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3BF89BE7" w14:textId="335B229F" w:rsidR="00422708" w:rsidRDefault="0021583B" w:rsidP="00422708">
          <w:pPr>
            <w:rPr>
              <w:rFonts w:ascii="Arial" w:hAnsi="Arial" w:cs="Arial"/>
              <w:color w:val="323232"/>
              <w:sz w:val="24"/>
              <w:szCs w:val="24"/>
            </w:rPr>
          </w:pPr>
          <w:r>
            <w:rPr>
              <w:noProof/>
            </w:rPr>
            <w:drawing>
              <wp:anchor distT="0" distB="0" distL="114300" distR="114300" simplePos="0" relativeHeight="251656704" behindDoc="0" locked="0" layoutInCell="1" allowOverlap="1" wp14:anchorId="51AA8000" wp14:editId="226DD2BA">
                <wp:simplePos x="0" y="0"/>
                <wp:positionH relativeFrom="column">
                  <wp:posOffset>-579120</wp:posOffset>
                </wp:positionH>
                <wp:positionV relativeFrom="paragraph">
                  <wp:posOffset>-133350</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787157">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099B088C" wp14:editId="40B6D8D6">
                    <wp:simplePos x="0" y="0"/>
                    <wp:positionH relativeFrom="column">
                      <wp:posOffset>-439387</wp:posOffset>
                    </wp:positionH>
                    <wp:positionV relativeFrom="paragraph">
                      <wp:posOffset>7327075</wp:posOffset>
                    </wp:positionV>
                    <wp:extent cx="6923405" cy="1140031"/>
                    <wp:effectExtent l="0" t="0" r="0" b="3175"/>
                    <wp:wrapNone/>
                    <wp:docPr id="11" name="Text Box 11"/>
                    <wp:cNvGraphicFramePr/>
                    <a:graphic xmlns:a="http://schemas.openxmlformats.org/drawingml/2006/main">
                      <a:graphicData uri="http://schemas.microsoft.com/office/word/2010/wordprocessingShape">
                        <wps:wsp>
                          <wps:cNvSpPr txBox="1"/>
                          <wps:spPr>
                            <a:xfrm>
                              <a:off x="0" y="0"/>
                              <a:ext cx="6923405" cy="1140031"/>
                            </a:xfrm>
                            <a:prstGeom prst="rect">
                              <a:avLst/>
                            </a:prstGeom>
                            <a:noFill/>
                            <a:ln w="6350">
                              <a:noFill/>
                            </a:ln>
                          </wps:spPr>
                          <wps:txbx>
                            <w:txbxContent>
                              <w:p w14:paraId="33668F94" w14:textId="27D7F5E9" w:rsidR="0059384C" w:rsidRDefault="0059384C" w:rsidP="0059384C">
                                <w:pPr>
                                  <w:pStyle w:val="p"/>
                                  <w:spacing w:before="0"/>
                                  <w:rPr>
                                    <w:sz w:val="20"/>
                                    <w:szCs w:val="20"/>
                                  </w:rPr>
                                </w:pPr>
                                <w:r>
                                  <w:rPr>
                                    <w:rStyle w:val="b"/>
                                    <w:sz w:val="20"/>
                                    <w:szCs w:val="20"/>
                                  </w:rPr>
                                  <w:t>Version</w:t>
                                </w:r>
                                <w:r>
                                  <w:rPr>
                                    <w:sz w:val="20"/>
                                    <w:szCs w:val="20"/>
                                  </w:rPr>
                                  <w:t>: 4.</w:t>
                                </w:r>
                                <w:r w:rsidR="00A068B2">
                                  <w:rPr>
                                    <w:sz w:val="20"/>
                                    <w:szCs w:val="20"/>
                                  </w:rPr>
                                  <w:t>7</w:t>
                                </w:r>
                                <w:r w:rsidR="00421F13">
                                  <w:rPr>
                                    <w:sz w:val="20"/>
                                    <w:szCs w:val="20"/>
                                  </w:rPr>
                                  <w:t>.1</w:t>
                                </w:r>
                              </w:p>
                              <w:p w14:paraId="009EDEF6" w14:textId="385F1236" w:rsidR="0059384C" w:rsidRDefault="0059384C" w:rsidP="0059384C">
                                <w:pPr>
                                  <w:pStyle w:val="p"/>
                                  <w:spacing w:before="0"/>
                                  <w:rPr>
                                    <w:sz w:val="20"/>
                                    <w:szCs w:val="20"/>
                                  </w:rPr>
                                </w:pPr>
                                <w:r>
                                  <w:rPr>
                                    <w:rStyle w:val="b1"/>
                                    <w:sz w:val="20"/>
                                    <w:szCs w:val="20"/>
                                  </w:rPr>
                                  <w:t>Published date</w:t>
                                </w:r>
                                <w:r>
                                  <w:rPr>
                                    <w:sz w:val="20"/>
                                    <w:szCs w:val="20"/>
                                  </w:rPr>
                                  <w:t xml:space="preserve">: </w:t>
                                </w:r>
                                <w:r w:rsidR="00421F13">
                                  <w:rPr>
                                    <w:sz w:val="20"/>
                                    <w:szCs w:val="20"/>
                                  </w:rPr>
                                  <w:t>July</w:t>
                                </w:r>
                                <w:r w:rsidR="00A60340" w:rsidRPr="00A60340">
                                  <w:rPr>
                                    <w:sz w:val="20"/>
                                    <w:szCs w:val="20"/>
                                  </w:rPr>
                                  <w:t xml:space="preserve"> 2025</w:t>
                                </w:r>
                              </w:p>
                              <w:p w14:paraId="1DEAA015" w14:textId="0F4911CC" w:rsidR="00787157" w:rsidRDefault="00787157" w:rsidP="00787157">
                                <w:pPr>
                                  <w:pStyle w:val="p"/>
                                  <w:spacing w:before="0"/>
                                  <w:rPr>
                                    <w:sz w:val="20"/>
                                    <w:szCs w:val="20"/>
                                  </w:rPr>
                                </w:pPr>
                                <w:r>
                                  <w:rPr>
                                    <w:rStyle w:val="span"/>
                                  </w:rPr>
                                  <w:t>Copyright © 202</w:t>
                                </w:r>
                                <w:r w:rsidR="00A60340">
                                  <w:rPr>
                                    <w:rStyle w:val="span"/>
                                  </w:rPr>
                                  <w:t>5</w:t>
                                </w:r>
                                <w:r>
                                  <w:rPr>
                                    <w:rStyle w:val="span"/>
                                  </w:rPr>
                                  <w:t xml:space="preserve"> by ESW. All rights reserved. Information contained herein is subject to change without notice.</w:t>
                                </w:r>
                              </w:p>
                              <w:p w14:paraId="4D0BF6DB" w14:textId="77777777" w:rsidR="00787157" w:rsidRDefault="00787157" w:rsidP="00787157">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9B088C" id="_x0000_t202" coordsize="21600,21600" o:spt="202" path="m,l,21600r21600,l21600,xe">
                    <v:stroke joinstyle="miter"/>
                    <v:path gradientshapeok="t" o:connecttype="rect"/>
                  </v:shapetype>
                  <v:shape id="Text Box 11" o:spid="_x0000_s1026" type="#_x0000_t202" style="position:absolute;margin-left:-34.6pt;margin-top:576.95pt;width:545.15pt;height:8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" filled="f" stroked="f" strokeweight=".5pt">
                    <v:textbox>
                      <w:txbxContent>
                        <w:p w14:paraId="33668F94" w14:textId="27D7F5E9" w:rsidR="0059384C" w:rsidRDefault="0059384C" w:rsidP="0059384C">
                          <w:pPr>
                            <w:pStyle w:val="p"/>
                            <w:spacing w:before="0"/>
                            <w:rPr>
                              <w:sz w:val="20"/>
                              <w:szCs w:val="20"/>
                            </w:rPr>
                          </w:pPr>
                          <w:r>
                            <w:rPr>
                              <w:rStyle w:val="b"/>
                              <w:sz w:val="20"/>
                              <w:szCs w:val="20"/>
                            </w:rPr>
                            <w:t>Version</w:t>
                          </w:r>
                          <w:r>
                            <w:rPr>
                              <w:sz w:val="20"/>
                              <w:szCs w:val="20"/>
                            </w:rPr>
                            <w:t>: 4.</w:t>
                          </w:r>
                          <w:r w:rsidR="00A068B2">
                            <w:rPr>
                              <w:sz w:val="20"/>
                              <w:szCs w:val="20"/>
                            </w:rPr>
                            <w:t>7</w:t>
                          </w:r>
                          <w:r w:rsidR="00421F13">
                            <w:rPr>
                              <w:sz w:val="20"/>
                              <w:szCs w:val="20"/>
                            </w:rPr>
                            <w:t>.1</w:t>
                          </w:r>
                        </w:p>
                        <w:p w14:paraId="009EDEF6" w14:textId="385F1236" w:rsidR="0059384C" w:rsidRDefault="0059384C" w:rsidP="0059384C">
                          <w:pPr>
                            <w:pStyle w:val="p"/>
                            <w:spacing w:before="0"/>
                            <w:rPr>
                              <w:sz w:val="20"/>
                              <w:szCs w:val="20"/>
                            </w:rPr>
                          </w:pPr>
                          <w:r>
                            <w:rPr>
                              <w:rStyle w:val="b1"/>
                              <w:sz w:val="20"/>
                              <w:szCs w:val="20"/>
                            </w:rPr>
                            <w:t>Published date</w:t>
                          </w:r>
                          <w:r>
                            <w:rPr>
                              <w:sz w:val="20"/>
                              <w:szCs w:val="20"/>
                            </w:rPr>
                            <w:t xml:space="preserve">: </w:t>
                          </w:r>
                          <w:r w:rsidR="00421F13">
                            <w:rPr>
                              <w:sz w:val="20"/>
                              <w:szCs w:val="20"/>
                            </w:rPr>
                            <w:t>July</w:t>
                          </w:r>
                          <w:r w:rsidR="00A60340" w:rsidRPr="00A60340">
                            <w:rPr>
                              <w:sz w:val="20"/>
                              <w:szCs w:val="20"/>
                            </w:rPr>
                            <w:t xml:space="preserve"> 2025</w:t>
                          </w:r>
                        </w:p>
                        <w:p w14:paraId="1DEAA015" w14:textId="0F4911CC" w:rsidR="00787157" w:rsidRDefault="00787157" w:rsidP="00787157">
                          <w:pPr>
                            <w:pStyle w:val="p"/>
                            <w:spacing w:before="0"/>
                            <w:rPr>
                              <w:sz w:val="20"/>
                              <w:szCs w:val="20"/>
                            </w:rPr>
                          </w:pPr>
                          <w:r>
                            <w:rPr>
                              <w:rStyle w:val="span"/>
                            </w:rPr>
                            <w:t>Copyright © 202</w:t>
                          </w:r>
                          <w:r w:rsidR="00A60340">
                            <w:rPr>
                              <w:rStyle w:val="span"/>
                            </w:rPr>
                            <w:t>5</w:t>
                          </w:r>
                          <w:r>
                            <w:rPr>
                              <w:rStyle w:val="span"/>
                            </w:rPr>
                            <w:t xml:space="preserve"> by ESW. All rights reserved. Information contained herein is subject to change without notice.</w:t>
                          </w:r>
                        </w:p>
                        <w:p w14:paraId="4D0BF6DB" w14:textId="77777777" w:rsidR="00787157" w:rsidRDefault="00787157" w:rsidP="00787157">
                          <w:pPr>
                            <w:rPr>
                              <w:color w:val="A6A6A6" w:themeColor="background1" w:themeShade="A6"/>
                            </w:rPr>
                          </w:pPr>
                        </w:p>
                      </w:txbxContent>
                    </v:textbox>
                  </v:shape>
                </w:pict>
              </mc:Fallback>
            </mc:AlternateContent>
          </w:r>
          <w:r w:rsidR="00422708">
            <w:rPr>
              <w:noProof/>
            </w:rPr>
            <mc:AlternateContent>
              <mc:Choice Requires="wps">
                <w:drawing>
                  <wp:anchor distT="45720" distB="45720" distL="114300" distR="114300" simplePos="0" relativeHeight="251655680" behindDoc="0" locked="0" layoutInCell="1" allowOverlap="1" wp14:anchorId="4E313AD3" wp14:editId="26690CFE">
                    <wp:simplePos x="0" y="0"/>
                    <wp:positionH relativeFrom="column">
                      <wp:posOffset>937260</wp:posOffset>
                    </wp:positionH>
                    <wp:positionV relativeFrom="paragraph">
                      <wp:posOffset>1196340</wp:posOffset>
                    </wp:positionV>
                    <wp:extent cx="523494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754380"/>
                            </a:xfrm>
                            <a:prstGeom prst="rect">
                              <a:avLst/>
                            </a:prstGeom>
                            <a:noFill/>
                            <a:ln w="9525">
                              <a:noFill/>
                              <a:miter lim="800000"/>
                              <a:headEnd/>
                              <a:tailEnd/>
                            </a:ln>
                          </wps:spPr>
                          <wps:txbx>
                            <w:txbxContent>
                              <w:p w14:paraId="622D4890" w14:textId="1C33BD35" w:rsidR="00422708" w:rsidRDefault="00422708" w:rsidP="00422708">
                                <w:pPr>
                                  <w:pStyle w:val="header2"/>
                                  <w:rPr>
                                    <w:rFonts w:ascii="Montserrat SemiBold" w:hAnsi="Montserrat SemiBold"/>
                                    <w:color w:val="54575A"/>
                                  </w:rPr>
                                </w:pPr>
                                <w:r>
                                  <w:rPr>
                                    <w:rFonts w:ascii="Montserrat SemiBold" w:hAnsi="Montserrat SemiBold"/>
                                    <w:color w:val="54575A"/>
                                  </w:rPr>
                                  <w:t>ORDER CONFIRMATION INTEGRATION GUIDE</w:t>
                                </w:r>
                              </w:p>
                              <w:p w14:paraId="7E45994C" w14:textId="77777777" w:rsidR="00422708" w:rsidRDefault="00422708" w:rsidP="00422708">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13AD3" id="Text Box 234" o:spid="_x0000_s1027" type="#_x0000_t202" style="position:absolute;margin-left:73.8pt;margin-top:94.2pt;width:412.2pt;height:59.4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" filled="f" stroked="f">
                    <v:textbox>
                      <w:txbxContent>
                        <w:p w14:paraId="622D4890" w14:textId="1C33BD35" w:rsidR="00422708" w:rsidRDefault="00422708" w:rsidP="00422708">
                          <w:pPr>
                            <w:pStyle w:val="header2"/>
                            <w:rPr>
                              <w:rFonts w:ascii="Montserrat SemiBold" w:hAnsi="Montserrat SemiBold"/>
                              <w:color w:val="54575A"/>
                            </w:rPr>
                          </w:pPr>
                          <w:r>
                            <w:rPr>
                              <w:rFonts w:ascii="Montserrat SemiBold" w:hAnsi="Montserrat SemiBold"/>
                              <w:color w:val="54575A"/>
                            </w:rPr>
                            <w:t>ORDER CONFIRMATION INTEGRATION GUIDE</w:t>
                          </w:r>
                        </w:p>
                        <w:p w14:paraId="7E45994C" w14:textId="77777777" w:rsidR="00422708" w:rsidRDefault="00422708" w:rsidP="00422708">
                          <w:pPr>
                            <w:pStyle w:val="Tytu1"/>
                            <w:rPr>
                              <w:color w:val="54575A"/>
                              <w:sz w:val="8"/>
                              <w:szCs w:val="8"/>
                              <w:lang w:val="en-US"/>
                            </w:rPr>
                          </w:pPr>
                        </w:p>
                      </w:txbxContent>
                    </v:textbox>
                    <w10:wrap type="square"/>
                  </v:shape>
                </w:pict>
              </mc:Fallback>
            </mc:AlternateContent>
          </w:r>
          <w:r w:rsidR="00422708">
            <w:rPr>
              <w:noProof/>
            </w:rPr>
            <mc:AlternateContent>
              <mc:Choice Requires="wpg">
                <w:drawing>
                  <wp:anchor distT="0" distB="0" distL="114300" distR="114300" simplePos="0" relativeHeight="251658752" behindDoc="0" locked="0" layoutInCell="1" allowOverlap="1" wp14:anchorId="51AD85C8" wp14:editId="2FB82F4C">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9" cstate="print">
                                <a:extLst>
                                  <a:ext uri="{BEBA8EAE-BF5A-486C-A8C5-ECC9F3942E4B}">
                                    <a14:imgProps xmlns:a14="http://schemas.microsoft.com/office/drawing/2010/main">
                                      <a14:imgLayer r:embed="rId10">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0DC4CE6"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2"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3" o:title=""/>
                      </v:shape>
                    </v:group>
                  </v:group>
                </w:pict>
              </mc:Fallback>
            </mc:AlternateContent>
          </w:r>
          <w:r w:rsidR="00422708">
            <w:rPr>
              <w:noProof/>
            </w:rPr>
            <mc:AlternateContent>
              <mc:Choice Requires="wpg">
                <w:drawing>
                  <wp:anchor distT="0" distB="0" distL="114300" distR="114300" simplePos="0" relativeHeight="251659776" behindDoc="0" locked="0" layoutInCell="1" allowOverlap="1" wp14:anchorId="08F2303D" wp14:editId="0BB6DDE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4220B8CC" w14:textId="77777777" w:rsidR="00422708" w:rsidRDefault="00422708" w:rsidP="00422708">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4772D22C" w14:textId="77777777" w:rsidR="00422708" w:rsidRDefault="00422708" w:rsidP="00422708">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08F2303D"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4220B8CC" w14:textId="77777777" w:rsidR="00422708" w:rsidRDefault="00422708" w:rsidP="00422708">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772D22C" w14:textId="77777777" w:rsidR="00422708" w:rsidRDefault="00422708" w:rsidP="00422708">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422708">
            <w:br w:type="page"/>
          </w:r>
        </w:p>
      </w:sdtContent>
    </w:sdt>
    <w:sdt>
      <w:sdtPr>
        <w:rPr>
          <w:rFonts w:ascii="Verdana" w:eastAsia="Verdana" w:hAnsi="Verdana" w:cs="Verdana"/>
          <w:color w:val="auto"/>
          <w:sz w:val="20"/>
          <w:szCs w:val="20"/>
          <w:lang w:val="en-IE" w:eastAsia="en-IE"/>
        </w:rPr>
        <w:id w:val="-1485618839"/>
        <w:docPartObj>
          <w:docPartGallery w:val="Table of Contents"/>
          <w:docPartUnique/>
        </w:docPartObj>
      </w:sdtPr>
      <w:sdtEndPr>
        <w:rPr>
          <w:rFonts w:ascii="Arial" w:hAnsi="Arial" w:cs="Arial"/>
          <w:b/>
          <w:bCs/>
          <w:noProof/>
        </w:rPr>
      </w:sdtEndPr>
      <w:sdtContent>
        <w:p w14:paraId="29B7CEA2" w14:textId="4CA0E690" w:rsidR="00035BF2" w:rsidRPr="00AE24BE" w:rsidRDefault="00035BF2">
          <w:pPr>
            <w:pStyle w:val="TOCHeading"/>
            <w:rPr>
              <w:rFonts w:ascii="Arial" w:hAnsi="Arial" w:cs="Arial"/>
              <w:sz w:val="28"/>
              <w:szCs w:val="28"/>
            </w:rPr>
          </w:pPr>
          <w:r w:rsidRPr="00AE24BE">
            <w:rPr>
              <w:rFonts w:ascii="Arial" w:hAnsi="Arial" w:cs="Arial"/>
              <w:sz w:val="28"/>
              <w:szCs w:val="28"/>
            </w:rPr>
            <w:t>Contents</w:t>
          </w:r>
        </w:p>
        <w:p w14:paraId="7447092B" w14:textId="4BFC97EA" w:rsidR="002A498A" w:rsidRDefault="00035BF2">
          <w:pPr>
            <w:pStyle w:val="TOC1"/>
            <w:tabs>
              <w:tab w:val="left" w:pos="400"/>
              <w:tab w:val="right" w:leader="dot" w:pos="9350"/>
            </w:tabs>
            <w:rPr>
              <w:rFonts w:asciiTheme="minorHAnsi" w:eastAsiaTheme="minorEastAsia" w:hAnsiTheme="minorHAnsi" w:cstheme="minorBidi"/>
              <w:noProof/>
              <w:sz w:val="22"/>
              <w:szCs w:val="22"/>
            </w:rPr>
          </w:pPr>
          <w:r w:rsidRPr="00AE24BE">
            <w:rPr>
              <w:rFonts w:ascii="Arial" w:hAnsi="Arial" w:cs="Arial"/>
            </w:rPr>
            <w:fldChar w:fldCharType="begin"/>
          </w:r>
          <w:r w:rsidRPr="00AE24BE">
            <w:rPr>
              <w:rFonts w:ascii="Arial" w:hAnsi="Arial" w:cs="Arial"/>
            </w:rPr>
            <w:instrText xml:space="preserve"> TOC \o "1-3" \h \z \u </w:instrText>
          </w:r>
          <w:r w:rsidRPr="00AE24BE">
            <w:rPr>
              <w:rFonts w:ascii="Arial" w:hAnsi="Arial" w:cs="Arial"/>
            </w:rPr>
            <w:fldChar w:fldCharType="separate"/>
          </w:r>
          <w:hyperlink w:anchor="_Toc98152876" w:history="1">
            <w:r w:rsidR="002A498A" w:rsidRPr="009F3CD9">
              <w:rPr>
                <w:rStyle w:val="Hyperlink"/>
                <w:rFonts w:ascii="Arial" w:hAnsi="Arial" w:cs="Arial"/>
                <w:b/>
                <w:bCs/>
                <w:noProof/>
              </w:rPr>
              <w:t>1</w:t>
            </w:r>
            <w:r w:rsidR="002A498A">
              <w:rPr>
                <w:rFonts w:asciiTheme="minorHAnsi" w:eastAsiaTheme="minorEastAsia" w:hAnsiTheme="minorHAnsi" w:cstheme="minorBidi"/>
                <w:noProof/>
                <w:sz w:val="22"/>
                <w:szCs w:val="22"/>
              </w:rPr>
              <w:tab/>
            </w:r>
            <w:r w:rsidR="002A498A" w:rsidRPr="009F3CD9">
              <w:rPr>
                <w:rStyle w:val="Hyperlink"/>
                <w:rFonts w:ascii="Arial" w:hAnsi="Arial" w:cs="Arial"/>
                <w:b/>
                <w:bCs/>
                <w:noProof/>
              </w:rPr>
              <w:t>Order Confirmation Integration</w:t>
            </w:r>
            <w:r w:rsidR="002A498A">
              <w:rPr>
                <w:noProof/>
                <w:webHidden/>
              </w:rPr>
              <w:tab/>
            </w:r>
            <w:r w:rsidR="002A498A">
              <w:rPr>
                <w:noProof/>
                <w:webHidden/>
              </w:rPr>
              <w:fldChar w:fldCharType="begin"/>
            </w:r>
            <w:r w:rsidR="002A498A">
              <w:rPr>
                <w:noProof/>
                <w:webHidden/>
              </w:rPr>
              <w:instrText xml:space="preserve"> PAGEREF _Toc98152876 \h </w:instrText>
            </w:r>
            <w:r w:rsidR="002A498A">
              <w:rPr>
                <w:noProof/>
                <w:webHidden/>
              </w:rPr>
            </w:r>
            <w:r w:rsidR="002A498A">
              <w:rPr>
                <w:noProof/>
                <w:webHidden/>
              </w:rPr>
              <w:fldChar w:fldCharType="separate"/>
            </w:r>
            <w:r w:rsidR="002A498A">
              <w:rPr>
                <w:noProof/>
                <w:webHidden/>
              </w:rPr>
              <w:t>3</w:t>
            </w:r>
            <w:r w:rsidR="002A498A">
              <w:rPr>
                <w:noProof/>
                <w:webHidden/>
              </w:rPr>
              <w:fldChar w:fldCharType="end"/>
            </w:r>
          </w:hyperlink>
        </w:p>
        <w:p w14:paraId="6437BAA5" w14:textId="25BD9EBD" w:rsidR="002A498A" w:rsidRDefault="002A498A">
          <w:pPr>
            <w:pStyle w:val="TOC2"/>
            <w:tabs>
              <w:tab w:val="left" w:pos="880"/>
              <w:tab w:val="right" w:leader="dot" w:pos="9350"/>
            </w:tabs>
            <w:rPr>
              <w:rFonts w:asciiTheme="minorHAnsi" w:eastAsiaTheme="minorEastAsia" w:hAnsiTheme="minorHAnsi" w:cstheme="minorBidi"/>
              <w:noProof/>
              <w:sz w:val="22"/>
              <w:szCs w:val="22"/>
            </w:rPr>
          </w:pPr>
          <w:hyperlink w:anchor="_Toc98152877" w:history="1">
            <w:r w:rsidRPr="009F3CD9">
              <w:rPr>
                <w:rStyle w:val="Hyperlink"/>
                <w:rFonts w:ascii="Arial" w:hAnsi="Arial" w:cs="Arial"/>
                <w:noProof/>
              </w:rPr>
              <w:t>1.1</w:t>
            </w:r>
            <w:r>
              <w:rPr>
                <w:rFonts w:asciiTheme="minorHAnsi" w:eastAsiaTheme="minorEastAsia" w:hAnsiTheme="minorHAnsi" w:cstheme="minorBidi"/>
                <w:noProof/>
                <w:sz w:val="22"/>
                <w:szCs w:val="22"/>
              </w:rPr>
              <w:tab/>
            </w:r>
            <w:r w:rsidRPr="009F3CD9">
              <w:rPr>
                <w:rStyle w:val="Hyperlink"/>
                <w:rFonts w:ascii="Arial" w:hAnsi="Arial" w:cs="Arial"/>
                <w:noProof/>
              </w:rPr>
              <w:t>Order Confirmation Request from ESW to SFCC</w:t>
            </w:r>
            <w:r>
              <w:rPr>
                <w:noProof/>
                <w:webHidden/>
              </w:rPr>
              <w:tab/>
            </w:r>
            <w:r>
              <w:rPr>
                <w:noProof/>
                <w:webHidden/>
              </w:rPr>
              <w:fldChar w:fldCharType="begin"/>
            </w:r>
            <w:r>
              <w:rPr>
                <w:noProof/>
                <w:webHidden/>
              </w:rPr>
              <w:instrText xml:space="preserve"> PAGEREF _Toc98152877 \h </w:instrText>
            </w:r>
            <w:r>
              <w:rPr>
                <w:noProof/>
                <w:webHidden/>
              </w:rPr>
            </w:r>
            <w:r>
              <w:rPr>
                <w:noProof/>
                <w:webHidden/>
              </w:rPr>
              <w:fldChar w:fldCharType="separate"/>
            </w:r>
            <w:r>
              <w:rPr>
                <w:noProof/>
                <w:webHidden/>
              </w:rPr>
              <w:t>3</w:t>
            </w:r>
            <w:r>
              <w:rPr>
                <w:noProof/>
                <w:webHidden/>
              </w:rPr>
              <w:fldChar w:fldCharType="end"/>
            </w:r>
          </w:hyperlink>
        </w:p>
        <w:p w14:paraId="490027E1" w14:textId="464D7DF1" w:rsidR="002A498A" w:rsidRDefault="002A498A">
          <w:pPr>
            <w:pStyle w:val="TOC2"/>
            <w:tabs>
              <w:tab w:val="left" w:pos="880"/>
              <w:tab w:val="right" w:leader="dot" w:pos="9350"/>
            </w:tabs>
            <w:rPr>
              <w:rFonts w:asciiTheme="minorHAnsi" w:eastAsiaTheme="minorEastAsia" w:hAnsiTheme="minorHAnsi" w:cstheme="minorBidi"/>
              <w:noProof/>
              <w:sz w:val="22"/>
              <w:szCs w:val="22"/>
            </w:rPr>
          </w:pPr>
          <w:hyperlink w:anchor="_Toc98152878" w:history="1">
            <w:r w:rsidRPr="009F3CD9">
              <w:rPr>
                <w:rStyle w:val="Hyperlink"/>
                <w:rFonts w:ascii="Arial" w:hAnsi="Arial" w:cs="Arial"/>
                <w:noProof/>
              </w:rPr>
              <w:t>1.2</w:t>
            </w:r>
            <w:r>
              <w:rPr>
                <w:rFonts w:asciiTheme="minorHAnsi" w:eastAsiaTheme="minorEastAsia" w:hAnsiTheme="minorHAnsi" w:cstheme="minorBidi"/>
                <w:noProof/>
                <w:sz w:val="22"/>
                <w:szCs w:val="22"/>
              </w:rPr>
              <w:tab/>
            </w:r>
            <w:r w:rsidRPr="009F3CD9">
              <w:rPr>
                <w:rStyle w:val="Hyperlink"/>
                <w:rFonts w:ascii="Arial" w:hAnsi="Arial" w:cs="Arial"/>
                <w:noProof/>
              </w:rPr>
              <w:t>Order Confirmation in the SFCC Business Manager</w:t>
            </w:r>
            <w:r>
              <w:rPr>
                <w:noProof/>
                <w:webHidden/>
              </w:rPr>
              <w:tab/>
            </w:r>
            <w:r>
              <w:rPr>
                <w:noProof/>
                <w:webHidden/>
              </w:rPr>
              <w:fldChar w:fldCharType="begin"/>
            </w:r>
            <w:r>
              <w:rPr>
                <w:noProof/>
                <w:webHidden/>
              </w:rPr>
              <w:instrText xml:space="preserve"> PAGEREF _Toc98152878 \h </w:instrText>
            </w:r>
            <w:r>
              <w:rPr>
                <w:noProof/>
                <w:webHidden/>
              </w:rPr>
            </w:r>
            <w:r>
              <w:rPr>
                <w:noProof/>
                <w:webHidden/>
              </w:rPr>
              <w:fldChar w:fldCharType="separate"/>
            </w:r>
            <w:r>
              <w:rPr>
                <w:noProof/>
                <w:webHidden/>
              </w:rPr>
              <w:t>3</w:t>
            </w:r>
            <w:r>
              <w:rPr>
                <w:noProof/>
                <w:webHidden/>
              </w:rPr>
              <w:fldChar w:fldCharType="end"/>
            </w:r>
          </w:hyperlink>
        </w:p>
        <w:p w14:paraId="2606B7B5" w14:textId="532B341D" w:rsidR="002A498A" w:rsidRDefault="002A498A">
          <w:pPr>
            <w:pStyle w:val="TOC2"/>
            <w:tabs>
              <w:tab w:val="left" w:pos="880"/>
              <w:tab w:val="right" w:leader="dot" w:pos="9350"/>
            </w:tabs>
            <w:rPr>
              <w:rFonts w:asciiTheme="minorHAnsi" w:eastAsiaTheme="minorEastAsia" w:hAnsiTheme="minorHAnsi" w:cstheme="minorBidi"/>
              <w:noProof/>
              <w:sz w:val="22"/>
              <w:szCs w:val="22"/>
            </w:rPr>
          </w:pPr>
          <w:hyperlink w:anchor="_Toc98152879" w:history="1">
            <w:r w:rsidRPr="009F3CD9">
              <w:rPr>
                <w:rStyle w:val="Hyperlink"/>
                <w:rFonts w:ascii="Arial" w:hAnsi="Arial" w:cs="Arial"/>
                <w:noProof/>
              </w:rPr>
              <w:t>1.3</w:t>
            </w:r>
            <w:r>
              <w:rPr>
                <w:rFonts w:asciiTheme="minorHAnsi" w:eastAsiaTheme="minorEastAsia" w:hAnsiTheme="minorHAnsi" w:cstheme="minorBidi"/>
                <w:noProof/>
                <w:sz w:val="22"/>
                <w:szCs w:val="22"/>
              </w:rPr>
              <w:tab/>
            </w:r>
            <w:r w:rsidRPr="009F3CD9">
              <w:rPr>
                <w:rStyle w:val="Hyperlink"/>
                <w:rFonts w:ascii="Arial" w:hAnsi="Arial" w:cs="Arial"/>
                <w:noProof/>
              </w:rPr>
              <w:t>Order Confirmation Attributes Mapping</w:t>
            </w:r>
            <w:r>
              <w:rPr>
                <w:noProof/>
                <w:webHidden/>
              </w:rPr>
              <w:tab/>
            </w:r>
            <w:r>
              <w:rPr>
                <w:noProof/>
                <w:webHidden/>
              </w:rPr>
              <w:fldChar w:fldCharType="begin"/>
            </w:r>
            <w:r>
              <w:rPr>
                <w:noProof/>
                <w:webHidden/>
              </w:rPr>
              <w:instrText xml:space="preserve"> PAGEREF _Toc98152879 \h </w:instrText>
            </w:r>
            <w:r>
              <w:rPr>
                <w:noProof/>
                <w:webHidden/>
              </w:rPr>
            </w:r>
            <w:r>
              <w:rPr>
                <w:noProof/>
                <w:webHidden/>
              </w:rPr>
              <w:fldChar w:fldCharType="separate"/>
            </w:r>
            <w:r>
              <w:rPr>
                <w:noProof/>
                <w:webHidden/>
              </w:rPr>
              <w:t>6</w:t>
            </w:r>
            <w:r>
              <w:rPr>
                <w:noProof/>
                <w:webHidden/>
              </w:rPr>
              <w:fldChar w:fldCharType="end"/>
            </w:r>
          </w:hyperlink>
        </w:p>
        <w:p w14:paraId="6AC273D7" w14:textId="1331AD7E" w:rsidR="002A498A" w:rsidRDefault="002A498A">
          <w:pPr>
            <w:pStyle w:val="TOC3"/>
            <w:tabs>
              <w:tab w:val="left" w:pos="1100"/>
              <w:tab w:val="right" w:leader="dot" w:pos="9350"/>
            </w:tabs>
            <w:rPr>
              <w:rFonts w:asciiTheme="minorHAnsi" w:eastAsiaTheme="minorEastAsia" w:hAnsiTheme="minorHAnsi" w:cstheme="minorBidi"/>
              <w:noProof/>
              <w:sz w:val="22"/>
              <w:szCs w:val="22"/>
            </w:rPr>
          </w:pPr>
          <w:hyperlink w:anchor="_Toc98152880" w:history="1">
            <w:r w:rsidRPr="009F3CD9">
              <w:rPr>
                <w:rStyle w:val="Hyperlink"/>
                <w:rFonts w:ascii="Arial" w:hAnsi="Arial" w:cs="Arial"/>
                <w:noProof/>
              </w:rPr>
              <w:t>1.3.1</w:t>
            </w:r>
            <w:r>
              <w:rPr>
                <w:rFonts w:asciiTheme="minorHAnsi" w:eastAsiaTheme="minorEastAsia" w:hAnsiTheme="minorHAnsi" w:cstheme="minorBidi"/>
                <w:noProof/>
                <w:sz w:val="22"/>
                <w:szCs w:val="22"/>
              </w:rPr>
              <w:tab/>
            </w:r>
            <w:r w:rsidRPr="009F3CD9">
              <w:rPr>
                <w:rStyle w:val="Hyperlink"/>
                <w:rFonts w:ascii="Arial" w:hAnsi="Arial" w:cs="Arial"/>
                <w:noProof/>
              </w:rPr>
              <w:t>Order Attributes</w:t>
            </w:r>
            <w:r>
              <w:rPr>
                <w:noProof/>
                <w:webHidden/>
              </w:rPr>
              <w:tab/>
            </w:r>
            <w:r>
              <w:rPr>
                <w:noProof/>
                <w:webHidden/>
              </w:rPr>
              <w:fldChar w:fldCharType="begin"/>
            </w:r>
            <w:r>
              <w:rPr>
                <w:noProof/>
                <w:webHidden/>
              </w:rPr>
              <w:instrText xml:space="preserve"> PAGEREF _Toc98152880 \h </w:instrText>
            </w:r>
            <w:r>
              <w:rPr>
                <w:noProof/>
                <w:webHidden/>
              </w:rPr>
            </w:r>
            <w:r>
              <w:rPr>
                <w:noProof/>
                <w:webHidden/>
              </w:rPr>
              <w:fldChar w:fldCharType="separate"/>
            </w:r>
            <w:r>
              <w:rPr>
                <w:noProof/>
                <w:webHidden/>
              </w:rPr>
              <w:t>6</w:t>
            </w:r>
            <w:r>
              <w:rPr>
                <w:noProof/>
                <w:webHidden/>
              </w:rPr>
              <w:fldChar w:fldCharType="end"/>
            </w:r>
          </w:hyperlink>
        </w:p>
        <w:p w14:paraId="40E2FE2F" w14:textId="2AEA09BE" w:rsidR="002A498A" w:rsidRDefault="002A498A">
          <w:pPr>
            <w:pStyle w:val="TOC3"/>
            <w:tabs>
              <w:tab w:val="left" w:pos="1100"/>
              <w:tab w:val="right" w:leader="dot" w:pos="9350"/>
            </w:tabs>
            <w:rPr>
              <w:rFonts w:asciiTheme="minorHAnsi" w:eastAsiaTheme="minorEastAsia" w:hAnsiTheme="minorHAnsi" w:cstheme="minorBidi"/>
              <w:noProof/>
              <w:sz w:val="22"/>
              <w:szCs w:val="22"/>
            </w:rPr>
          </w:pPr>
          <w:hyperlink w:anchor="_Toc98152881" w:history="1">
            <w:r w:rsidRPr="009F3CD9">
              <w:rPr>
                <w:rStyle w:val="Hyperlink"/>
                <w:rFonts w:ascii="Arial" w:hAnsi="Arial" w:cs="Arial"/>
                <w:noProof/>
              </w:rPr>
              <w:t>1.3.2</w:t>
            </w:r>
            <w:r>
              <w:rPr>
                <w:rFonts w:asciiTheme="minorHAnsi" w:eastAsiaTheme="minorEastAsia" w:hAnsiTheme="minorHAnsi" w:cstheme="minorBidi"/>
                <w:noProof/>
                <w:sz w:val="22"/>
                <w:szCs w:val="22"/>
              </w:rPr>
              <w:tab/>
            </w:r>
            <w:r w:rsidRPr="009F3CD9">
              <w:rPr>
                <w:rStyle w:val="Hyperlink"/>
                <w:rFonts w:ascii="Arial" w:hAnsi="Arial" w:cs="Arial"/>
                <w:noProof/>
              </w:rPr>
              <w:t>Order Item Attributes</w:t>
            </w:r>
            <w:r>
              <w:rPr>
                <w:noProof/>
                <w:webHidden/>
              </w:rPr>
              <w:tab/>
            </w:r>
            <w:r>
              <w:rPr>
                <w:noProof/>
                <w:webHidden/>
              </w:rPr>
              <w:fldChar w:fldCharType="begin"/>
            </w:r>
            <w:r>
              <w:rPr>
                <w:noProof/>
                <w:webHidden/>
              </w:rPr>
              <w:instrText xml:space="preserve"> PAGEREF _Toc98152881 \h </w:instrText>
            </w:r>
            <w:r>
              <w:rPr>
                <w:noProof/>
                <w:webHidden/>
              </w:rPr>
            </w:r>
            <w:r>
              <w:rPr>
                <w:noProof/>
                <w:webHidden/>
              </w:rPr>
              <w:fldChar w:fldCharType="separate"/>
            </w:r>
            <w:r>
              <w:rPr>
                <w:noProof/>
                <w:webHidden/>
              </w:rPr>
              <w:t>10</w:t>
            </w:r>
            <w:r>
              <w:rPr>
                <w:noProof/>
                <w:webHidden/>
              </w:rPr>
              <w:fldChar w:fldCharType="end"/>
            </w:r>
          </w:hyperlink>
        </w:p>
        <w:p w14:paraId="5F3E2D4F" w14:textId="551023B0" w:rsidR="002A498A" w:rsidRDefault="002A498A">
          <w:pPr>
            <w:pStyle w:val="TOC1"/>
            <w:tabs>
              <w:tab w:val="left" w:pos="400"/>
              <w:tab w:val="right" w:leader="dot" w:pos="9350"/>
            </w:tabs>
            <w:rPr>
              <w:rFonts w:asciiTheme="minorHAnsi" w:eastAsiaTheme="minorEastAsia" w:hAnsiTheme="minorHAnsi" w:cstheme="minorBidi"/>
              <w:noProof/>
              <w:sz w:val="22"/>
              <w:szCs w:val="22"/>
            </w:rPr>
          </w:pPr>
          <w:hyperlink w:anchor="_Toc98152882" w:history="1">
            <w:r w:rsidRPr="009F3CD9">
              <w:rPr>
                <w:rStyle w:val="Hyperlink"/>
                <w:rFonts w:ascii="Arial" w:hAnsi="Arial" w:cs="Arial"/>
                <w:b/>
                <w:bCs/>
                <w:noProof/>
              </w:rPr>
              <w:t>2</w:t>
            </w:r>
            <w:r>
              <w:rPr>
                <w:rFonts w:asciiTheme="minorHAnsi" w:eastAsiaTheme="minorEastAsia" w:hAnsiTheme="minorHAnsi" w:cstheme="minorBidi"/>
                <w:noProof/>
                <w:sz w:val="22"/>
                <w:szCs w:val="22"/>
              </w:rPr>
              <w:tab/>
            </w:r>
            <w:r w:rsidRPr="009F3CD9">
              <w:rPr>
                <w:rStyle w:val="Hyperlink"/>
                <w:rFonts w:ascii="Arial" w:hAnsi="Arial" w:cs="Arial"/>
                <w:b/>
                <w:bCs/>
                <w:noProof/>
              </w:rPr>
              <w:t>Configuration</w:t>
            </w:r>
            <w:r>
              <w:rPr>
                <w:noProof/>
                <w:webHidden/>
              </w:rPr>
              <w:tab/>
            </w:r>
            <w:r>
              <w:rPr>
                <w:noProof/>
                <w:webHidden/>
              </w:rPr>
              <w:fldChar w:fldCharType="begin"/>
            </w:r>
            <w:r>
              <w:rPr>
                <w:noProof/>
                <w:webHidden/>
              </w:rPr>
              <w:instrText xml:space="preserve"> PAGEREF _Toc98152882 \h </w:instrText>
            </w:r>
            <w:r>
              <w:rPr>
                <w:noProof/>
                <w:webHidden/>
              </w:rPr>
            </w:r>
            <w:r>
              <w:rPr>
                <w:noProof/>
                <w:webHidden/>
              </w:rPr>
              <w:fldChar w:fldCharType="separate"/>
            </w:r>
            <w:r>
              <w:rPr>
                <w:noProof/>
                <w:webHidden/>
              </w:rPr>
              <w:t>13</w:t>
            </w:r>
            <w:r>
              <w:rPr>
                <w:noProof/>
                <w:webHidden/>
              </w:rPr>
              <w:fldChar w:fldCharType="end"/>
            </w:r>
          </w:hyperlink>
        </w:p>
        <w:p w14:paraId="6F5D208A" w14:textId="2FFB7C03" w:rsidR="002A498A" w:rsidRDefault="002A498A">
          <w:pPr>
            <w:pStyle w:val="TOC2"/>
            <w:tabs>
              <w:tab w:val="left" w:pos="880"/>
              <w:tab w:val="right" w:leader="dot" w:pos="9350"/>
            </w:tabs>
            <w:rPr>
              <w:rFonts w:asciiTheme="minorHAnsi" w:eastAsiaTheme="minorEastAsia" w:hAnsiTheme="minorHAnsi" w:cstheme="minorBidi"/>
              <w:noProof/>
              <w:sz w:val="22"/>
              <w:szCs w:val="22"/>
            </w:rPr>
          </w:pPr>
          <w:hyperlink w:anchor="_Toc98152883" w:history="1">
            <w:r w:rsidRPr="009F3CD9">
              <w:rPr>
                <w:rStyle w:val="Hyperlink"/>
                <w:rFonts w:ascii="Arial" w:hAnsi="Arial" w:cs="Arial"/>
                <w:noProof/>
              </w:rPr>
              <w:t>2.1</w:t>
            </w:r>
            <w:r>
              <w:rPr>
                <w:rFonts w:asciiTheme="minorHAnsi" w:eastAsiaTheme="minorEastAsia" w:hAnsiTheme="minorHAnsi" w:cstheme="minorBidi"/>
                <w:noProof/>
                <w:sz w:val="22"/>
                <w:szCs w:val="22"/>
              </w:rPr>
              <w:tab/>
            </w:r>
            <w:r w:rsidRPr="009F3CD9">
              <w:rPr>
                <w:rStyle w:val="Hyperlink"/>
                <w:rFonts w:ascii="Arial" w:hAnsi="Arial" w:cs="Arial"/>
                <w:noProof/>
              </w:rPr>
              <w:t>ESW Pricing Configuration</w:t>
            </w:r>
            <w:r>
              <w:rPr>
                <w:noProof/>
                <w:webHidden/>
              </w:rPr>
              <w:tab/>
            </w:r>
            <w:r>
              <w:rPr>
                <w:noProof/>
                <w:webHidden/>
              </w:rPr>
              <w:fldChar w:fldCharType="begin"/>
            </w:r>
            <w:r>
              <w:rPr>
                <w:noProof/>
                <w:webHidden/>
              </w:rPr>
              <w:instrText xml:space="preserve"> PAGEREF _Toc98152883 \h </w:instrText>
            </w:r>
            <w:r>
              <w:rPr>
                <w:noProof/>
                <w:webHidden/>
              </w:rPr>
            </w:r>
            <w:r>
              <w:rPr>
                <w:noProof/>
                <w:webHidden/>
              </w:rPr>
              <w:fldChar w:fldCharType="separate"/>
            </w:r>
            <w:r>
              <w:rPr>
                <w:noProof/>
                <w:webHidden/>
              </w:rPr>
              <w:t>13</w:t>
            </w:r>
            <w:r>
              <w:rPr>
                <w:noProof/>
                <w:webHidden/>
              </w:rPr>
              <w:fldChar w:fldCharType="end"/>
            </w:r>
          </w:hyperlink>
        </w:p>
        <w:p w14:paraId="62B63D1A" w14:textId="4663F449" w:rsidR="002A498A" w:rsidRDefault="002A498A">
          <w:pPr>
            <w:pStyle w:val="TOC2"/>
            <w:tabs>
              <w:tab w:val="left" w:pos="880"/>
              <w:tab w:val="right" w:leader="dot" w:pos="9350"/>
            </w:tabs>
            <w:rPr>
              <w:rFonts w:asciiTheme="minorHAnsi" w:eastAsiaTheme="minorEastAsia" w:hAnsiTheme="minorHAnsi" w:cstheme="minorBidi"/>
              <w:noProof/>
              <w:sz w:val="22"/>
              <w:szCs w:val="22"/>
            </w:rPr>
          </w:pPr>
          <w:hyperlink w:anchor="_Toc98152884" w:history="1">
            <w:r w:rsidRPr="009F3CD9">
              <w:rPr>
                <w:rStyle w:val="Hyperlink"/>
                <w:rFonts w:ascii="Arial" w:hAnsi="Arial" w:cs="Arial"/>
                <w:noProof/>
              </w:rPr>
              <w:t>2.2</w:t>
            </w:r>
            <w:r>
              <w:rPr>
                <w:rFonts w:asciiTheme="minorHAnsi" w:eastAsiaTheme="minorEastAsia" w:hAnsiTheme="minorHAnsi" w:cstheme="minorBidi"/>
                <w:noProof/>
                <w:sz w:val="22"/>
                <w:szCs w:val="22"/>
              </w:rPr>
              <w:tab/>
            </w:r>
            <w:r w:rsidRPr="009F3CD9">
              <w:rPr>
                <w:rStyle w:val="Hyperlink"/>
                <w:rFonts w:ascii="Arial" w:hAnsi="Arial" w:cs="Arial"/>
                <w:noProof/>
              </w:rPr>
              <w:t>ESW Checkout Configuration site Preferences</w:t>
            </w:r>
            <w:r>
              <w:rPr>
                <w:noProof/>
                <w:webHidden/>
              </w:rPr>
              <w:tab/>
            </w:r>
            <w:r>
              <w:rPr>
                <w:noProof/>
                <w:webHidden/>
              </w:rPr>
              <w:fldChar w:fldCharType="begin"/>
            </w:r>
            <w:r>
              <w:rPr>
                <w:noProof/>
                <w:webHidden/>
              </w:rPr>
              <w:instrText xml:space="preserve"> PAGEREF _Toc98152884 \h </w:instrText>
            </w:r>
            <w:r>
              <w:rPr>
                <w:noProof/>
                <w:webHidden/>
              </w:rPr>
            </w:r>
            <w:r>
              <w:rPr>
                <w:noProof/>
                <w:webHidden/>
              </w:rPr>
              <w:fldChar w:fldCharType="separate"/>
            </w:r>
            <w:r>
              <w:rPr>
                <w:noProof/>
                <w:webHidden/>
              </w:rPr>
              <w:t>17</w:t>
            </w:r>
            <w:r>
              <w:rPr>
                <w:noProof/>
                <w:webHidden/>
              </w:rPr>
              <w:fldChar w:fldCharType="end"/>
            </w:r>
          </w:hyperlink>
        </w:p>
        <w:p w14:paraId="0B7ED49A" w14:textId="0452E8BD" w:rsidR="00035BF2" w:rsidRPr="006A05E4" w:rsidRDefault="00035BF2">
          <w:pPr>
            <w:rPr>
              <w:rFonts w:ascii="Arial" w:hAnsi="Arial" w:cs="Arial"/>
            </w:rPr>
          </w:pPr>
          <w:r w:rsidRPr="00AE24BE">
            <w:rPr>
              <w:rFonts w:ascii="Arial" w:hAnsi="Arial" w:cs="Arial"/>
              <w:b/>
              <w:bCs/>
              <w:noProof/>
            </w:rPr>
            <w:fldChar w:fldCharType="end"/>
          </w:r>
        </w:p>
      </w:sdtContent>
    </w:sdt>
    <w:p w14:paraId="71985F4A" w14:textId="52DBA703" w:rsidR="00836A6B" w:rsidRDefault="00836A6B">
      <w:pPr>
        <w:rPr>
          <w:rFonts w:ascii="Arial" w:hAnsi="Arial" w:cs="Arial"/>
          <w:sz w:val="24"/>
          <w:szCs w:val="24"/>
        </w:rPr>
      </w:pPr>
    </w:p>
    <w:p w14:paraId="4FA31227" w14:textId="3DFC49DF" w:rsidR="00422708" w:rsidRDefault="00422708">
      <w:pPr>
        <w:rPr>
          <w:rFonts w:ascii="Arial" w:hAnsi="Arial" w:cs="Arial"/>
          <w:sz w:val="24"/>
          <w:szCs w:val="24"/>
        </w:rPr>
      </w:pPr>
    </w:p>
    <w:p w14:paraId="12AAB27A" w14:textId="398DAA38" w:rsidR="00422708" w:rsidRDefault="00422708">
      <w:pPr>
        <w:rPr>
          <w:rFonts w:ascii="Arial" w:hAnsi="Arial" w:cs="Arial"/>
          <w:sz w:val="24"/>
          <w:szCs w:val="24"/>
        </w:rPr>
      </w:pPr>
    </w:p>
    <w:p w14:paraId="0AC7ED28" w14:textId="32E1BD99" w:rsidR="00422708" w:rsidRDefault="00422708">
      <w:pPr>
        <w:rPr>
          <w:rFonts w:ascii="Arial" w:hAnsi="Arial" w:cs="Arial"/>
          <w:sz w:val="24"/>
          <w:szCs w:val="24"/>
        </w:rPr>
      </w:pPr>
    </w:p>
    <w:p w14:paraId="1933548D" w14:textId="613F6104" w:rsidR="00422708" w:rsidRDefault="00422708">
      <w:pPr>
        <w:rPr>
          <w:rFonts w:ascii="Arial" w:hAnsi="Arial" w:cs="Arial"/>
          <w:sz w:val="24"/>
          <w:szCs w:val="24"/>
        </w:rPr>
      </w:pPr>
    </w:p>
    <w:p w14:paraId="5779AE58" w14:textId="72224247" w:rsidR="00422708" w:rsidRDefault="00422708">
      <w:pPr>
        <w:rPr>
          <w:rFonts w:ascii="Arial" w:hAnsi="Arial" w:cs="Arial"/>
          <w:sz w:val="24"/>
          <w:szCs w:val="24"/>
        </w:rPr>
      </w:pPr>
    </w:p>
    <w:p w14:paraId="2755959B" w14:textId="19591FDF" w:rsidR="00422708" w:rsidRDefault="00422708">
      <w:pPr>
        <w:rPr>
          <w:rFonts w:ascii="Arial" w:hAnsi="Arial" w:cs="Arial"/>
          <w:sz w:val="24"/>
          <w:szCs w:val="24"/>
        </w:rPr>
      </w:pPr>
    </w:p>
    <w:p w14:paraId="0B286935" w14:textId="2858DCC3" w:rsidR="00422708" w:rsidRDefault="00422708">
      <w:pPr>
        <w:rPr>
          <w:rFonts w:ascii="Arial" w:hAnsi="Arial" w:cs="Arial"/>
          <w:sz w:val="24"/>
          <w:szCs w:val="24"/>
        </w:rPr>
      </w:pPr>
    </w:p>
    <w:p w14:paraId="7419FBC1" w14:textId="23DC0FEE" w:rsidR="00422708" w:rsidRDefault="00422708">
      <w:pPr>
        <w:rPr>
          <w:rFonts w:ascii="Arial" w:hAnsi="Arial" w:cs="Arial"/>
          <w:sz w:val="24"/>
          <w:szCs w:val="24"/>
        </w:rPr>
      </w:pPr>
    </w:p>
    <w:p w14:paraId="4C5BD7D4" w14:textId="7A73CCF5" w:rsidR="00422708" w:rsidRDefault="00422708">
      <w:pPr>
        <w:rPr>
          <w:rFonts w:ascii="Arial" w:hAnsi="Arial" w:cs="Arial"/>
          <w:sz w:val="24"/>
          <w:szCs w:val="24"/>
        </w:rPr>
      </w:pPr>
    </w:p>
    <w:p w14:paraId="478AD741" w14:textId="3470A305" w:rsidR="00422708" w:rsidRDefault="00422708">
      <w:pPr>
        <w:rPr>
          <w:rFonts w:ascii="Arial" w:hAnsi="Arial" w:cs="Arial"/>
          <w:sz w:val="24"/>
          <w:szCs w:val="24"/>
        </w:rPr>
      </w:pPr>
    </w:p>
    <w:p w14:paraId="602AB874" w14:textId="61F31879" w:rsidR="00422708" w:rsidRDefault="00422708">
      <w:pPr>
        <w:rPr>
          <w:rFonts w:ascii="Arial" w:hAnsi="Arial" w:cs="Arial"/>
          <w:sz w:val="24"/>
          <w:szCs w:val="24"/>
        </w:rPr>
      </w:pPr>
    </w:p>
    <w:p w14:paraId="45FECE19" w14:textId="5B355D63" w:rsidR="00422708" w:rsidRDefault="00422708">
      <w:pPr>
        <w:rPr>
          <w:rFonts w:ascii="Arial" w:hAnsi="Arial" w:cs="Arial"/>
          <w:sz w:val="24"/>
          <w:szCs w:val="24"/>
        </w:rPr>
      </w:pPr>
    </w:p>
    <w:p w14:paraId="294C83AC" w14:textId="776415C1" w:rsidR="00422708" w:rsidRDefault="00422708">
      <w:pPr>
        <w:rPr>
          <w:rFonts w:ascii="Arial" w:hAnsi="Arial" w:cs="Arial"/>
          <w:sz w:val="24"/>
          <w:szCs w:val="24"/>
        </w:rPr>
      </w:pPr>
    </w:p>
    <w:p w14:paraId="55A376C3" w14:textId="7B0FF52C" w:rsidR="00422708" w:rsidRDefault="00422708">
      <w:pPr>
        <w:rPr>
          <w:rFonts w:ascii="Arial" w:hAnsi="Arial" w:cs="Arial"/>
          <w:sz w:val="24"/>
          <w:szCs w:val="24"/>
        </w:rPr>
      </w:pPr>
    </w:p>
    <w:p w14:paraId="2E3D8D20" w14:textId="0A5BCD16" w:rsidR="00422708" w:rsidRDefault="00422708">
      <w:pPr>
        <w:rPr>
          <w:rFonts w:ascii="Arial" w:hAnsi="Arial" w:cs="Arial"/>
          <w:sz w:val="24"/>
          <w:szCs w:val="24"/>
        </w:rPr>
      </w:pPr>
    </w:p>
    <w:p w14:paraId="7ED76AE7" w14:textId="292D1CAD" w:rsidR="00422708" w:rsidRDefault="00422708">
      <w:pPr>
        <w:rPr>
          <w:rFonts w:ascii="Arial" w:hAnsi="Arial" w:cs="Arial"/>
          <w:sz w:val="24"/>
          <w:szCs w:val="24"/>
        </w:rPr>
      </w:pPr>
    </w:p>
    <w:p w14:paraId="42B1DCF5" w14:textId="3C76811D" w:rsidR="00422708" w:rsidRDefault="00422708">
      <w:pPr>
        <w:rPr>
          <w:rFonts w:ascii="Arial" w:hAnsi="Arial" w:cs="Arial"/>
          <w:sz w:val="24"/>
          <w:szCs w:val="24"/>
        </w:rPr>
      </w:pPr>
    </w:p>
    <w:p w14:paraId="294414C5" w14:textId="33DD9E3D" w:rsidR="00422708" w:rsidRDefault="00422708">
      <w:pPr>
        <w:rPr>
          <w:rFonts w:ascii="Arial" w:hAnsi="Arial" w:cs="Arial"/>
          <w:sz w:val="24"/>
          <w:szCs w:val="24"/>
        </w:rPr>
      </w:pPr>
    </w:p>
    <w:p w14:paraId="580C4760" w14:textId="6A1B1712" w:rsidR="00422708" w:rsidRDefault="00422708">
      <w:pPr>
        <w:rPr>
          <w:rFonts w:ascii="Arial" w:hAnsi="Arial" w:cs="Arial"/>
          <w:sz w:val="24"/>
          <w:szCs w:val="24"/>
        </w:rPr>
      </w:pPr>
    </w:p>
    <w:p w14:paraId="2C510EA4" w14:textId="3CAB8225" w:rsidR="00422708" w:rsidRDefault="00422708">
      <w:pPr>
        <w:rPr>
          <w:rFonts w:ascii="Arial" w:hAnsi="Arial" w:cs="Arial"/>
          <w:sz w:val="24"/>
          <w:szCs w:val="24"/>
        </w:rPr>
      </w:pPr>
    </w:p>
    <w:p w14:paraId="1AAC93BE" w14:textId="69ACB2BE" w:rsidR="00422708" w:rsidRDefault="00422708">
      <w:pPr>
        <w:rPr>
          <w:rFonts w:ascii="Arial" w:hAnsi="Arial" w:cs="Arial"/>
          <w:sz w:val="24"/>
          <w:szCs w:val="24"/>
        </w:rPr>
      </w:pPr>
    </w:p>
    <w:p w14:paraId="2152113F" w14:textId="646C58C7" w:rsidR="00422708" w:rsidRDefault="00422708">
      <w:pPr>
        <w:rPr>
          <w:rFonts w:ascii="Arial" w:hAnsi="Arial" w:cs="Arial"/>
          <w:sz w:val="24"/>
          <w:szCs w:val="24"/>
        </w:rPr>
      </w:pPr>
    </w:p>
    <w:p w14:paraId="2B96C1A8" w14:textId="51900B11" w:rsidR="00422708" w:rsidRDefault="00422708">
      <w:pPr>
        <w:rPr>
          <w:rFonts w:ascii="Arial" w:hAnsi="Arial" w:cs="Arial"/>
          <w:sz w:val="24"/>
          <w:szCs w:val="24"/>
        </w:rPr>
      </w:pPr>
    </w:p>
    <w:p w14:paraId="1E057E7E" w14:textId="53D27027" w:rsidR="00422708" w:rsidRDefault="00422708">
      <w:pPr>
        <w:rPr>
          <w:rFonts w:ascii="Arial" w:hAnsi="Arial" w:cs="Arial"/>
          <w:sz w:val="24"/>
          <w:szCs w:val="24"/>
        </w:rPr>
      </w:pPr>
    </w:p>
    <w:p w14:paraId="4B2573D7" w14:textId="76D9D99E" w:rsidR="00422708" w:rsidRDefault="00422708">
      <w:pPr>
        <w:rPr>
          <w:rFonts w:ascii="Arial" w:hAnsi="Arial" w:cs="Arial"/>
          <w:sz w:val="24"/>
          <w:szCs w:val="24"/>
        </w:rPr>
      </w:pPr>
    </w:p>
    <w:p w14:paraId="1E7E6C6D" w14:textId="731245F8" w:rsidR="00422708" w:rsidRDefault="00422708">
      <w:pPr>
        <w:rPr>
          <w:rFonts w:ascii="Arial" w:hAnsi="Arial" w:cs="Arial"/>
          <w:sz w:val="24"/>
          <w:szCs w:val="24"/>
        </w:rPr>
      </w:pPr>
    </w:p>
    <w:p w14:paraId="1F133A06" w14:textId="3FA5C6A1" w:rsidR="00422708" w:rsidRDefault="00422708">
      <w:pPr>
        <w:rPr>
          <w:rFonts w:ascii="Arial" w:hAnsi="Arial" w:cs="Arial"/>
          <w:sz w:val="24"/>
          <w:szCs w:val="24"/>
        </w:rPr>
      </w:pPr>
    </w:p>
    <w:p w14:paraId="55C1EF25" w14:textId="0C00446C" w:rsidR="00422708" w:rsidRDefault="00422708">
      <w:pPr>
        <w:rPr>
          <w:rFonts w:ascii="Arial" w:hAnsi="Arial" w:cs="Arial"/>
          <w:sz w:val="24"/>
          <w:szCs w:val="24"/>
        </w:rPr>
      </w:pPr>
    </w:p>
    <w:p w14:paraId="014D9EE2" w14:textId="19D4E7B2" w:rsidR="00422708" w:rsidRDefault="00422708">
      <w:pPr>
        <w:rPr>
          <w:rFonts w:ascii="Arial" w:hAnsi="Arial" w:cs="Arial"/>
          <w:sz w:val="24"/>
          <w:szCs w:val="24"/>
        </w:rPr>
      </w:pPr>
    </w:p>
    <w:p w14:paraId="17C955DC" w14:textId="21EF8EC3" w:rsidR="00422708" w:rsidRDefault="00422708">
      <w:pPr>
        <w:rPr>
          <w:rFonts w:ascii="Arial" w:hAnsi="Arial" w:cs="Arial"/>
          <w:sz w:val="24"/>
          <w:szCs w:val="24"/>
        </w:rPr>
      </w:pPr>
    </w:p>
    <w:p w14:paraId="7E4482A6" w14:textId="25551E85" w:rsidR="00422708" w:rsidRDefault="00422708">
      <w:pPr>
        <w:rPr>
          <w:rFonts w:ascii="Arial" w:hAnsi="Arial" w:cs="Arial"/>
          <w:sz w:val="24"/>
          <w:szCs w:val="24"/>
        </w:rPr>
      </w:pPr>
    </w:p>
    <w:p w14:paraId="4D808817" w14:textId="56F1C7E6" w:rsidR="00422708" w:rsidRDefault="00422708">
      <w:pPr>
        <w:rPr>
          <w:rFonts w:ascii="Arial" w:hAnsi="Arial" w:cs="Arial"/>
          <w:sz w:val="24"/>
          <w:szCs w:val="24"/>
        </w:rPr>
      </w:pPr>
    </w:p>
    <w:p w14:paraId="597DEA9C" w14:textId="77777777" w:rsidR="00035BF2" w:rsidRPr="00AE24BE" w:rsidRDefault="00035BF2" w:rsidP="002A708E">
      <w:pPr>
        <w:pStyle w:val="Heading1"/>
        <w:jc w:val="both"/>
        <w:rPr>
          <w:rFonts w:ascii="Arial" w:hAnsi="Arial" w:cs="Arial"/>
          <w:b/>
          <w:bCs/>
          <w:sz w:val="28"/>
          <w:szCs w:val="28"/>
        </w:rPr>
      </w:pPr>
      <w:bookmarkStart w:id="0" w:name="_Toc72250853"/>
      <w:bookmarkStart w:id="1" w:name="_Toc98152876"/>
      <w:r w:rsidRPr="00AE24BE">
        <w:rPr>
          <w:rFonts w:ascii="Arial" w:hAnsi="Arial" w:cs="Arial"/>
          <w:b/>
          <w:bCs/>
          <w:sz w:val="28"/>
          <w:szCs w:val="28"/>
        </w:rPr>
        <w:lastRenderedPageBreak/>
        <w:t>Order Confirmation Integration</w:t>
      </w:r>
      <w:bookmarkEnd w:id="0"/>
      <w:bookmarkEnd w:id="1"/>
    </w:p>
    <w:p w14:paraId="4E9E36BE" w14:textId="77777777" w:rsidR="00035BF2" w:rsidRPr="00AE24BE" w:rsidRDefault="00035BF2" w:rsidP="002A708E">
      <w:pPr>
        <w:pStyle w:val="p"/>
        <w:jc w:val="both"/>
        <w:rPr>
          <w:rFonts w:eastAsiaTheme="minorEastAsia"/>
          <w:sz w:val="20"/>
          <w:szCs w:val="20"/>
        </w:rPr>
      </w:pPr>
      <w:r w:rsidRPr="00AE24BE">
        <w:rPr>
          <w:sz w:val="20"/>
          <w:szCs w:val="20"/>
        </w:rPr>
        <w:t>The Order Confirmation page is displayed after the order is placed. The screen displays the items that the shopper ordered, the total price they paid, and the delivery and payment addresses.</w:t>
      </w:r>
    </w:p>
    <w:p w14:paraId="26A6E939" w14:textId="0A7A9561" w:rsidR="00035BF2" w:rsidRPr="00AE24BE" w:rsidRDefault="00035BF2" w:rsidP="00035BF2">
      <w:pPr>
        <w:jc w:val="center"/>
        <w:rPr>
          <w:rFonts w:ascii="Arial" w:eastAsia="Times New Roman" w:hAnsi="Arial" w:cs="Arial"/>
        </w:rPr>
      </w:pPr>
      <w:r w:rsidRPr="00AE24BE">
        <w:rPr>
          <w:rFonts w:ascii="Arial" w:hAnsi="Arial" w:cs="Arial"/>
          <w:noProof/>
        </w:rPr>
        <w:drawing>
          <wp:inline distT="0" distB="0" distL="0" distR="0" wp14:anchorId="2F5BEEC5" wp14:editId="1E67AD93">
            <wp:extent cx="5943600" cy="3418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18205"/>
                    </a:xfrm>
                    <a:prstGeom prst="rect">
                      <a:avLst/>
                    </a:prstGeom>
                    <a:noFill/>
                    <a:ln>
                      <a:noFill/>
                    </a:ln>
                  </pic:spPr>
                </pic:pic>
              </a:graphicData>
            </a:graphic>
          </wp:inline>
        </w:drawing>
      </w:r>
    </w:p>
    <w:p w14:paraId="6C4DED25" w14:textId="77777777" w:rsidR="00035BF2" w:rsidRPr="00AE24BE" w:rsidRDefault="00035BF2" w:rsidP="002A708E">
      <w:pPr>
        <w:pStyle w:val="11U"/>
        <w:jc w:val="both"/>
        <w:rPr>
          <w:rFonts w:ascii="Arial" w:hAnsi="Arial" w:cs="Arial"/>
          <w:sz w:val="28"/>
          <w:szCs w:val="28"/>
        </w:rPr>
      </w:pPr>
      <w:bookmarkStart w:id="2" w:name="_Toc72250854"/>
      <w:bookmarkStart w:id="3" w:name="_Toc98152877"/>
      <w:r w:rsidRPr="00AE24BE">
        <w:rPr>
          <w:rFonts w:ascii="Arial" w:hAnsi="Arial" w:cs="Arial"/>
          <w:sz w:val="28"/>
          <w:szCs w:val="28"/>
        </w:rPr>
        <w:t>Order Confirmation Request from ESW to SFCC</w:t>
      </w:r>
      <w:bookmarkEnd w:id="2"/>
      <w:bookmarkEnd w:id="3"/>
    </w:p>
    <w:p w14:paraId="048FA28D" w14:textId="77777777" w:rsidR="00035BF2" w:rsidRPr="00AE24BE" w:rsidRDefault="00035BF2" w:rsidP="002A708E">
      <w:pPr>
        <w:pStyle w:val="p"/>
        <w:jc w:val="both"/>
        <w:rPr>
          <w:rFonts w:eastAsiaTheme="minorEastAsia"/>
          <w:sz w:val="20"/>
          <w:szCs w:val="20"/>
        </w:rPr>
      </w:pPr>
      <w:r w:rsidRPr="00AE24BE">
        <w:rPr>
          <w:sz w:val="20"/>
          <w:szCs w:val="20"/>
        </w:rPr>
        <w:t>When an order is placed successfully, the ESW console sends an order confirmation request to SFCC. The request is validated by SFCC and the selected shipping method is applied. If the request is not valid or there is an error, an error response is sent to the ESW console and the order fails.</w:t>
      </w:r>
    </w:p>
    <w:p w14:paraId="155BA350" w14:textId="76014173" w:rsidR="00035BF2" w:rsidRDefault="00035BF2" w:rsidP="002A708E">
      <w:pPr>
        <w:pStyle w:val="p"/>
        <w:numPr>
          <w:ilvl w:val="0"/>
          <w:numId w:val="2"/>
        </w:numPr>
        <w:jc w:val="both"/>
        <w:rPr>
          <w:sz w:val="20"/>
          <w:szCs w:val="20"/>
        </w:rPr>
      </w:pPr>
      <w:r w:rsidRPr="00AE24BE">
        <w:rPr>
          <w:sz w:val="20"/>
          <w:szCs w:val="20"/>
        </w:rPr>
        <w:t>For order confirmation requests in SFRA</w:t>
      </w:r>
      <w:r w:rsidR="001B574F">
        <w:rPr>
          <w:sz w:val="20"/>
          <w:szCs w:val="20"/>
        </w:rPr>
        <w:t>, PWA and Headless</w:t>
      </w:r>
      <w:r w:rsidRPr="00AE24BE">
        <w:rPr>
          <w:sz w:val="20"/>
          <w:szCs w:val="20"/>
        </w:rPr>
        <w:t xml:space="preserve"> the </w:t>
      </w:r>
      <w:r w:rsidRPr="00AE24BE">
        <w:rPr>
          <w:rStyle w:val="Strong"/>
          <w:sz w:val="20"/>
          <w:szCs w:val="20"/>
        </w:rPr>
        <w:t>EShopWorld-Notify</w:t>
      </w:r>
      <w:r w:rsidRPr="00AE24BE">
        <w:rPr>
          <w:sz w:val="20"/>
          <w:szCs w:val="20"/>
        </w:rPr>
        <w:t> endpoint is used.</w:t>
      </w:r>
    </w:p>
    <w:p w14:paraId="6F4E2C15" w14:textId="48F5A1CF" w:rsidR="001B574F" w:rsidRPr="001B574F" w:rsidRDefault="001B574F" w:rsidP="001B574F">
      <w:pPr>
        <w:pStyle w:val="p"/>
        <w:numPr>
          <w:ilvl w:val="0"/>
          <w:numId w:val="2"/>
        </w:numPr>
        <w:jc w:val="both"/>
        <w:rPr>
          <w:sz w:val="20"/>
          <w:szCs w:val="20"/>
        </w:rPr>
      </w:pPr>
      <w:r w:rsidRPr="00AE24BE">
        <w:rPr>
          <w:sz w:val="20"/>
          <w:szCs w:val="20"/>
        </w:rPr>
        <w:t xml:space="preserve">For order confirmation requests in </w:t>
      </w:r>
      <w:r>
        <w:rPr>
          <w:sz w:val="20"/>
          <w:szCs w:val="20"/>
        </w:rPr>
        <w:t>Headless (SG based)</w:t>
      </w:r>
      <w:r w:rsidRPr="00AE24BE">
        <w:rPr>
          <w:sz w:val="20"/>
          <w:szCs w:val="20"/>
        </w:rPr>
        <w:t xml:space="preserve"> and SG, the </w:t>
      </w:r>
      <w:r w:rsidRPr="00AE24BE">
        <w:rPr>
          <w:rStyle w:val="Strong"/>
          <w:sz w:val="20"/>
          <w:szCs w:val="20"/>
        </w:rPr>
        <w:t>EShopWorld</w:t>
      </w:r>
      <w:r>
        <w:rPr>
          <w:rStyle w:val="Strong"/>
          <w:sz w:val="20"/>
          <w:szCs w:val="20"/>
        </w:rPr>
        <w:t>SG</w:t>
      </w:r>
      <w:r w:rsidRPr="00AE24BE">
        <w:rPr>
          <w:rStyle w:val="Strong"/>
          <w:sz w:val="20"/>
          <w:szCs w:val="20"/>
        </w:rPr>
        <w:t>-Notify</w:t>
      </w:r>
      <w:r w:rsidRPr="00AE24BE">
        <w:rPr>
          <w:sz w:val="20"/>
          <w:szCs w:val="20"/>
        </w:rPr>
        <w:t> endpoint is used.</w:t>
      </w:r>
    </w:p>
    <w:p w14:paraId="7794EE5B" w14:textId="27D73A40" w:rsidR="00035BF2" w:rsidRPr="00AE24BE" w:rsidRDefault="00035BF2" w:rsidP="002A708E">
      <w:pPr>
        <w:pStyle w:val="p"/>
        <w:numPr>
          <w:ilvl w:val="0"/>
          <w:numId w:val="2"/>
        </w:numPr>
        <w:jc w:val="both"/>
        <w:rPr>
          <w:sz w:val="20"/>
          <w:szCs w:val="20"/>
        </w:rPr>
      </w:pPr>
      <w:r w:rsidRPr="00AE24BE">
        <w:rPr>
          <w:sz w:val="20"/>
          <w:szCs w:val="20"/>
        </w:rPr>
        <w:t>To change the endpoint, go to the </w:t>
      </w:r>
      <w:r w:rsidRPr="00AE24BE">
        <w:rPr>
          <w:rStyle w:val="Strong"/>
          <w:sz w:val="20"/>
          <w:szCs w:val="20"/>
        </w:rPr>
        <w:t>ESW Metadata Items</w:t>
      </w:r>
      <w:r w:rsidRPr="00AE24BE">
        <w:rPr>
          <w:sz w:val="20"/>
          <w:szCs w:val="20"/>
        </w:rPr>
        <w:t> custom preference under </w:t>
      </w:r>
      <w:hyperlink w:anchor="ESW_Checkout_Configuration_Site_Pref" w:history="1">
        <w:r w:rsidRPr="00AE24BE">
          <w:rPr>
            <w:rStyle w:val="Hyperlink"/>
            <w:sz w:val="20"/>
            <w:szCs w:val="20"/>
          </w:rPr>
          <w:t>ESW Checkout Configuration</w:t>
        </w:r>
      </w:hyperlink>
      <w:r w:rsidRPr="00AE24BE">
        <w:rPr>
          <w:sz w:val="20"/>
          <w:szCs w:val="20"/>
        </w:rPr>
        <w:t>.</w:t>
      </w:r>
    </w:p>
    <w:p w14:paraId="10963DF0" w14:textId="77777777" w:rsidR="00977DA6" w:rsidRDefault="00035BF2" w:rsidP="00977DA6">
      <w:pPr>
        <w:pStyle w:val="p"/>
        <w:rPr>
          <w:sz w:val="20"/>
          <w:szCs w:val="20"/>
        </w:rPr>
      </w:pPr>
      <w:r w:rsidRPr="00AE24BE">
        <w:rPr>
          <w:sz w:val="20"/>
          <w:szCs w:val="20"/>
        </w:rPr>
        <w:t>Note: The </w:t>
      </w:r>
      <w:r w:rsidRPr="00AE24BE">
        <w:rPr>
          <w:rStyle w:val="HTMLCode"/>
          <w:rFonts w:ascii="Arial" w:hAnsi="Arial" w:cs="Arial"/>
          <w:sz w:val="20"/>
        </w:rPr>
        <w:t>OrderConfirmationUri_TestOnly|EShopWorld-Notify</w:t>
      </w:r>
      <w:r w:rsidRPr="00AE24BE">
        <w:rPr>
          <w:sz w:val="20"/>
          <w:szCs w:val="20"/>
        </w:rPr>
        <w:t xml:space="preserve"> and </w:t>
      </w:r>
      <w:r w:rsidRPr="00AE24BE">
        <w:rPr>
          <w:rStyle w:val="HTMLCode"/>
          <w:rFonts w:ascii="Arial" w:hAnsi="Arial" w:cs="Arial"/>
          <w:sz w:val="20"/>
        </w:rPr>
        <w:t>OrderConfirmationBase64EncodedAuth_TestOnly|1</w:t>
      </w:r>
      <w:r w:rsidRPr="00AE24BE">
        <w:rPr>
          <w:sz w:val="20"/>
          <w:szCs w:val="20"/>
        </w:rPr>
        <w:t>parameters are required for the Sandbox environments only.</w:t>
      </w:r>
    </w:p>
    <w:p w14:paraId="6ED2CFD7" w14:textId="77777777" w:rsidR="00977DA6" w:rsidRPr="00AE24BE" w:rsidRDefault="00977DA6" w:rsidP="00977DA6">
      <w:pPr>
        <w:pStyle w:val="11U"/>
        <w:jc w:val="both"/>
        <w:rPr>
          <w:rFonts w:ascii="Arial" w:hAnsi="Arial" w:cs="Arial"/>
          <w:sz w:val="28"/>
          <w:szCs w:val="28"/>
        </w:rPr>
      </w:pPr>
      <w:r>
        <w:rPr>
          <w:rFonts w:ascii="Arial" w:hAnsi="Arial" w:cs="Arial"/>
          <w:sz w:val="28"/>
          <w:szCs w:val="28"/>
        </w:rPr>
        <w:lastRenderedPageBreak/>
        <w:t>Inventory Check Validation in SFCC</w:t>
      </w:r>
    </w:p>
    <w:p w14:paraId="287C5907" w14:textId="77777777" w:rsidR="00977DA6" w:rsidRDefault="00977DA6" w:rsidP="00977DA6">
      <w:pPr>
        <w:pStyle w:val="p"/>
        <w:jc w:val="both"/>
        <w:rPr>
          <w:sz w:val="20"/>
          <w:szCs w:val="20"/>
        </w:rPr>
      </w:pPr>
      <w:r>
        <w:rPr>
          <w:sz w:val="20"/>
          <w:szCs w:val="20"/>
        </w:rPr>
        <w:t xml:space="preserve">In case </w:t>
      </w:r>
      <w:r w:rsidRPr="00996F5C">
        <w:rPr>
          <w:b/>
          <w:bCs/>
          <w:sz w:val="20"/>
          <w:szCs w:val="20"/>
        </w:rPr>
        <w:t>Enable ESW Inventory Check</w:t>
      </w:r>
      <w:r>
        <w:rPr>
          <w:b/>
          <w:bCs/>
          <w:sz w:val="20"/>
          <w:szCs w:val="20"/>
        </w:rPr>
        <w:t xml:space="preserve"> </w:t>
      </w:r>
      <w:r>
        <w:rPr>
          <w:sz w:val="20"/>
          <w:szCs w:val="20"/>
        </w:rPr>
        <w:t>preference is enabled in checkout configurations, inventory validation will take place on order confirmation webhook before placing the order.</w:t>
      </w:r>
    </w:p>
    <w:p w14:paraId="45702700" w14:textId="77777777" w:rsidR="00977DA6" w:rsidRDefault="00977DA6" w:rsidP="00977DA6">
      <w:pPr>
        <w:pStyle w:val="p"/>
        <w:numPr>
          <w:ilvl w:val="0"/>
          <w:numId w:val="17"/>
        </w:numPr>
        <w:jc w:val="both"/>
        <w:rPr>
          <w:sz w:val="20"/>
          <w:szCs w:val="20"/>
        </w:rPr>
      </w:pPr>
      <w:r>
        <w:rPr>
          <w:sz w:val="20"/>
          <w:szCs w:val="20"/>
        </w:rPr>
        <w:t>If all line items inventory related to the order is available then order will be placed successfully and order confirmation page will be displayed on ESW checkout.</w:t>
      </w:r>
    </w:p>
    <w:p w14:paraId="2788FF0A" w14:textId="69E0D128" w:rsidR="00035BF2" w:rsidRPr="00887B69" w:rsidRDefault="00977DA6" w:rsidP="0089656A">
      <w:pPr>
        <w:pStyle w:val="p"/>
        <w:numPr>
          <w:ilvl w:val="0"/>
          <w:numId w:val="17"/>
        </w:numPr>
        <w:jc w:val="both"/>
        <w:rPr>
          <w:sz w:val="20"/>
          <w:szCs w:val="20"/>
        </w:rPr>
      </w:pPr>
      <w:r w:rsidRPr="00887B69">
        <w:rPr>
          <w:sz w:val="20"/>
          <w:szCs w:val="20"/>
        </w:rPr>
        <w:t>If any/all line items inventory is not available then status of the order will be set to “Fail” and shopper will be redirected to cart or checkout page according to the configurations, with inventory error message.</w:t>
      </w:r>
    </w:p>
    <w:p w14:paraId="4DACDE5A" w14:textId="77777777" w:rsidR="00035BF2" w:rsidRPr="00AE24BE" w:rsidRDefault="00035BF2" w:rsidP="004957A3">
      <w:pPr>
        <w:pStyle w:val="11U"/>
        <w:rPr>
          <w:rFonts w:ascii="Arial" w:hAnsi="Arial" w:cs="Arial"/>
          <w:sz w:val="28"/>
          <w:szCs w:val="28"/>
        </w:rPr>
      </w:pPr>
      <w:bookmarkStart w:id="4" w:name="_Toc72250855"/>
      <w:bookmarkStart w:id="5" w:name="_Toc98152878"/>
      <w:r w:rsidRPr="00AE24BE">
        <w:rPr>
          <w:rFonts w:ascii="Arial" w:hAnsi="Arial" w:cs="Arial"/>
          <w:sz w:val="28"/>
          <w:szCs w:val="28"/>
        </w:rPr>
        <w:t>Order Confirmation in the SFCC Business Manager</w:t>
      </w:r>
      <w:bookmarkEnd w:id="4"/>
      <w:bookmarkEnd w:id="5"/>
      <w:r w:rsidRPr="00AE24BE">
        <w:rPr>
          <w:rFonts w:ascii="Arial" w:hAnsi="Arial" w:cs="Arial"/>
          <w:sz w:val="28"/>
          <w:szCs w:val="28"/>
        </w:rPr>
        <w:t xml:space="preserve"> </w:t>
      </w:r>
    </w:p>
    <w:p w14:paraId="7BDAF39D" w14:textId="6F794DB7" w:rsidR="00035BF2" w:rsidRDefault="00035BF2" w:rsidP="002A708E">
      <w:pPr>
        <w:pStyle w:val="p"/>
        <w:jc w:val="both"/>
        <w:rPr>
          <w:sz w:val="20"/>
          <w:szCs w:val="20"/>
        </w:rPr>
      </w:pPr>
      <w:r w:rsidRPr="00AE24BE">
        <w:rPr>
          <w:sz w:val="20"/>
          <w:szCs w:val="20"/>
        </w:rPr>
        <w:t>When the order is placed, the ESW Checkout pings back the SFCC instance and writes the additional order information to the Custom attributes of System Objects (Order &amp; Product Line Item). If the incoming request is valid, then SFCC order statuses are updated accordingly.</w:t>
      </w:r>
    </w:p>
    <w:p w14:paraId="1BA74A0A" w14:textId="5FA372F8" w:rsidR="00091B5D" w:rsidRDefault="00E72339" w:rsidP="002A708E">
      <w:pPr>
        <w:pStyle w:val="p"/>
        <w:jc w:val="both"/>
        <w:rPr>
          <w:rFonts w:eastAsiaTheme="minorEastAsia"/>
          <w:sz w:val="20"/>
          <w:szCs w:val="20"/>
        </w:rPr>
      </w:pPr>
      <w:r w:rsidRPr="00E72339">
        <w:rPr>
          <w:rFonts w:eastAsiaTheme="minorEastAsia"/>
          <w:noProof/>
          <w:sz w:val="20"/>
          <w:szCs w:val="20"/>
        </w:rPr>
        <w:lastRenderedPageBreak/>
        <w:drawing>
          <wp:inline distT="0" distB="0" distL="0" distR="0" wp14:anchorId="27EFD4A9" wp14:editId="5FD932E5">
            <wp:extent cx="5943600" cy="2129790"/>
            <wp:effectExtent l="0" t="0" r="0" b="3810"/>
            <wp:docPr id="721498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98761" name=""/>
                    <pic:cNvPicPr/>
                  </pic:nvPicPr>
                  <pic:blipFill>
                    <a:blip r:embed="rId15"/>
                    <a:stretch>
                      <a:fillRect/>
                    </a:stretch>
                  </pic:blipFill>
                  <pic:spPr>
                    <a:xfrm>
                      <a:off x="0" y="0"/>
                      <a:ext cx="5943600" cy="2129790"/>
                    </a:xfrm>
                    <a:prstGeom prst="rect">
                      <a:avLst/>
                    </a:prstGeom>
                  </pic:spPr>
                </pic:pic>
              </a:graphicData>
            </a:graphic>
          </wp:inline>
        </w:drawing>
      </w:r>
      <w:r w:rsidR="00091B5D">
        <w:rPr>
          <w:rFonts w:eastAsiaTheme="minorEastAsia"/>
          <w:sz w:val="20"/>
          <w:szCs w:val="20"/>
        </w:rPr>
        <w:br/>
      </w:r>
      <w:r w:rsidRPr="00E72339">
        <w:rPr>
          <w:rFonts w:eastAsiaTheme="minorEastAsia"/>
          <w:noProof/>
          <w:sz w:val="20"/>
          <w:szCs w:val="20"/>
        </w:rPr>
        <w:drawing>
          <wp:inline distT="0" distB="0" distL="0" distR="0" wp14:anchorId="510A1513" wp14:editId="7146D197">
            <wp:extent cx="5943600" cy="2423795"/>
            <wp:effectExtent l="0" t="0" r="0" b="0"/>
            <wp:docPr id="2043550706" name="Picture 1" descr="A white rectangular object with a long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50706" name="Picture 1" descr="A white rectangular object with a long line&#10;&#10;Description automatically generated with medium confidence"/>
                    <pic:cNvPicPr/>
                  </pic:nvPicPr>
                  <pic:blipFill>
                    <a:blip r:embed="rId16"/>
                    <a:stretch>
                      <a:fillRect/>
                    </a:stretch>
                  </pic:blipFill>
                  <pic:spPr>
                    <a:xfrm>
                      <a:off x="0" y="0"/>
                      <a:ext cx="5943600" cy="2423795"/>
                    </a:xfrm>
                    <a:prstGeom prst="rect">
                      <a:avLst/>
                    </a:prstGeom>
                  </pic:spPr>
                </pic:pic>
              </a:graphicData>
            </a:graphic>
          </wp:inline>
        </w:drawing>
      </w:r>
      <w:r w:rsidR="004B52A7" w:rsidRPr="004B52A7">
        <w:rPr>
          <w:rFonts w:eastAsiaTheme="minorEastAsia"/>
          <w:noProof/>
          <w:sz w:val="20"/>
          <w:szCs w:val="20"/>
        </w:rPr>
        <w:drawing>
          <wp:inline distT="0" distB="0" distL="0" distR="0" wp14:anchorId="1C7E756E" wp14:editId="75FB58B7">
            <wp:extent cx="5943600" cy="2263140"/>
            <wp:effectExtent l="0" t="0" r="0" b="3810"/>
            <wp:docPr id="897980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80603" name=""/>
                    <pic:cNvPicPr/>
                  </pic:nvPicPr>
                  <pic:blipFill>
                    <a:blip r:embed="rId17"/>
                    <a:stretch>
                      <a:fillRect/>
                    </a:stretch>
                  </pic:blipFill>
                  <pic:spPr>
                    <a:xfrm>
                      <a:off x="0" y="0"/>
                      <a:ext cx="5943600" cy="2263140"/>
                    </a:xfrm>
                    <a:prstGeom prst="rect">
                      <a:avLst/>
                    </a:prstGeom>
                  </pic:spPr>
                </pic:pic>
              </a:graphicData>
            </a:graphic>
          </wp:inline>
        </w:drawing>
      </w:r>
    </w:p>
    <w:p w14:paraId="52C4042E" w14:textId="4133EDB2" w:rsidR="004B52A7" w:rsidRPr="00AE24BE" w:rsidRDefault="004B52A7" w:rsidP="002A708E">
      <w:pPr>
        <w:pStyle w:val="p"/>
        <w:jc w:val="both"/>
        <w:rPr>
          <w:rFonts w:eastAsiaTheme="minorEastAsia"/>
          <w:sz w:val="20"/>
          <w:szCs w:val="20"/>
        </w:rPr>
      </w:pPr>
      <w:r w:rsidRPr="004B52A7">
        <w:rPr>
          <w:rFonts w:eastAsiaTheme="minorEastAsia"/>
          <w:noProof/>
          <w:sz w:val="20"/>
          <w:szCs w:val="20"/>
        </w:rPr>
        <w:lastRenderedPageBreak/>
        <w:drawing>
          <wp:inline distT="0" distB="0" distL="0" distR="0" wp14:anchorId="003294B8" wp14:editId="3824300D">
            <wp:extent cx="5943600" cy="1445260"/>
            <wp:effectExtent l="0" t="0" r="0" b="2540"/>
            <wp:docPr id="1927633946" name="Picture 1" descr="A white rectangular objec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33946" name="Picture 1" descr="A white rectangular object with a black border&#10;&#10;Description automatically generated with medium confidence"/>
                    <pic:cNvPicPr/>
                  </pic:nvPicPr>
                  <pic:blipFill>
                    <a:blip r:embed="rId18"/>
                    <a:stretch>
                      <a:fillRect/>
                    </a:stretch>
                  </pic:blipFill>
                  <pic:spPr>
                    <a:xfrm>
                      <a:off x="0" y="0"/>
                      <a:ext cx="5943600" cy="1445260"/>
                    </a:xfrm>
                    <a:prstGeom prst="rect">
                      <a:avLst/>
                    </a:prstGeom>
                  </pic:spPr>
                </pic:pic>
              </a:graphicData>
            </a:graphic>
          </wp:inline>
        </w:drawing>
      </w:r>
    </w:p>
    <w:p w14:paraId="19C0D4D5" w14:textId="469FAE84" w:rsidR="00035BF2" w:rsidRPr="00AE24BE" w:rsidRDefault="00035BF2" w:rsidP="00035BF2">
      <w:pPr>
        <w:jc w:val="center"/>
        <w:rPr>
          <w:rFonts w:ascii="Arial" w:eastAsia="Times New Roman" w:hAnsi="Arial" w:cs="Arial"/>
        </w:rPr>
      </w:pPr>
    </w:p>
    <w:p w14:paraId="15B1C087" w14:textId="77777777" w:rsidR="00035BF2" w:rsidRPr="00AE24BE" w:rsidRDefault="00035BF2" w:rsidP="00035BF2">
      <w:pPr>
        <w:pStyle w:val="NormalWeb"/>
        <w:jc w:val="center"/>
        <w:rPr>
          <w:rFonts w:eastAsiaTheme="minorEastAsia" w:cs="Arial"/>
          <w:sz w:val="20"/>
          <w:szCs w:val="20"/>
        </w:rPr>
      </w:pPr>
      <w:r w:rsidRPr="00AE24BE">
        <w:rPr>
          <w:rStyle w:val="Emphasis"/>
          <w:rFonts w:eastAsiaTheme="majorEastAsia" w:cs="Arial"/>
          <w:sz w:val="20"/>
          <w:szCs w:val="20"/>
        </w:rPr>
        <w:t>Order Level Custom Attributes</w:t>
      </w:r>
    </w:p>
    <w:p w14:paraId="5F33CA04" w14:textId="77777777" w:rsidR="00035BF2" w:rsidRPr="00AE24BE" w:rsidRDefault="00035BF2" w:rsidP="002A708E">
      <w:pPr>
        <w:pStyle w:val="p"/>
        <w:jc w:val="both"/>
        <w:rPr>
          <w:sz w:val="20"/>
          <w:szCs w:val="20"/>
        </w:rPr>
      </w:pPr>
      <w:r w:rsidRPr="00AE24BE">
        <w:rPr>
          <w:sz w:val="20"/>
          <w:szCs w:val="20"/>
        </w:rPr>
        <w:t>The detailed item information is also available in the SFCC Business Manager (SFCC Administration):</w:t>
      </w:r>
    </w:p>
    <w:p w14:paraId="60D9E686" w14:textId="1755FB58" w:rsidR="00035BF2" w:rsidRPr="00AE24BE" w:rsidRDefault="00091B5D" w:rsidP="00035BF2">
      <w:pPr>
        <w:jc w:val="center"/>
        <w:rPr>
          <w:rFonts w:ascii="Arial" w:eastAsia="Times New Roman" w:hAnsi="Arial" w:cs="Arial"/>
        </w:rPr>
      </w:pPr>
      <w:r>
        <w:rPr>
          <w:noProof/>
        </w:rPr>
        <w:drawing>
          <wp:inline distT="0" distB="0" distL="0" distR="0" wp14:anchorId="6B24E76D" wp14:editId="324A826D">
            <wp:extent cx="5943600" cy="5327650"/>
            <wp:effectExtent l="0" t="0" r="0" b="635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327650"/>
                    </a:xfrm>
                    <a:prstGeom prst="rect">
                      <a:avLst/>
                    </a:prstGeom>
                    <a:noFill/>
                    <a:ln>
                      <a:noFill/>
                    </a:ln>
                  </pic:spPr>
                </pic:pic>
              </a:graphicData>
            </a:graphic>
          </wp:inline>
        </w:drawing>
      </w:r>
    </w:p>
    <w:p w14:paraId="226D922D" w14:textId="77777777" w:rsidR="00035BF2" w:rsidRPr="00AE24BE" w:rsidRDefault="00035BF2" w:rsidP="00035BF2">
      <w:pPr>
        <w:pStyle w:val="NormalWeb"/>
        <w:jc w:val="center"/>
        <w:rPr>
          <w:rFonts w:eastAsiaTheme="minorEastAsia" w:cs="Arial"/>
          <w:sz w:val="20"/>
          <w:szCs w:val="20"/>
        </w:rPr>
      </w:pPr>
      <w:r w:rsidRPr="00AE24BE">
        <w:rPr>
          <w:rStyle w:val="Emphasis"/>
          <w:rFonts w:eastAsiaTheme="majorEastAsia" w:cs="Arial"/>
          <w:sz w:val="20"/>
          <w:szCs w:val="20"/>
        </w:rPr>
        <w:t>Order Item (Product Line Item) Level Custom Attributes</w:t>
      </w:r>
    </w:p>
    <w:p w14:paraId="608D869D" w14:textId="13ACF294" w:rsidR="00035BF2" w:rsidRPr="00AE24BE" w:rsidRDefault="00035BF2" w:rsidP="002A708E">
      <w:pPr>
        <w:pStyle w:val="p"/>
        <w:jc w:val="both"/>
        <w:rPr>
          <w:sz w:val="20"/>
          <w:szCs w:val="20"/>
        </w:rPr>
      </w:pPr>
      <w:r w:rsidRPr="00AE24BE">
        <w:rPr>
          <w:sz w:val="20"/>
          <w:szCs w:val="20"/>
        </w:rPr>
        <w:lastRenderedPageBreak/>
        <w:t xml:space="preserve">For more information on Order Confirmation Attributes, </w:t>
      </w:r>
      <w:r w:rsidR="006A05E4" w:rsidRPr="00AE24BE">
        <w:rPr>
          <w:sz w:val="20"/>
          <w:szCs w:val="20"/>
        </w:rPr>
        <w:t>see</w:t>
      </w:r>
      <w:r w:rsidRPr="00AE24BE">
        <w:rPr>
          <w:sz w:val="20"/>
          <w:szCs w:val="20"/>
        </w:rPr>
        <w:t> </w:t>
      </w:r>
      <w:hyperlink w:anchor="Order_Confirmation_Attributes" w:history="1">
        <w:r w:rsidR="006A05E4" w:rsidRPr="00AE24BE">
          <w:rPr>
            <w:rStyle w:val="Hyperlink"/>
            <w:sz w:val="20"/>
            <w:szCs w:val="20"/>
          </w:rPr>
          <w:t>Order Confirmation Attributes</w:t>
        </w:r>
      </w:hyperlink>
      <w:r w:rsidR="006A05E4" w:rsidRPr="00AE24BE">
        <w:rPr>
          <w:sz w:val="20"/>
          <w:szCs w:val="20"/>
        </w:rPr>
        <w:t xml:space="preserve"> section</w:t>
      </w:r>
      <w:r w:rsidRPr="00AE24BE">
        <w:rPr>
          <w:sz w:val="20"/>
          <w:szCs w:val="20"/>
        </w:rPr>
        <w:t>.</w:t>
      </w:r>
    </w:p>
    <w:p w14:paraId="0C21FE65" w14:textId="77777777" w:rsidR="00422708" w:rsidRPr="00AE24BE" w:rsidRDefault="00422708">
      <w:pPr>
        <w:rPr>
          <w:rFonts w:ascii="Arial" w:hAnsi="Arial" w:cs="Arial"/>
        </w:rPr>
      </w:pPr>
    </w:p>
    <w:p w14:paraId="592E4C44" w14:textId="6C20F637" w:rsidR="006A05E4" w:rsidRPr="00AE24BE" w:rsidRDefault="006A05E4" w:rsidP="006A05E4">
      <w:pPr>
        <w:pStyle w:val="h2"/>
        <w:numPr>
          <w:ilvl w:val="1"/>
          <w:numId w:val="10"/>
        </w:numPr>
        <w:rPr>
          <w:rFonts w:ascii="Arial" w:hAnsi="Arial" w:cs="Arial"/>
          <w:sz w:val="28"/>
          <w:szCs w:val="28"/>
        </w:rPr>
      </w:pPr>
      <w:bookmarkStart w:id="6" w:name="_Toc72250909"/>
      <w:bookmarkStart w:id="7" w:name="Order_Confirmation_Attributes"/>
      <w:bookmarkStart w:id="8" w:name="_Toc98152879"/>
      <w:r w:rsidRPr="00AE24BE">
        <w:rPr>
          <w:rFonts w:ascii="Arial" w:hAnsi="Arial" w:cs="Arial"/>
          <w:sz w:val="28"/>
          <w:szCs w:val="28"/>
        </w:rPr>
        <w:t>Order Confirmation Attributes</w:t>
      </w:r>
      <w:bookmarkEnd w:id="6"/>
      <w:bookmarkEnd w:id="7"/>
      <w:r w:rsidR="00D5762D">
        <w:rPr>
          <w:rFonts w:ascii="Arial" w:hAnsi="Arial" w:cs="Arial"/>
          <w:sz w:val="28"/>
          <w:szCs w:val="28"/>
        </w:rPr>
        <w:t xml:space="preserve"> Mapping</w:t>
      </w:r>
      <w:bookmarkEnd w:id="8"/>
    </w:p>
    <w:p w14:paraId="6030BF6B" w14:textId="77777777" w:rsidR="006A05E4" w:rsidRPr="00AE24BE" w:rsidRDefault="006A05E4" w:rsidP="002A708E">
      <w:pPr>
        <w:pStyle w:val="NormalWeb"/>
        <w:jc w:val="both"/>
        <w:rPr>
          <w:rFonts w:eastAsiaTheme="minorEastAsia" w:cs="Arial"/>
          <w:sz w:val="20"/>
          <w:szCs w:val="20"/>
        </w:rPr>
      </w:pPr>
      <w:r w:rsidRPr="00AE24BE">
        <w:rPr>
          <w:rFonts w:cs="Arial"/>
          <w:sz w:val="20"/>
          <w:szCs w:val="20"/>
        </w:rPr>
        <w:t>This section describes the attributes in the ESW Order Confirmation request and how they are represented in SFCC.</w:t>
      </w:r>
    </w:p>
    <w:p w14:paraId="492C493B" w14:textId="77777777" w:rsidR="006A05E4" w:rsidRPr="00AE24BE" w:rsidRDefault="006A05E4" w:rsidP="006A05E4">
      <w:pPr>
        <w:pStyle w:val="h3"/>
        <w:numPr>
          <w:ilvl w:val="2"/>
          <w:numId w:val="10"/>
        </w:numPr>
        <w:rPr>
          <w:rFonts w:ascii="Arial" w:hAnsi="Arial" w:cs="Arial"/>
          <w:sz w:val="28"/>
        </w:rPr>
      </w:pPr>
      <w:bookmarkStart w:id="9" w:name="_Toc72250910"/>
      <w:bookmarkStart w:id="10" w:name="_Toc98152880"/>
      <w:r w:rsidRPr="00AE24BE">
        <w:rPr>
          <w:rFonts w:ascii="Arial" w:hAnsi="Arial" w:cs="Arial"/>
          <w:sz w:val="28"/>
        </w:rPr>
        <w:t>Order Attributes</w:t>
      </w:r>
      <w:bookmarkEnd w:id="9"/>
      <w:bookmarkEnd w:id="10"/>
    </w:p>
    <w:p w14:paraId="430242B6"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Confirmation</w:t>
      </w:r>
    </w:p>
    <w:tbl>
      <w:tblPr>
        <w:tblW w:w="988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56"/>
        <w:gridCol w:w="3518"/>
        <w:gridCol w:w="4408"/>
      </w:tblGrid>
      <w:tr w:rsidR="006A05E4" w:rsidRPr="00AE24BE" w14:paraId="01046F41" w14:textId="77777777" w:rsidTr="00D62E1E">
        <w:trPr>
          <w:trHeight w:val="30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C617A2" w14:textId="77777777" w:rsidR="006A05E4" w:rsidRPr="00AE24BE" w:rsidRDefault="006A05E4" w:rsidP="00D62E1E">
            <w:pPr>
              <w:pStyle w:val="NormalWeb"/>
              <w:rPr>
                <w:rFonts w:cs="Arial"/>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8581AF" w14:textId="77777777" w:rsidR="006A05E4" w:rsidRPr="00AE24BE" w:rsidRDefault="006A05E4" w:rsidP="00D62E1E">
            <w:pPr>
              <w:pStyle w:val="NormalWeb"/>
              <w:rPr>
                <w:rFonts w:cs="Arial"/>
                <w:sz w:val="20"/>
                <w:szCs w:val="20"/>
              </w:rPr>
            </w:pPr>
            <w:r w:rsidRPr="00AE24BE">
              <w:rPr>
                <w:rStyle w:val="Strong"/>
                <w:rFonts w:cs="Arial"/>
                <w:sz w:val="20"/>
                <w:szCs w:val="20"/>
              </w:rPr>
              <w:t>ESW Order Confirmation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CCFCA1" w14:textId="77777777" w:rsidR="006A05E4" w:rsidRPr="00AE24BE" w:rsidRDefault="006A05E4" w:rsidP="00D62E1E">
            <w:pPr>
              <w:pStyle w:val="NormalWeb"/>
              <w:rPr>
                <w:rFonts w:cs="Arial"/>
                <w:sz w:val="20"/>
                <w:szCs w:val="20"/>
              </w:rPr>
            </w:pPr>
            <w:r w:rsidRPr="00AE24BE">
              <w:rPr>
                <w:rStyle w:val="Strong"/>
                <w:rFonts w:cs="Arial"/>
                <w:sz w:val="20"/>
                <w:szCs w:val="20"/>
              </w:rPr>
              <w:t>Description</w:t>
            </w:r>
          </w:p>
        </w:tc>
      </w:tr>
      <w:tr w:rsidR="006A05E4" w:rsidRPr="00AE24BE" w14:paraId="4679FFCE" w14:textId="77777777" w:rsidTr="00D62E1E">
        <w:trPr>
          <w:cantSplit/>
          <w:trHeight w:val="127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2CBE06" w14:textId="77777777" w:rsidR="006A05E4" w:rsidRPr="00AE24BE" w:rsidRDefault="006A05E4" w:rsidP="00D62E1E">
            <w:pPr>
              <w:pStyle w:val="NormalWeb"/>
              <w:rPr>
                <w:rFonts w:cs="Arial"/>
                <w:sz w:val="20"/>
                <w:szCs w:val="20"/>
              </w:rPr>
            </w:pPr>
            <w:r w:rsidRPr="00AE24BE">
              <w:rPr>
                <w:rFonts w:cs="Arial"/>
                <w:sz w:val="20"/>
                <w:szCs w:val="20"/>
              </w:rPr>
              <w:t>ESW Order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82A281" w14:textId="77777777" w:rsidR="006A05E4" w:rsidRPr="00AE24BE" w:rsidRDefault="006A05E4" w:rsidP="00D62E1E">
            <w:pPr>
              <w:pStyle w:val="NormalWeb"/>
              <w:rPr>
                <w:rFonts w:cs="Arial"/>
                <w:sz w:val="20"/>
                <w:szCs w:val="20"/>
              </w:rPr>
            </w:pPr>
            <w:r w:rsidRPr="00AE24BE">
              <w:rPr>
                <w:rFonts w:cs="Arial"/>
                <w:sz w:val="20"/>
                <w:szCs w:val="20"/>
              </w:rPr>
              <w:t>eShopWorld Order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A1084B" w14:textId="77777777" w:rsidR="006A05E4" w:rsidRPr="00AE24BE" w:rsidRDefault="006A05E4" w:rsidP="00D62E1E">
            <w:pPr>
              <w:pStyle w:val="NormalWeb"/>
              <w:rPr>
                <w:rFonts w:cs="Arial"/>
                <w:sz w:val="20"/>
                <w:szCs w:val="20"/>
              </w:rPr>
            </w:pPr>
            <w:r w:rsidRPr="00AE24BE">
              <w:rPr>
                <w:rFonts w:cs="Arial"/>
                <w:sz w:val="20"/>
                <w:szCs w:val="20"/>
              </w:rPr>
              <w:t xml:space="preserve">ESW’s unique identifier for the order. </w:t>
            </w:r>
          </w:p>
          <w:p w14:paraId="23C7E3C7"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bc8b3af0-470d-4425-9169-e701787aedd0</w:t>
            </w:r>
          </w:p>
        </w:tc>
      </w:tr>
      <w:tr w:rsidR="006A05E4" w:rsidRPr="00AE24BE" w14:paraId="3AA56132" w14:textId="77777777" w:rsidTr="00D62E1E">
        <w:trPr>
          <w:cantSplit/>
          <w:trHeight w:val="190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574E00" w14:textId="77777777" w:rsidR="006A05E4" w:rsidRPr="00AE24BE" w:rsidRDefault="006A05E4" w:rsidP="00D62E1E">
            <w:pPr>
              <w:pStyle w:val="NormalWeb"/>
              <w:rPr>
                <w:rFonts w:cs="Arial"/>
                <w:sz w:val="20"/>
                <w:szCs w:val="20"/>
              </w:rPr>
            </w:pPr>
            <w:r w:rsidRPr="00AE24BE">
              <w:rPr>
                <w:rFonts w:cs="Arial"/>
                <w:sz w:val="20"/>
                <w:szCs w:val="20"/>
              </w:rPr>
              <w:t>ESW Order Place FX Rate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583529"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FC3398" w14:textId="77777777" w:rsidR="006A05E4" w:rsidRPr="00AE24BE" w:rsidRDefault="006A05E4" w:rsidP="00D62E1E">
            <w:pPr>
              <w:pStyle w:val="NormalWeb"/>
              <w:rPr>
                <w:rFonts w:cs="Arial"/>
                <w:sz w:val="20"/>
                <w:szCs w:val="20"/>
              </w:rPr>
            </w:pPr>
            <w:r w:rsidRPr="00AE24BE">
              <w:rPr>
                <w:rFonts w:cs="Arial"/>
                <w:sz w:val="20"/>
                <w:szCs w:val="20"/>
              </w:rPr>
              <w:t xml:space="preserve">The FX rate that was used during conversion from the retailer currency to the shopper currency on order placement. </w:t>
            </w:r>
          </w:p>
          <w:p w14:paraId="755435EB"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0.8340</w:t>
            </w:r>
          </w:p>
        </w:tc>
      </w:tr>
      <w:tr w:rsidR="006A05E4" w:rsidRPr="00AE24BE" w14:paraId="1A918962" w14:textId="77777777" w:rsidTr="00D62E1E">
        <w:trPr>
          <w:cantSplit/>
          <w:trHeight w:val="190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8E997F" w14:textId="77777777" w:rsidR="006A05E4" w:rsidRPr="00AE24BE" w:rsidRDefault="006A05E4" w:rsidP="00D62E1E">
            <w:pPr>
              <w:pStyle w:val="NormalWeb"/>
              <w:rPr>
                <w:rFonts w:cs="Arial"/>
                <w:sz w:val="20"/>
                <w:szCs w:val="20"/>
              </w:rPr>
            </w:pPr>
            <w:r w:rsidRPr="00AE24BE">
              <w:rPr>
                <w:rFonts w:cs="Arial"/>
                <w:sz w:val="20"/>
                <w:szCs w:val="20"/>
              </w:rPr>
              <w:t>ESW Order Confirmation FX Rate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A39146"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09193F" w14:textId="77777777" w:rsidR="006A05E4" w:rsidRPr="00AE24BE" w:rsidRDefault="006A05E4" w:rsidP="00D62E1E">
            <w:pPr>
              <w:pStyle w:val="NormalWeb"/>
              <w:rPr>
                <w:rFonts w:cs="Arial"/>
                <w:sz w:val="20"/>
                <w:szCs w:val="20"/>
              </w:rPr>
            </w:pPr>
            <w:r w:rsidRPr="00AE24BE">
              <w:rPr>
                <w:rFonts w:cs="Arial"/>
                <w:sz w:val="20"/>
                <w:szCs w:val="20"/>
              </w:rPr>
              <w:t xml:space="preserve">The FX rate that was used during conversion from the retailer currency to the shopper currency on the order confirmation. </w:t>
            </w:r>
          </w:p>
          <w:p w14:paraId="281A789B"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0.8340</w:t>
            </w:r>
            <w:r w:rsidRPr="00AE24BE">
              <w:rPr>
                <w:rFonts w:cs="Arial"/>
                <w:sz w:val="20"/>
                <w:szCs w:val="20"/>
              </w:rPr>
              <w:t xml:space="preserve"> or </w:t>
            </w:r>
            <w:r w:rsidRPr="00AE24BE">
              <w:rPr>
                <w:rStyle w:val="HTMLCode"/>
                <w:rFonts w:ascii="Arial" w:hAnsi="Arial" w:cs="Arial"/>
                <w:sz w:val="20"/>
              </w:rPr>
              <w:t>0.8341</w:t>
            </w:r>
          </w:p>
        </w:tc>
      </w:tr>
      <w:tr w:rsidR="006A05E4" w:rsidRPr="00AE24BE" w14:paraId="11BEC883" w14:textId="77777777" w:rsidTr="00D62E1E">
        <w:trPr>
          <w:cantSplit/>
          <w:trHeight w:val="61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503B7B" w14:textId="77777777" w:rsidR="006A05E4" w:rsidRPr="00AE24BE" w:rsidRDefault="006A05E4" w:rsidP="00D62E1E">
            <w:pPr>
              <w:pStyle w:val="NormalWeb"/>
              <w:rPr>
                <w:rFonts w:cs="Arial"/>
                <w:sz w:val="20"/>
                <w:szCs w:val="20"/>
              </w:rPr>
            </w:pPr>
            <w:r w:rsidRPr="00AE24BE">
              <w:rPr>
                <w:rFonts w:cs="Arial"/>
                <w:sz w:val="20"/>
                <w:szCs w:val="20"/>
              </w:rPr>
              <w:t>ESW Payment Method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06D772" w14:textId="77777777" w:rsidR="006A05E4" w:rsidRPr="00AE24BE" w:rsidRDefault="006A05E4" w:rsidP="00D62E1E">
            <w:pPr>
              <w:pStyle w:val="NormalWeb"/>
              <w:rPr>
                <w:rFonts w:cs="Arial"/>
                <w:sz w:val="20"/>
                <w:szCs w:val="20"/>
              </w:rPr>
            </w:pPr>
            <w:r w:rsidRPr="00AE24BE">
              <w:rPr>
                <w:rFonts w:cs="Arial"/>
                <w:sz w:val="20"/>
                <w:szCs w:val="20"/>
              </w:rPr>
              <w:t>paymentMethod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83EA42" w14:textId="77777777" w:rsidR="006A05E4" w:rsidRPr="00AE24BE" w:rsidRDefault="006A05E4" w:rsidP="00D62E1E">
            <w:pPr>
              <w:pStyle w:val="NormalWeb"/>
              <w:rPr>
                <w:rFonts w:cs="Arial"/>
                <w:sz w:val="20"/>
                <w:szCs w:val="20"/>
              </w:rPr>
            </w:pPr>
            <w:r w:rsidRPr="00AE24BE">
              <w:rPr>
                <w:rFonts w:cs="Arial"/>
                <w:sz w:val="20"/>
                <w:szCs w:val="20"/>
              </w:rPr>
              <w:t>The payment method selected by the shopper.</w:t>
            </w:r>
          </w:p>
        </w:tc>
      </w:tr>
      <w:tr w:rsidR="006A05E4" w:rsidRPr="00AE24BE" w14:paraId="57BD9621" w14:textId="77777777" w:rsidTr="00D62E1E">
        <w:trPr>
          <w:cantSplit/>
          <w:trHeight w:val="96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1EF798" w14:textId="77777777" w:rsidR="006A05E4" w:rsidRPr="00AE24BE" w:rsidRDefault="006A05E4" w:rsidP="00D62E1E">
            <w:pPr>
              <w:pStyle w:val="NormalWeb"/>
              <w:rPr>
                <w:rFonts w:cs="Arial"/>
                <w:sz w:val="20"/>
                <w:szCs w:val="20"/>
              </w:rPr>
            </w:pPr>
            <w:r w:rsidRPr="00AE24BE">
              <w:rPr>
                <w:rFonts w:cs="Arial"/>
                <w:sz w:val="20"/>
                <w:szCs w:val="20"/>
              </w:rPr>
              <w:t>ESW Fraud Hold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0D704A"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999A35" w14:textId="77777777" w:rsidR="006A05E4" w:rsidRPr="00AE24BE" w:rsidRDefault="006A05E4" w:rsidP="00D62E1E">
            <w:pPr>
              <w:pStyle w:val="NormalWeb"/>
              <w:rPr>
                <w:rFonts w:cs="Arial"/>
                <w:sz w:val="20"/>
                <w:szCs w:val="20"/>
              </w:rPr>
            </w:pPr>
            <w:r w:rsidRPr="00AE24BE">
              <w:rPr>
                <w:rFonts w:cs="Arial"/>
                <w:sz w:val="20"/>
                <w:szCs w:val="20"/>
              </w:rPr>
              <w:t>Indicates if the fraud hold applies to the order.</w:t>
            </w:r>
          </w:p>
        </w:tc>
      </w:tr>
      <w:tr w:rsidR="006A05E4" w:rsidRPr="00AE24BE" w14:paraId="119ADF6B" w14:textId="77777777" w:rsidTr="00D62E1E">
        <w:trPr>
          <w:cantSplit/>
          <w:trHeight w:val="9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3556A4" w14:textId="77777777" w:rsidR="006A05E4" w:rsidRPr="00AE24BE" w:rsidRDefault="006A05E4" w:rsidP="00D62E1E">
            <w:pPr>
              <w:pStyle w:val="NormalWeb"/>
              <w:rPr>
                <w:rFonts w:cs="Arial"/>
                <w:sz w:val="20"/>
                <w:szCs w:val="20"/>
              </w:rPr>
            </w:pPr>
            <w:r w:rsidRPr="00AE24BE">
              <w:rPr>
                <w:rFonts w:cs="Arial"/>
                <w:sz w:val="20"/>
                <w:szCs w:val="20"/>
              </w:rPr>
              <w:t>ESW Email Marketing 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49A592" w14:textId="77777777" w:rsidR="006A05E4" w:rsidRPr="00AE24BE" w:rsidRDefault="006A05E4" w:rsidP="00D62E1E">
            <w:pPr>
              <w:pStyle w:val="NormalWeb"/>
              <w:rPr>
                <w:rFonts w:cs="Arial"/>
                <w:sz w:val="20"/>
                <w:szCs w:val="20"/>
              </w:rPr>
            </w:pPr>
            <w:r w:rsidRPr="00AE24BE">
              <w:rPr>
                <w:rFonts w:cs="Arial"/>
                <w:sz w:val="20"/>
                <w:szCs w:val="20"/>
              </w:rPr>
              <w:t>emailMarketingOptIn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61C3A2" w14:textId="77777777" w:rsidR="006A05E4" w:rsidRPr="00AE24BE" w:rsidRDefault="006A05E4" w:rsidP="00D62E1E">
            <w:pPr>
              <w:pStyle w:val="NormalWeb"/>
              <w:rPr>
                <w:rFonts w:cs="Arial"/>
                <w:sz w:val="20"/>
                <w:szCs w:val="20"/>
              </w:rPr>
            </w:pPr>
            <w:r w:rsidRPr="00AE24BE">
              <w:rPr>
                <w:rFonts w:cs="Arial"/>
                <w:sz w:val="20"/>
                <w:szCs w:val="20"/>
              </w:rPr>
              <w:t>Indicates if the shopper subscribed to email marketing. The options are Yes or No.</w:t>
            </w:r>
          </w:p>
        </w:tc>
      </w:tr>
      <w:tr w:rsidR="002C64B6" w:rsidRPr="00AE24BE" w14:paraId="2E2B2076"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3B7C965" w14:textId="0EAF608D" w:rsidR="002C64B6" w:rsidRPr="00AE24BE" w:rsidRDefault="002C64B6" w:rsidP="00D62E1E">
            <w:pPr>
              <w:pStyle w:val="NormalWeb"/>
              <w:rPr>
                <w:rFonts w:cs="Arial"/>
                <w:sz w:val="20"/>
                <w:szCs w:val="20"/>
              </w:rPr>
            </w:pPr>
            <w:r>
              <w:rPr>
                <w:rFonts w:cs="Arial"/>
                <w:sz w:val="20"/>
                <w:szCs w:val="20"/>
              </w:rPr>
              <w:lastRenderedPageBreak/>
              <w:t>ESW SMS MarketingOpt-In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CB610BE" w14:textId="44EC93D3" w:rsidR="002C64B6" w:rsidRPr="00AE24BE" w:rsidRDefault="002C64B6" w:rsidP="00D62E1E">
            <w:pPr>
              <w:pStyle w:val="NormalWeb"/>
              <w:rPr>
                <w:rFonts w:cs="Arial"/>
                <w:sz w:val="20"/>
                <w:szCs w:val="20"/>
              </w:rPr>
            </w:pPr>
            <w:r>
              <w:rPr>
                <w:rFonts w:cs="Arial"/>
                <w:sz w:val="20"/>
                <w:szCs w:val="20"/>
              </w:rPr>
              <w:t>smsMarketingOptin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FAD15D2" w14:textId="12E76602" w:rsidR="002C64B6" w:rsidRPr="00AE24BE" w:rsidRDefault="002C64B6" w:rsidP="00D62E1E">
            <w:pPr>
              <w:pStyle w:val="NormalWeb"/>
              <w:rPr>
                <w:rFonts w:cs="Arial"/>
                <w:sz w:val="20"/>
                <w:szCs w:val="20"/>
              </w:rPr>
            </w:pPr>
            <w:r w:rsidRPr="00AE24BE">
              <w:rPr>
                <w:rFonts w:cs="Arial"/>
                <w:sz w:val="20"/>
                <w:szCs w:val="20"/>
              </w:rPr>
              <w:t>Indicates if the shopper subscribed to email marketing. The options are Yes or No.</w:t>
            </w:r>
          </w:p>
        </w:tc>
      </w:tr>
      <w:tr w:rsidR="006A05E4" w:rsidRPr="00AE24BE" w14:paraId="5C930984"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79BCDF" w14:textId="77777777" w:rsidR="006A05E4" w:rsidRPr="00AE24BE" w:rsidRDefault="006A05E4" w:rsidP="00D62E1E">
            <w:pPr>
              <w:pStyle w:val="NormalWeb"/>
              <w:rPr>
                <w:rFonts w:cs="Arial"/>
                <w:sz w:val="20"/>
                <w:szCs w:val="20"/>
              </w:rPr>
            </w:pPr>
            <w:r w:rsidRPr="00AE24BE">
              <w:rPr>
                <w:rFonts w:cs="Arial"/>
                <w:sz w:val="20"/>
                <w:szCs w:val="20"/>
              </w:rPr>
              <w:t>ESW Delivery Option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4FAF46" w14:textId="77777777" w:rsidR="006A05E4" w:rsidRPr="00AE24BE" w:rsidRDefault="006A05E4" w:rsidP="00D62E1E">
            <w:pPr>
              <w:pStyle w:val="NormalWeb"/>
              <w:rPr>
                <w:rFonts w:cs="Arial"/>
                <w:sz w:val="20"/>
                <w:szCs w:val="20"/>
              </w:rPr>
            </w:pPr>
            <w:r w:rsidRPr="00AE24BE">
              <w:rPr>
                <w:rFonts w:cs="Arial"/>
                <w:sz w:val="20"/>
                <w:szCs w:val="20"/>
              </w:rPr>
              <w:t>deliveryOption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03D871" w14:textId="5038AF96" w:rsidR="006A05E4" w:rsidRPr="00AE24BE" w:rsidRDefault="006A05E4" w:rsidP="00D62E1E">
            <w:pPr>
              <w:pStyle w:val="NormalWeb"/>
              <w:rPr>
                <w:rFonts w:cs="Arial"/>
                <w:sz w:val="20"/>
                <w:szCs w:val="20"/>
              </w:rPr>
            </w:pPr>
            <w:r w:rsidRPr="00AE24BE">
              <w:rPr>
                <w:rFonts w:cs="Arial"/>
                <w:sz w:val="20"/>
                <w:szCs w:val="20"/>
              </w:rPr>
              <w:t xml:space="preserve">The preferred delivery option selected on the ESW Checkout. The options are </w:t>
            </w:r>
            <w:r w:rsidRPr="00AE24BE">
              <w:rPr>
                <w:rStyle w:val="HTMLCode"/>
                <w:rFonts w:ascii="Arial" w:hAnsi="Arial" w:cs="Arial"/>
                <w:sz w:val="20"/>
              </w:rPr>
              <w:t>POST</w:t>
            </w:r>
            <w:r w:rsidRPr="00AE24BE">
              <w:rPr>
                <w:rFonts w:cs="Arial"/>
                <w:sz w:val="20"/>
                <w:szCs w:val="20"/>
              </w:rPr>
              <w:t xml:space="preserve"> and </w:t>
            </w:r>
            <w:r w:rsidRPr="00AE24BE">
              <w:rPr>
                <w:rStyle w:val="HTMLCode"/>
                <w:rFonts w:ascii="Arial" w:hAnsi="Arial" w:cs="Arial"/>
                <w:sz w:val="20"/>
              </w:rPr>
              <w:t>EXP</w:t>
            </w:r>
            <w:r w:rsidR="00D54B91">
              <w:rPr>
                <w:rStyle w:val="HTMLCode"/>
                <w:rFonts w:ascii="Arial" w:hAnsi="Arial" w:cs="Arial"/>
                <w:sz w:val="20"/>
              </w:rPr>
              <w:t>2</w:t>
            </w:r>
            <w:r w:rsidRPr="00AE24BE">
              <w:rPr>
                <w:rFonts w:cs="Arial"/>
                <w:sz w:val="20"/>
                <w:szCs w:val="20"/>
              </w:rPr>
              <w:t>.</w:t>
            </w:r>
          </w:p>
        </w:tc>
      </w:tr>
      <w:tr w:rsidR="00C03962" w:rsidRPr="00AE24BE" w14:paraId="389F6CED"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9844DB" w14:textId="2A3D1086" w:rsidR="00C03962" w:rsidRPr="009225B6" w:rsidRDefault="009225B6" w:rsidP="00D62E1E">
            <w:pPr>
              <w:pStyle w:val="NormalWeb"/>
              <w:rPr>
                <w:rFonts w:cs="Arial"/>
                <w:sz w:val="20"/>
                <w:szCs w:val="20"/>
              </w:rPr>
            </w:pPr>
            <w:r w:rsidRPr="009225B6">
              <w:rPr>
                <w:rFonts w:cs="Arial"/>
                <w:color w:val="000000"/>
                <w:sz w:val="20"/>
                <w:szCs w:val="20"/>
                <w:shd w:val="clear" w:color="auto" w:fill="FFFFFF"/>
              </w:rPr>
              <w:t>ESW Hub Address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D967A26" w14:textId="51C0EA17" w:rsidR="00C03962" w:rsidRPr="00AE24BE" w:rsidRDefault="009225B6"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0D8CF8F" w14:textId="799571C3" w:rsidR="00C03962" w:rsidRPr="00AE24BE" w:rsidRDefault="009225B6" w:rsidP="00D62E1E">
            <w:pPr>
              <w:pStyle w:val="NormalWeb"/>
              <w:rPr>
                <w:rFonts w:cs="Arial"/>
                <w:sz w:val="20"/>
                <w:szCs w:val="20"/>
              </w:rPr>
            </w:pPr>
            <w:r>
              <w:rPr>
                <w:rFonts w:cs="Arial"/>
                <w:sz w:val="20"/>
                <w:szCs w:val="20"/>
              </w:rPr>
              <w:t>The Hub Address for the delivery country stored in the country’s custom object in SFCC BM</w:t>
            </w:r>
          </w:p>
        </w:tc>
      </w:tr>
      <w:tr w:rsidR="009225B6" w:rsidRPr="00AE24BE" w14:paraId="25095CDE"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92A052" w14:textId="30AC03A1" w:rsidR="009225B6" w:rsidRPr="009225B6" w:rsidRDefault="009225B6" w:rsidP="009225B6">
            <w:pPr>
              <w:pStyle w:val="NormalWeb"/>
              <w:rPr>
                <w:rFonts w:cs="Arial"/>
                <w:color w:val="000000"/>
                <w:sz w:val="21"/>
                <w:szCs w:val="21"/>
                <w:shd w:val="clear" w:color="auto" w:fill="FFFFFF"/>
              </w:rPr>
            </w:pPr>
            <w:r w:rsidRPr="009225B6">
              <w:rPr>
                <w:rFonts w:cs="Arial"/>
                <w:color w:val="000000"/>
                <w:sz w:val="20"/>
                <w:szCs w:val="20"/>
                <w:shd w:val="clear" w:color="auto" w:fill="FFFFFF"/>
              </w:rPr>
              <w:t>ESW Hub State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1D4966" w14:textId="0CD5591C" w:rsidR="009225B6" w:rsidRPr="00AE24BE" w:rsidRDefault="009225B6" w:rsidP="009225B6">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6959F34" w14:textId="496A03CE" w:rsidR="009225B6" w:rsidRPr="00AE24BE" w:rsidRDefault="009225B6" w:rsidP="009225B6">
            <w:pPr>
              <w:pStyle w:val="NormalWeb"/>
              <w:rPr>
                <w:rFonts w:cs="Arial"/>
                <w:sz w:val="20"/>
                <w:szCs w:val="20"/>
              </w:rPr>
            </w:pPr>
            <w:r>
              <w:rPr>
                <w:rFonts w:cs="Arial"/>
                <w:sz w:val="20"/>
                <w:szCs w:val="20"/>
              </w:rPr>
              <w:t>The Hub Address State for the delivery country stored in the country’s custom object in SFCC BM</w:t>
            </w:r>
          </w:p>
        </w:tc>
      </w:tr>
      <w:tr w:rsidR="009225B6" w:rsidRPr="00AE24BE" w14:paraId="3F4D3E12"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26FD51D" w14:textId="3374486D" w:rsidR="009225B6" w:rsidRPr="009225B6" w:rsidRDefault="009225B6" w:rsidP="009225B6">
            <w:pPr>
              <w:pStyle w:val="NormalWeb"/>
              <w:rPr>
                <w:rFonts w:cs="Arial"/>
                <w:color w:val="000000"/>
                <w:sz w:val="20"/>
                <w:szCs w:val="20"/>
                <w:shd w:val="clear" w:color="auto" w:fill="FFFFFF"/>
              </w:rPr>
            </w:pPr>
            <w:r w:rsidRPr="009225B6">
              <w:rPr>
                <w:rFonts w:cs="Arial"/>
                <w:color w:val="000000"/>
                <w:sz w:val="20"/>
                <w:szCs w:val="20"/>
                <w:shd w:val="clear" w:color="auto" w:fill="FFFFFF"/>
              </w:rPr>
              <w:t>ESW Hub City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74F825D" w14:textId="6F79043C" w:rsidR="009225B6" w:rsidRPr="00AE24BE" w:rsidRDefault="009225B6" w:rsidP="009225B6">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04918E7" w14:textId="6431CFD1" w:rsidR="009225B6" w:rsidRPr="00AE24BE" w:rsidRDefault="009225B6" w:rsidP="009225B6">
            <w:pPr>
              <w:pStyle w:val="NormalWeb"/>
              <w:rPr>
                <w:rFonts w:cs="Arial"/>
                <w:sz w:val="20"/>
                <w:szCs w:val="20"/>
              </w:rPr>
            </w:pPr>
            <w:r>
              <w:rPr>
                <w:rFonts w:cs="Arial"/>
                <w:sz w:val="20"/>
                <w:szCs w:val="20"/>
              </w:rPr>
              <w:t>The Hub Address City for the delivery country stored in the country’s custom object in SFCC BM</w:t>
            </w:r>
          </w:p>
        </w:tc>
      </w:tr>
      <w:tr w:rsidR="009225B6" w:rsidRPr="00AE24BE" w14:paraId="4656C6C4"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4CE27D4" w14:textId="1947D607" w:rsidR="009225B6" w:rsidRPr="009225B6" w:rsidRDefault="009225B6" w:rsidP="009225B6">
            <w:pPr>
              <w:pStyle w:val="NormalWeb"/>
              <w:rPr>
                <w:rFonts w:cs="Arial"/>
                <w:color w:val="000000"/>
                <w:sz w:val="20"/>
                <w:szCs w:val="20"/>
                <w:shd w:val="clear" w:color="auto" w:fill="FFFFFF"/>
              </w:rPr>
            </w:pPr>
            <w:r w:rsidRPr="009225B6">
              <w:rPr>
                <w:rFonts w:cs="Arial"/>
                <w:color w:val="000000"/>
                <w:sz w:val="20"/>
                <w:szCs w:val="20"/>
                <w:shd w:val="clear" w:color="auto" w:fill="FFFFFF"/>
              </w:rPr>
              <w:t>ESW Hub Postal 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3DAD0BF" w14:textId="0B217084" w:rsidR="009225B6" w:rsidRPr="00AE24BE" w:rsidRDefault="009225B6" w:rsidP="009225B6">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C871C55" w14:textId="464332DA" w:rsidR="009225B6" w:rsidRPr="00AE24BE" w:rsidRDefault="009225B6" w:rsidP="009225B6">
            <w:pPr>
              <w:pStyle w:val="NormalWeb"/>
              <w:rPr>
                <w:rFonts w:cs="Arial"/>
                <w:sz w:val="20"/>
                <w:szCs w:val="20"/>
              </w:rPr>
            </w:pPr>
            <w:r>
              <w:rPr>
                <w:rFonts w:cs="Arial"/>
                <w:sz w:val="20"/>
                <w:szCs w:val="20"/>
              </w:rPr>
              <w:t>The Hub Address Postal Code for the delivery country stored in the country’s custom object in SFCC BM</w:t>
            </w:r>
          </w:p>
        </w:tc>
      </w:tr>
    </w:tbl>
    <w:p w14:paraId="0FE0FC13"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Confirmation (Retailer Currency)</w:t>
      </w:r>
    </w:p>
    <w:tbl>
      <w:tblPr>
        <w:tblW w:w="9631"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77"/>
        <w:gridCol w:w="2693"/>
        <w:gridCol w:w="4961"/>
      </w:tblGrid>
      <w:tr w:rsidR="006A05E4" w:rsidRPr="00AE24BE" w14:paraId="351B5439" w14:textId="77777777" w:rsidTr="008044F3">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3326B0" w14:textId="77777777" w:rsidR="006A05E4" w:rsidRPr="00AE24BE" w:rsidRDefault="006A05E4" w:rsidP="00D62E1E">
            <w:pPr>
              <w:pStyle w:val="NormalWeb"/>
              <w:rPr>
                <w:rFonts w:cs="Arial"/>
                <w:sz w:val="20"/>
                <w:szCs w:val="20"/>
              </w:rPr>
            </w:pPr>
            <w:r w:rsidRPr="00AE24BE">
              <w:rPr>
                <w:rStyle w:val="Strong"/>
                <w:rFonts w:cs="Arial"/>
                <w:sz w:val="20"/>
                <w:szCs w:val="20"/>
              </w:rPr>
              <w:t>SFCC Attribute</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601A35" w14:textId="77777777" w:rsidR="006A05E4" w:rsidRPr="00AE24BE" w:rsidRDefault="006A05E4" w:rsidP="00D62E1E">
            <w:pPr>
              <w:pStyle w:val="NormalWeb"/>
              <w:rPr>
                <w:rFonts w:cs="Arial"/>
                <w:sz w:val="20"/>
                <w:szCs w:val="20"/>
              </w:rPr>
            </w:pPr>
            <w:r w:rsidRPr="00AE24BE">
              <w:rPr>
                <w:rStyle w:val="Strong"/>
                <w:rFonts w:cs="Arial"/>
                <w:sz w:val="20"/>
                <w:szCs w:val="20"/>
              </w:rPr>
              <w:t>ESW Order Confirmation (Retailer Currency)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DA4F27" w14:textId="77777777" w:rsidR="006A05E4" w:rsidRPr="00AE24BE" w:rsidRDefault="006A05E4" w:rsidP="00D62E1E">
            <w:pPr>
              <w:pStyle w:val="NormalWeb"/>
              <w:rPr>
                <w:rFonts w:cs="Arial"/>
                <w:sz w:val="20"/>
                <w:szCs w:val="20"/>
              </w:rPr>
            </w:pPr>
            <w:r w:rsidRPr="00AE24BE">
              <w:rPr>
                <w:rStyle w:val="Strong"/>
                <w:rFonts w:cs="Arial"/>
                <w:sz w:val="20"/>
                <w:szCs w:val="20"/>
              </w:rPr>
              <w:t>Description</w:t>
            </w:r>
          </w:p>
        </w:tc>
      </w:tr>
      <w:tr w:rsidR="006A05E4" w:rsidRPr="00AE24BE" w14:paraId="640DCEB4"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7AEC5D" w14:textId="77777777" w:rsidR="006A05E4" w:rsidRPr="00AE24BE" w:rsidRDefault="006A05E4" w:rsidP="00D62E1E">
            <w:pPr>
              <w:pStyle w:val="NormalWeb"/>
              <w:rPr>
                <w:rFonts w:cs="Arial"/>
                <w:sz w:val="20"/>
                <w:szCs w:val="20"/>
              </w:rPr>
            </w:pPr>
            <w:r w:rsidRPr="00AE24BE">
              <w:rPr>
                <w:rFonts w:cs="Arial"/>
                <w:sz w:val="20"/>
                <w:szCs w:val="20"/>
              </w:rPr>
              <w:t>ESW Retailer Currency Code</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CAADF0"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7F974C" w14:textId="77777777" w:rsidR="006A05E4" w:rsidRPr="00AE24BE" w:rsidRDefault="006A05E4" w:rsidP="00D62E1E">
            <w:pPr>
              <w:pStyle w:val="NormalWeb"/>
              <w:rPr>
                <w:rFonts w:cs="Arial"/>
                <w:sz w:val="20"/>
                <w:szCs w:val="20"/>
              </w:rPr>
            </w:pPr>
            <w:r w:rsidRPr="00AE24BE">
              <w:rPr>
                <w:rFonts w:cs="Arial"/>
                <w:sz w:val="20"/>
                <w:szCs w:val="20"/>
              </w:rPr>
              <w:t>The currency that was used by the retailer.</w:t>
            </w:r>
          </w:p>
          <w:p w14:paraId="05DC008D"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USD</w:t>
            </w:r>
          </w:p>
        </w:tc>
      </w:tr>
      <w:tr w:rsidR="006A05E4" w:rsidRPr="00AE24BE" w14:paraId="0CCA366C"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BFB30D" w14:textId="77777777" w:rsidR="006A05E4" w:rsidRPr="00AE24BE" w:rsidRDefault="006A05E4" w:rsidP="00D62E1E">
            <w:pPr>
              <w:pStyle w:val="NormalWeb"/>
              <w:rPr>
                <w:rFonts w:cs="Arial"/>
                <w:sz w:val="20"/>
                <w:szCs w:val="20"/>
              </w:rPr>
            </w:pPr>
            <w:r w:rsidRPr="00AE24BE">
              <w:rPr>
                <w:rFonts w:cs="Arial"/>
                <w:sz w:val="20"/>
                <w:szCs w:val="20"/>
              </w:rPr>
              <w:t>ESW Retailer Currency Payment Amount</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449D2A" w14:textId="77777777" w:rsidR="006A05E4" w:rsidRPr="00AE24BE" w:rsidRDefault="006A05E4" w:rsidP="00D62E1E">
            <w:pPr>
              <w:pStyle w:val="NormalWeb"/>
              <w:rPr>
                <w:rFonts w:cs="Arial"/>
                <w:sz w:val="20"/>
                <w:szCs w:val="20"/>
              </w:rPr>
            </w:pPr>
            <w:r w:rsidRPr="00AE24BE">
              <w:rPr>
                <w:rFonts w:cs="Arial"/>
                <w:sz w:val="20"/>
                <w:szCs w:val="20"/>
              </w:rPr>
              <w:t>retailerCurrencyPaymentAmount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4E2AE0" w14:textId="77777777" w:rsidR="006A05E4" w:rsidRPr="00AE24BE" w:rsidRDefault="006A05E4" w:rsidP="00D62E1E">
            <w:pPr>
              <w:pStyle w:val="NormalWeb"/>
              <w:rPr>
                <w:rFonts w:cs="Arial"/>
                <w:sz w:val="20"/>
                <w:szCs w:val="20"/>
              </w:rPr>
            </w:pPr>
            <w:r w:rsidRPr="00AE24BE">
              <w:rPr>
                <w:rFonts w:cs="Arial"/>
                <w:sz w:val="20"/>
                <w:szCs w:val="20"/>
              </w:rPr>
              <w:t xml:space="preserve">The amount paid in the retailer currency. The amount includes the price of the product, delivery cost, uplift, duty, and taxes. </w:t>
            </w:r>
          </w:p>
          <w:p w14:paraId="05CFB7C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698.43</w:t>
            </w:r>
          </w:p>
        </w:tc>
      </w:tr>
      <w:tr w:rsidR="006A05E4" w:rsidRPr="00AE24BE" w14:paraId="15D87879"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967AA4" w14:textId="77777777" w:rsidR="006A05E4" w:rsidRPr="00AE24BE" w:rsidRDefault="006A05E4" w:rsidP="00D62E1E">
            <w:pPr>
              <w:pStyle w:val="NormalWeb"/>
              <w:rPr>
                <w:rFonts w:cs="Arial"/>
                <w:sz w:val="20"/>
                <w:szCs w:val="20"/>
              </w:rPr>
            </w:pPr>
            <w:r w:rsidRPr="00AE24BE">
              <w:rPr>
                <w:rFonts w:cs="Arial"/>
                <w:sz w:val="20"/>
                <w:szCs w:val="20"/>
              </w:rPr>
              <w:lastRenderedPageBreak/>
              <w:t>ESW Retailer Currency Total</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EBC243" w14:textId="77777777" w:rsidR="006A05E4" w:rsidRPr="00AE24BE" w:rsidRDefault="006A05E4" w:rsidP="00D62E1E">
            <w:pPr>
              <w:pStyle w:val="NormalWeb"/>
              <w:rPr>
                <w:rFonts w:cs="Arial"/>
                <w:sz w:val="20"/>
                <w:szCs w:val="20"/>
              </w:rPr>
            </w:pPr>
            <w:r w:rsidRPr="00AE24BE">
              <w:rPr>
                <w:rFonts w:cs="Arial"/>
                <w:sz w:val="20"/>
                <w:szCs w:val="20"/>
              </w:rPr>
              <w:t>retailerCurrencyTotal</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8878A0" w14:textId="77777777" w:rsidR="006A05E4" w:rsidRPr="00AE24BE" w:rsidRDefault="006A05E4" w:rsidP="00D62E1E">
            <w:pPr>
              <w:pStyle w:val="NormalWeb"/>
              <w:rPr>
                <w:rFonts w:cs="Arial"/>
                <w:sz w:val="20"/>
                <w:szCs w:val="20"/>
              </w:rPr>
            </w:pPr>
            <w:r w:rsidRPr="00AE24BE">
              <w:rPr>
                <w:rFonts w:cs="Arial"/>
                <w:sz w:val="20"/>
                <w:szCs w:val="20"/>
              </w:rPr>
              <w:t xml:space="preserve">The order merchandise charge in the retailer currency. </w:t>
            </w:r>
          </w:p>
          <w:p w14:paraId="54888EBB"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554.61</w:t>
            </w:r>
          </w:p>
        </w:tc>
      </w:tr>
      <w:tr w:rsidR="006A05E4" w:rsidRPr="00AE24BE" w14:paraId="0E33CDF2"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9279F3" w14:textId="77777777" w:rsidR="006A05E4" w:rsidRPr="00AE24BE" w:rsidRDefault="006A05E4" w:rsidP="00D62E1E">
            <w:pPr>
              <w:pStyle w:val="NormalWeb"/>
              <w:rPr>
                <w:rFonts w:cs="Arial"/>
                <w:sz w:val="20"/>
                <w:szCs w:val="20"/>
              </w:rPr>
            </w:pPr>
            <w:r w:rsidRPr="00AE24BE">
              <w:rPr>
                <w:rFonts w:cs="Arial"/>
                <w:sz w:val="20"/>
                <w:szCs w:val="20"/>
              </w:rPr>
              <w:t>ESW Retailer Currency Uplift</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5D1767" w14:textId="77777777" w:rsidR="006A05E4" w:rsidRPr="00AE24BE" w:rsidRDefault="006A05E4" w:rsidP="00D62E1E">
            <w:pPr>
              <w:pStyle w:val="NormalWeb"/>
              <w:rPr>
                <w:rFonts w:cs="Arial"/>
                <w:sz w:val="20"/>
                <w:szCs w:val="20"/>
              </w:rPr>
            </w:pPr>
            <w:r w:rsidRPr="00AE24BE">
              <w:rPr>
                <w:rFonts w:cs="Arial"/>
                <w:sz w:val="20"/>
                <w:szCs w:val="20"/>
              </w:rPr>
              <w:t>retailerCurrencyUplift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577FC5" w14:textId="77777777" w:rsidR="006A05E4" w:rsidRPr="00AE24BE" w:rsidRDefault="006A05E4" w:rsidP="00D62E1E">
            <w:pPr>
              <w:pStyle w:val="NormalWeb"/>
              <w:rPr>
                <w:rFonts w:cs="Arial"/>
                <w:sz w:val="20"/>
                <w:szCs w:val="20"/>
              </w:rPr>
            </w:pPr>
            <w:r w:rsidRPr="00AE24BE">
              <w:rPr>
                <w:rFonts w:cs="Arial"/>
                <w:sz w:val="20"/>
                <w:szCs w:val="20"/>
              </w:rPr>
              <w:t xml:space="preserve">The order uplift in the retailer currency. </w:t>
            </w:r>
          </w:p>
          <w:p w14:paraId="27CD68A2"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44FF0F45"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706E24" w14:textId="77777777" w:rsidR="006A05E4" w:rsidRPr="00AE24BE" w:rsidRDefault="006A05E4" w:rsidP="00D62E1E">
            <w:pPr>
              <w:pStyle w:val="NormalWeb"/>
              <w:rPr>
                <w:rFonts w:cs="Arial"/>
                <w:sz w:val="20"/>
                <w:szCs w:val="20"/>
              </w:rPr>
            </w:pPr>
            <w:r w:rsidRPr="00AE24BE">
              <w:rPr>
                <w:rFonts w:cs="Arial"/>
                <w:sz w:val="20"/>
                <w:szCs w:val="20"/>
              </w:rPr>
              <w:t>ESW Retailer Currency Duty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3E41E2" w14:textId="77777777" w:rsidR="006A05E4" w:rsidRPr="00AE24BE" w:rsidRDefault="006A05E4" w:rsidP="00D62E1E">
            <w:pPr>
              <w:pStyle w:val="NormalWeb"/>
              <w:rPr>
                <w:rFonts w:cs="Arial"/>
                <w:sz w:val="20"/>
                <w:szCs w:val="20"/>
              </w:rPr>
            </w:pPr>
            <w:r w:rsidRPr="00AE24BE">
              <w:rPr>
                <w:rFonts w:cs="Arial"/>
                <w:sz w:val="20"/>
                <w:szCs w:val="20"/>
              </w:rPr>
              <w:t>retailerCurrencyDuty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7236AC" w14:textId="77777777" w:rsidR="006A05E4" w:rsidRPr="00AE24BE" w:rsidRDefault="006A05E4" w:rsidP="00D62E1E">
            <w:pPr>
              <w:pStyle w:val="NormalWeb"/>
              <w:rPr>
                <w:rFonts w:cs="Arial"/>
                <w:sz w:val="20"/>
                <w:szCs w:val="20"/>
              </w:rPr>
            </w:pPr>
            <w:r w:rsidRPr="00AE24BE">
              <w:rPr>
                <w:rFonts w:cs="Arial"/>
                <w:sz w:val="20"/>
                <w:szCs w:val="20"/>
              </w:rPr>
              <w:t xml:space="preserve">The order duty charge in the retailer currency. </w:t>
            </w:r>
          </w:p>
          <w:p w14:paraId="63A8277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7B4A9F3D"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F99A65" w14:textId="77777777" w:rsidR="006A05E4" w:rsidRPr="00AE24BE" w:rsidRDefault="006A05E4" w:rsidP="00D62E1E">
            <w:pPr>
              <w:pStyle w:val="NormalWeb"/>
              <w:rPr>
                <w:rFonts w:cs="Arial"/>
                <w:sz w:val="20"/>
                <w:szCs w:val="20"/>
              </w:rPr>
            </w:pPr>
            <w:r w:rsidRPr="00AE24BE">
              <w:rPr>
                <w:rFonts w:cs="Arial"/>
                <w:sz w:val="20"/>
                <w:szCs w:val="20"/>
              </w:rPr>
              <w:t>ESW Retailer Currency Taxes</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A4BD62" w14:textId="77777777" w:rsidR="006A05E4" w:rsidRPr="00AE24BE" w:rsidRDefault="006A05E4" w:rsidP="00D62E1E">
            <w:pPr>
              <w:pStyle w:val="NormalWeb"/>
              <w:rPr>
                <w:rFonts w:cs="Arial"/>
                <w:sz w:val="20"/>
                <w:szCs w:val="20"/>
              </w:rPr>
            </w:pPr>
            <w:r w:rsidRPr="00AE24BE">
              <w:rPr>
                <w:rFonts w:cs="Arial"/>
                <w:sz w:val="20"/>
                <w:szCs w:val="20"/>
              </w:rPr>
              <w:t>retailerCurrencyTaxes</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01FDEB" w14:textId="77777777" w:rsidR="006A05E4" w:rsidRPr="00AE24BE" w:rsidRDefault="006A05E4" w:rsidP="00D62E1E">
            <w:pPr>
              <w:pStyle w:val="NormalWeb"/>
              <w:rPr>
                <w:rFonts w:cs="Arial"/>
                <w:sz w:val="20"/>
                <w:szCs w:val="20"/>
              </w:rPr>
            </w:pPr>
            <w:r w:rsidRPr="00AE24BE">
              <w:rPr>
                <w:rFonts w:cs="Arial"/>
                <w:sz w:val="20"/>
                <w:szCs w:val="20"/>
              </w:rPr>
              <w:t xml:space="preserve">The order taxes charge in the retailer currency. </w:t>
            </w:r>
          </w:p>
          <w:p w14:paraId="5B76E561"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110.93</w:t>
            </w:r>
          </w:p>
        </w:tc>
      </w:tr>
      <w:tr w:rsidR="006A05E4" w:rsidRPr="00AE24BE" w14:paraId="59D0BCC9"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CBE1AA" w14:textId="77777777" w:rsidR="006A05E4" w:rsidRPr="00AE24BE" w:rsidRDefault="006A05E4" w:rsidP="00D62E1E">
            <w:pPr>
              <w:pStyle w:val="NormalWeb"/>
              <w:rPr>
                <w:rFonts w:cs="Arial"/>
                <w:sz w:val="20"/>
                <w:szCs w:val="20"/>
              </w:rPr>
            </w:pPr>
            <w:r w:rsidRPr="00AE24BE">
              <w:rPr>
                <w:rFonts w:cs="Arial"/>
                <w:sz w:val="20"/>
                <w:szCs w:val="20"/>
              </w:rPr>
              <w:t>ESW Retailer Currency Delivery Price Info</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9D365C" w14:textId="77777777" w:rsidR="006A05E4" w:rsidRPr="00AE24BE" w:rsidRDefault="006A05E4" w:rsidP="00D62E1E">
            <w:pPr>
              <w:pStyle w:val="NormalWeb"/>
              <w:rPr>
                <w:rFonts w:cs="Arial"/>
                <w:sz w:val="20"/>
                <w:szCs w:val="20"/>
              </w:rPr>
            </w:pPr>
            <w:r w:rsidRPr="00AE24BE">
              <w:rPr>
                <w:rFonts w:cs="Arial"/>
                <w:sz w:val="20"/>
                <w:szCs w:val="20"/>
              </w:rPr>
              <w:t>retailerCurrencyDeliveryPriceInfo</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3B4E25" w14:textId="77777777" w:rsidR="006A05E4" w:rsidRPr="00AE24BE" w:rsidRDefault="006A05E4" w:rsidP="00D62E1E">
            <w:pPr>
              <w:pStyle w:val="NormalWeb"/>
              <w:rPr>
                <w:rFonts w:cs="Arial"/>
                <w:sz w:val="20"/>
                <w:szCs w:val="20"/>
              </w:rPr>
            </w:pPr>
            <w:r w:rsidRPr="00AE24BE">
              <w:rPr>
                <w:rFonts w:cs="Arial"/>
                <w:sz w:val="20"/>
                <w:szCs w:val="20"/>
              </w:rPr>
              <w:t>The delivery override prices in the retailer currency. This attribute contains the full order delivery charge (including delivery duty and delivery taxes) in the retailer currency.</w:t>
            </w:r>
          </w:p>
          <w:p w14:paraId="0031E2C6"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32.9</w:t>
            </w:r>
          </w:p>
          <w:p w14:paraId="14D566AD" w14:textId="77777777" w:rsidR="006A05E4" w:rsidRPr="00AE24BE" w:rsidRDefault="006A05E4" w:rsidP="00D62E1E">
            <w:pPr>
              <w:pStyle w:val="NormalWeb"/>
              <w:rPr>
                <w:rFonts w:cs="Arial"/>
                <w:sz w:val="20"/>
                <w:szCs w:val="20"/>
              </w:rPr>
            </w:pPr>
            <w:r w:rsidRPr="00AE24BE">
              <w:rPr>
                <w:rFonts w:cs="Arial"/>
                <w:sz w:val="20"/>
                <w:szCs w:val="20"/>
              </w:rPr>
              <w:t>Either the </w:t>
            </w:r>
            <w:r w:rsidRPr="00AE24BE">
              <w:rPr>
                <w:rStyle w:val="Strong"/>
                <w:rFonts w:cs="Arial"/>
                <w:sz w:val="20"/>
                <w:szCs w:val="20"/>
              </w:rPr>
              <w:t>retailerCurrencyOverridePriceInfo</w:t>
            </w:r>
            <w:r w:rsidRPr="00AE24BE">
              <w:rPr>
                <w:rFonts w:cs="Arial"/>
                <w:sz w:val="20"/>
                <w:szCs w:val="20"/>
              </w:rPr>
              <w:t> or </w:t>
            </w:r>
            <w:r w:rsidRPr="00AE24BE">
              <w:rPr>
                <w:rStyle w:val="Strong"/>
                <w:rFonts w:cs="Arial"/>
                <w:sz w:val="20"/>
                <w:szCs w:val="20"/>
              </w:rPr>
              <w:t>shopperCurrencyOverridePriceInfo</w:t>
            </w:r>
            <w:r w:rsidRPr="00AE24BE">
              <w:rPr>
                <w:rFonts w:cs="Arial"/>
                <w:sz w:val="20"/>
                <w:szCs w:val="20"/>
              </w:rPr>
              <w:t> attribute is populated where </w:t>
            </w:r>
            <w:r w:rsidRPr="00AE24BE">
              <w:rPr>
                <w:rStyle w:val="Strong"/>
                <w:rFonts w:cs="Arial"/>
                <w:sz w:val="20"/>
                <w:szCs w:val="20"/>
              </w:rPr>
              <w:t>ESW Use Delivery Contact Details for Paymentoverride</w:t>
            </w:r>
            <w:r w:rsidRPr="00AE24BE">
              <w:rPr>
                <w:rFonts w:cs="Arial"/>
                <w:sz w:val="20"/>
                <w:szCs w:val="20"/>
              </w:rPr>
              <w:t> is required.</w:t>
            </w:r>
          </w:p>
        </w:tc>
      </w:tr>
      <w:tr w:rsidR="006A05E4" w:rsidRPr="00AE24BE" w14:paraId="3FE121D8"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E74D3C" w14:textId="77777777" w:rsidR="006A05E4" w:rsidRPr="00AE24BE" w:rsidRDefault="006A05E4" w:rsidP="00D62E1E">
            <w:pPr>
              <w:pStyle w:val="NormalWeb"/>
              <w:rPr>
                <w:rFonts w:cs="Arial"/>
                <w:sz w:val="20"/>
                <w:szCs w:val="20"/>
              </w:rPr>
            </w:pPr>
            <w:r w:rsidRPr="00AE24BE">
              <w:rPr>
                <w:rFonts w:cs="Arial"/>
                <w:sz w:val="20"/>
                <w:szCs w:val="20"/>
              </w:rPr>
              <w:t>ESW Retailer Currency Delivery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8AB729" w14:textId="77777777" w:rsidR="006A05E4" w:rsidRPr="00AE24BE" w:rsidRDefault="006A05E4" w:rsidP="00D62E1E">
            <w:pPr>
              <w:pStyle w:val="NormalWeb"/>
              <w:rPr>
                <w:rFonts w:cs="Arial"/>
                <w:sz w:val="20"/>
                <w:szCs w:val="20"/>
              </w:rPr>
            </w:pPr>
            <w:r w:rsidRPr="00AE24BE">
              <w:rPr>
                <w:rFonts w:cs="Arial"/>
                <w:sz w:val="20"/>
                <w:szCs w:val="20"/>
              </w:rPr>
              <w:t>retailerCurrencyDelivery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A17ADB" w14:textId="77777777" w:rsidR="006A05E4" w:rsidRPr="00AE24BE" w:rsidRDefault="006A05E4" w:rsidP="00D62E1E">
            <w:pPr>
              <w:pStyle w:val="NormalWeb"/>
              <w:rPr>
                <w:rFonts w:cs="Arial"/>
                <w:sz w:val="20"/>
                <w:szCs w:val="20"/>
              </w:rPr>
            </w:pPr>
            <w:r w:rsidRPr="00AE24BE">
              <w:rPr>
                <w:rFonts w:cs="Arial"/>
                <w:sz w:val="20"/>
                <w:szCs w:val="20"/>
              </w:rPr>
              <w:t xml:space="preserve">The order delivery charge in the retailer currency. </w:t>
            </w:r>
          </w:p>
          <w:p w14:paraId="18F3110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27.4</w:t>
            </w:r>
          </w:p>
        </w:tc>
      </w:tr>
      <w:tr w:rsidR="006A05E4" w:rsidRPr="00AE24BE" w14:paraId="6EAB4FAC"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DC2F50" w14:textId="77777777" w:rsidR="006A05E4" w:rsidRPr="00AE24BE" w:rsidRDefault="006A05E4" w:rsidP="00D62E1E">
            <w:pPr>
              <w:pStyle w:val="NormalWeb"/>
              <w:rPr>
                <w:rFonts w:cs="Arial"/>
                <w:sz w:val="20"/>
                <w:szCs w:val="20"/>
              </w:rPr>
            </w:pPr>
            <w:r w:rsidRPr="00AE24BE">
              <w:rPr>
                <w:rFonts w:cs="Arial"/>
                <w:sz w:val="20"/>
                <w:szCs w:val="20"/>
              </w:rPr>
              <w:t>ESW Retailer Currency Delivery Duty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0FF3B8" w14:textId="77777777" w:rsidR="006A05E4" w:rsidRPr="00AE24BE" w:rsidRDefault="006A05E4" w:rsidP="00D62E1E">
            <w:pPr>
              <w:pStyle w:val="NormalWeb"/>
              <w:rPr>
                <w:rFonts w:cs="Arial"/>
                <w:sz w:val="20"/>
                <w:szCs w:val="20"/>
              </w:rPr>
            </w:pPr>
            <w:r w:rsidRPr="00AE24BE">
              <w:rPr>
                <w:rFonts w:cs="Arial"/>
                <w:sz w:val="20"/>
                <w:szCs w:val="20"/>
              </w:rPr>
              <w:t>retailerCurrencyDeliveryDuty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05A3A5" w14:textId="77777777" w:rsidR="006A05E4" w:rsidRPr="00AE24BE" w:rsidRDefault="006A05E4" w:rsidP="00D62E1E">
            <w:pPr>
              <w:pStyle w:val="NormalWeb"/>
              <w:rPr>
                <w:rFonts w:cs="Arial"/>
                <w:sz w:val="20"/>
                <w:szCs w:val="20"/>
              </w:rPr>
            </w:pPr>
            <w:r w:rsidRPr="00AE24BE">
              <w:rPr>
                <w:rFonts w:cs="Arial"/>
                <w:sz w:val="20"/>
                <w:szCs w:val="20"/>
              </w:rPr>
              <w:t xml:space="preserve">The order duty applicable to the delivery charge in the retailer currency. </w:t>
            </w:r>
          </w:p>
          <w:p w14:paraId="2263EDED"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59D8FEB2"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1C6AA0" w14:textId="77777777" w:rsidR="006A05E4" w:rsidRPr="00AE24BE" w:rsidRDefault="006A05E4" w:rsidP="00D62E1E">
            <w:pPr>
              <w:pStyle w:val="NormalWeb"/>
              <w:rPr>
                <w:rFonts w:cs="Arial"/>
                <w:sz w:val="20"/>
                <w:szCs w:val="20"/>
              </w:rPr>
            </w:pPr>
            <w:r w:rsidRPr="00AE24BE">
              <w:rPr>
                <w:rFonts w:cs="Arial"/>
                <w:sz w:val="20"/>
                <w:szCs w:val="20"/>
              </w:rPr>
              <w:t>ESW Retailer Currency Delivery Taxes</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3360C2" w14:textId="77777777" w:rsidR="006A05E4" w:rsidRPr="00AE24BE" w:rsidRDefault="006A05E4" w:rsidP="00D62E1E">
            <w:pPr>
              <w:pStyle w:val="NormalWeb"/>
              <w:rPr>
                <w:rFonts w:cs="Arial"/>
                <w:sz w:val="20"/>
                <w:szCs w:val="20"/>
              </w:rPr>
            </w:pPr>
            <w:r w:rsidRPr="00AE24BE">
              <w:rPr>
                <w:rFonts w:cs="Arial"/>
                <w:sz w:val="20"/>
                <w:szCs w:val="20"/>
              </w:rPr>
              <w:t>retailerCurrencyDeliveryTaxes</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13A3C7" w14:textId="77777777" w:rsidR="006A05E4" w:rsidRPr="00AE24BE" w:rsidRDefault="006A05E4" w:rsidP="00D62E1E">
            <w:pPr>
              <w:pStyle w:val="NormalWeb"/>
              <w:rPr>
                <w:rFonts w:cs="Arial"/>
                <w:sz w:val="20"/>
                <w:szCs w:val="20"/>
              </w:rPr>
            </w:pPr>
            <w:r w:rsidRPr="00AE24BE">
              <w:rPr>
                <w:rFonts w:cs="Arial"/>
                <w:sz w:val="20"/>
                <w:szCs w:val="20"/>
              </w:rPr>
              <w:t xml:space="preserve">The order taxes applicable to the delivery charge in the retailer currency. </w:t>
            </w:r>
          </w:p>
          <w:p w14:paraId="187EF711"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5.49</w:t>
            </w:r>
          </w:p>
        </w:tc>
      </w:tr>
      <w:tr w:rsidR="006A05E4" w:rsidRPr="00AE24BE" w14:paraId="5BA92C72"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AFE35A" w14:textId="77777777" w:rsidR="006A05E4" w:rsidRPr="00AE24BE" w:rsidRDefault="006A05E4" w:rsidP="00D62E1E">
            <w:pPr>
              <w:pStyle w:val="NormalWeb"/>
              <w:rPr>
                <w:rFonts w:cs="Arial"/>
                <w:sz w:val="20"/>
                <w:szCs w:val="20"/>
              </w:rPr>
            </w:pPr>
            <w:r w:rsidRPr="00AE24BE">
              <w:rPr>
                <w:rFonts w:cs="Arial"/>
                <w:sz w:val="20"/>
                <w:szCs w:val="20"/>
              </w:rPr>
              <w:t>ESW Retailer Currency Administration</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B1FB18" w14:textId="77777777" w:rsidR="006A05E4" w:rsidRPr="00AE24BE" w:rsidRDefault="006A05E4" w:rsidP="00D62E1E">
            <w:pPr>
              <w:pStyle w:val="NormalWeb"/>
              <w:rPr>
                <w:rFonts w:cs="Arial"/>
                <w:sz w:val="20"/>
                <w:szCs w:val="20"/>
              </w:rPr>
            </w:pPr>
            <w:r w:rsidRPr="00AE24BE">
              <w:rPr>
                <w:rFonts w:cs="Arial"/>
                <w:sz w:val="20"/>
                <w:szCs w:val="20"/>
              </w:rPr>
              <w:t>retailerCurrencyAdministration</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FA83E3" w14:textId="77777777" w:rsidR="006A05E4" w:rsidRPr="00AE24BE" w:rsidRDefault="006A05E4" w:rsidP="00D62E1E">
            <w:pPr>
              <w:pStyle w:val="NormalWeb"/>
              <w:rPr>
                <w:rFonts w:cs="Arial"/>
                <w:sz w:val="20"/>
                <w:szCs w:val="20"/>
              </w:rPr>
            </w:pPr>
            <w:r w:rsidRPr="00AE24BE">
              <w:rPr>
                <w:rFonts w:cs="Arial"/>
                <w:sz w:val="20"/>
                <w:szCs w:val="20"/>
              </w:rPr>
              <w:t xml:space="preserve">Order administration charge in the retailer currency. </w:t>
            </w:r>
          </w:p>
          <w:p w14:paraId="7DA26FD5"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773BE8F4"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1B0B2D" w14:textId="77777777" w:rsidR="006A05E4" w:rsidRPr="00AE24BE" w:rsidRDefault="006A05E4" w:rsidP="00D62E1E">
            <w:pPr>
              <w:pStyle w:val="NormalWeb"/>
              <w:rPr>
                <w:rFonts w:cs="Arial"/>
                <w:sz w:val="20"/>
                <w:szCs w:val="20"/>
              </w:rPr>
            </w:pPr>
            <w:r w:rsidRPr="00AE24BE">
              <w:rPr>
                <w:rFonts w:cs="Arial"/>
                <w:sz w:val="20"/>
                <w:szCs w:val="20"/>
              </w:rPr>
              <w:t>ESW Retailer Currency Other Taxes</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887732" w14:textId="77777777" w:rsidR="006A05E4" w:rsidRPr="00AE24BE" w:rsidRDefault="006A05E4" w:rsidP="00D62E1E">
            <w:pPr>
              <w:pStyle w:val="NormalWeb"/>
              <w:rPr>
                <w:rFonts w:cs="Arial"/>
                <w:sz w:val="20"/>
                <w:szCs w:val="20"/>
              </w:rPr>
            </w:pPr>
            <w:r w:rsidRPr="00AE24BE">
              <w:rPr>
                <w:rFonts w:cs="Arial"/>
                <w:sz w:val="20"/>
                <w:szCs w:val="20"/>
              </w:rPr>
              <w:t>retailerCurrencyOtherTaxes</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517555" w14:textId="77777777" w:rsidR="006A05E4" w:rsidRPr="00AE24BE" w:rsidRDefault="006A05E4" w:rsidP="00D62E1E">
            <w:pPr>
              <w:pStyle w:val="NormalWeb"/>
              <w:rPr>
                <w:rFonts w:cs="Arial"/>
                <w:sz w:val="20"/>
                <w:szCs w:val="20"/>
              </w:rPr>
            </w:pPr>
            <w:r w:rsidRPr="00AE24BE">
              <w:rPr>
                <w:rFonts w:cs="Arial"/>
                <w:sz w:val="20"/>
                <w:szCs w:val="20"/>
              </w:rPr>
              <w:t xml:space="preserve">Order other taxes in the retailer currency. </w:t>
            </w:r>
          </w:p>
          <w:p w14:paraId="620F123F"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6CA6F62D"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64D253" w14:textId="0C4B38CD" w:rsidR="006A05E4" w:rsidRPr="00AE24BE" w:rsidRDefault="006A05E4" w:rsidP="00D62E1E">
            <w:pPr>
              <w:pStyle w:val="NormalWeb"/>
              <w:rPr>
                <w:rFonts w:cs="Arial"/>
                <w:sz w:val="20"/>
                <w:szCs w:val="20"/>
              </w:rPr>
            </w:pPr>
            <w:r w:rsidRPr="00AE24BE">
              <w:rPr>
                <w:rFonts w:cs="Arial"/>
                <w:sz w:val="20"/>
                <w:szCs w:val="20"/>
              </w:rPr>
              <w:t>ESW Retailer Currency</w:t>
            </w:r>
            <w:r w:rsidR="0021093B">
              <w:rPr>
                <w:rFonts w:cs="Arial"/>
                <w:sz w:val="20"/>
                <w:szCs w:val="20"/>
              </w:rPr>
              <w:t xml:space="preserve"> Total</w:t>
            </w:r>
            <w:r w:rsidRPr="00AE24BE">
              <w:rPr>
                <w:rFonts w:cs="Arial"/>
                <w:sz w:val="20"/>
                <w:szCs w:val="20"/>
              </w:rPr>
              <w:t xml:space="preserve"> Order Discount</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E59364"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5449FA" w14:textId="77777777" w:rsidR="006A05E4" w:rsidRPr="00AE24BE" w:rsidRDefault="006A05E4" w:rsidP="00D62E1E">
            <w:pPr>
              <w:pStyle w:val="NormalWeb"/>
              <w:rPr>
                <w:rFonts w:cs="Arial"/>
                <w:sz w:val="20"/>
                <w:szCs w:val="20"/>
              </w:rPr>
            </w:pPr>
            <w:r w:rsidRPr="00AE24BE">
              <w:rPr>
                <w:rFonts w:cs="Arial"/>
                <w:sz w:val="20"/>
                <w:szCs w:val="20"/>
              </w:rPr>
              <w:t>The total order-level discount in the retailer currency.</w:t>
            </w:r>
          </w:p>
        </w:tc>
      </w:tr>
      <w:tr w:rsidR="00911BD2" w:rsidRPr="00AE24BE" w14:paraId="60F0738C"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9001DD9" w14:textId="5017D8DD" w:rsidR="00911BD2" w:rsidRPr="00AE24BE" w:rsidRDefault="00911BD2" w:rsidP="00D62E1E">
            <w:pPr>
              <w:pStyle w:val="NormalWeb"/>
              <w:rPr>
                <w:rFonts w:cs="Arial"/>
                <w:sz w:val="20"/>
                <w:szCs w:val="20"/>
              </w:rPr>
            </w:pPr>
            <w:r>
              <w:rPr>
                <w:rFonts w:cs="Arial"/>
                <w:sz w:val="20"/>
                <w:szCs w:val="20"/>
              </w:rPr>
              <w:lastRenderedPageBreak/>
              <w:t>ESW Retailer Currency Order Discounts Info</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2CF06B5" w14:textId="1FFE8EF9" w:rsidR="00DE01E7" w:rsidRPr="00DE01E7" w:rsidRDefault="006078F5" w:rsidP="00DE01E7">
            <w:pPr>
              <w:shd w:val="clear" w:color="auto" w:fill="FFFFFF"/>
              <w:spacing w:line="285" w:lineRule="atLeast"/>
              <w:rPr>
                <w:rFonts w:ascii="Arial" w:eastAsia="Times New Roman" w:hAnsi="Arial" w:cs="Arial"/>
                <w:color w:val="000000"/>
              </w:rPr>
            </w:pPr>
            <w:r>
              <w:rPr>
                <w:rFonts w:ascii="Arial" w:eastAsia="Times New Roman" w:hAnsi="Arial" w:cs="Arial"/>
                <w:color w:val="000000"/>
              </w:rPr>
              <w:t>retailerCurrencyOrderDiscount</w:t>
            </w:r>
          </w:p>
          <w:p w14:paraId="2485EF77" w14:textId="5C163844" w:rsidR="00911BD2" w:rsidRPr="00DE01E7" w:rsidRDefault="00911BD2" w:rsidP="00DE01E7">
            <w:pPr>
              <w:shd w:val="clear" w:color="auto" w:fill="FFFFFF"/>
              <w:spacing w:line="285" w:lineRule="atLeast"/>
              <w:rPr>
                <w:rFonts w:ascii="Consolas" w:eastAsia="Times New Roman" w:hAnsi="Consolas" w:cs="Times New Roman"/>
                <w:color w:val="000000"/>
                <w:sz w:val="21"/>
                <w:szCs w:val="21"/>
              </w:rPr>
            </w:pP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4075B5" w14:textId="084B2145" w:rsidR="00911BD2" w:rsidRPr="00AE24BE" w:rsidRDefault="00686AAF" w:rsidP="00D62E1E">
            <w:pPr>
              <w:pStyle w:val="NormalWeb"/>
              <w:rPr>
                <w:rFonts w:cs="Arial"/>
                <w:sz w:val="20"/>
                <w:szCs w:val="20"/>
              </w:rPr>
            </w:pPr>
            <w:r>
              <w:rPr>
                <w:rFonts w:cs="Arial"/>
                <w:sz w:val="20"/>
                <w:szCs w:val="20"/>
              </w:rPr>
              <w:t>The prorated order level discount</w:t>
            </w:r>
            <w:r w:rsidR="008044F3">
              <w:rPr>
                <w:rFonts w:cs="Arial"/>
                <w:sz w:val="20"/>
                <w:szCs w:val="20"/>
              </w:rPr>
              <w:t>s information</w:t>
            </w:r>
            <w:r>
              <w:rPr>
                <w:rFonts w:cs="Arial"/>
                <w:sz w:val="20"/>
                <w:szCs w:val="20"/>
              </w:rPr>
              <w:t xml:space="preserve"> in the retailer currency</w:t>
            </w:r>
            <w:r w:rsidR="008044F3">
              <w:rPr>
                <w:rFonts w:cs="Arial"/>
                <w:sz w:val="20"/>
                <w:szCs w:val="20"/>
              </w:rPr>
              <w:t>. This will hold JSON of all discounts.</w:t>
            </w:r>
          </w:p>
        </w:tc>
      </w:tr>
      <w:tr w:rsidR="00911BD2" w:rsidRPr="00AE24BE" w14:paraId="1D8E7E24"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B5DD814" w14:textId="54C47E84" w:rsidR="00911BD2" w:rsidRPr="00AE24BE" w:rsidRDefault="00911BD2" w:rsidP="00D62E1E">
            <w:pPr>
              <w:pStyle w:val="NormalWeb"/>
              <w:rPr>
                <w:rFonts w:cs="Arial"/>
                <w:sz w:val="20"/>
                <w:szCs w:val="20"/>
              </w:rPr>
            </w:pPr>
            <w:r>
              <w:rPr>
                <w:rFonts w:cs="Arial"/>
                <w:sz w:val="20"/>
                <w:szCs w:val="20"/>
              </w:rPr>
              <w:t>ESW Retailer Currency Delivery Discounts Info</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A37280A" w14:textId="1B893CC9" w:rsidR="00911BD2" w:rsidRPr="00DE01E7" w:rsidRDefault="006078F5" w:rsidP="00DE01E7">
            <w:pPr>
              <w:shd w:val="clear" w:color="auto" w:fill="FFFFFF"/>
              <w:spacing w:line="285" w:lineRule="atLeast"/>
              <w:rPr>
                <w:rFonts w:ascii="Arial" w:eastAsia="Times New Roman" w:hAnsi="Arial" w:cs="Arial"/>
                <w:color w:val="000000"/>
              </w:rPr>
            </w:pPr>
            <w:r>
              <w:rPr>
                <w:rFonts w:ascii="Arial" w:eastAsia="Times New Roman" w:hAnsi="Arial" w:cs="Arial"/>
                <w:color w:val="000000"/>
              </w:rPr>
              <w:t>retailerCurrencyDelivery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108115A" w14:textId="4542D044" w:rsidR="00911BD2" w:rsidRPr="00AE24BE" w:rsidRDefault="008044F3" w:rsidP="00D62E1E">
            <w:pPr>
              <w:pStyle w:val="NormalWeb"/>
              <w:rPr>
                <w:rFonts w:cs="Arial"/>
                <w:sz w:val="20"/>
                <w:szCs w:val="20"/>
              </w:rPr>
            </w:pPr>
            <w:r>
              <w:rPr>
                <w:rFonts w:cs="Arial"/>
                <w:sz w:val="20"/>
                <w:szCs w:val="20"/>
              </w:rPr>
              <w:t>The delivery discount information in the Shopper currency. This will hold JSON of all discounts.</w:t>
            </w:r>
          </w:p>
        </w:tc>
      </w:tr>
      <w:tr w:rsidR="007B2FE5" w:rsidRPr="00AE24BE" w14:paraId="650FB86D"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09EE6D5" w14:textId="3E0E3252" w:rsidR="007B2FE5" w:rsidRDefault="007B2FE5" w:rsidP="007B2FE5">
            <w:pPr>
              <w:pStyle w:val="NormalWeb"/>
              <w:rPr>
                <w:rFonts w:cs="Arial"/>
                <w:sz w:val="20"/>
                <w:szCs w:val="20"/>
              </w:rPr>
            </w:pPr>
            <w:r w:rsidRPr="007B2FE5">
              <w:rPr>
                <w:rFonts w:cs="Arial"/>
                <w:color w:val="000000" w:themeColor="text1"/>
                <w:spacing w:val="-1"/>
                <w:sz w:val="20"/>
                <w:szCs w:val="20"/>
                <w:shd w:val="clear" w:color="auto" w:fill="FFFFFF"/>
              </w:rPr>
              <w:t>ESW Retailer Cash on Delivery Fee Currency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B0A35C5" w14:textId="41AD3F8B" w:rsidR="007B2FE5" w:rsidRDefault="007B2FE5" w:rsidP="007B2FE5">
            <w:pPr>
              <w:shd w:val="clear" w:color="auto" w:fill="FFFFFF"/>
              <w:spacing w:line="285" w:lineRule="atLeast"/>
              <w:rPr>
                <w:rFonts w:ascii="Arial" w:eastAsia="Times New Roman" w:hAnsi="Arial" w:cs="Arial"/>
                <w:color w:val="000000"/>
              </w:rPr>
            </w:pPr>
            <w:r w:rsidRPr="007B2FE5">
              <w:rPr>
                <w:rFonts w:ascii="Arial" w:hAnsi="Arial" w:cs="Arial"/>
                <w:color w:val="000000" w:themeColor="text1"/>
                <w:spacing w:val="-1"/>
                <w:shd w:val="clear" w:color="auto" w:fill="FFFFFF"/>
              </w:rPr>
              <w:t>orderCashOnDeliveryObj</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1BDAFD9" w14:textId="2E6B837A" w:rsidR="007B2FE5" w:rsidRDefault="007B2FE5" w:rsidP="007B2FE5">
            <w:pPr>
              <w:pStyle w:val="NormalWeb"/>
              <w:rPr>
                <w:rFonts w:cs="Arial"/>
                <w:sz w:val="20"/>
                <w:szCs w:val="20"/>
              </w:rPr>
            </w:pPr>
            <w:r w:rsidRPr="007B2FE5">
              <w:rPr>
                <w:rFonts w:cs="Arial"/>
                <w:color w:val="000000" w:themeColor="text1"/>
                <w:spacing w:val="-1"/>
                <w:sz w:val="20"/>
                <w:szCs w:val="20"/>
                <w:shd w:val="clear" w:color="auto" w:fill="FFFFFF"/>
              </w:rPr>
              <w:t>The cash on delivery fee’s currency.</w:t>
            </w:r>
          </w:p>
        </w:tc>
      </w:tr>
      <w:tr w:rsidR="007B2FE5" w:rsidRPr="00AE24BE" w14:paraId="0D48ACB1"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923ECA4" w14:textId="3815AAEA" w:rsidR="007B2FE5" w:rsidRPr="007B2FE5" w:rsidRDefault="007B2FE5" w:rsidP="007B2FE5">
            <w:pPr>
              <w:pStyle w:val="NormalWeb"/>
              <w:rPr>
                <w:rFonts w:cs="Arial"/>
                <w:color w:val="000000" w:themeColor="text1"/>
                <w:spacing w:val="-1"/>
                <w:sz w:val="20"/>
                <w:szCs w:val="20"/>
                <w:shd w:val="clear" w:color="auto" w:fill="FFFFFF"/>
              </w:rPr>
            </w:pPr>
            <w:r w:rsidRPr="007B2FE5">
              <w:rPr>
                <w:rFonts w:cs="Arial"/>
                <w:color w:val="000000" w:themeColor="text1"/>
                <w:spacing w:val="-1"/>
                <w:sz w:val="20"/>
                <w:szCs w:val="20"/>
                <w:shd w:val="clear" w:color="auto" w:fill="FFFFFF"/>
              </w:rPr>
              <w:t>ESW Retailer Cash on Delivery Fee</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23A4FEF" w14:textId="324A97B8" w:rsidR="007B2FE5" w:rsidRPr="007B2FE5" w:rsidRDefault="007B2FE5" w:rsidP="007B2FE5">
            <w:pPr>
              <w:shd w:val="clear" w:color="auto" w:fill="FFFFFF"/>
              <w:spacing w:line="285" w:lineRule="atLeast"/>
              <w:rPr>
                <w:rFonts w:ascii="Arial" w:hAnsi="Arial" w:cs="Arial"/>
                <w:color w:val="000000" w:themeColor="text1"/>
                <w:spacing w:val="-1"/>
                <w:shd w:val="clear" w:color="auto" w:fill="FFFFFF"/>
              </w:rPr>
            </w:pPr>
            <w:r w:rsidRPr="007B2FE5">
              <w:rPr>
                <w:rFonts w:ascii="Arial" w:hAnsi="Arial" w:cs="Arial"/>
                <w:color w:val="000000" w:themeColor="text1"/>
                <w:spacing w:val="-1"/>
                <w:shd w:val="clear" w:color="auto" w:fill="FFFFFF"/>
              </w:rPr>
              <w:t>orderCashOnDeliveryObj</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2193D12" w14:textId="72AB36F9" w:rsidR="007B2FE5" w:rsidRPr="007B2FE5" w:rsidRDefault="007B2FE5" w:rsidP="007B2FE5">
            <w:pPr>
              <w:pStyle w:val="NormalWeb"/>
              <w:rPr>
                <w:rFonts w:cs="Arial"/>
                <w:color w:val="000000" w:themeColor="text1"/>
                <w:spacing w:val="-1"/>
                <w:sz w:val="20"/>
                <w:szCs w:val="20"/>
                <w:shd w:val="clear" w:color="auto" w:fill="FFFFFF"/>
              </w:rPr>
            </w:pPr>
            <w:r w:rsidRPr="007B2FE5">
              <w:rPr>
                <w:rFonts w:cs="Arial"/>
                <w:color w:val="000000" w:themeColor="text1"/>
                <w:spacing w:val="-1"/>
                <w:sz w:val="20"/>
                <w:szCs w:val="20"/>
                <w:shd w:val="clear" w:color="auto" w:fill="FFFFFF"/>
              </w:rPr>
              <w:t>The cash on delivery fee’s amount in retailer currency</w:t>
            </w:r>
          </w:p>
        </w:tc>
      </w:tr>
    </w:tbl>
    <w:p w14:paraId="7A09780E"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Confirmation (Shopper Currency)</w:t>
      </w:r>
    </w:p>
    <w:tbl>
      <w:tblPr>
        <w:tblW w:w="934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77"/>
        <w:gridCol w:w="3774"/>
        <w:gridCol w:w="3697"/>
      </w:tblGrid>
      <w:tr w:rsidR="006A05E4" w:rsidRPr="00AE24BE" w14:paraId="7AB9130E" w14:textId="77777777" w:rsidTr="008044F3">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4FB1A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5F94E9"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Confirmation (Shopper Currency)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E0736D"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484A30F4"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1D06F5" w14:textId="77777777" w:rsidR="006A05E4" w:rsidRPr="00AE24BE" w:rsidRDefault="006A05E4" w:rsidP="00D62E1E">
            <w:pPr>
              <w:pStyle w:val="NormalWeb"/>
              <w:rPr>
                <w:rFonts w:cs="Arial"/>
                <w:sz w:val="20"/>
                <w:szCs w:val="20"/>
              </w:rPr>
            </w:pPr>
            <w:r w:rsidRPr="00AE24BE">
              <w:rPr>
                <w:rFonts w:cs="Arial"/>
                <w:sz w:val="20"/>
                <w:szCs w:val="20"/>
              </w:rPr>
              <w:t>ESW Shopper Currency Code</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A0BD0B"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813940" w14:textId="77777777" w:rsidR="006A05E4" w:rsidRPr="00AE24BE" w:rsidRDefault="006A05E4" w:rsidP="00D62E1E">
            <w:pPr>
              <w:pStyle w:val="NormalWeb"/>
              <w:rPr>
                <w:rFonts w:cs="Arial"/>
                <w:sz w:val="20"/>
                <w:szCs w:val="20"/>
              </w:rPr>
            </w:pPr>
            <w:r w:rsidRPr="00AE24BE">
              <w:rPr>
                <w:rFonts w:cs="Arial"/>
                <w:sz w:val="20"/>
                <w:szCs w:val="20"/>
              </w:rPr>
              <w:t xml:space="preserve">The currency in which the shopper paid for the order. </w:t>
            </w:r>
          </w:p>
          <w:p w14:paraId="267DEF1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GBP</w:t>
            </w:r>
          </w:p>
        </w:tc>
      </w:tr>
      <w:tr w:rsidR="006A05E4" w:rsidRPr="00AE24BE" w14:paraId="258B7F1F"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44D42F" w14:textId="77777777" w:rsidR="006A05E4" w:rsidRPr="00AE24BE" w:rsidRDefault="006A05E4" w:rsidP="00D62E1E">
            <w:pPr>
              <w:pStyle w:val="NormalWeb"/>
              <w:rPr>
                <w:rFonts w:cs="Arial"/>
                <w:sz w:val="20"/>
                <w:szCs w:val="20"/>
              </w:rPr>
            </w:pPr>
            <w:r w:rsidRPr="00AE24BE">
              <w:rPr>
                <w:rFonts w:cs="Arial"/>
                <w:sz w:val="20"/>
                <w:szCs w:val="20"/>
              </w:rPr>
              <w:t>ESW Shopper Currency Payment Amount</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8CFD38" w14:textId="77777777" w:rsidR="006A05E4" w:rsidRPr="00AE24BE" w:rsidRDefault="006A05E4" w:rsidP="00D62E1E">
            <w:pPr>
              <w:pStyle w:val="NormalWeb"/>
              <w:rPr>
                <w:rFonts w:cs="Arial"/>
                <w:sz w:val="20"/>
                <w:szCs w:val="20"/>
              </w:rPr>
            </w:pPr>
            <w:r w:rsidRPr="00AE24BE">
              <w:rPr>
                <w:rFonts w:cs="Arial"/>
                <w:sz w:val="20"/>
                <w:szCs w:val="20"/>
              </w:rPr>
              <w:t>shopperCurrencyPaymentAmount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DB27A2" w14:textId="77777777" w:rsidR="006A05E4" w:rsidRPr="00AE24BE" w:rsidRDefault="006A05E4" w:rsidP="00D62E1E">
            <w:pPr>
              <w:pStyle w:val="NormalWeb"/>
              <w:rPr>
                <w:rFonts w:cs="Arial"/>
                <w:sz w:val="20"/>
                <w:szCs w:val="20"/>
              </w:rPr>
            </w:pPr>
            <w:r w:rsidRPr="00AE24BE">
              <w:rPr>
                <w:rFonts w:cs="Arial"/>
                <w:sz w:val="20"/>
                <w:szCs w:val="20"/>
              </w:rPr>
              <w:t xml:space="preserve">The amount paid in the shop-per currency. This amount includes the price of the product, delivery cost, uplift, duty, and taxes. </w:t>
            </w:r>
          </w:p>
          <w:p w14:paraId="498C46F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584.8</w:t>
            </w:r>
          </w:p>
        </w:tc>
      </w:tr>
      <w:tr w:rsidR="006A05E4" w:rsidRPr="00AE24BE" w14:paraId="5B265CB0"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9898BB" w14:textId="77777777" w:rsidR="006A05E4" w:rsidRPr="00AE24BE" w:rsidRDefault="006A05E4" w:rsidP="00D62E1E">
            <w:pPr>
              <w:pStyle w:val="NormalWeb"/>
              <w:rPr>
                <w:rFonts w:cs="Arial"/>
                <w:sz w:val="20"/>
                <w:szCs w:val="20"/>
              </w:rPr>
            </w:pPr>
            <w:r w:rsidRPr="00AE24BE">
              <w:rPr>
                <w:rFonts w:cs="Arial"/>
                <w:sz w:val="20"/>
                <w:szCs w:val="20"/>
              </w:rPr>
              <w:t>ESW Shopper Currency Total</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284149" w14:textId="77777777" w:rsidR="006A05E4" w:rsidRPr="00AE24BE" w:rsidRDefault="006A05E4" w:rsidP="00D62E1E">
            <w:pPr>
              <w:pStyle w:val="NormalWeb"/>
              <w:rPr>
                <w:rFonts w:cs="Arial"/>
                <w:sz w:val="20"/>
                <w:szCs w:val="20"/>
              </w:rPr>
            </w:pPr>
            <w:r w:rsidRPr="00AE24BE">
              <w:rPr>
                <w:rFonts w:cs="Arial"/>
                <w:sz w:val="20"/>
                <w:szCs w:val="20"/>
              </w:rPr>
              <w:t>shopperCurrencyTotal</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5D5107" w14:textId="77777777" w:rsidR="006A05E4" w:rsidRPr="00AE24BE" w:rsidRDefault="006A05E4" w:rsidP="00D62E1E">
            <w:pPr>
              <w:pStyle w:val="NormalWeb"/>
              <w:rPr>
                <w:rFonts w:cs="Arial"/>
                <w:sz w:val="20"/>
                <w:szCs w:val="20"/>
              </w:rPr>
            </w:pPr>
            <w:r w:rsidRPr="00AE24BE">
              <w:rPr>
                <w:rFonts w:cs="Arial"/>
                <w:sz w:val="20"/>
                <w:szCs w:val="20"/>
              </w:rPr>
              <w:t xml:space="preserve">The order merchandise charge in the shopper currency. </w:t>
            </w:r>
          </w:p>
          <w:p w14:paraId="0DFA6CA3"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464.37</w:t>
            </w:r>
          </w:p>
        </w:tc>
      </w:tr>
      <w:tr w:rsidR="006A05E4" w:rsidRPr="00AE24BE" w14:paraId="5D3FC0DE"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BEC3F8" w14:textId="77777777" w:rsidR="006A05E4" w:rsidRPr="00AE24BE" w:rsidRDefault="006A05E4" w:rsidP="00D62E1E">
            <w:pPr>
              <w:pStyle w:val="NormalWeb"/>
              <w:rPr>
                <w:rFonts w:cs="Arial"/>
                <w:sz w:val="20"/>
                <w:szCs w:val="20"/>
              </w:rPr>
            </w:pPr>
            <w:r w:rsidRPr="00AE24BE">
              <w:rPr>
                <w:rFonts w:cs="Arial"/>
                <w:sz w:val="20"/>
                <w:szCs w:val="20"/>
              </w:rPr>
              <w:t>ESW Shopper Currency Uplift</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7100D8" w14:textId="77777777" w:rsidR="006A05E4" w:rsidRPr="00AE24BE" w:rsidRDefault="006A05E4" w:rsidP="00D62E1E">
            <w:pPr>
              <w:pStyle w:val="NormalWeb"/>
              <w:rPr>
                <w:rFonts w:cs="Arial"/>
                <w:sz w:val="20"/>
                <w:szCs w:val="20"/>
              </w:rPr>
            </w:pPr>
            <w:r w:rsidRPr="00AE24BE">
              <w:rPr>
                <w:rFonts w:cs="Arial"/>
                <w:sz w:val="20"/>
                <w:szCs w:val="20"/>
              </w:rPr>
              <w:t>shopperCurrencyUplift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3A530F" w14:textId="77777777" w:rsidR="006A05E4" w:rsidRPr="00AE24BE" w:rsidRDefault="006A05E4" w:rsidP="00D62E1E">
            <w:pPr>
              <w:pStyle w:val="NormalWeb"/>
              <w:rPr>
                <w:rFonts w:cs="Arial"/>
                <w:sz w:val="20"/>
                <w:szCs w:val="20"/>
              </w:rPr>
            </w:pPr>
            <w:r w:rsidRPr="00AE24BE">
              <w:rPr>
                <w:rFonts w:cs="Arial"/>
                <w:sz w:val="20"/>
                <w:szCs w:val="20"/>
              </w:rPr>
              <w:t xml:space="preserve">The order uplift in the shopper currency. </w:t>
            </w:r>
          </w:p>
          <w:p w14:paraId="00913235"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2055AB5A"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D6E587" w14:textId="77777777" w:rsidR="006A05E4" w:rsidRPr="00AE24BE" w:rsidRDefault="006A05E4" w:rsidP="00D62E1E">
            <w:pPr>
              <w:pStyle w:val="NormalWeb"/>
              <w:rPr>
                <w:rFonts w:cs="Arial"/>
                <w:sz w:val="20"/>
                <w:szCs w:val="20"/>
              </w:rPr>
            </w:pPr>
            <w:r w:rsidRPr="00AE24BE">
              <w:rPr>
                <w:rFonts w:cs="Arial"/>
                <w:sz w:val="20"/>
                <w:szCs w:val="20"/>
              </w:rPr>
              <w:t>ESW Shopper Currency Duty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307263" w14:textId="77777777" w:rsidR="006A05E4" w:rsidRPr="00AE24BE" w:rsidRDefault="006A05E4" w:rsidP="00D62E1E">
            <w:pPr>
              <w:pStyle w:val="NormalWeb"/>
              <w:rPr>
                <w:rFonts w:cs="Arial"/>
                <w:sz w:val="20"/>
                <w:szCs w:val="20"/>
              </w:rPr>
            </w:pPr>
            <w:r w:rsidRPr="00AE24BE">
              <w:rPr>
                <w:rFonts w:cs="Arial"/>
                <w:sz w:val="20"/>
                <w:szCs w:val="20"/>
              </w:rPr>
              <w:t>shopperCurrencyDuty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A13407" w14:textId="77777777" w:rsidR="006A05E4" w:rsidRPr="00AE24BE" w:rsidRDefault="006A05E4" w:rsidP="00D62E1E">
            <w:pPr>
              <w:pStyle w:val="NormalWeb"/>
              <w:rPr>
                <w:rFonts w:cs="Arial"/>
                <w:sz w:val="20"/>
                <w:szCs w:val="20"/>
              </w:rPr>
            </w:pPr>
            <w:r w:rsidRPr="00AE24BE">
              <w:rPr>
                <w:rFonts w:cs="Arial"/>
                <w:sz w:val="20"/>
                <w:szCs w:val="20"/>
              </w:rPr>
              <w:t xml:space="preserve">The order duty amount in the shopper currency. </w:t>
            </w:r>
          </w:p>
          <w:p w14:paraId="4855D83E"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1F8C4865"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9B5398" w14:textId="77777777" w:rsidR="006A05E4" w:rsidRPr="00AE24BE" w:rsidRDefault="006A05E4" w:rsidP="00D62E1E">
            <w:pPr>
              <w:pStyle w:val="NormalWeb"/>
              <w:rPr>
                <w:rFonts w:cs="Arial"/>
                <w:sz w:val="20"/>
                <w:szCs w:val="20"/>
              </w:rPr>
            </w:pPr>
            <w:r w:rsidRPr="00AE24BE">
              <w:rPr>
                <w:rFonts w:cs="Arial"/>
                <w:sz w:val="20"/>
                <w:szCs w:val="20"/>
              </w:rPr>
              <w:t>ESW Shopper Currency Taxes</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E2B508" w14:textId="77777777" w:rsidR="006A05E4" w:rsidRPr="00AE24BE" w:rsidRDefault="006A05E4" w:rsidP="00D62E1E">
            <w:pPr>
              <w:pStyle w:val="NormalWeb"/>
              <w:rPr>
                <w:rFonts w:cs="Arial"/>
                <w:sz w:val="20"/>
                <w:szCs w:val="20"/>
              </w:rPr>
            </w:pPr>
            <w:r w:rsidRPr="00AE24BE">
              <w:rPr>
                <w:rFonts w:cs="Arial"/>
                <w:sz w:val="20"/>
                <w:szCs w:val="20"/>
              </w:rPr>
              <w:t>shopperCurrencyTaxes</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4799F9" w14:textId="77777777" w:rsidR="006A05E4" w:rsidRPr="00AE24BE" w:rsidRDefault="006A05E4" w:rsidP="00D62E1E">
            <w:pPr>
              <w:pStyle w:val="NormalWeb"/>
              <w:rPr>
                <w:rFonts w:cs="Arial"/>
                <w:sz w:val="20"/>
                <w:szCs w:val="20"/>
              </w:rPr>
            </w:pPr>
            <w:r w:rsidRPr="00AE24BE">
              <w:rPr>
                <w:rFonts w:cs="Arial"/>
                <w:sz w:val="20"/>
                <w:szCs w:val="20"/>
              </w:rPr>
              <w:t xml:space="preserve">The order taxes charge in the shopper currency. </w:t>
            </w:r>
          </w:p>
          <w:p w14:paraId="17EAA36D"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92.88</w:t>
            </w:r>
          </w:p>
        </w:tc>
      </w:tr>
      <w:tr w:rsidR="006A05E4" w:rsidRPr="00AE24BE" w14:paraId="55823D35"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C1FC38" w14:textId="77777777" w:rsidR="006A05E4" w:rsidRPr="00AE24BE" w:rsidRDefault="006A05E4" w:rsidP="00D62E1E">
            <w:pPr>
              <w:pStyle w:val="NormalWeb"/>
              <w:rPr>
                <w:rFonts w:cs="Arial"/>
                <w:sz w:val="20"/>
                <w:szCs w:val="20"/>
              </w:rPr>
            </w:pPr>
            <w:r w:rsidRPr="00AE24BE">
              <w:rPr>
                <w:rFonts w:cs="Arial"/>
                <w:sz w:val="20"/>
                <w:szCs w:val="20"/>
              </w:rPr>
              <w:lastRenderedPageBreak/>
              <w:t>ESW Shopper Currency Delivery Price Info</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F5CCA8" w14:textId="77777777" w:rsidR="006A05E4" w:rsidRPr="00AE24BE" w:rsidRDefault="006A05E4" w:rsidP="00D62E1E">
            <w:pPr>
              <w:pStyle w:val="NormalWeb"/>
              <w:rPr>
                <w:rFonts w:cs="Arial"/>
                <w:sz w:val="20"/>
                <w:szCs w:val="20"/>
              </w:rPr>
            </w:pPr>
            <w:r w:rsidRPr="00AE24BE">
              <w:rPr>
                <w:rFonts w:cs="Arial"/>
                <w:sz w:val="20"/>
                <w:szCs w:val="20"/>
              </w:rPr>
              <w:t>shopperCurrencyDeliveryPriceInfo</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B91A7B" w14:textId="77777777" w:rsidR="006A05E4" w:rsidRPr="00AE24BE" w:rsidRDefault="006A05E4" w:rsidP="00D62E1E">
            <w:pPr>
              <w:pStyle w:val="NormalWeb"/>
              <w:rPr>
                <w:rFonts w:cs="Arial"/>
                <w:sz w:val="20"/>
                <w:szCs w:val="20"/>
              </w:rPr>
            </w:pPr>
            <w:r w:rsidRPr="00AE24BE">
              <w:rPr>
                <w:rFonts w:cs="Arial"/>
                <w:sz w:val="20"/>
                <w:szCs w:val="20"/>
              </w:rPr>
              <w:t xml:space="preserve">The order full delivery charges (including delivery duty and delivery taxes) in the shopper currency. </w:t>
            </w:r>
          </w:p>
          <w:p w14:paraId="0339A52C"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27.55</w:t>
            </w:r>
          </w:p>
        </w:tc>
      </w:tr>
      <w:tr w:rsidR="006A05E4" w:rsidRPr="00AE24BE" w14:paraId="3074969F"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730B41" w14:textId="77777777" w:rsidR="006A05E4" w:rsidRPr="00AE24BE" w:rsidRDefault="006A05E4" w:rsidP="00D62E1E">
            <w:pPr>
              <w:pStyle w:val="NormalWeb"/>
              <w:rPr>
                <w:rFonts w:cs="Arial"/>
                <w:sz w:val="20"/>
                <w:szCs w:val="20"/>
              </w:rPr>
            </w:pPr>
            <w:r w:rsidRPr="00AE24BE">
              <w:rPr>
                <w:rFonts w:cs="Arial"/>
                <w:sz w:val="20"/>
                <w:szCs w:val="20"/>
              </w:rPr>
              <w:t>ESW Shopper Currency Delivery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835D6E" w14:textId="77777777" w:rsidR="006A05E4" w:rsidRPr="00AE24BE" w:rsidRDefault="006A05E4" w:rsidP="00D62E1E">
            <w:pPr>
              <w:pStyle w:val="NormalWeb"/>
              <w:rPr>
                <w:rFonts w:cs="Arial"/>
                <w:sz w:val="20"/>
                <w:szCs w:val="20"/>
              </w:rPr>
            </w:pPr>
            <w:r w:rsidRPr="00AE24BE">
              <w:rPr>
                <w:rFonts w:cs="Arial"/>
                <w:sz w:val="20"/>
                <w:szCs w:val="20"/>
              </w:rPr>
              <w:t>shopperCurrencyDelivery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A4343B" w14:textId="77777777" w:rsidR="006A05E4" w:rsidRPr="00AE24BE" w:rsidRDefault="006A05E4" w:rsidP="00D62E1E">
            <w:pPr>
              <w:pStyle w:val="NormalWeb"/>
              <w:rPr>
                <w:rFonts w:cs="Arial"/>
                <w:sz w:val="20"/>
                <w:szCs w:val="20"/>
              </w:rPr>
            </w:pPr>
            <w:r w:rsidRPr="00AE24BE">
              <w:rPr>
                <w:rFonts w:cs="Arial"/>
                <w:sz w:val="20"/>
                <w:szCs w:val="20"/>
              </w:rPr>
              <w:t>The order delivery charge in the shopper currency. For example, 22.95.</w:t>
            </w:r>
          </w:p>
        </w:tc>
      </w:tr>
      <w:tr w:rsidR="006A05E4" w:rsidRPr="00AE24BE" w14:paraId="29B402DE"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C32DC7" w14:textId="77777777" w:rsidR="006A05E4" w:rsidRPr="00AE24BE" w:rsidRDefault="006A05E4" w:rsidP="00D62E1E">
            <w:pPr>
              <w:pStyle w:val="NormalWeb"/>
              <w:rPr>
                <w:rFonts w:cs="Arial"/>
                <w:sz w:val="20"/>
                <w:szCs w:val="20"/>
              </w:rPr>
            </w:pPr>
            <w:r w:rsidRPr="00AE24BE">
              <w:rPr>
                <w:rFonts w:cs="Arial"/>
                <w:sz w:val="20"/>
                <w:szCs w:val="20"/>
              </w:rPr>
              <w:t>ESW Shopper Currency Delivery Duty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BFE0DD" w14:textId="77777777" w:rsidR="006A05E4" w:rsidRPr="00AE24BE" w:rsidRDefault="006A05E4" w:rsidP="00D62E1E">
            <w:pPr>
              <w:pStyle w:val="NormalWeb"/>
              <w:rPr>
                <w:rFonts w:cs="Arial"/>
                <w:sz w:val="20"/>
                <w:szCs w:val="20"/>
              </w:rPr>
            </w:pPr>
            <w:r w:rsidRPr="00AE24BE">
              <w:rPr>
                <w:rFonts w:cs="Arial"/>
                <w:sz w:val="20"/>
                <w:szCs w:val="20"/>
              </w:rPr>
              <w:t>shopperCurrencyDeliveryDuty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22799D" w14:textId="77777777" w:rsidR="006A05E4" w:rsidRPr="00AE24BE" w:rsidRDefault="006A05E4" w:rsidP="00D62E1E">
            <w:pPr>
              <w:pStyle w:val="NormalWeb"/>
              <w:rPr>
                <w:rFonts w:cs="Arial"/>
                <w:sz w:val="20"/>
                <w:szCs w:val="20"/>
              </w:rPr>
            </w:pPr>
            <w:r w:rsidRPr="00AE24BE">
              <w:rPr>
                <w:rFonts w:cs="Arial"/>
                <w:sz w:val="20"/>
                <w:szCs w:val="20"/>
              </w:rPr>
              <w:t xml:space="preserve">The order duty applicable to the delivery charge in the shopper currency. </w:t>
            </w:r>
          </w:p>
          <w:p w14:paraId="6AA07BA3"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497E98D6"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DED2A4" w14:textId="77777777" w:rsidR="006A05E4" w:rsidRPr="00AE24BE" w:rsidRDefault="006A05E4" w:rsidP="00D62E1E">
            <w:pPr>
              <w:pStyle w:val="NormalWeb"/>
              <w:rPr>
                <w:rFonts w:cs="Arial"/>
                <w:sz w:val="20"/>
                <w:szCs w:val="20"/>
              </w:rPr>
            </w:pPr>
            <w:r w:rsidRPr="00AE24BE">
              <w:rPr>
                <w:rFonts w:cs="Arial"/>
                <w:sz w:val="20"/>
                <w:szCs w:val="20"/>
              </w:rPr>
              <w:t>ESW Shopper Currency Delivery Taxes</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43CF2B" w14:textId="77777777" w:rsidR="006A05E4" w:rsidRPr="00AE24BE" w:rsidRDefault="006A05E4" w:rsidP="00D62E1E">
            <w:pPr>
              <w:pStyle w:val="NormalWeb"/>
              <w:rPr>
                <w:rFonts w:cs="Arial"/>
                <w:sz w:val="20"/>
                <w:szCs w:val="20"/>
              </w:rPr>
            </w:pPr>
            <w:r w:rsidRPr="00AE24BE">
              <w:rPr>
                <w:rFonts w:cs="Arial"/>
                <w:sz w:val="20"/>
                <w:szCs w:val="20"/>
              </w:rPr>
              <w:t>shopperCurrencyDeliveryTaxes</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6F8C8B" w14:textId="77777777" w:rsidR="006A05E4" w:rsidRPr="00AE24BE" w:rsidRDefault="006A05E4" w:rsidP="00D62E1E">
            <w:pPr>
              <w:pStyle w:val="NormalWeb"/>
              <w:rPr>
                <w:rFonts w:cs="Arial"/>
                <w:sz w:val="20"/>
                <w:szCs w:val="20"/>
              </w:rPr>
            </w:pPr>
            <w:r w:rsidRPr="00AE24BE">
              <w:rPr>
                <w:rFonts w:cs="Arial"/>
                <w:sz w:val="20"/>
                <w:szCs w:val="20"/>
              </w:rPr>
              <w:t xml:space="preserve">The order taxes on the delivery charge in the shopper currency. </w:t>
            </w:r>
          </w:p>
          <w:p w14:paraId="1A6FAE4E"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4.6</w:t>
            </w:r>
          </w:p>
        </w:tc>
      </w:tr>
      <w:tr w:rsidR="006A05E4" w:rsidRPr="00AE24BE" w14:paraId="0EB3B4C9"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BA33EB" w14:textId="77777777" w:rsidR="006A05E4" w:rsidRPr="00AE24BE" w:rsidRDefault="006A05E4" w:rsidP="00D62E1E">
            <w:pPr>
              <w:pStyle w:val="NormalWeb"/>
              <w:rPr>
                <w:rFonts w:cs="Arial"/>
                <w:sz w:val="20"/>
                <w:szCs w:val="20"/>
              </w:rPr>
            </w:pPr>
            <w:r w:rsidRPr="00AE24BE">
              <w:rPr>
                <w:rFonts w:cs="Arial"/>
                <w:sz w:val="20"/>
                <w:szCs w:val="20"/>
              </w:rPr>
              <w:t>ESW Shopper Currency Administration</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66809C" w14:textId="77777777" w:rsidR="006A05E4" w:rsidRPr="00AE24BE" w:rsidRDefault="006A05E4" w:rsidP="00D62E1E">
            <w:pPr>
              <w:pStyle w:val="NormalWeb"/>
              <w:rPr>
                <w:rFonts w:cs="Arial"/>
                <w:sz w:val="20"/>
                <w:szCs w:val="20"/>
              </w:rPr>
            </w:pPr>
            <w:r w:rsidRPr="00AE24BE">
              <w:rPr>
                <w:rFonts w:cs="Arial"/>
                <w:sz w:val="20"/>
                <w:szCs w:val="20"/>
              </w:rPr>
              <w:t>shopperCurrencyAdministration</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60AA08" w14:textId="77777777" w:rsidR="006A05E4" w:rsidRPr="00AE24BE" w:rsidRDefault="006A05E4" w:rsidP="00D62E1E">
            <w:pPr>
              <w:pStyle w:val="NormalWeb"/>
              <w:rPr>
                <w:rFonts w:cs="Arial"/>
                <w:sz w:val="20"/>
                <w:szCs w:val="20"/>
              </w:rPr>
            </w:pPr>
            <w:r w:rsidRPr="00AE24BE">
              <w:rPr>
                <w:rFonts w:cs="Arial"/>
                <w:sz w:val="20"/>
                <w:szCs w:val="20"/>
              </w:rPr>
              <w:t xml:space="preserve">The order administration charge in the shopper currency. </w:t>
            </w:r>
          </w:p>
          <w:p w14:paraId="5C67A1B6"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33754C12"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2B4B8D" w14:textId="77777777" w:rsidR="006A05E4" w:rsidRPr="00AE24BE" w:rsidRDefault="006A05E4" w:rsidP="00D62E1E">
            <w:pPr>
              <w:pStyle w:val="NormalWeb"/>
              <w:rPr>
                <w:rFonts w:cs="Arial"/>
                <w:sz w:val="20"/>
                <w:szCs w:val="20"/>
              </w:rPr>
            </w:pPr>
            <w:r w:rsidRPr="00AE24BE">
              <w:rPr>
                <w:rFonts w:cs="Arial"/>
                <w:sz w:val="20"/>
                <w:szCs w:val="20"/>
              </w:rPr>
              <w:t>ESW Shopper Currency Other Taxes</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FE3377" w14:textId="77777777" w:rsidR="006A05E4" w:rsidRPr="00AE24BE" w:rsidRDefault="006A05E4" w:rsidP="00D62E1E">
            <w:pPr>
              <w:pStyle w:val="NormalWeb"/>
              <w:rPr>
                <w:rFonts w:cs="Arial"/>
                <w:sz w:val="20"/>
                <w:szCs w:val="20"/>
              </w:rPr>
            </w:pPr>
            <w:r w:rsidRPr="00AE24BE">
              <w:rPr>
                <w:rFonts w:cs="Arial"/>
                <w:sz w:val="20"/>
                <w:szCs w:val="20"/>
              </w:rPr>
              <w:t>shopperCurrencyOtherTaxes</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0954DD" w14:textId="77777777" w:rsidR="006A05E4" w:rsidRPr="00AE24BE" w:rsidRDefault="006A05E4" w:rsidP="00D62E1E">
            <w:pPr>
              <w:pStyle w:val="NormalWeb"/>
              <w:rPr>
                <w:rFonts w:cs="Arial"/>
                <w:sz w:val="20"/>
                <w:szCs w:val="20"/>
              </w:rPr>
            </w:pPr>
            <w:r w:rsidRPr="00AE24BE">
              <w:rPr>
                <w:rFonts w:cs="Arial"/>
                <w:sz w:val="20"/>
                <w:szCs w:val="20"/>
              </w:rPr>
              <w:t xml:space="preserve">The other taxes in the shopper currency. </w:t>
            </w:r>
          </w:p>
          <w:p w14:paraId="32098D0F"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0F526F90"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F41D4A" w14:textId="38674A63" w:rsidR="006A05E4" w:rsidRPr="00AE24BE" w:rsidRDefault="006A05E4" w:rsidP="00D62E1E">
            <w:pPr>
              <w:pStyle w:val="NormalWeb"/>
              <w:rPr>
                <w:rFonts w:cs="Arial"/>
                <w:sz w:val="20"/>
                <w:szCs w:val="20"/>
              </w:rPr>
            </w:pPr>
            <w:r w:rsidRPr="00AE24BE">
              <w:rPr>
                <w:rFonts w:cs="Arial"/>
                <w:sz w:val="20"/>
                <w:szCs w:val="20"/>
              </w:rPr>
              <w:t>ESW Shopper Currency</w:t>
            </w:r>
            <w:r w:rsidR="00C20193">
              <w:rPr>
                <w:rFonts w:cs="Arial"/>
                <w:sz w:val="20"/>
                <w:szCs w:val="20"/>
              </w:rPr>
              <w:t xml:space="preserve"> Total</w:t>
            </w:r>
            <w:r w:rsidRPr="00AE24BE">
              <w:rPr>
                <w:rFonts w:cs="Arial"/>
                <w:sz w:val="20"/>
                <w:szCs w:val="20"/>
              </w:rPr>
              <w:t xml:space="preserve"> Order Discount</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14760C"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01A637" w14:textId="77777777" w:rsidR="006A05E4" w:rsidRPr="00AE24BE" w:rsidRDefault="006A05E4" w:rsidP="00D62E1E">
            <w:pPr>
              <w:pStyle w:val="NormalWeb"/>
              <w:rPr>
                <w:rFonts w:cs="Arial"/>
                <w:sz w:val="20"/>
                <w:szCs w:val="20"/>
              </w:rPr>
            </w:pPr>
            <w:r w:rsidRPr="00AE24BE">
              <w:rPr>
                <w:rFonts w:cs="Arial"/>
                <w:sz w:val="20"/>
                <w:szCs w:val="20"/>
              </w:rPr>
              <w:t>The total order-level discount in the shopper currency.</w:t>
            </w:r>
          </w:p>
        </w:tc>
      </w:tr>
      <w:tr w:rsidR="00DE01E7" w:rsidRPr="00AE24BE" w14:paraId="64A622E7" w14:textId="77777777" w:rsidTr="008044F3">
        <w:trPr>
          <w:cantSplit/>
        </w:trPr>
        <w:tc>
          <w:tcPr>
            <w:tcW w:w="1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F2FBC6B" w14:textId="5A00BF8B" w:rsidR="00DE01E7" w:rsidRPr="00AE24BE" w:rsidRDefault="00DE01E7" w:rsidP="0008530F">
            <w:pPr>
              <w:pStyle w:val="NormalWeb"/>
              <w:rPr>
                <w:rFonts w:cs="Arial"/>
                <w:sz w:val="20"/>
                <w:szCs w:val="20"/>
              </w:rPr>
            </w:pPr>
            <w:r>
              <w:rPr>
                <w:rFonts w:cs="Arial"/>
                <w:sz w:val="20"/>
                <w:szCs w:val="20"/>
              </w:rPr>
              <w:t>ESW Shopper Currency Order Discounts Info</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5C27F7" w14:textId="3BA6881A" w:rsidR="00DE01E7" w:rsidRPr="00DE01E7" w:rsidRDefault="00A027BD" w:rsidP="0008530F">
            <w:pPr>
              <w:shd w:val="clear" w:color="auto" w:fill="FFFFFF"/>
              <w:spacing w:line="285" w:lineRule="atLeast"/>
              <w:rPr>
                <w:rFonts w:ascii="Arial" w:eastAsia="Times New Roman" w:hAnsi="Arial" w:cs="Arial"/>
                <w:color w:val="000000"/>
              </w:rPr>
            </w:pPr>
            <w:r>
              <w:rPr>
                <w:rFonts w:ascii="Arial" w:eastAsia="Times New Roman" w:hAnsi="Arial" w:cs="Arial"/>
                <w:color w:val="000000"/>
              </w:rPr>
              <w:t>s</w:t>
            </w:r>
            <w:r w:rsidRPr="00A027BD">
              <w:rPr>
                <w:rFonts w:ascii="Arial" w:eastAsia="Times New Roman" w:hAnsi="Arial" w:cs="Arial"/>
                <w:color w:val="000000"/>
              </w:rPr>
              <w:t>hopperCurrencyOrderDiscountsInfo</w:t>
            </w:r>
          </w:p>
          <w:p w14:paraId="4B76196E" w14:textId="77777777" w:rsidR="00DE01E7" w:rsidRPr="00DE01E7" w:rsidRDefault="00DE01E7" w:rsidP="0008530F">
            <w:pPr>
              <w:shd w:val="clear" w:color="auto" w:fill="FFFFFF"/>
              <w:spacing w:line="285" w:lineRule="atLeast"/>
              <w:rPr>
                <w:rFonts w:ascii="Consolas" w:eastAsia="Times New Roman" w:hAnsi="Consolas" w:cs="Times New Roman"/>
                <w:color w:val="000000"/>
                <w:sz w:val="21"/>
                <w:szCs w:val="21"/>
              </w:rPr>
            </w:pP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CBA5D9E" w14:textId="0E0A2EB5" w:rsidR="00DE01E7" w:rsidRPr="00AE24BE" w:rsidRDefault="00DE01E7" w:rsidP="0008530F">
            <w:pPr>
              <w:pStyle w:val="NormalWeb"/>
              <w:rPr>
                <w:rFonts w:cs="Arial"/>
                <w:sz w:val="20"/>
                <w:szCs w:val="20"/>
              </w:rPr>
            </w:pPr>
            <w:r>
              <w:rPr>
                <w:rFonts w:cs="Arial"/>
                <w:sz w:val="20"/>
                <w:szCs w:val="20"/>
              </w:rPr>
              <w:t>The prorated order level discount</w:t>
            </w:r>
            <w:r w:rsidR="008044F3">
              <w:rPr>
                <w:rFonts w:cs="Arial"/>
                <w:sz w:val="20"/>
                <w:szCs w:val="20"/>
              </w:rPr>
              <w:t>s information</w:t>
            </w:r>
            <w:r>
              <w:rPr>
                <w:rFonts w:cs="Arial"/>
                <w:sz w:val="20"/>
                <w:szCs w:val="20"/>
              </w:rPr>
              <w:t xml:space="preserve"> in Shopper currency</w:t>
            </w:r>
            <w:r w:rsidR="008044F3">
              <w:rPr>
                <w:rFonts w:cs="Arial"/>
                <w:sz w:val="20"/>
                <w:szCs w:val="20"/>
              </w:rPr>
              <w:t>. This will hold JSON of all discounts.</w:t>
            </w:r>
          </w:p>
        </w:tc>
      </w:tr>
      <w:tr w:rsidR="00DE01E7" w:rsidRPr="00AE24BE" w14:paraId="6A676141" w14:textId="77777777" w:rsidTr="008044F3">
        <w:trPr>
          <w:cantSplit/>
        </w:trPr>
        <w:tc>
          <w:tcPr>
            <w:tcW w:w="1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95F413" w14:textId="43556822" w:rsidR="00DE01E7" w:rsidRPr="00AE24BE" w:rsidRDefault="00DE01E7" w:rsidP="0008530F">
            <w:pPr>
              <w:pStyle w:val="NormalWeb"/>
              <w:rPr>
                <w:rFonts w:cs="Arial"/>
                <w:sz w:val="20"/>
                <w:szCs w:val="20"/>
              </w:rPr>
            </w:pPr>
            <w:r>
              <w:rPr>
                <w:rFonts w:cs="Arial"/>
                <w:sz w:val="20"/>
                <w:szCs w:val="20"/>
              </w:rPr>
              <w:t>ESW Shopper Currency Delivery Discounts Info</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7C155EC" w14:textId="745AB82F" w:rsidR="00DE01E7" w:rsidRPr="00DE01E7" w:rsidRDefault="00A027BD" w:rsidP="0008530F">
            <w:pPr>
              <w:shd w:val="clear" w:color="auto" w:fill="FFFFFF"/>
              <w:spacing w:line="285" w:lineRule="atLeast"/>
              <w:rPr>
                <w:rFonts w:ascii="Arial" w:eastAsia="Times New Roman" w:hAnsi="Arial" w:cs="Arial"/>
                <w:color w:val="000000"/>
              </w:rPr>
            </w:pPr>
            <w:r>
              <w:rPr>
                <w:rFonts w:ascii="Arial" w:eastAsia="Times New Roman" w:hAnsi="Arial" w:cs="Arial"/>
                <w:color w:val="000000"/>
              </w:rPr>
              <w:t>s</w:t>
            </w:r>
            <w:r w:rsidRPr="00A027BD">
              <w:rPr>
                <w:rFonts w:ascii="Arial" w:eastAsia="Times New Roman" w:hAnsi="Arial" w:cs="Arial"/>
                <w:color w:val="000000"/>
              </w:rPr>
              <w:t>hopperCurrencyDeliveryDiscountsInfo</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F09EA1E" w14:textId="053173A1" w:rsidR="00DE01E7" w:rsidRPr="00AE24BE" w:rsidRDefault="00DE01E7" w:rsidP="0008530F">
            <w:pPr>
              <w:pStyle w:val="NormalWeb"/>
              <w:rPr>
                <w:rFonts w:cs="Arial"/>
                <w:sz w:val="20"/>
                <w:szCs w:val="20"/>
              </w:rPr>
            </w:pPr>
            <w:r>
              <w:rPr>
                <w:rFonts w:cs="Arial"/>
                <w:sz w:val="20"/>
                <w:szCs w:val="20"/>
              </w:rPr>
              <w:t>The delivery discount information in the Shopper currency</w:t>
            </w:r>
            <w:r w:rsidR="008044F3">
              <w:rPr>
                <w:rFonts w:cs="Arial"/>
                <w:sz w:val="20"/>
                <w:szCs w:val="20"/>
              </w:rPr>
              <w:t>. This will hold JSON of all discounts.</w:t>
            </w:r>
          </w:p>
        </w:tc>
      </w:tr>
      <w:tr w:rsidR="007B2FE5" w:rsidRPr="00AE24BE" w14:paraId="615AB0D0" w14:textId="77777777" w:rsidTr="008044F3">
        <w:trPr>
          <w:cantSplit/>
        </w:trPr>
        <w:tc>
          <w:tcPr>
            <w:tcW w:w="1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58C0C2D" w14:textId="03BA830B"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ESW Shopper Cash On Delivery Fee Currency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8BBDE15" w14:textId="1DC68080" w:rsidR="007B2FE5" w:rsidRPr="007B2FE5" w:rsidRDefault="007B2FE5" w:rsidP="0008530F">
            <w:pPr>
              <w:shd w:val="clear" w:color="auto" w:fill="FFFFFF"/>
              <w:spacing w:line="285" w:lineRule="atLeast"/>
              <w:rPr>
                <w:rFonts w:ascii="Arial" w:eastAsia="Times New Roman" w:hAnsi="Arial" w:cs="Arial"/>
                <w:color w:val="000000" w:themeColor="text1"/>
              </w:rPr>
            </w:pPr>
            <w:r w:rsidRPr="007B2FE5">
              <w:rPr>
                <w:rFonts w:ascii="Arial" w:hAnsi="Arial" w:cs="Arial"/>
                <w:color w:val="000000" w:themeColor="text1"/>
                <w:spacing w:val="-1"/>
                <w:shd w:val="clear" w:color="auto" w:fill="FFFFFF"/>
              </w:rPr>
              <w:t>orderCashOnDeliveryObj</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A43AD44" w14:textId="35439BC7"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The cash on delivery fee currency</w:t>
            </w:r>
          </w:p>
        </w:tc>
      </w:tr>
      <w:tr w:rsidR="007B2FE5" w:rsidRPr="00AE24BE" w14:paraId="4F7D2469" w14:textId="77777777" w:rsidTr="008044F3">
        <w:trPr>
          <w:cantSplit/>
        </w:trPr>
        <w:tc>
          <w:tcPr>
            <w:tcW w:w="1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8542B06" w14:textId="71BB6923"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ESW Shopper Cash On Delivery Fee</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0036624" w14:textId="749DFAA9" w:rsidR="007B2FE5" w:rsidRPr="007B2FE5" w:rsidRDefault="007B2FE5" w:rsidP="0008530F">
            <w:pPr>
              <w:shd w:val="clear" w:color="auto" w:fill="FFFFFF"/>
              <w:spacing w:line="285" w:lineRule="atLeast"/>
              <w:rPr>
                <w:rFonts w:ascii="Arial" w:eastAsia="Times New Roman" w:hAnsi="Arial" w:cs="Arial"/>
                <w:color w:val="000000" w:themeColor="text1"/>
              </w:rPr>
            </w:pPr>
            <w:r w:rsidRPr="007B2FE5">
              <w:rPr>
                <w:rFonts w:ascii="Arial" w:hAnsi="Arial" w:cs="Arial"/>
                <w:color w:val="000000" w:themeColor="text1"/>
                <w:spacing w:val="-1"/>
                <w:shd w:val="clear" w:color="auto" w:fill="FFFFFF"/>
              </w:rPr>
              <w:t>orderCashOnDeliveryObj</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D722833" w14:textId="45D6E31B"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The cash on delivery fee amount in shopper currency.</w:t>
            </w:r>
          </w:p>
        </w:tc>
      </w:tr>
    </w:tbl>
    <w:p w14:paraId="245B11A4" w14:textId="15B8770C" w:rsidR="00B12F8B" w:rsidRPr="00B12F8B" w:rsidRDefault="009502B8" w:rsidP="00B12F8B">
      <w:pPr>
        <w:pStyle w:val="h4"/>
        <w:numPr>
          <w:ilvl w:val="3"/>
          <w:numId w:val="10"/>
        </w:numPr>
        <w:tabs>
          <w:tab w:val="num" w:pos="360"/>
        </w:tabs>
        <w:rPr>
          <w:rFonts w:ascii="Arial" w:hAnsi="Arial" w:cs="Arial"/>
          <w:sz w:val="28"/>
          <w:szCs w:val="28"/>
        </w:rPr>
      </w:pPr>
      <w:r>
        <w:rPr>
          <w:rFonts w:ascii="Arial" w:hAnsi="Arial" w:cs="Arial"/>
          <w:sz w:val="28"/>
          <w:szCs w:val="28"/>
        </w:rPr>
        <w:t xml:space="preserve"> </w:t>
      </w:r>
      <w:r w:rsidR="006A05E4" w:rsidRPr="00AE24BE">
        <w:rPr>
          <w:rFonts w:ascii="Arial" w:hAnsi="Arial" w:cs="Arial"/>
          <w:sz w:val="28"/>
          <w:szCs w:val="28"/>
        </w:rPr>
        <w:t>ESW Package Information</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07"/>
        <w:gridCol w:w="3808"/>
        <w:gridCol w:w="3329"/>
      </w:tblGrid>
      <w:tr w:rsidR="006A05E4" w:rsidRPr="00AE24BE" w14:paraId="5A146A54"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224E8B"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2C030F"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Package Information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7E4B1C"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54DFB997"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400DC7" w14:textId="77777777" w:rsidR="006A05E4" w:rsidRPr="00AE24BE" w:rsidRDefault="006A05E4" w:rsidP="00D62E1E">
            <w:pPr>
              <w:pStyle w:val="NormalWeb"/>
              <w:rPr>
                <w:rFonts w:cs="Arial"/>
                <w:sz w:val="20"/>
                <w:szCs w:val="20"/>
              </w:rPr>
            </w:pPr>
            <w:r w:rsidRPr="00AE24BE">
              <w:rPr>
                <w:rFonts w:cs="Arial"/>
                <w:sz w:val="20"/>
                <w:szCs w:val="20"/>
              </w:rPr>
              <w:lastRenderedPageBreak/>
              <w:t>ESW Received ASN?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5D6F66"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87694E" w14:textId="77777777" w:rsidR="006A05E4" w:rsidRPr="00AE24BE" w:rsidRDefault="006A05E4" w:rsidP="00D62E1E">
            <w:pPr>
              <w:pStyle w:val="NormalWeb"/>
              <w:rPr>
                <w:rFonts w:cs="Arial"/>
                <w:sz w:val="20"/>
                <w:szCs w:val="20"/>
              </w:rPr>
            </w:pPr>
            <w:r w:rsidRPr="00AE24BE">
              <w:rPr>
                <w:rFonts w:cs="Arial"/>
                <w:sz w:val="20"/>
                <w:szCs w:val="20"/>
              </w:rPr>
              <w:t>Indicates if ESW received an advanced ship-ping notice for the order.</w:t>
            </w:r>
          </w:p>
        </w:tc>
      </w:tr>
      <w:tr w:rsidR="007F366E" w:rsidRPr="00AE24BE" w14:paraId="3D576D75"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B399CC1" w14:textId="1DB5E62A" w:rsidR="007F366E" w:rsidRPr="007F366E" w:rsidRDefault="007F366E" w:rsidP="00D62E1E">
            <w:pPr>
              <w:pStyle w:val="NormalWeb"/>
              <w:rPr>
                <w:rFonts w:cs="Arial"/>
                <w:sz w:val="20"/>
                <w:szCs w:val="20"/>
                <w:lang w:val="en-PK"/>
              </w:rPr>
            </w:pPr>
            <w:r w:rsidRPr="007F366E">
              <w:rPr>
                <w:rFonts w:cs="Arial"/>
                <w:sz w:val="20"/>
                <w:szCs w:val="20"/>
                <w:lang w:val="en-PK"/>
              </w:rPr>
              <w:t>eswPackageReference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C3F7ED5" w14:textId="09C36B0D" w:rsidR="007F366E" w:rsidRPr="007F366E" w:rsidRDefault="007F366E" w:rsidP="00D62E1E">
            <w:pPr>
              <w:pStyle w:val="NormalWeb"/>
              <w:rPr>
                <w:rFonts w:cs="Arial"/>
                <w:sz w:val="20"/>
                <w:szCs w:val="20"/>
                <w:lang w:val="en-PK"/>
              </w:rPr>
            </w:pPr>
            <w:r w:rsidRPr="007F366E">
              <w:rPr>
                <w:rFonts w:cs="Arial"/>
                <w:sz w:val="20"/>
                <w:szCs w:val="20"/>
                <w:lang w:val="en-PK"/>
              </w:rPr>
              <w:t>eShopPackageReference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AF17D0F" w14:textId="49A85D2D" w:rsidR="007F366E" w:rsidRPr="00AE24BE" w:rsidRDefault="007F366E" w:rsidP="00D62E1E">
            <w:pPr>
              <w:pStyle w:val="NormalWeb"/>
              <w:rPr>
                <w:rFonts w:cs="Arial"/>
                <w:sz w:val="20"/>
                <w:szCs w:val="20"/>
              </w:rPr>
            </w:pPr>
            <w:r>
              <w:rPr>
                <w:rFonts w:cs="Arial"/>
                <w:sz w:val="20"/>
                <w:szCs w:val="20"/>
              </w:rPr>
              <w:t>Package Reference Received from ESW in the package request</w:t>
            </w:r>
          </w:p>
        </w:tc>
      </w:tr>
      <w:tr w:rsidR="007F366E" w:rsidRPr="00AE24BE" w14:paraId="7E856911"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5C79289" w14:textId="664B8C22" w:rsidR="007F366E" w:rsidRPr="007F366E" w:rsidRDefault="007F366E" w:rsidP="00D62E1E">
            <w:pPr>
              <w:pStyle w:val="NormalWeb"/>
              <w:rPr>
                <w:rFonts w:cs="Arial"/>
                <w:sz w:val="20"/>
                <w:szCs w:val="20"/>
                <w:lang w:val="en-PK"/>
              </w:rPr>
            </w:pPr>
            <w:r w:rsidRPr="007F366E">
              <w:rPr>
                <w:rFonts w:cs="Arial"/>
                <w:sz w:val="20"/>
                <w:szCs w:val="20"/>
                <w:lang w:val="en-PK"/>
              </w:rPr>
              <w:t>eswTrackingURL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44D4F07" w14:textId="28EE831A" w:rsidR="007F366E" w:rsidRPr="007F366E" w:rsidRDefault="007F366E" w:rsidP="00D62E1E">
            <w:pPr>
              <w:pStyle w:val="NormalWeb"/>
              <w:rPr>
                <w:rFonts w:cs="Arial"/>
                <w:sz w:val="20"/>
                <w:szCs w:val="20"/>
                <w:lang w:val="en-PK"/>
              </w:rPr>
            </w:pPr>
            <w:r w:rsidRPr="007F366E">
              <w:rPr>
                <w:rFonts w:cs="Arial"/>
                <w:sz w:val="20"/>
                <w:szCs w:val="20"/>
                <w:lang w:val="en-PK"/>
              </w:rPr>
              <w:t>trackingUrl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4DD72AE" w14:textId="5974F012" w:rsidR="007F366E" w:rsidRPr="00AE24BE" w:rsidRDefault="007F366E" w:rsidP="00D62E1E">
            <w:pPr>
              <w:pStyle w:val="NormalWeb"/>
              <w:rPr>
                <w:rFonts w:cs="Arial"/>
                <w:sz w:val="20"/>
                <w:szCs w:val="20"/>
              </w:rPr>
            </w:pPr>
            <w:r>
              <w:rPr>
                <w:rFonts w:cs="Arial"/>
                <w:sz w:val="20"/>
                <w:szCs w:val="20"/>
              </w:rPr>
              <w:t>Tracking URL Received from ESW in the package request</w:t>
            </w:r>
          </w:p>
        </w:tc>
      </w:tr>
      <w:tr w:rsidR="007F366E" w:rsidRPr="00AE24BE" w14:paraId="2009CF1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CC0C354" w14:textId="7B4BDB00" w:rsidR="007F366E" w:rsidRPr="007F366E" w:rsidRDefault="007F366E" w:rsidP="007F366E">
            <w:pPr>
              <w:pStyle w:val="NormalWeb"/>
              <w:rPr>
                <w:rFonts w:cs="Arial"/>
                <w:sz w:val="20"/>
                <w:szCs w:val="20"/>
                <w:lang w:val="en-PK"/>
              </w:rPr>
            </w:pPr>
            <w:r w:rsidRPr="007F366E">
              <w:rPr>
                <w:rFonts w:cs="Arial"/>
                <w:sz w:val="20"/>
                <w:szCs w:val="20"/>
                <w:lang w:val="en-PK"/>
              </w:rPr>
              <w:t>eswPackageJSON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A12506C" w14:textId="6440FEA8" w:rsidR="007F366E" w:rsidRPr="00AE24BE" w:rsidRDefault="007F366E" w:rsidP="00D62E1E">
            <w:pPr>
              <w:pStyle w:val="NormalWeb"/>
              <w:rPr>
                <w:rFonts w:cs="Arial"/>
                <w:sz w:val="20"/>
                <w:szCs w:val="20"/>
              </w:rPr>
            </w:pPr>
            <w:r>
              <w:rPr>
                <w:rFonts w:cs="Arial"/>
                <w:sz w:val="20"/>
                <w:szCs w:val="20"/>
              </w:rPr>
              <w:t>SFCC BM Order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BA41015" w14:textId="709D58B4" w:rsidR="007F366E" w:rsidRPr="00AE24BE" w:rsidRDefault="007F366E" w:rsidP="00D62E1E">
            <w:pPr>
              <w:pStyle w:val="NormalWeb"/>
              <w:rPr>
                <w:rFonts w:cs="Arial"/>
                <w:sz w:val="20"/>
                <w:szCs w:val="20"/>
              </w:rPr>
            </w:pPr>
            <w:r>
              <w:rPr>
                <w:rFonts w:cs="Arial"/>
                <w:sz w:val="20"/>
                <w:szCs w:val="20"/>
              </w:rPr>
              <w:t>The package JSON attribute is created based on the package JSON received from ESW</w:t>
            </w:r>
          </w:p>
        </w:tc>
      </w:tr>
    </w:tbl>
    <w:p w14:paraId="3EB02374" w14:textId="59EAE317" w:rsidR="00B12F8B" w:rsidRPr="007C6441" w:rsidRDefault="009502B8" w:rsidP="009502B8">
      <w:pPr>
        <w:pStyle w:val="Heading4"/>
        <w:rPr>
          <w:rFonts w:ascii="Arial" w:hAnsi="Arial" w:cs="Arial"/>
          <w:b/>
          <w:bCs/>
          <w:sz w:val="28"/>
          <w:szCs w:val="28"/>
        </w:rPr>
      </w:pPr>
      <w:bookmarkStart w:id="11" w:name="_Toc72250911"/>
      <w:bookmarkStart w:id="12" w:name="_Toc98152881"/>
      <w:r w:rsidRPr="007C6441">
        <w:rPr>
          <w:rFonts w:ascii="Arial" w:hAnsi="Arial" w:cs="Arial"/>
          <w:b/>
          <w:bCs/>
          <w:sz w:val="28"/>
          <w:szCs w:val="28"/>
        </w:rPr>
        <w:t xml:space="preserve"> </w:t>
      </w:r>
      <w:r w:rsidR="00B12F8B" w:rsidRPr="007C6441">
        <w:rPr>
          <w:rFonts w:ascii="Arial" w:hAnsi="Arial" w:cs="Arial"/>
          <w:b/>
          <w:bCs/>
          <w:sz w:val="28"/>
          <w:szCs w:val="28"/>
        </w:rPr>
        <w:t>ESW Order Address</w:t>
      </w:r>
    </w:p>
    <w:p w14:paraId="5B5372A1" w14:textId="77777777" w:rsidR="009502B8" w:rsidRDefault="009502B8" w:rsidP="009502B8"/>
    <w:tbl>
      <w:tblPr>
        <w:tblStyle w:val="TableGrid"/>
        <w:tblW w:w="0" w:type="auto"/>
        <w:tblInd w:w="-5" w:type="dxa"/>
        <w:tblLook w:val="04A0" w:firstRow="1" w:lastRow="0" w:firstColumn="1" w:lastColumn="0" w:noHBand="0" w:noVBand="1"/>
      </w:tblPr>
      <w:tblGrid>
        <w:gridCol w:w="2876"/>
        <w:gridCol w:w="2877"/>
        <w:gridCol w:w="2877"/>
      </w:tblGrid>
      <w:tr w:rsidR="007C6441" w14:paraId="79A2A700" w14:textId="77777777" w:rsidTr="00EA1216">
        <w:tc>
          <w:tcPr>
            <w:tcW w:w="2876" w:type="dxa"/>
            <w:vAlign w:val="center"/>
          </w:tcPr>
          <w:p w14:paraId="7BE67142" w14:textId="612E9FB0" w:rsidR="007C6441" w:rsidRPr="007C6441" w:rsidRDefault="007C6441" w:rsidP="007C6441">
            <w:pPr>
              <w:pStyle w:val="h3"/>
              <w:numPr>
                <w:ilvl w:val="0"/>
                <w:numId w:val="0"/>
              </w:numPr>
              <w:rPr>
                <w:rFonts w:ascii="Arial" w:hAnsi="Arial" w:cs="Arial"/>
                <w:b w:val="0"/>
                <w:bCs w:val="0"/>
                <w:sz w:val="28"/>
              </w:rPr>
            </w:pPr>
            <w:r w:rsidRPr="007C6441">
              <w:rPr>
                <w:rStyle w:val="Strong"/>
                <w:rFonts w:ascii="Arial" w:hAnsi="Arial" w:cs="Arial"/>
                <w:b/>
                <w:bCs/>
                <w:sz w:val="20"/>
                <w:szCs w:val="20"/>
              </w:rPr>
              <w:t>SFCC Attribute</w:t>
            </w:r>
          </w:p>
        </w:tc>
        <w:tc>
          <w:tcPr>
            <w:tcW w:w="2877" w:type="dxa"/>
            <w:vAlign w:val="center"/>
          </w:tcPr>
          <w:p w14:paraId="5293E843" w14:textId="4AC66843" w:rsidR="007C6441" w:rsidRPr="007C6441" w:rsidRDefault="007C6441" w:rsidP="007C6441">
            <w:pPr>
              <w:pStyle w:val="h3"/>
              <w:numPr>
                <w:ilvl w:val="0"/>
                <w:numId w:val="0"/>
              </w:numPr>
              <w:rPr>
                <w:rFonts w:ascii="Arial" w:hAnsi="Arial" w:cs="Arial"/>
                <w:b w:val="0"/>
                <w:bCs w:val="0"/>
                <w:sz w:val="28"/>
              </w:rPr>
            </w:pPr>
            <w:r w:rsidRPr="007C6441">
              <w:rPr>
                <w:rStyle w:val="Strong"/>
                <w:rFonts w:ascii="Arial" w:hAnsi="Arial" w:cs="Arial"/>
                <w:b/>
                <w:bCs/>
                <w:sz w:val="20"/>
                <w:szCs w:val="20"/>
              </w:rPr>
              <w:t>ESW Attribute</w:t>
            </w:r>
          </w:p>
        </w:tc>
        <w:tc>
          <w:tcPr>
            <w:tcW w:w="2877" w:type="dxa"/>
            <w:vAlign w:val="center"/>
          </w:tcPr>
          <w:p w14:paraId="0F4232C7" w14:textId="0EA07091" w:rsidR="007C6441" w:rsidRPr="007C6441" w:rsidRDefault="007C6441" w:rsidP="007C6441">
            <w:pPr>
              <w:pStyle w:val="h3"/>
              <w:numPr>
                <w:ilvl w:val="0"/>
                <w:numId w:val="0"/>
              </w:numPr>
              <w:rPr>
                <w:rFonts w:ascii="Arial" w:hAnsi="Arial" w:cs="Arial"/>
                <w:b w:val="0"/>
                <w:bCs w:val="0"/>
                <w:sz w:val="28"/>
              </w:rPr>
            </w:pPr>
            <w:r w:rsidRPr="007C6441">
              <w:rPr>
                <w:rStyle w:val="Strong"/>
                <w:rFonts w:ascii="Arial" w:hAnsi="Arial" w:cs="Arial"/>
                <w:b/>
                <w:bCs/>
                <w:sz w:val="20"/>
                <w:szCs w:val="20"/>
              </w:rPr>
              <w:t>Description</w:t>
            </w:r>
          </w:p>
        </w:tc>
      </w:tr>
      <w:tr w:rsidR="007C6441" w14:paraId="7ECE0A78" w14:textId="77777777" w:rsidTr="00EA1216">
        <w:tc>
          <w:tcPr>
            <w:tcW w:w="2876" w:type="dxa"/>
            <w:vAlign w:val="center"/>
          </w:tcPr>
          <w:p w14:paraId="57A8F8C0" w14:textId="139E9EB4" w:rsidR="007C6441" w:rsidRPr="007C6441" w:rsidRDefault="007C6441" w:rsidP="007C6441">
            <w:pPr>
              <w:pStyle w:val="h3"/>
              <w:numPr>
                <w:ilvl w:val="0"/>
                <w:numId w:val="0"/>
              </w:numPr>
              <w:rPr>
                <w:rStyle w:val="Strong"/>
                <w:rFonts w:ascii="Arial" w:hAnsi="Arial" w:cs="Arial"/>
                <w:sz w:val="20"/>
                <w:szCs w:val="20"/>
              </w:rPr>
            </w:pPr>
            <w:r>
              <w:rPr>
                <w:rStyle w:val="Strong"/>
                <w:rFonts w:ascii="Arial" w:hAnsi="Arial" w:cs="Arial"/>
                <w:sz w:val="20"/>
                <w:szCs w:val="20"/>
              </w:rPr>
              <w:t>Native First Name</w:t>
            </w:r>
          </w:p>
        </w:tc>
        <w:tc>
          <w:tcPr>
            <w:tcW w:w="2877" w:type="dxa"/>
            <w:vAlign w:val="center"/>
          </w:tcPr>
          <w:p w14:paraId="085BC754" w14:textId="40F882DD" w:rsidR="007C6441" w:rsidRPr="007C6441" w:rsidRDefault="007C6441" w:rsidP="007C6441">
            <w:pPr>
              <w:pStyle w:val="h3"/>
              <w:numPr>
                <w:ilvl w:val="0"/>
                <w:numId w:val="0"/>
              </w:numPr>
              <w:rPr>
                <w:rStyle w:val="Strong"/>
                <w:rFonts w:ascii="Arial" w:hAnsi="Arial" w:cs="Arial"/>
                <w:b/>
                <w:bCs/>
                <w:sz w:val="20"/>
                <w:szCs w:val="20"/>
              </w:rPr>
            </w:pPr>
            <w:r w:rsidRPr="007C6441">
              <w:rPr>
                <w:rFonts w:ascii="Arial" w:hAnsi="Arial" w:cs="Arial"/>
                <w:b w:val="0"/>
                <w:bCs w:val="0"/>
                <w:sz w:val="20"/>
                <w:szCs w:val="20"/>
              </w:rPr>
              <w:t>nativeFirstName</w:t>
            </w:r>
          </w:p>
        </w:tc>
        <w:tc>
          <w:tcPr>
            <w:tcW w:w="2877" w:type="dxa"/>
            <w:vAlign w:val="center"/>
          </w:tcPr>
          <w:p w14:paraId="43FA925E" w14:textId="3917F3D7" w:rsidR="007C6441" w:rsidRPr="007C6441" w:rsidRDefault="007C6441" w:rsidP="007C6441">
            <w:pPr>
              <w:pStyle w:val="h3"/>
              <w:numPr>
                <w:ilvl w:val="0"/>
                <w:numId w:val="0"/>
              </w:numPr>
              <w:rPr>
                <w:rStyle w:val="Strong"/>
                <w:rFonts w:ascii="Arial" w:hAnsi="Arial" w:cs="Arial"/>
                <w:b/>
                <w:bCs/>
                <w:sz w:val="20"/>
                <w:szCs w:val="20"/>
              </w:rPr>
            </w:pPr>
            <w:r w:rsidRPr="007C6441">
              <w:rPr>
                <w:rStyle w:val="Strong"/>
                <w:rFonts w:ascii="Arial" w:hAnsi="Arial" w:cs="Arial"/>
                <w:sz w:val="20"/>
                <w:szCs w:val="20"/>
              </w:rPr>
              <w:t xml:space="preserve">Native </w:t>
            </w:r>
            <w:r>
              <w:rPr>
                <w:rStyle w:val="Strong"/>
                <w:rFonts w:ascii="Arial" w:hAnsi="Arial" w:cs="Arial"/>
                <w:sz w:val="20"/>
                <w:szCs w:val="20"/>
              </w:rPr>
              <w:t>First</w:t>
            </w:r>
            <w:r w:rsidRPr="007C6441">
              <w:rPr>
                <w:rStyle w:val="Strong"/>
                <w:rFonts w:ascii="Arial" w:hAnsi="Arial" w:cs="Arial"/>
                <w:sz w:val="20"/>
                <w:szCs w:val="20"/>
              </w:rPr>
              <w:t xml:space="preserve"> name</w:t>
            </w:r>
            <w:r>
              <w:rPr>
                <w:rStyle w:val="Strong"/>
                <w:rFonts w:ascii="Arial" w:hAnsi="Arial" w:cs="Arial"/>
                <w:sz w:val="20"/>
                <w:szCs w:val="20"/>
              </w:rPr>
              <w:t xml:space="preserve"> (Katakana)</w:t>
            </w:r>
            <w:r w:rsidRPr="007C6441">
              <w:rPr>
                <w:rStyle w:val="Strong"/>
                <w:rFonts w:ascii="Arial" w:hAnsi="Arial" w:cs="Arial"/>
                <w:sz w:val="20"/>
                <w:szCs w:val="20"/>
              </w:rPr>
              <w:t xml:space="preserve"> for Japanese shoppers</w:t>
            </w:r>
          </w:p>
        </w:tc>
      </w:tr>
      <w:tr w:rsidR="007C6441" w14:paraId="6DDA7F27" w14:textId="77777777" w:rsidTr="00EA1216">
        <w:tc>
          <w:tcPr>
            <w:tcW w:w="2876" w:type="dxa"/>
            <w:vAlign w:val="center"/>
          </w:tcPr>
          <w:p w14:paraId="458E78EC" w14:textId="56B887DB" w:rsidR="007C6441" w:rsidRDefault="007C6441" w:rsidP="007C6441">
            <w:pPr>
              <w:pStyle w:val="h3"/>
              <w:numPr>
                <w:ilvl w:val="0"/>
                <w:numId w:val="0"/>
              </w:numPr>
              <w:rPr>
                <w:rStyle w:val="Strong"/>
                <w:rFonts w:ascii="Arial" w:hAnsi="Arial" w:cs="Arial"/>
                <w:sz w:val="20"/>
                <w:szCs w:val="20"/>
              </w:rPr>
            </w:pPr>
            <w:r>
              <w:rPr>
                <w:rStyle w:val="Strong"/>
                <w:rFonts w:ascii="Arial" w:hAnsi="Arial" w:cs="Arial"/>
                <w:sz w:val="20"/>
                <w:szCs w:val="20"/>
              </w:rPr>
              <w:t>Native Last Name</w:t>
            </w:r>
          </w:p>
        </w:tc>
        <w:tc>
          <w:tcPr>
            <w:tcW w:w="2877" w:type="dxa"/>
            <w:vAlign w:val="center"/>
          </w:tcPr>
          <w:p w14:paraId="05C1D319" w14:textId="722299D2" w:rsidR="007C6441" w:rsidRPr="007C6441" w:rsidRDefault="007C6441" w:rsidP="007C6441">
            <w:pPr>
              <w:pStyle w:val="h3"/>
              <w:numPr>
                <w:ilvl w:val="0"/>
                <w:numId w:val="0"/>
              </w:numPr>
              <w:rPr>
                <w:rStyle w:val="Strong"/>
                <w:rFonts w:ascii="Arial" w:hAnsi="Arial" w:cs="Arial"/>
                <w:b/>
                <w:bCs/>
                <w:sz w:val="20"/>
                <w:szCs w:val="20"/>
              </w:rPr>
            </w:pPr>
            <w:r w:rsidRPr="007C6441">
              <w:rPr>
                <w:rFonts w:ascii="Arial" w:hAnsi="Arial" w:cs="Arial"/>
                <w:b w:val="0"/>
                <w:bCs w:val="0"/>
                <w:sz w:val="20"/>
                <w:szCs w:val="20"/>
              </w:rPr>
              <w:t>nativeLastName</w:t>
            </w:r>
          </w:p>
        </w:tc>
        <w:tc>
          <w:tcPr>
            <w:tcW w:w="2877" w:type="dxa"/>
            <w:vAlign w:val="center"/>
          </w:tcPr>
          <w:p w14:paraId="77CC25FE" w14:textId="1E11D799" w:rsidR="007C6441" w:rsidRPr="007C6441" w:rsidRDefault="007C6441" w:rsidP="007C6441">
            <w:pPr>
              <w:pStyle w:val="h3"/>
              <w:numPr>
                <w:ilvl w:val="0"/>
                <w:numId w:val="0"/>
              </w:numPr>
              <w:rPr>
                <w:rStyle w:val="Strong"/>
                <w:rFonts w:ascii="Arial" w:hAnsi="Arial" w:cs="Arial"/>
                <w:sz w:val="20"/>
                <w:szCs w:val="20"/>
              </w:rPr>
            </w:pPr>
            <w:r w:rsidRPr="007C6441">
              <w:rPr>
                <w:rStyle w:val="Strong"/>
                <w:rFonts w:ascii="Arial" w:hAnsi="Arial" w:cs="Arial"/>
                <w:sz w:val="20"/>
                <w:szCs w:val="20"/>
              </w:rPr>
              <w:t>Native Last name</w:t>
            </w:r>
            <w:r>
              <w:rPr>
                <w:rStyle w:val="Strong"/>
                <w:rFonts w:ascii="Arial" w:hAnsi="Arial" w:cs="Arial"/>
                <w:sz w:val="20"/>
                <w:szCs w:val="20"/>
              </w:rPr>
              <w:t xml:space="preserve"> (Katakana)</w:t>
            </w:r>
            <w:r w:rsidRPr="007C6441">
              <w:rPr>
                <w:rStyle w:val="Strong"/>
                <w:rFonts w:ascii="Arial" w:hAnsi="Arial" w:cs="Arial"/>
                <w:sz w:val="20"/>
                <w:szCs w:val="20"/>
              </w:rPr>
              <w:t xml:space="preserve"> for Japanese shoppers</w:t>
            </w:r>
          </w:p>
        </w:tc>
      </w:tr>
    </w:tbl>
    <w:p w14:paraId="023281AA" w14:textId="2A2DEB7F" w:rsidR="006A05E4" w:rsidRPr="00AE24BE" w:rsidRDefault="006A05E4" w:rsidP="006A05E4">
      <w:pPr>
        <w:pStyle w:val="h3"/>
        <w:numPr>
          <w:ilvl w:val="2"/>
          <w:numId w:val="10"/>
        </w:numPr>
        <w:rPr>
          <w:rFonts w:ascii="Arial" w:hAnsi="Arial" w:cs="Arial"/>
          <w:sz w:val="28"/>
        </w:rPr>
      </w:pPr>
      <w:r w:rsidRPr="00AE24BE">
        <w:rPr>
          <w:rFonts w:ascii="Arial" w:hAnsi="Arial" w:cs="Arial"/>
          <w:sz w:val="28"/>
        </w:rPr>
        <w:t>Order Item Attributes</w:t>
      </w:r>
      <w:bookmarkEnd w:id="11"/>
      <w:bookmarkEnd w:id="12"/>
    </w:p>
    <w:p w14:paraId="66A5091C"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Items Confirmation</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27"/>
        <w:gridCol w:w="2776"/>
        <w:gridCol w:w="5241"/>
      </w:tblGrid>
      <w:tr w:rsidR="006A05E4" w:rsidRPr="00AE24BE" w14:paraId="34B42B95"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5B536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9BC4A1"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Items Confirmation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D31407"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3BC8AC7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F8C133" w14:textId="77777777" w:rsidR="006A05E4" w:rsidRPr="00AE24BE" w:rsidRDefault="006A05E4" w:rsidP="00D62E1E">
            <w:pPr>
              <w:pStyle w:val="NormalWeb"/>
              <w:rPr>
                <w:rFonts w:cs="Arial"/>
                <w:sz w:val="20"/>
                <w:szCs w:val="20"/>
              </w:rPr>
            </w:pPr>
            <w:r w:rsidRPr="00AE24BE">
              <w:rPr>
                <w:rFonts w:cs="Arial"/>
                <w:sz w:val="20"/>
                <w:szCs w:val="20"/>
              </w:rPr>
              <w:t>ESW Unit 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18CC12" w14:textId="77777777" w:rsidR="006A05E4" w:rsidRPr="00AE24BE" w:rsidRDefault="006A05E4" w:rsidP="00D62E1E">
            <w:pPr>
              <w:pStyle w:val="NormalWeb"/>
              <w:rPr>
                <w:rFonts w:cs="Arial"/>
                <w:sz w:val="20"/>
                <w:szCs w:val="20"/>
              </w:rPr>
            </w:pPr>
            <w:r w:rsidRPr="00AE24BE">
              <w:rPr>
                <w:rFonts w:cs="Arial"/>
                <w:sz w:val="20"/>
                <w:szCs w:val="20"/>
              </w:rPr>
              <w:t>SFCC BM Order Item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59A2D5" w14:textId="77777777" w:rsidR="006A05E4" w:rsidRPr="00AE24BE" w:rsidRDefault="006A05E4" w:rsidP="00D62E1E">
            <w:pPr>
              <w:pStyle w:val="NormalWeb"/>
              <w:rPr>
                <w:rFonts w:cs="Arial"/>
                <w:sz w:val="20"/>
                <w:szCs w:val="20"/>
              </w:rPr>
            </w:pPr>
            <w:r w:rsidRPr="00AE24BE">
              <w:rPr>
                <w:rFonts w:cs="Arial"/>
                <w:sz w:val="20"/>
                <w:szCs w:val="20"/>
              </w:rPr>
              <w:t>The unit price of the product.</w:t>
            </w:r>
          </w:p>
        </w:tc>
      </w:tr>
      <w:tr w:rsidR="006A05E4" w:rsidRPr="00AE24BE" w14:paraId="7F62BBBA"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8DC221" w14:textId="77777777" w:rsidR="006A05E4" w:rsidRPr="00AE24BE" w:rsidRDefault="006A05E4" w:rsidP="00D62E1E">
            <w:pPr>
              <w:pStyle w:val="NormalWeb"/>
              <w:rPr>
                <w:rFonts w:cs="Arial"/>
                <w:sz w:val="20"/>
                <w:szCs w:val="20"/>
              </w:rPr>
            </w:pPr>
            <w:r w:rsidRPr="00AE24BE">
              <w:rPr>
                <w:rFonts w:cs="Arial"/>
                <w:sz w:val="20"/>
                <w:szCs w:val="20"/>
              </w:rPr>
              <w:t>ESW HS 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5D1E7E" w14:textId="77777777" w:rsidR="006A05E4" w:rsidRPr="00AE24BE" w:rsidRDefault="006A05E4" w:rsidP="00D62E1E">
            <w:pPr>
              <w:pStyle w:val="NormalWeb"/>
              <w:rPr>
                <w:rFonts w:cs="Arial"/>
                <w:sz w:val="20"/>
                <w:szCs w:val="20"/>
              </w:rPr>
            </w:pPr>
            <w:r w:rsidRPr="00AE24BE">
              <w:rPr>
                <w:rFonts w:cs="Arial"/>
                <w:sz w:val="20"/>
                <w:szCs w:val="20"/>
              </w:rPr>
              <w:t>eswHSCode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678B95" w14:textId="77777777" w:rsidR="006A05E4" w:rsidRPr="00AE24BE" w:rsidRDefault="006A05E4" w:rsidP="00D62E1E">
            <w:pPr>
              <w:pStyle w:val="NormalWeb"/>
              <w:rPr>
                <w:rFonts w:cs="Arial"/>
                <w:sz w:val="20"/>
                <w:szCs w:val="20"/>
              </w:rPr>
            </w:pPr>
            <w:r w:rsidRPr="00AE24BE">
              <w:rPr>
                <w:rFonts w:cs="Arial"/>
                <w:sz w:val="20"/>
                <w:szCs w:val="20"/>
              </w:rPr>
              <w:t>The HS code of the product. The Harmonized Commodity Description and Coding System (HS code) of the tariff nomenclature is an international standardized system of names and numbers for the classification of commodities. The HS code system is based on a 6-digit nomenclature.</w:t>
            </w:r>
          </w:p>
        </w:tc>
      </w:tr>
      <w:tr w:rsidR="006A05E4" w:rsidRPr="00AE24BE" w14:paraId="0677DAE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C8BE4B" w14:textId="77777777" w:rsidR="006A05E4" w:rsidRPr="00AE24BE" w:rsidRDefault="006A05E4" w:rsidP="00D62E1E">
            <w:pPr>
              <w:pStyle w:val="NormalWeb"/>
              <w:rPr>
                <w:rFonts w:cs="Arial"/>
                <w:sz w:val="20"/>
                <w:szCs w:val="20"/>
              </w:rPr>
            </w:pPr>
            <w:r w:rsidRPr="00AE24BE">
              <w:rPr>
                <w:rFonts w:cs="Arial"/>
                <w:sz w:val="20"/>
                <w:szCs w:val="20"/>
              </w:rPr>
              <w:lastRenderedPageBreak/>
              <w:t>ESW Delta Rounding Value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38F020" w14:textId="77777777" w:rsidR="006A05E4" w:rsidRPr="00AE24BE" w:rsidRDefault="006A05E4" w:rsidP="00D62E1E">
            <w:pPr>
              <w:pStyle w:val="NormalWeb"/>
              <w:rPr>
                <w:rFonts w:cs="Arial"/>
                <w:sz w:val="20"/>
                <w:szCs w:val="20"/>
              </w:rPr>
            </w:pPr>
            <w:r w:rsidRPr="00AE24BE">
              <w:rPr>
                <w:rFonts w:cs="Arial"/>
                <w:sz w:val="20"/>
                <w:szCs w:val="20"/>
              </w:rPr>
              <w:t>SFCC BM Order Item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60F443" w14:textId="77777777" w:rsidR="006A05E4" w:rsidRPr="00AE24BE" w:rsidRDefault="006A05E4" w:rsidP="00D62E1E">
            <w:pPr>
              <w:pStyle w:val="NormalWeb"/>
              <w:rPr>
                <w:rFonts w:cs="Arial"/>
                <w:sz w:val="20"/>
                <w:szCs w:val="20"/>
              </w:rPr>
            </w:pPr>
            <w:r w:rsidRPr="00AE24BE">
              <w:rPr>
                <w:rFonts w:cs="Arial"/>
                <w:sz w:val="20"/>
                <w:szCs w:val="20"/>
              </w:rPr>
              <w:t>The rounding values that are applied to the order line items when the order is placed.</w:t>
            </w:r>
          </w:p>
          <w:p w14:paraId="368772E6" w14:textId="77777777" w:rsidR="006A05E4" w:rsidRPr="00AE24BE" w:rsidRDefault="006A05E4" w:rsidP="00D62E1E">
            <w:pPr>
              <w:pStyle w:val="NormalWeb"/>
              <w:rPr>
                <w:rFonts w:cs="Arial"/>
                <w:sz w:val="20"/>
                <w:szCs w:val="20"/>
              </w:rPr>
            </w:pPr>
            <w:r w:rsidRPr="00AE24BE">
              <w:rPr>
                <w:rFonts w:cs="Arial"/>
                <w:sz w:val="20"/>
                <w:szCs w:val="20"/>
              </w:rPr>
              <w:t>To determine the delta rounding values, the cartridge uses the unit price of the item before and after the rounding is applied and saves the values at the order product line item level in the custom attribute.</w:t>
            </w:r>
          </w:p>
          <w:p w14:paraId="054FC31D" w14:textId="77777777" w:rsidR="006A05E4" w:rsidRPr="00AE24BE" w:rsidRDefault="006A05E4" w:rsidP="00D62E1E">
            <w:pPr>
              <w:pStyle w:val="NormalWeb"/>
              <w:rPr>
                <w:rFonts w:cs="Arial"/>
                <w:sz w:val="20"/>
                <w:szCs w:val="20"/>
              </w:rPr>
            </w:pPr>
            <w:r w:rsidRPr="00AE24BE">
              <w:rPr>
                <w:rFonts w:cs="Arial"/>
                <w:sz w:val="20"/>
                <w:szCs w:val="20"/>
              </w:rPr>
              <w:t>ESW Delta Rounding Value = ESW Unit Price with Rounding-ESW Unit Price without Rounding.</w:t>
            </w:r>
          </w:p>
          <w:p w14:paraId="5FFCF60B" w14:textId="77777777" w:rsidR="006A05E4" w:rsidRPr="00AE24BE" w:rsidRDefault="006A05E4" w:rsidP="00D62E1E">
            <w:pPr>
              <w:pStyle w:val="NormalWeb"/>
              <w:rPr>
                <w:rFonts w:cs="Arial"/>
                <w:sz w:val="20"/>
                <w:szCs w:val="20"/>
              </w:rPr>
            </w:pPr>
            <w:r w:rsidRPr="00AE24BE">
              <w:rPr>
                <w:rFonts w:cs="Arial"/>
                <w:sz w:val="20"/>
                <w:szCs w:val="20"/>
              </w:rPr>
              <w:t>When using the Calculated pricing model, this attribute provides visibility on the rounding values.</w:t>
            </w:r>
          </w:p>
        </w:tc>
      </w:tr>
      <w:tr w:rsidR="00337DB3" w:rsidRPr="00AE24BE" w14:paraId="68262DA3"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B9D46CA" w14:textId="712A76AE" w:rsidR="00337DB3" w:rsidRPr="00AE24BE" w:rsidRDefault="00337DB3" w:rsidP="00D62E1E">
            <w:pPr>
              <w:pStyle w:val="NormalWeb"/>
              <w:rPr>
                <w:rFonts w:cs="Arial"/>
                <w:sz w:val="20"/>
                <w:szCs w:val="20"/>
              </w:rPr>
            </w:pPr>
            <w:r>
              <w:rPr>
                <w:rFonts w:cs="Arial"/>
                <w:sz w:val="20"/>
                <w:szCs w:val="20"/>
              </w:rPr>
              <w:t>ESW Line Item 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BB16835" w14:textId="19C71168" w:rsidR="00337DB3" w:rsidRPr="00AE24BE" w:rsidRDefault="00337DB3" w:rsidP="00D62E1E">
            <w:pPr>
              <w:pStyle w:val="NormalWeb"/>
              <w:rPr>
                <w:rFonts w:cs="Arial"/>
                <w:sz w:val="20"/>
                <w:szCs w:val="20"/>
              </w:rPr>
            </w:pPr>
            <w:r>
              <w:rPr>
                <w:rFonts w:cs="Arial"/>
                <w:sz w:val="20"/>
                <w:szCs w:val="20"/>
              </w:rPr>
              <w:t>l</w:t>
            </w:r>
            <w:r w:rsidRPr="00337DB3">
              <w:rPr>
                <w:rFonts w:cs="Arial"/>
                <w:sz w:val="20"/>
                <w:szCs w:val="20"/>
              </w:rPr>
              <w:t>ineItemId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FF79544" w14:textId="1A3B38C1" w:rsidR="00337DB3" w:rsidRPr="00AE24BE" w:rsidRDefault="00337DB3" w:rsidP="00D62E1E">
            <w:pPr>
              <w:pStyle w:val="NormalWeb"/>
              <w:rPr>
                <w:rFonts w:cs="Arial"/>
                <w:sz w:val="20"/>
                <w:szCs w:val="20"/>
              </w:rPr>
            </w:pPr>
            <w:r>
              <w:rPr>
                <w:rFonts w:cs="Arial"/>
                <w:sz w:val="20"/>
                <w:szCs w:val="20"/>
              </w:rPr>
              <w:t>Order item id</w:t>
            </w:r>
          </w:p>
        </w:tc>
      </w:tr>
      <w:tr w:rsidR="00E05D7B" w:rsidRPr="00AE24BE" w14:paraId="5BF83AFF"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ACD4914" w14:textId="4004A7DA" w:rsidR="00E05D7B" w:rsidRDefault="00E05D7B" w:rsidP="00D62E1E">
            <w:pPr>
              <w:pStyle w:val="NormalWeb"/>
              <w:rPr>
                <w:rFonts w:cs="Arial"/>
                <w:sz w:val="20"/>
                <w:szCs w:val="20"/>
              </w:rPr>
            </w:pPr>
            <w:r w:rsidRPr="00E05D7B">
              <w:rPr>
                <w:rFonts w:cs="Arial"/>
                <w:sz w:val="20"/>
                <w:szCs w:val="20"/>
              </w:rPr>
              <w:t>ESW Return Prohibited 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0795F88" w14:textId="27EA9FB7" w:rsidR="00E05D7B" w:rsidRDefault="00E05D7B" w:rsidP="00D62E1E">
            <w:pPr>
              <w:pStyle w:val="NormalWeb"/>
              <w:rPr>
                <w:rFonts w:cs="Arial"/>
                <w:sz w:val="20"/>
                <w:szCs w:val="20"/>
              </w:rPr>
            </w:pPr>
            <w:r w:rsidRPr="00E05D7B">
              <w:rPr>
                <w:rFonts w:cs="Arial"/>
                <w:sz w:val="20"/>
                <w:szCs w:val="20"/>
              </w:rPr>
              <w:t>eswReturnProhibited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B52A105" w14:textId="78688964" w:rsidR="00E05D7B" w:rsidRPr="00E05D7B" w:rsidRDefault="00E05D7B" w:rsidP="00D62E1E">
            <w:pPr>
              <w:pStyle w:val="NormalWeb"/>
              <w:rPr>
                <w:rFonts w:cs="Arial"/>
              </w:rPr>
            </w:pPr>
            <w:r>
              <w:rPr>
                <w:rFonts w:cs="Arial"/>
                <w:sz w:val="20"/>
                <w:szCs w:val="20"/>
              </w:rPr>
              <w:t xml:space="preserve">This will be checked if Item is on final sales. This attribute will be updated based on order confirmation response attribute </w:t>
            </w:r>
            <w:r w:rsidRPr="00E05D7B">
              <w:rPr>
                <w:rFonts w:cs="Arial"/>
                <w:sz w:val="20"/>
                <w:szCs w:val="20"/>
              </w:rPr>
              <w:t>isReturnProhibited</w:t>
            </w:r>
            <w:r>
              <w:rPr>
                <w:rFonts w:cs="Arial"/>
              </w:rPr>
              <w:t>.</w:t>
            </w:r>
          </w:p>
        </w:tc>
      </w:tr>
      <w:tr w:rsidR="000D12CC" w:rsidRPr="00AE24BE" w14:paraId="66E209C9"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0D17DF9" w14:textId="552DFC82" w:rsidR="000D12CC" w:rsidRPr="00E05D7B" w:rsidRDefault="000D12CC" w:rsidP="00D62E1E">
            <w:pPr>
              <w:pStyle w:val="NormalWeb"/>
              <w:rPr>
                <w:rFonts w:cs="Arial"/>
                <w:sz w:val="20"/>
                <w:szCs w:val="20"/>
              </w:rPr>
            </w:pPr>
            <w:r>
              <w:rPr>
                <w:rFonts w:cs="Arial"/>
                <w:sz w:val="20"/>
                <w:szCs w:val="20"/>
              </w:rPr>
              <w:t>ESW Article Charges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FDA8150" w14:textId="1078A853" w:rsidR="000D12CC" w:rsidRPr="00E05D7B" w:rsidRDefault="000D12CC" w:rsidP="00D62E1E">
            <w:pPr>
              <w:pStyle w:val="NormalWeb"/>
              <w:rPr>
                <w:rFonts w:cs="Arial"/>
                <w:sz w:val="20"/>
                <w:szCs w:val="20"/>
              </w:rPr>
            </w:pPr>
            <w:r>
              <w:rPr>
                <w:rFonts w:cs="Arial"/>
                <w:sz w:val="20"/>
                <w:szCs w:val="20"/>
              </w:rPr>
              <w:t>articles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C9FBB53" w14:textId="28D5373B" w:rsidR="000D12CC" w:rsidRDefault="00451AA3" w:rsidP="00D62E1E">
            <w:pPr>
              <w:pStyle w:val="NormalWeb"/>
              <w:rPr>
                <w:rFonts w:cs="Arial"/>
                <w:sz w:val="20"/>
                <w:szCs w:val="20"/>
              </w:rPr>
            </w:pPr>
            <w:r>
              <w:rPr>
                <w:rFonts w:cs="Arial"/>
                <w:sz w:val="20"/>
                <w:szCs w:val="20"/>
              </w:rPr>
              <w:t>This attribute stores the article (product unit level) charges</w:t>
            </w:r>
          </w:p>
        </w:tc>
      </w:tr>
    </w:tbl>
    <w:p w14:paraId="3F161175"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Items Confirmation (Retailer Currency)</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54"/>
        <w:gridCol w:w="3624"/>
        <w:gridCol w:w="3466"/>
      </w:tblGrid>
      <w:tr w:rsidR="006A05E4" w:rsidRPr="00AE24BE" w14:paraId="771D4AC5"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A8962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9588DE"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Items Confirmation (Retailer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B0B504"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771F636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CA4C1F" w14:textId="77777777" w:rsidR="006A05E4" w:rsidRPr="00AE24BE" w:rsidRDefault="006A05E4" w:rsidP="00D62E1E">
            <w:pPr>
              <w:pStyle w:val="NormalWeb"/>
              <w:rPr>
                <w:rFonts w:cs="Arial"/>
                <w:sz w:val="20"/>
                <w:szCs w:val="20"/>
              </w:rPr>
            </w:pPr>
            <w:r w:rsidRPr="00AE24BE">
              <w:rPr>
                <w:rFonts w:cs="Arial"/>
                <w:sz w:val="20"/>
                <w:szCs w:val="20"/>
              </w:rPr>
              <w:t>ESW Retailer Currency Item Price Info Before 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D7121D" w14:textId="77777777" w:rsidR="006A05E4" w:rsidRPr="00AE24BE" w:rsidRDefault="006A05E4" w:rsidP="00D62E1E">
            <w:pPr>
              <w:pStyle w:val="NormalWeb"/>
              <w:rPr>
                <w:rFonts w:cs="Arial"/>
                <w:sz w:val="20"/>
                <w:szCs w:val="20"/>
              </w:rPr>
            </w:pPr>
            <w:r w:rsidRPr="00AE24BE">
              <w:rPr>
                <w:rFonts w:cs="Arial"/>
                <w:sz w:val="20"/>
                <w:szCs w:val="20"/>
              </w:rPr>
              <w:t>retailerCurrencyProductPriceInfo - 'beforeDiscount'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DE95A2" w14:textId="77777777" w:rsidR="006A05E4" w:rsidRPr="00AE24BE" w:rsidRDefault="006A05E4" w:rsidP="00D62E1E">
            <w:pPr>
              <w:pStyle w:val="NormalWeb"/>
              <w:rPr>
                <w:rFonts w:cs="Arial"/>
                <w:sz w:val="20"/>
                <w:szCs w:val="20"/>
              </w:rPr>
            </w:pPr>
            <w:r w:rsidRPr="00AE24BE">
              <w:rPr>
                <w:rFonts w:cs="Arial"/>
                <w:sz w:val="20"/>
                <w:szCs w:val="20"/>
              </w:rPr>
              <w:t>The price of the item with the uplift, duties, and tax included before the discount was applied in the retailer currency.</w:t>
            </w:r>
          </w:p>
        </w:tc>
      </w:tr>
      <w:tr w:rsidR="006A05E4" w:rsidRPr="00AE24BE" w14:paraId="3334755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357ADB" w14:textId="77777777" w:rsidR="006A05E4" w:rsidRPr="00AE24BE" w:rsidRDefault="006A05E4" w:rsidP="00D62E1E">
            <w:pPr>
              <w:pStyle w:val="NormalWeb"/>
              <w:rPr>
                <w:rFonts w:cs="Arial"/>
                <w:sz w:val="20"/>
                <w:szCs w:val="20"/>
              </w:rPr>
            </w:pPr>
            <w:r w:rsidRPr="00AE24BE">
              <w:rPr>
                <w:rFonts w:cs="Arial"/>
                <w:sz w:val="20"/>
                <w:szCs w:val="20"/>
              </w:rPr>
              <w:t>ESW Retailer Currency Item Price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B6D097" w14:textId="77777777" w:rsidR="006A05E4" w:rsidRPr="00AE24BE" w:rsidRDefault="006A05E4" w:rsidP="00D62E1E">
            <w:pPr>
              <w:pStyle w:val="NormalWeb"/>
              <w:rPr>
                <w:rFonts w:cs="Arial"/>
                <w:sz w:val="20"/>
                <w:szCs w:val="20"/>
              </w:rPr>
            </w:pPr>
            <w:r w:rsidRPr="00AE24BE">
              <w:rPr>
                <w:rFonts w:cs="Arial"/>
                <w:sz w:val="20"/>
                <w:szCs w:val="20"/>
              </w:rPr>
              <w:t>retailerCurrencyProductPriceInfo -'price'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6D1110" w14:textId="77777777" w:rsidR="006A05E4" w:rsidRPr="00AE24BE" w:rsidRDefault="006A05E4" w:rsidP="00D62E1E">
            <w:pPr>
              <w:pStyle w:val="NormalWeb"/>
              <w:rPr>
                <w:rFonts w:cs="Arial"/>
                <w:sz w:val="20"/>
                <w:szCs w:val="20"/>
              </w:rPr>
            </w:pPr>
            <w:r w:rsidRPr="00AE24BE">
              <w:rPr>
                <w:rFonts w:cs="Arial"/>
                <w:sz w:val="20"/>
                <w:szCs w:val="20"/>
              </w:rPr>
              <w:t>The price of the item with the uplift, duties, and tax included after the discount was applied in the retailer currency.</w:t>
            </w:r>
          </w:p>
        </w:tc>
      </w:tr>
      <w:tr w:rsidR="006A05E4" w:rsidRPr="00AE24BE" w14:paraId="171CAAB7"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868556" w14:textId="77777777" w:rsidR="006A05E4" w:rsidRPr="00AE24BE" w:rsidRDefault="006A05E4" w:rsidP="00D62E1E">
            <w:pPr>
              <w:pStyle w:val="NormalWeb"/>
              <w:rPr>
                <w:rFonts w:cs="Arial"/>
                <w:sz w:val="20"/>
                <w:szCs w:val="20"/>
              </w:rPr>
            </w:pPr>
            <w:r w:rsidRPr="00AE24BE">
              <w:rPr>
                <w:rFonts w:cs="Arial"/>
                <w:sz w:val="20"/>
                <w:szCs w:val="20"/>
              </w:rPr>
              <w:t>ESW Retailer Currency Item Sub 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B62251" w14:textId="77777777" w:rsidR="006A05E4" w:rsidRPr="00AE24BE" w:rsidRDefault="006A05E4" w:rsidP="00D62E1E">
            <w:pPr>
              <w:pStyle w:val="NormalWeb"/>
              <w:rPr>
                <w:rFonts w:cs="Arial"/>
                <w:sz w:val="20"/>
                <w:szCs w:val="20"/>
              </w:rPr>
            </w:pPr>
            <w:r w:rsidRPr="00AE24BE">
              <w:rPr>
                <w:rFonts w:cs="Arial"/>
                <w:sz w:val="20"/>
                <w:szCs w:val="20"/>
              </w:rPr>
              <w:t>retailerCurrencyItemSubTotal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4F2A76" w14:textId="77777777" w:rsidR="006A05E4" w:rsidRPr="00AE24BE" w:rsidRDefault="006A05E4" w:rsidP="00D62E1E">
            <w:pPr>
              <w:pStyle w:val="NormalWeb"/>
              <w:rPr>
                <w:rFonts w:cs="Arial"/>
                <w:sz w:val="20"/>
                <w:szCs w:val="20"/>
              </w:rPr>
            </w:pPr>
            <w:r w:rsidRPr="00AE24BE">
              <w:rPr>
                <w:rFonts w:cs="Arial"/>
                <w:sz w:val="20"/>
                <w:szCs w:val="20"/>
              </w:rPr>
              <w:t>The item merchandise charge in the retailer currency.</w:t>
            </w:r>
          </w:p>
        </w:tc>
      </w:tr>
      <w:tr w:rsidR="006A05E4" w:rsidRPr="00AE24BE" w14:paraId="2F3D64E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CDEAA6" w14:textId="77777777" w:rsidR="006A05E4" w:rsidRPr="00AE24BE" w:rsidRDefault="006A05E4" w:rsidP="00D62E1E">
            <w:pPr>
              <w:pStyle w:val="NormalWeb"/>
              <w:rPr>
                <w:rFonts w:cs="Arial"/>
                <w:sz w:val="20"/>
                <w:szCs w:val="20"/>
              </w:rPr>
            </w:pPr>
            <w:r w:rsidRPr="00AE24BE">
              <w:rPr>
                <w:rFonts w:cs="Arial"/>
                <w:sz w:val="20"/>
                <w:szCs w:val="20"/>
              </w:rPr>
              <w:t>ESW Retailer Currency Item 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AFB6AD" w14:textId="77777777" w:rsidR="006A05E4" w:rsidRPr="00AE24BE" w:rsidRDefault="006A05E4" w:rsidP="00D62E1E">
            <w:pPr>
              <w:pStyle w:val="NormalWeb"/>
              <w:rPr>
                <w:rFonts w:cs="Arial"/>
                <w:sz w:val="20"/>
                <w:szCs w:val="20"/>
              </w:rPr>
            </w:pPr>
            <w:r w:rsidRPr="00AE24BE">
              <w:rPr>
                <w:rFonts w:cs="Arial"/>
                <w:sz w:val="20"/>
                <w:szCs w:val="20"/>
              </w:rPr>
              <w:t>retailerCurrencyItemUplift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FFD28E" w14:textId="77777777" w:rsidR="006A05E4" w:rsidRPr="00AE24BE" w:rsidRDefault="006A05E4" w:rsidP="00D62E1E">
            <w:pPr>
              <w:pStyle w:val="NormalWeb"/>
              <w:rPr>
                <w:rFonts w:cs="Arial"/>
                <w:sz w:val="20"/>
                <w:szCs w:val="20"/>
              </w:rPr>
            </w:pPr>
            <w:r w:rsidRPr="00AE24BE">
              <w:rPr>
                <w:rFonts w:cs="Arial"/>
                <w:sz w:val="20"/>
                <w:szCs w:val="20"/>
              </w:rPr>
              <w:t>The item uplift in the retailer currency.</w:t>
            </w:r>
          </w:p>
        </w:tc>
      </w:tr>
      <w:tr w:rsidR="006A05E4" w:rsidRPr="00AE24BE" w14:paraId="0328AC96"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54F185" w14:textId="77777777" w:rsidR="006A05E4" w:rsidRPr="00AE24BE" w:rsidRDefault="006A05E4" w:rsidP="00D62E1E">
            <w:pPr>
              <w:pStyle w:val="NormalWeb"/>
              <w:rPr>
                <w:rFonts w:cs="Arial"/>
                <w:sz w:val="20"/>
                <w:szCs w:val="20"/>
              </w:rPr>
            </w:pPr>
            <w:r w:rsidRPr="00AE24BE">
              <w:rPr>
                <w:rFonts w:cs="Arial"/>
                <w:sz w:val="20"/>
                <w:szCs w:val="20"/>
              </w:rPr>
              <w:t>ESW Retailer Currency Item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C261F9" w14:textId="77777777" w:rsidR="006A05E4" w:rsidRPr="00AE24BE" w:rsidRDefault="006A05E4" w:rsidP="00D62E1E">
            <w:pPr>
              <w:pStyle w:val="NormalWeb"/>
              <w:rPr>
                <w:rFonts w:cs="Arial"/>
                <w:sz w:val="20"/>
                <w:szCs w:val="20"/>
              </w:rPr>
            </w:pPr>
            <w:r w:rsidRPr="00AE24BE">
              <w:rPr>
                <w:rFonts w:cs="Arial"/>
                <w:sz w:val="20"/>
                <w:szCs w:val="20"/>
              </w:rPr>
              <w:t>retailerCurrencyItemDuty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353B17" w14:textId="77777777" w:rsidR="006A05E4" w:rsidRPr="00AE24BE" w:rsidRDefault="006A05E4" w:rsidP="00D62E1E">
            <w:pPr>
              <w:pStyle w:val="NormalWeb"/>
              <w:rPr>
                <w:rFonts w:cs="Arial"/>
                <w:sz w:val="20"/>
                <w:szCs w:val="20"/>
              </w:rPr>
            </w:pPr>
            <w:r w:rsidRPr="00AE24BE">
              <w:rPr>
                <w:rFonts w:cs="Arial"/>
                <w:sz w:val="20"/>
                <w:szCs w:val="20"/>
              </w:rPr>
              <w:t>The item duty charge in the retailer currency.</w:t>
            </w:r>
          </w:p>
        </w:tc>
      </w:tr>
      <w:tr w:rsidR="006A05E4" w:rsidRPr="00AE24BE" w14:paraId="3E14ABDD"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71B80E" w14:textId="77777777" w:rsidR="006A05E4" w:rsidRPr="00AE24BE" w:rsidRDefault="006A05E4" w:rsidP="00D62E1E">
            <w:pPr>
              <w:pStyle w:val="NormalWeb"/>
              <w:rPr>
                <w:rFonts w:cs="Arial"/>
                <w:sz w:val="20"/>
                <w:szCs w:val="20"/>
              </w:rPr>
            </w:pPr>
            <w:r w:rsidRPr="00AE24BE">
              <w:rPr>
                <w:rFonts w:cs="Arial"/>
                <w:sz w:val="20"/>
                <w:szCs w:val="20"/>
              </w:rPr>
              <w:t>ESW Retailer Currency Item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AEC875" w14:textId="77777777" w:rsidR="006A05E4" w:rsidRPr="00AE24BE" w:rsidRDefault="006A05E4" w:rsidP="00D62E1E">
            <w:pPr>
              <w:pStyle w:val="NormalWeb"/>
              <w:rPr>
                <w:rFonts w:cs="Arial"/>
                <w:sz w:val="20"/>
                <w:szCs w:val="20"/>
              </w:rPr>
            </w:pPr>
            <w:r w:rsidRPr="00AE24BE">
              <w:rPr>
                <w:rFonts w:cs="Arial"/>
                <w:sz w:val="20"/>
                <w:szCs w:val="20"/>
              </w:rPr>
              <w:t>retailerCurrencyItemTaxes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4CF30A" w14:textId="77777777" w:rsidR="006A05E4" w:rsidRPr="00AE24BE" w:rsidRDefault="006A05E4" w:rsidP="00D62E1E">
            <w:pPr>
              <w:pStyle w:val="NormalWeb"/>
              <w:rPr>
                <w:rFonts w:cs="Arial"/>
                <w:sz w:val="20"/>
                <w:szCs w:val="20"/>
              </w:rPr>
            </w:pPr>
            <w:r w:rsidRPr="00AE24BE">
              <w:rPr>
                <w:rFonts w:cs="Arial"/>
                <w:sz w:val="20"/>
                <w:szCs w:val="20"/>
              </w:rPr>
              <w:t>The item taxes charge in the retailer currency.</w:t>
            </w:r>
          </w:p>
        </w:tc>
      </w:tr>
      <w:tr w:rsidR="006A05E4" w:rsidRPr="00AE24BE" w14:paraId="2EDBE092"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11FFF9" w14:textId="77777777" w:rsidR="006A05E4" w:rsidRPr="00AE24BE" w:rsidRDefault="006A05E4" w:rsidP="00D62E1E">
            <w:pPr>
              <w:pStyle w:val="NormalWeb"/>
              <w:rPr>
                <w:rFonts w:cs="Arial"/>
                <w:sz w:val="20"/>
                <w:szCs w:val="20"/>
              </w:rPr>
            </w:pPr>
            <w:r w:rsidRPr="00AE24BE">
              <w:rPr>
                <w:rFonts w:cs="Arial"/>
                <w:sz w:val="20"/>
                <w:szCs w:val="20"/>
              </w:rPr>
              <w:t>ESW Retailer Currency Item 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95C042" w14:textId="77777777" w:rsidR="006A05E4" w:rsidRPr="00AE24BE" w:rsidRDefault="006A05E4" w:rsidP="00D62E1E">
            <w:pPr>
              <w:pStyle w:val="NormalWeb"/>
              <w:rPr>
                <w:rFonts w:cs="Arial"/>
                <w:sz w:val="20"/>
                <w:szCs w:val="20"/>
              </w:rPr>
            </w:pPr>
            <w:r w:rsidRPr="00AE24BE">
              <w:rPr>
                <w:rFonts w:cs="Arial"/>
                <w:sz w:val="20"/>
                <w:szCs w:val="20"/>
              </w:rPr>
              <w:t>retailerCurrencyItemDelivery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FD84CA" w14:textId="77777777" w:rsidR="006A05E4" w:rsidRPr="00AE24BE" w:rsidRDefault="006A05E4" w:rsidP="00D62E1E">
            <w:pPr>
              <w:pStyle w:val="NormalWeb"/>
              <w:rPr>
                <w:rFonts w:cs="Arial"/>
                <w:sz w:val="20"/>
                <w:szCs w:val="20"/>
              </w:rPr>
            </w:pPr>
            <w:r w:rsidRPr="00AE24BE">
              <w:rPr>
                <w:rFonts w:cs="Arial"/>
                <w:sz w:val="20"/>
                <w:szCs w:val="20"/>
              </w:rPr>
              <w:t>The item delivery charge in the retailer currency.</w:t>
            </w:r>
          </w:p>
        </w:tc>
      </w:tr>
      <w:tr w:rsidR="006A05E4" w:rsidRPr="00AE24BE" w14:paraId="48A339C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431ACE" w14:textId="77777777" w:rsidR="006A05E4" w:rsidRPr="00AE24BE" w:rsidRDefault="006A05E4" w:rsidP="00D62E1E">
            <w:pPr>
              <w:pStyle w:val="NormalWeb"/>
              <w:rPr>
                <w:rFonts w:cs="Arial"/>
                <w:sz w:val="20"/>
                <w:szCs w:val="20"/>
              </w:rPr>
            </w:pPr>
            <w:r w:rsidRPr="00AE24BE">
              <w:rPr>
                <w:rFonts w:cs="Arial"/>
                <w:sz w:val="20"/>
                <w:szCs w:val="20"/>
              </w:rPr>
              <w:t>ESW Retailer Currency Item Delivery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681B8A" w14:textId="77777777" w:rsidR="006A05E4" w:rsidRPr="00AE24BE" w:rsidRDefault="006A05E4" w:rsidP="00D62E1E">
            <w:pPr>
              <w:pStyle w:val="NormalWeb"/>
              <w:rPr>
                <w:rFonts w:cs="Arial"/>
                <w:sz w:val="20"/>
                <w:szCs w:val="20"/>
              </w:rPr>
            </w:pPr>
            <w:r w:rsidRPr="00AE24BE">
              <w:rPr>
                <w:rFonts w:cs="Arial"/>
                <w:sz w:val="20"/>
                <w:szCs w:val="20"/>
              </w:rPr>
              <w:t>retailerCurrencyItemDeliveryDuty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F55AA4" w14:textId="77777777" w:rsidR="006A05E4" w:rsidRPr="00AE24BE" w:rsidRDefault="006A05E4" w:rsidP="00D62E1E">
            <w:pPr>
              <w:pStyle w:val="NormalWeb"/>
              <w:rPr>
                <w:rFonts w:cs="Arial"/>
                <w:sz w:val="20"/>
                <w:szCs w:val="20"/>
              </w:rPr>
            </w:pPr>
            <w:r w:rsidRPr="00AE24BE">
              <w:rPr>
                <w:rFonts w:cs="Arial"/>
                <w:sz w:val="20"/>
                <w:szCs w:val="20"/>
              </w:rPr>
              <w:t>The item duty on delivery charge in the retailer currency.</w:t>
            </w:r>
          </w:p>
        </w:tc>
      </w:tr>
      <w:tr w:rsidR="006A05E4" w:rsidRPr="00AE24BE" w14:paraId="5A797437"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ECF019" w14:textId="77777777" w:rsidR="006A05E4" w:rsidRPr="00AE24BE" w:rsidRDefault="006A05E4" w:rsidP="00D62E1E">
            <w:pPr>
              <w:pStyle w:val="NormalWeb"/>
              <w:rPr>
                <w:rFonts w:cs="Arial"/>
                <w:sz w:val="20"/>
                <w:szCs w:val="20"/>
              </w:rPr>
            </w:pPr>
            <w:r w:rsidRPr="00AE24BE">
              <w:rPr>
                <w:rFonts w:cs="Arial"/>
                <w:sz w:val="20"/>
                <w:szCs w:val="20"/>
              </w:rPr>
              <w:lastRenderedPageBreak/>
              <w:t>ESW Retailer Currency Item Delivery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C3B044" w14:textId="77777777" w:rsidR="006A05E4" w:rsidRPr="00AE24BE" w:rsidRDefault="006A05E4" w:rsidP="00D62E1E">
            <w:pPr>
              <w:pStyle w:val="NormalWeb"/>
              <w:rPr>
                <w:rFonts w:cs="Arial"/>
                <w:sz w:val="20"/>
                <w:szCs w:val="20"/>
              </w:rPr>
            </w:pPr>
            <w:r w:rsidRPr="00AE24BE">
              <w:rPr>
                <w:rFonts w:cs="Arial"/>
                <w:sz w:val="20"/>
                <w:szCs w:val="20"/>
              </w:rPr>
              <w:t>retailerCurrencyItemDeliveryTaxes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4E21F5" w14:textId="77777777" w:rsidR="006A05E4" w:rsidRPr="00AE24BE" w:rsidRDefault="006A05E4" w:rsidP="00D62E1E">
            <w:pPr>
              <w:pStyle w:val="NormalWeb"/>
              <w:rPr>
                <w:rFonts w:cs="Arial"/>
                <w:sz w:val="20"/>
                <w:szCs w:val="20"/>
              </w:rPr>
            </w:pPr>
            <w:r w:rsidRPr="00AE24BE">
              <w:rPr>
                <w:rFonts w:cs="Arial"/>
                <w:sz w:val="20"/>
                <w:szCs w:val="20"/>
              </w:rPr>
              <w:t>The item taxes on delivery charge in the retailer currency.</w:t>
            </w:r>
          </w:p>
        </w:tc>
      </w:tr>
      <w:tr w:rsidR="006A05E4" w:rsidRPr="00AE24BE" w14:paraId="71C3574E"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6C5560" w14:textId="77777777" w:rsidR="006A05E4" w:rsidRPr="00AE24BE" w:rsidRDefault="006A05E4" w:rsidP="00D62E1E">
            <w:pPr>
              <w:pStyle w:val="NormalWeb"/>
              <w:rPr>
                <w:rFonts w:cs="Arial"/>
                <w:sz w:val="20"/>
                <w:szCs w:val="20"/>
              </w:rPr>
            </w:pPr>
            <w:r w:rsidRPr="00AE24BE">
              <w:rPr>
                <w:rFonts w:cs="Arial"/>
                <w:sz w:val="20"/>
                <w:szCs w:val="20"/>
              </w:rPr>
              <w:t>ESW Retailer Currency Item 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13ECDC" w14:textId="77777777" w:rsidR="006A05E4" w:rsidRPr="00AE24BE" w:rsidRDefault="006A05E4" w:rsidP="00D62E1E">
            <w:pPr>
              <w:pStyle w:val="NormalWeb"/>
              <w:rPr>
                <w:rFonts w:cs="Arial"/>
                <w:sz w:val="20"/>
                <w:szCs w:val="20"/>
              </w:rPr>
            </w:pPr>
            <w:r w:rsidRPr="00AE24BE">
              <w:rPr>
                <w:rFonts w:cs="Arial"/>
                <w:sz w:val="20"/>
                <w:szCs w:val="20"/>
              </w:rPr>
              <w:t>retailerCurrencyItemAdministration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729B7A" w14:textId="77777777" w:rsidR="006A05E4" w:rsidRPr="00AE24BE" w:rsidRDefault="006A05E4" w:rsidP="00D62E1E">
            <w:pPr>
              <w:pStyle w:val="NormalWeb"/>
              <w:rPr>
                <w:rFonts w:cs="Arial"/>
                <w:sz w:val="20"/>
                <w:szCs w:val="20"/>
              </w:rPr>
            </w:pPr>
            <w:r w:rsidRPr="00AE24BE">
              <w:rPr>
                <w:rFonts w:cs="Arial"/>
                <w:sz w:val="20"/>
                <w:szCs w:val="20"/>
              </w:rPr>
              <w:t>The item administration charge in the retailer currency.</w:t>
            </w:r>
          </w:p>
        </w:tc>
      </w:tr>
      <w:tr w:rsidR="006A05E4" w:rsidRPr="00AE24BE" w14:paraId="34923BA1"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F9502E" w14:textId="77777777" w:rsidR="006A05E4" w:rsidRPr="00AE24BE" w:rsidRDefault="006A05E4" w:rsidP="00D62E1E">
            <w:pPr>
              <w:pStyle w:val="NormalWeb"/>
              <w:rPr>
                <w:rFonts w:cs="Arial"/>
                <w:sz w:val="20"/>
                <w:szCs w:val="20"/>
              </w:rPr>
            </w:pPr>
            <w:r w:rsidRPr="00AE24BE">
              <w:rPr>
                <w:rFonts w:cs="Arial"/>
                <w:sz w:val="20"/>
                <w:szCs w:val="20"/>
              </w:rPr>
              <w:t>ESW Retailer Currency Item Other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85F6DD" w14:textId="77777777" w:rsidR="006A05E4" w:rsidRPr="00AE24BE" w:rsidRDefault="006A05E4" w:rsidP="00D62E1E">
            <w:pPr>
              <w:pStyle w:val="NormalWeb"/>
              <w:rPr>
                <w:rFonts w:cs="Arial"/>
                <w:sz w:val="20"/>
                <w:szCs w:val="20"/>
              </w:rPr>
            </w:pPr>
            <w:r w:rsidRPr="00AE24BE">
              <w:rPr>
                <w:rFonts w:cs="Arial"/>
                <w:sz w:val="20"/>
                <w:szCs w:val="20"/>
              </w:rPr>
              <w:t>retailerCurrencyItemOtherTaxes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5C4363" w14:textId="77777777" w:rsidR="006A05E4" w:rsidRPr="00AE24BE" w:rsidRDefault="006A05E4" w:rsidP="00D62E1E">
            <w:pPr>
              <w:pStyle w:val="NormalWeb"/>
              <w:rPr>
                <w:rFonts w:cs="Arial"/>
                <w:sz w:val="20"/>
                <w:szCs w:val="20"/>
              </w:rPr>
            </w:pPr>
            <w:r w:rsidRPr="00AE24BE">
              <w:rPr>
                <w:rFonts w:cs="Arial"/>
                <w:sz w:val="20"/>
                <w:szCs w:val="20"/>
              </w:rPr>
              <w:t>The item other taxes charge in the retailer currency.</w:t>
            </w:r>
          </w:p>
        </w:tc>
      </w:tr>
      <w:tr w:rsidR="00B30751" w:rsidRPr="00AE24BE" w14:paraId="2EF96351" w14:textId="77777777" w:rsidTr="0008530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04431FE" w14:textId="59EE3D6D" w:rsidR="00B30751" w:rsidRPr="00C141DB" w:rsidRDefault="00B30751" w:rsidP="0008530F">
            <w:pPr>
              <w:pStyle w:val="NormalWeb"/>
              <w:rPr>
                <w:rFonts w:cs="Arial"/>
                <w:sz w:val="20"/>
                <w:szCs w:val="20"/>
              </w:rPr>
            </w:pPr>
            <w:r w:rsidRPr="00C141DB">
              <w:rPr>
                <w:rFonts w:cs="Arial"/>
                <w:color w:val="000000"/>
                <w:sz w:val="20"/>
                <w:szCs w:val="20"/>
                <w:shd w:val="clear" w:color="auto" w:fill="FFFFFF"/>
              </w:rPr>
              <w:t xml:space="preserve">ESW </w:t>
            </w:r>
            <w:r>
              <w:rPr>
                <w:rFonts w:cs="Arial"/>
                <w:color w:val="000000"/>
                <w:sz w:val="20"/>
                <w:szCs w:val="20"/>
                <w:shd w:val="clear" w:color="auto" w:fill="FFFFFF"/>
              </w:rPr>
              <w:t>Retailer</w:t>
            </w:r>
            <w:r w:rsidRPr="00C141DB">
              <w:rPr>
                <w:rFonts w:cs="Arial"/>
                <w:color w:val="000000"/>
                <w:sz w:val="20"/>
                <w:szCs w:val="20"/>
                <w:shd w:val="clear" w:color="auto" w:fill="FFFFFF"/>
              </w:rPr>
              <w:t xml:space="preserve"> Currency Item Discounts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33E9672" w14:textId="32D7BE86" w:rsidR="00B30751" w:rsidRPr="00AE24BE" w:rsidRDefault="00416641" w:rsidP="0008530F">
            <w:pPr>
              <w:pStyle w:val="NormalWeb"/>
              <w:rPr>
                <w:rFonts w:cs="Arial"/>
                <w:sz w:val="20"/>
                <w:szCs w:val="20"/>
              </w:rPr>
            </w:pPr>
            <w:r>
              <w:rPr>
                <w:rFonts w:cs="Arial"/>
                <w:sz w:val="20"/>
                <w:szCs w:val="20"/>
              </w:rPr>
              <w:t>r</w:t>
            </w:r>
            <w:r w:rsidRPr="00416641">
              <w:rPr>
                <w:rFonts w:cs="Arial"/>
                <w:sz w:val="20"/>
                <w:szCs w:val="20"/>
              </w:rPr>
              <w:t>etailerCurrencyItemDiscountsInfo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31E5D98" w14:textId="4D29D6D1" w:rsidR="00B30751" w:rsidRPr="00AE24BE" w:rsidRDefault="00B30751" w:rsidP="0008530F">
            <w:pPr>
              <w:pStyle w:val="NormalWeb"/>
              <w:rPr>
                <w:rFonts w:cs="Arial"/>
                <w:sz w:val="20"/>
                <w:szCs w:val="20"/>
              </w:rPr>
            </w:pPr>
            <w:r>
              <w:rPr>
                <w:rFonts w:cs="Arial"/>
                <w:sz w:val="20"/>
                <w:szCs w:val="20"/>
              </w:rPr>
              <w:t>Item level discount in the retailer currency</w:t>
            </w:r>
          </w:p>
        </w:tc>
      </w:tr>
      <w:tr w:rsidR="007B2FE5" w:rsidRPr="00AE24BE" w14:paraId="16735D7A" w14:textId="77777777" w:rsidTr="0008530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CA21996" w14:textId="07A8629D" w:rsidR="007B2FE5" w:rsidRPr="007B2FE5" w:rsidRDefault="007B2FE5" w:rsidP="0008530F">
            <w:pPr>
              <w:pStyle w:val="NormalWeb"/>
              <w:rPr>
                <w:rFonts w:cs="Arial"/>
                <w:color w:val="000000" w:themeColor="text1"/>
                <w:sz w:val="20"/>
                <w:szCs w:val="20"/>
                <w:shd w:val="clear" w:color="auto" w:fill="FFFFFF"/>
              </w:rPr>
            </w:pPr>
            <w:r w:rsidRPr="007B2FE5">
              <w:rPr>
                <w:rFonts w:cs="Arial"/>
                <w:color w:val="000000" w:themeColor="text1"/>
                <w:spacing w:val="-1"/>
                <w:sz w:val="20"/>
                <w:szCs w:val="20"/>
                <w:shd w:val="clear" w:color="auto" w:fill="FFFFFF"/>
              </w:rPr>
              <w:t>ESW Retailer Cash On Delivery Item Fee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1BC93F6" w14:textId="4028C44F"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itemCashOnDeliveryObj</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A8549F6" w14:textId="57C8F3B1"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 level cash on delivery fee currency</w:t>
            </w:r>
          </w:p>
        </w:tc>
      </w:tr>
      <w:tr w:rsidR="007B2FE5" w:rsidRPr="00AE24BE" w14:paraId="6507DD18" w14:textId="77777777" w:rsidTr="0008530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38AF9BD" w14:textId="21B01A9E" w:rsidR="007B2FE5" w:rsidRPr="007B2FE5" w:rsidRDefault="007B2FE5" w:rsidP="0008530F">
            <w:pPr>
              <w:pStyle w:val="NormalWeb"/>
              <w:rPr>
                <w:rFonts w:cs="Arial"/>
                <w:color w:val="000000" w:themeColor="text1"/>
                <w:spacing w:val="-1"/>
                <w:sz w:val="20"/>
                <w:szCs w:val="20"/>
                <w:shd w:val="clear" w:color="auto" w:fill="FFFFFF"/>
              </w:rPr>
            </w:pPr>
            <w:r w:rsidRPr="007B2FE5">
              <w:rPr>
                <w:rFonts w:cs="Arial"/>
                <w:color w:val="000000" w:themeColor="text1"/>
                <w:spacing w:val="-1"/>
                <w:sz w:val="20"/>
                <w:szCs w:val="20"/>
                <w:shd w:val="clear" w:color="auto" w:fill="FFFFFF"/>
              </w:rPr>
              <w:t>ESW Retailer Cash On Delivery Item Fee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59BB2BC" w14:textId="0DEC8BF3"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itemCashOnDeliveryObj</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1249F81" w14:textId="12D594BB"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 level cash on delivery fee amount in Retailer currency</w:t>
            </w:r>
          </w:p>
        </w:tc>
      </w:tr>
    </w:tbl>
    <w:p w14:paraId="69066355" w14:textId="404EA93A" w:rsidR="006A05E4" w:rsidRPr="00AE24BE" w:rsidRDefault="007D109B" w:rsidP="006A05E4">
      <w:pPr>
        <w:pStyle w:val="h4"/>
        <w:numPr>
          <w:ilvl w:val="3"/>
          <w:numId w:val="10"/>
        </w:numPr>
        <w:tabs>
          <w:tab w:val="num" w:pos="360"/>
        </w:tabs>
        <w:rPr>
          <w:rFonts w:ascii="Arial" w:hAnsi="Arial" w:cs="Arial"/>
          <w:sz w:val="28"/>
          <w:szCs w:val="28"/>
        </w:rPr>
      </w:pPr>
      <w:r>
        <w:rPr>
          <w:rFonts w:ascii="Arial" w:hAnsi="Arial" w:cs="Arial"/>
          <w:sz w:val="28"/>
          <w:szCs w:val="28"/>
        </w:rPr>
        <w:t xml:space="preserve"> </w:t>
      </w:r>
      <w:r w:rsidR="006A05E4" w:rsidRPr="00AE24BE">
        <w:rPr>
          <w:rFonts w:ascii="Arial" w:hAnsi="Arial" w:cs="Arial"/>
          <w:sz w:val="28"/>
          <w:szCs w:val="28"/>
        </w:rPr>
        <w:t>ESW Order Items Confirmation (Shopper Currency)</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42"/>
        <w:gridCol w:w="3715"/>
        <w:gridCol w:w="3387"/>
      </w:tblGrid>
      <w:tr w:rsidR="006A05E4" w:rsidRPr="00AE24BE" w14:paraId="152DCAC2"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1D978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4B2C93"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Items Confirmation (Shopper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F9DA06"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111E126E"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C83F42" w14:textId="77777777" w:rsidR="006A05E4" w:rsidRPr="00AE24BE" w:rsidRDefault="006A05E4" w:rsidP="00D62E1E">
            <w:pPr>
              <w:pStyle w:val="NormalWeb"/>
              <w:rPr>
                <w:rFonts w:cs="Arial"/>
                <w:sz w:val="20"/>
                <w:szCs w:val="20"/>
              </w:rPr>
            </w:pPr>
            <w:r w:rsidRPr="00AE24BE">
              <w:rPr>
                <w:rFonts w:cs="Arial"/>
                <w:sz w:val="20"/>
                <w:szCs w:val="20"/>
              </w:rPr>
              <w:t>ESW Shopper Currency Item Price Info Before 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2F8517" w14:textId="77777777" w:rsidR="006A05E4" w:rsidRPr="00AE24BE" w:rsidRDefault="006A05E4" w:rsidP="00D62E1E">
            <w:pPr>
              <w:pStyle w:val="NormalWeb"/>
              <w:rPr>
                <w:rFonts w:cs="Arial"/>
                <w:sz w:val="20"/>
                <w:szCs w:val="20"/>
              </w:rPr>
            </w:pPr>
            <w:r w:rsidRPr="00AE24BE">
              <w:rPr>
                <w:rFonts w:cs="Arial"/>
                <w:sz w:val="20"/>
                <w:szCs w:val="20"/>
              </w:rPr>
              <w:t>shopperCurrencyProductPriceInfo - 'beforeDiscount'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11B373" w14:textId="77777777" w:rsidR="006A05E4" w:rsidRPr="00AE24BE" w:rsidRDefault="006A05E4" w:rsidP="00D62E1E">
            <w:pPr>
              <w:pStyle w:val="NormalWeb"/>
              <w:rPr>
                <w:rFonts w:cs="Arial"/>
                <w:sz w:val="20"/>
                <w:szCs w:val="20"/>
              </w:rPr>
            </w:pPr>
            <w:r w:rsidRPr="00AE24BE">
              <w:rPr>
                <w:rFonts w:cs="Arial"/>
                <w:sz w:val="20"/>
                <w:szCs w:val="20"/>
              </w:rPr>
              <w:t>The ESW shopper currency item price info before discount.</w:t>
            </w:r>
          </w:p>
        </w:tc>
      </w:tr>
      <w:tr w:rsidR="006A05E4" w:rsidRPr="00AE24BE" w14:paraId="64BAD381"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B5BCA9" w14:textId="77777777" w:rsidR="006A05E4" w:rsidRPr="00AE24BE" w:rsidRDefault="006A05E4" w:rsidP="00D62E1E">
            <w:pPr>
              <w:pStyle w:val="NormalWeb"/>
              <w:rPr>
                <w:rFonts w:cs="Arial"/>
                <w:sz w:val="20"/>
                <w:szCs w:val="20"/>
              </w:rPr>
            </w:pPr>
            <w:r w:rsidRPr="00AE24BE">
              <w:rPr>
                <w:rFonts w:cs="Arial"/>
                <w:sz w:val="20"/>
                <w:szCs w:val="20"/>
              </w:rPr>
              <w:t>ESW Shopper Currency Item Price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1369CC" w14:textId="77777777" w:rsidR="006A05E4" w:rsidRPr="00AE24BE" w:rsidRDefault="006A05E4" w:rsidP="00D62E1E">
            <w:pPr>
              <w:pStyle w:val="NormalWeb"/>
              <w:rPr>
                <w:rFonts w:cs="Arial"/>
                <w:sz w:val="20"/>
                <w:szCs w:val="20"/>
              </w:rPr>
            </w:pPr>
            <w:r w:rsidRPr="00AE24BE">
              <w:rPr>
                <w:rFonts w:cs="Arial"/>
                <w:sz w:val="20"/>
                <w:szCs w:val="20"/>
              </w:rPr>
              <w:t>shopperCurrencyProductPriceInfo -'price'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CE9F1B" w14:textId="77777777" w:rsidR="006A05E4" w:rsidRPr="00AE24BE" w:rsidRDefault="006A05E4" w:rsidP="00D62E1E">
            <w:pPr>
              <w:pStyle w:val="NormalWeb"/>
              <w:rPr>
                <w:rFonts w:cs="Arial"/>
                <w:sz w:val="20"/>
                <w:szCs w:val="20"/>
              </w:rPr>
            </w:pPr>
            <w:r w:rsidRPr="00AE24BE">
              <w:rPr>
                <w:rFonts w:cs="Arial"/>
                <w:sz w:val="20"/>
                <w:szCs w:val="20"/>
              </w:rPr>
              <w:t>The price of the item with the uplift, duties, and tax included after the discount was applied in the shopper currency.</w:t>
            </w:r>
          </w:p>
        </w:tc>
      </w:tr>
      <w:tr w:rsidR="006A05E4" w:rsidRPr="00AE24BE" w14:paraId="41060F3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50F013" w14:textId="77777777" w:rsidR="006A05E4" w:rsidRPr="00AE24BE" w:rsidRDefault="006A05E4" w:rsidP="00D62E1E">
            <w:pPr>
              <w:pStyle w:val="NormalWeb"/>
              <w:rPr>
                <w:rFonts w:cs="Arial"/>
                <w:sz w:val="20"/>
                <w:szCs w:val="20"/>
              </w:rPr>
            </w:pPr>
            <w:r w:rsidRPr="00AE24BE">
              <w:rPr>
                <w:rFonts w:cs="Arial"/>
                <w:sz w:val="20"/>
                <w:szCs w:val="20"/>
              </w:rPr>
              <w:t>ESW Shopper Currency Item Sub 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16FE8A" w14:textId="77777777" w:rsidR="006A05E4" w:rsidRPr="00AE24BE" w:rsidRDefault="006A05E4" w:rsidP="00D62E1E">
            <w:pPr>
              <w:pStyle w:val="NormalWeb"/>
              <w:rPr>
                <w:rFonts w:cs="Arial"/>
                <w:sz w:val="20"/>
                <w:szCs w:val="20"/>
              </w:rPr>
            </w:pPr>
            <w:r w:rsidRPr="00AE24BE">
              <w:rPr>
                <w:rFonts w:cs="Arial"/>
                <w:sz w:val="20"/>
                <w:szCs w:val="20"/>
              </w:rPr>
              <w:t>shopperCurrencyItemSubTotal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2FD4DE" w14:textId="77777777" w:rsidR="006A05E4" w:rsidRPr="00AE24BE" w:rsidRDefault="006A05E4" w:rsidP="00D62E1E">
            <w:pPr>
              <w:pStyle w:val="NormalWeb"/>
              <w:rPr>
                <w:rFonts w:cs="Arial"/>
                <w:sz w:val="20"/>
                <w:szCs w:val="20"/>
              </w:rPr>
            </w:pPr>
            <w:r w:rsidRPr="00AE24BE">
              <w:rPr>
                <w:rFonts w:cs="Arial"/>
                <w:sz w:val="20"/>
                <w:szCs w:val="20"/>
              </w:rPr>
              <w:t>The item merchandise charge in the shopper currency.</w:t>
            </w:r>
          </w:p>
        </w:tc>
      </w:tr>
      <w:tr w:rsidR="006A05E4" w:rsidRPr="00AE24BE" w14:paraId="4CDE8BE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832852" w14:textId="77777777" w:rsidR="006A05E4" w:rsidRPr="00AE24BE" w:rsidRDefault="006A05E4" w:rsidP="00D62E1E">
            <w:pPr>
              <w:pStyle w:val="NormalWeb"/>
              <w:rPr>
                <w:rFonts w:cs="Arial"/>
                <w:sz w:val="20"/>
                <w:szCs w:val="20"/>
              </w:rPr>
            </w:pPr>
            <w:r w:rsidRPr="00AE24BE">
              <w:rPr>
                <w:rFonts w:cs="Arial"/>
                <w:sz w:val="20"/>
                <w:szCs w:val="20"/>
              </w:rPr>
              <w:t>ESW Shopper Currency Item 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AE9C1E" w14:textId="77777777" w:rsidR="006A05E4" w:rsidRPr="00AE24BE" w:rsidRDefault="006A05E4" w:rsidP="00D62E1E">
            <w:pPr>
              <w:pStyle w:val="NormalWeb"/>
              <w:rPr>
                <w:rFonts w:cs="Arial"/>
                <w:sz w:val="20"/>
                <w:szCs w:val="20"/>
              </w:rPr>
            </w:pPr>
            <w:r w:rsidRPr="00AE24BE">
              <w:rPr>
                <w:rFonts w:cs="Arial"/>
                <w:sz w:val="20"/>
                <w:szCs w:val="20"/>
              </w:rPr>
              <w:t>shopperCurrencyItemUplift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A80BEE" w14:textId="77777777" w:rsidR="006A05E4" w:rsidRPr="00AE24BE" w:rsidRDefault="006A05E4" w:rsidP="00D62E1E">
            <w:pPr>
              <w:pStyle w:val="NormalWeb"/>
              <w:rPr>
                <w:rFonts w:cs="Arial"/>
                <w:sz w:val="20"/>
                <w:szCs w:val="20"/>
              </w:rPr>
            </w:pPr>
            <w:r w:rsidRPr="00AE24BE">
              <w:rPr>
                <w:rFonts w:cs="Arial"/>
                <w:sz w:val="20"/>
                <w:szCs w:val="20"/>
              </w:rPr>
              <w:t>The item uplift in the shopper currency.</w:t>
            </w:r>
          </w:p>
        </w:tc>
      </w:tr>
      <w:tr w:rsidR="006A05E4" w:rsidRPr="00AE24BE" w14:paraId="2B323B12"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AA83C6" w14:textId="77777777" w:rsidR="006A05E4" w:rsidRPr="00AE24BE" w:rsidRDefault="006A05E4" w:rsidP="00D62E1E">
            <w:pPr>
              <w:pStyle w:val="NormalWeb"/>
              <w:rPr>
                <w:rFonts w:cs="Arial"/>
                <w:sz w:val="20"/>
                <w:szCs w:val="20"/>
              </w:rPr>
            </w:pPr>
            <w:r w:rsidRPr="00AE24BE">
              <w:rPr>
                <w:rFonts w:cs="Arial"/>
                <w:sz w:val="20"/>
                <w:szCs w:val="20"/>
              </w:rPr>
              <w:t>ESW Shopper Currency Item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8E0EC1" w14:textId="77777777" w:rsidR="006A05E4" w:rsidRPr="00AE24BE" w:rsidRDefault="006A05E4" w:rsidP="00D62E1E">
            <w:pPr>
              <w:pStyle w:val="NormalWeb"/>
              <w:rPr>
                <w:rFonts w:cs="Arial"/>
                <w:sz w:val="20"/>
                <w:szCs w:val="20"/>
              </w:rPr>
            </w:pPr>
            <w:r w:rsidRPr="00AE24BE">
              <w:rPr>
                <w:rFonts w:cs="Arial"/>
                <w:sz w:val="20"/>
                <w:szCs w:val="20"/>
              </w:rPr>
              <w:t>shopperCurrencyItemDuty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D8FB6B" w14:textId="77777777" w:rsidR="006A05E4" w:rsidRPr="00AE24BE" w:rsidRDefault="006A05E4" w:rsidP="00D62E1E">
            <w:pPr>
              <w:pStyle w:val="NormalWeb"/>
              <w:rPr>
                <w:rFonts w:cs="Arial"/>
                <w:sz w:val="20"/>
                <w:szCs w:val="20"/>
              </w:rPr>
            </w:pPr>
            <w:r w:rsidRPr="00AE24BE">
              <w:rPr>
                <w:rFonts w:cs="Arial"/>
                <w:sz w:val="20"/>
                <w:szCs w:val="20"/>
              </w:rPr>
              <w:t>The item duty charge in the shopper currency.</w:t>
            </w:r>
          </w:p>
        </w:tc>
      </w:tr>
      <w:tr w:rsidR="006A05E4" w:rsidRPr="00AE24BE" w14:paraId="7931B22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10FD7A" w14:textId="77777777" w:rsidR="006A05E4" w:rsidRPr="00AE24BE" w:rsidRDefault="006A05E4" w:rsidP="00D62E1E">
            <w:pPr>
              <w:pStyle w:val="NormalWeb"/>
              <w:rPr>
                <w:rFonts w:cs="Arial"/>
                <w:sz w:val="20"/>
                <w:szCs w:val="20"/>
              </w:rPr>
            </w:pPr>
            <w:r w:rsidRPr="00AE24BE">
              <w:rPr>
                <w:rFonts w:cs="Arial"/>
                <w:sz w:val="20"/>
                <w:szCs w:val="20"/>
              </w:rPr>
              <w:t>ESW Shopper Currency Item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D9064A" w14:textId="77777777" w:rsidR="006A05E4" w:rsidRPr="00AE24BE" w:rsidRDefault="006A05E4" w:rsidP="00D62E1E">
            <w:pPr>
              <w:pStyle w:val="NormalWeb"/>
              <w:rPr>
                <w:rFonts w:cs="Arial"/>
                <w:sz w:val="20"/>
                <w:szCs w:val="20"/>
              </w:rPr>
            </w:pPr>
            <w:r w:rsidRPr="00AE24BE">
              <w:rPr>
                <w:rFonts w:cs="Arial"/>
                <w:sz w:val="20"/>
                <w:szCs w:val="20"/>
              </w:rPr>
              <w:t>shopperCurrencyItemTaxes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D31DF8" w14:textId="77777777" w:rsidR="006A05E4" w:rsidRPr="00AE24BE" w:rsidRDefault="006A05E4" w:rsidP="00D62E1E">
            <w:pPr>
              <w:pStyle w:val="NormalWeb"/>
              <w:rPr>
                <w:rFonts w:cs="Arial"/>
                <w:sz w:val="20"/>
                <w:szCs w:val="20"/>
              </w:rPr>
            </w:pPr>
            <w:r w:rsidRPr="00AE24BE">
              <w:rPr>
                <w:rFonts w:cs="Arial"/>
                <w:sz w:val="20"/>
                <w:szCs w:val="20"/>
              </w:rPr>
              <w:t>The item taxes charge in the shopper currency.</w:t>
            </w:r>
          </w:p>
        </w:tc>
      </w:tr>
      <w:tr w:rsidR="006A05E4" w:rsidRPr="00AE24BE" w14:paraId="4B65262E"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8D1E3A" w14:textId="77777777" w:rsidR="006A05E4" w:rsidRPr="00AE24BE" w:rsidRDefault="006A05E4" w:rsidP="00D62E1E">
            <w:pPr>
              <w:pStyle w:val="NormalWeb"/>
              <w:rPr>
                <w:rFonts w:cs="Arial"/>
                <w:sz w:val="20"/>
                <w:szCs w:val="20"/>
              </w:rPr>
            </w:pPr>
            <w:r w:rsidRPr="00AE24BE">
              <w:rPr>
                <w:rFonts w:cs="Arial"/>
                <w:sz w:val="20"/>
                <w:szCs w:val="20"/>
              </w:rPr>
              <w:t>ESW Shopper Currency Item 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CD3B42" w14:textId="77777777" w:rsidR="006A05E4" w:rsidRPr="00AE24BE" w:rsidRDefault="006A05E4" w:rsidP="00D62E1E">
            <w:pPr>
              <w:pStyle w:val="NormalWeb"/>
              <w:rPr>
                <w:rFonts w:cs="Arial"/>
                <w:sz w:val="20"/>
                <w:szCs w:val="20"/>
              </w:rPr>
            </w:pPr>
            <w:r w:rsidRPr="00AE24BE">
              <w:rPr>
                <w:rFonts w:cs="Arial"/>
                <w:sz w:val="20"/>
                <w:szCs w:val="20"/>
              </w:rPr>
              <w:t>shopperCurrencyItemDelivery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6748EB" w14:textId="77777777" w:rsidR="006A05E4" w:rsidRPr="00AE24BE" w:rsidRDefault="006A05E4" w:rsidP="00D62E1E">
            <w:pPr>
              <w:pStyle w:val="NormalWeb"/>
              <w:rPr>
                <w:rFonts w:cs="Arial"/>
                <w:sz w:val="20"/>
                <w:szCs w:val="20"/>
              </w:rPr>
            </w:pPr>
            <w:r w:rsidRPr="00AE24BE">
              <w:rPr>
                <w:rFonts w:cs="Arial"/>
                <w:sz w:val="20"/>
                <w:szCs w:val="20"/>
              </w:rPr>
              <w:t>The item delivery charge in the shopper currency.</w:t>
            </w:r>
          </w:p>
        </w:tc>
      </w:tr>
      <w:tr w:rsidR="006A05E4" w:rsidRPr="00AE24BE" w14:paraId="26272510"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767F24" w14:textId="77777777" w:rsidR="006A05E4" w:rsidRPr="00AE24BE" w:rsidRDefault="006A05E4" w:rsidP="00D62E1E">
            <w:pPr>
              <w:pStyle w:val="NormalWeb"/>
              <w:rPr>
                <w:rFonts w:cs="Arial"/>
                <w:sz w:val="20"/>
                <w:szCs w:val="20"/>
              </w:rPr>
            </w:pPr>
            <w:r w:rsidRPr="00AE24BE">
              <w:rPr>
                <w:rFonts w:cs="Arial"/>
                <w:sz w:val="20"/>
                <w:szCs w:val="20"/>
              </w:rPr>
              <w:t>ESW Shopper Currency Item Delivery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F8460C" w14:textId="77777777" w:rsidR="006A05E4" w:rsidRPr="00AE24BE" w:rsidRDefault="006A05E4" w:rsidP="00D62E1E">
            <w:pPr>
              <w:pStyle w:val="NormalWeb"/>
              <w:rPr>
                <w:rFonts w:cs="Arial"/>
                <w:sz w:val="20"/>
                <w:szCs w:val="20"/>
              </w:rPr>
            </w:pPr>
            <w:r w:rsidRPr="00AE24BE">
              <w:rPr>
                <w:rFonts w:cs="Arial"/>
                <w:sz w:val="20"/>
                <w:szCs w:val="20"/>
              </w:rPr>
              <w:t>shopperCurrencyItemDeliveryDuty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A3F627" w14:textId="77777777" w:rsidR="006A05E4" w:rsidRPr="00AE24BE" w:rsidRDefault="006A05E4" w:rsidP="00D62E1E">
            <w:pPr>
              <w:pStyle w:val="NormalWeb"/>
              <w:rPr>
                <w:rFonts w:cs="Arial"/>
                <w:sz w:val="20"/>
                <w:szCs w:val="20"/>
              </w:rPr>
            </w:pPr>
            <w:r w:rsidRPr="00AE24BE">
              <w:rPr>
                <w:rFonts w:cs="Arial"/>
                <w:sz w:val="20"/>
                <w:szCs w:val="20"/>
              </w:rPr>
              <w:t>The item duty on delivery charge in the shopper currency.</w:t>
            </w:r>
          </w:p>
        </w:tc>
      </w:tr>
      <w:tr w:rsidR="006A05E4" w:rsidRPr="00AE24BE" w14:paraId="75759504"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C5AA0F" w14:textId="77777777" w:rsidR="006A05E4" w:rsidRPr="00AE24BE" w:rsidRDefault="006A05E4" w:rsidP="00D62E1E">
            <w:pPr>
              <w:pStyle w:val="NormalWeb"/>
              <w:rPr>
                <w:rFonts w:cs="Arial"/>
                <w:sz w:val="20"/>
                <w:szCs w:val="20"/>
              </w:rPr>
            </w:pPr>
            <w:r w:rsidRPr="00AE24BE">
              <w:rPr>
                <w:rFonts w:cs="Arial"/>
                <w:sz w:val="20"/>
                <w:szCs w:val="20"/>
              </w:rPr>
              <w:t>ESW Shopper Currency Item Delivery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19D3B9" w14:textId="77777777" w:rsidR="006A05E4" w:rsidRPr="00AE24BE" w:rsidRDefault="006A05E4" w:rsidP="00D62E1E">
            <w:pPr>
              <w:pStyle w:val="NormalWeb"/>
              <w:rPr>
                <w:rFonts w:cs="Arial"/>
                <w:sz w:val="20"/>
                <w:szCs w:val="20"/>
              </w:rPr>
            </w:pPr>
            <w:r w:rsidRPr="00AE24BE">
              <w:rPr>
                <w:rFonts w:cs="Arial"/>
                <w:sz w:val="20"/>
                <w:szCs w:val="20"/>
              </w:rPr>
              <w:t>shopperCurrencyItemDeliveryTaxes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DC249F" w14:textId="77777777" w:rsidR="006A05E4" w:rsidRPr="00AE24BE" w:rsidRDefault="006A05E4" w:rsidP="00D62E1E">
            <w:pPr>
              <w:pStyle w:val="NormalWeb"/>
              <w:rPr>
                <w:rFonts w:cs="Arial"/>
                <w:sz w:val="20"/>
                <w:szCs w:val="20"/>
              </w:rPr>
            </w:pPr>
            <w:r w:rsidRPr="00AE24BE">
              <w:rPr>
                <w:rFonts w:cs="Arial"/>
                <w:sz w:val="20"/>
                <w:szCs w:val="20"/>
              </w:rPr>
              <w:t>Item taxes on delivery charge in the shopper currency.</w:t>
            </w:r>
          </w:p>
        </w:tc>
      </w:tr>
      <w:tr w:rsidR="006A05E4" w:rsidRPr="00AE24BE" w14:paraId="2D38BF4F"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E2AF92" w14:textId="77777777" w:rsidR="006A05E4" w:rsidRPr="00AE24BE" w:rsidRDefault="006A05E4" w:rsidP="00D62E1E">
            <w:pPr>
              <w:pStyle w:val="NormalWeb"/>
              <w:rPr>
                <w:rFonts w:cs="Arial"/>
                <w:sz w:val="20"/>
                <w:szCs w:val="20"/>
              </w:rPr>
            </w:pPr>
            <w:r w:rsidRPr="00AE24BE">
              <w:rPr>
                <w:rFonts w:cs="Arial"/>
                <w:sz w:val="20"/>
                <w:szCs w:val="20"/>
              </w:rPr>
              <w:lastRenderedPageBreak/>
              <w:t>ESW Shopper Currency Item 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763AD9" w14:textId="77777777" w:rsidR="006A05E4" w:rsidRPr="00AE24BE" w:rsidRDefault="006A05E4" w:rsidP="00D62E1E">
            <w:pPr>
              <w:pStyle w:val="NormalWeb"/>
              <w:rPr>
                <w:rFonts w:cs="Arial"/>
                <w:sz w:val="20"/>
                <w:szCs w:val="20"/>
              </w:rPr>
            </w:pPr>
            <w:r w:rsidRPr="00AE24BE">
              <w:rPr>
                <w:rFonts w:cs="Arial"/>
                <w:sz w:val="20"/>
                <w:szCs w:val="20"/>
              </w:rPr>
              <w:t>shopperCurrencyItemAdministration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BC6342" w14:textId="77777777" w:rsidR="006A05E4" w:rsidRPr="00AE24BE" w:rsidRDefault="006A05E4" w:rsidP="00D62E1E">
            <w:pPr>
              <w:pStyle w:val="NormalWeb"/>
              <w:rPr>
                <w:rFonts w:cs="Arial"/>
                <w:sz w:val="20"/>
                <w:szCs w:val="20"/>
              </w:rPr>
            </w:pPr>
            <w:r w:rsidRPr="00AE24BE">
              <w:rPr>
                <w:rFonts w:cs="Arial"/>
                <w:sz w:val="20"/>
                <w:szCs w:val="20"/>
              </w:rPr>
              <w:t>Item administration charge in the shopper currency.</w:t>
            </w:r>
          </w:p>
        </w:tc>
      </w:tr>
      <w:tr w:rsidR="006A05E4" w:rsidRPr="00AE24BE" w14:paraId="16F8ABDC"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0FF57D" w14:textId="77777777" w:rsidR="006A05E4" w:rsidRPr="00AE24BE" w:rsidRDefault="006A05E4" w:rsidP="00D62E1E">
            <w:pPr>
              <w:pStyle w:val="NormalWeb"/>
              <w:rPr>
                <w:rFonts w:cs="Arial"/>
                <w:sz w:val="20"/>
                <w:szCs w:val="20"/>
              </w:rPr>
            </w:pPr>
            <w:r w:rsidRPr="00AE24BE">
              <w:rPr>
                <w:rFonts w:cs="Arial"/>
                <w:sz w:val="20"/>
                <w:szCs w:val="20"/>
              </w:rPr>
              <w:t>ESW Shopper Currency Item Other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49BAAB" w14:textId="77777777" w:rsidR="006A05E4" w:rsidRPr="00AE24BE" w:rsidRDefault="006A05E4" w:rsidP="00D62E1E">
            <w:pPr>
              <w:pStyle w:val="NormalWeb"/>
              <w:rPr>
                <w:rFonts w:cs="Arial"/>
                <w:sz w:val="20"/>
                <w:szCs w:val="20"/>
              </w:rPr>
            </w:pPr>
            <w:r w:rsidRPr="00AE24BE">
              <w:rPr>
                <w:rFonts w:cs="Arial"/>
                <w:sz w:val="20"/>
                <w:szCs w:val="20"/>
              </w:rPr>
              <w:t>shopperCurrencyItemOtherTaxes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8AE825" w14:textId="77777777" w:rsidR="006A05E4" w:rsidRPr="00AE24BE" w:rsidRDefault="006A05E4" w:rsidP="00D62E1E">
            <w:pPr>
              <w:pStyle w:val="NormalWeb"/>
              <w:rPr>
                <w:rFonts w:cs="Arial"/>
                <w:sz w:val="20"/>
                <w:szCs w:val="20"/>
              </w:rPr>
            </w:pPr>
            <w:r w:rsidRPr="00AE24BE">
              <w:rPr>
                <w:rFonts w:cs="Arial"/>
                <w:sz w:val="20"/>
                <w:szCs w:val="20"/>
              </w:rPr>
              <w:t>Item other taxes charge in the shopper currency.</w:t>
            </w:r>
          </w:p>
        </w:tc>
      </w:tr>
      <w:tr w:rsidR="00C141DB" w:rsidRPr="00AE24BE" w14:paraId="3E2277A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04E53A" w14:textId="61CDD166" w:rsidR="00C141DB" w:rsidRPr="00C141DB" w:rsidRDefault="00C141DB" w:rsidP="00D62E1E">
            <w:pPr>
              <w:pStyle w:val="NormalWeb"/>
              <w:rPr>
                <w:rFonts w:cs="Arial"/>
                <w:sz w:val="20"/>
                <w:szCs w:val="20"/>
              </w:rPr>
            </w:pPr>
            <w:r w:rsidRPr="00C141DB">
              <w:rPr>
                <w:rFonts w:cs="Arial"/>
                <w:color w:val="000000"/>
                <w:sz w:val="20"/>
                <w:szCs w:val="20"/>
                <w:shd w:val="clear" w:color="auto" w:fill="FFFFFF"/>
              </w:rPr>
              <w:t>ESW Shopper Currency Item Discounts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ADAD60F" w14:textId="417E2F03" w:rsidR="00C141DB" w:rsidRPr="00AE24BE" w:rsidRDefault="00416641" w:rsidP="00D62E1E">
            <w:pPr>
              <w:pStyle w:val="NormalWeb"/>
              <w:rPr>
                <w:rFonts w:cs="Arial"/>
                <w:sz w:val="20"/>
                <w:szCs w:val="20"/>
              </w:rPr>
            </w:pPr>
            <w:r>
              <w:rPr>
                <w:rFonts w:cs="Arial"/>
                <w:sz w:val="20"/>
                <w:szCs w:val="20"/>
              </w:rPr>
              <w:t>s</w:t>
            </w:r>
            <w:r w:rsidRPr="00416641">
              <w:rPr>
                <w:rFonts w:cs="Arial"/>
                <w:sz w:val="20"/>
                <w:szCs w:val="20"/>
              </w:rPr>
              <w:t>hopperCurrencyItemDiscountsInfo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52DE2F" w14:textId="4326E5D7" w:rsidR="00C141DB" w:rsidRPr="00AE24BE" w:rsidRDefault="00C141DB" w:rsidP="00D62E1E">
            <w:pPr>
              <w:pStyle w:val="NormalWeb"/>
              <w:rPr>
                <w:rFonts w:cs="Arial"/>
                <w:sz w:val="20"/>
                <w:szCs w:val="20"/>
              </w:rPr>
            </w:pPr>
            <w:r>
              <w:rPr>
                <w:rFonts w:cs="Arial"/>
                <w:sz w:val="20"/>
                <w:szCs w:val="20"/>
              </w:rPr>
              <w:t>Item level discount in the shopper currency</w:t>
            </w:r>
          </w:p>
        </w:tc>
      </w:tr>
      <w:tr w:rsidR="007B2FE5" w:rsidRPr="00AE24BE" w14:paraId="5646591F"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F65C89D" w14:textId="7B8C20EC" w:rsidR="007B2FE5" w:rsidRPr="007B2FE5" w:rsidRDefault="007B2FE5" w:rsidP="00D62E1E">
            <w:pPr>
              <w:pStyle w:val="NormalWeb"/>
              <w:rPr>
                <w:rFonts w:cs="Arial"/>
                <w:color w:val="000000" w:themeColor="text1"/>
                <w:sz w:val="20"/>
                <w:szCs w:val="20"/>
                <w:shd w:val="clear" w:color="auto" w:fill="FFFFFF"/>
              </w:rPr>
            </w:pPr>
            <w:r w:rsidRPr="007B2FE5">
              <w:rPr>
                <w:rFonts w:cs="Arial"/>
                <w:color w:val="000000" w:themeColor="text1"/>
                <w:spacing w:val="-1"/>
                <w:sz w:val="20"/>
                <w:szCs w:val="20"/>
                <w:shd w:val="clear" w:color="auto" w:fill="FFFFFF"/>
              </w:rPr>
              <w:t>ESW Shopper Cash On Delivery Item Fee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ECE05E1" w14:textId="422A129E" w:rsidR="007B2FE5" w:rsidRPr="007B2FE5" w:rsidRDefault="007B2FE5" w:rsidP="00D62E1E">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itemCashOnDeliveryObj</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0C45039" w14:textId="25D5B3AE" w:rsidR="007B2FE5" w:rsidRPr="007B2FE5" w:rsidRDefault="007B2FE5" w:rsidP="00D62E1E">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 level cash on delivery fee currency</w:t>
            </w:r>
          </w:p>
        </w:tc>
      </w:tr>
      <w:tr w:rsidR="007B2FE5" w:rsidRPr="00AE24BE" w14:paraId="1A3C1F6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DB8DEE8" w14:textId="6B3CFBD8" w:rsidR="007B2FE5" w:rsidRPr="007B2FE5" w:rsidRDefault="007B2FE5" w:rsidP="00D62E1E">
            <w:pPr>
              <w:pStyle w:val="NormalWeb"/>
              <w:rPr>
                <w:rFonts w:cs="Arial"/>
                <w:color w:val="000000" w:themeColor="text1"/>
                <w:spacing w:val="-1"/>
                <w:sz w:val="20"/>
                <w:szCs w:val="20"/>
                <w:shd w:val="clear" w:color="auto" w:fill="FFFFFF"/>
              </w:rPr>
            </w:pPr>
            <w:r w:rsidRPr="007B2FE5">
              <w:rPr>
                <w:rFonts w:cs="Arial"/>
                <w:color w:val="000000" w:themeColor="text1"/>
                <w:spacing w:val="-1"/>
                <w:sz w:val="20"/>
                <w:szCs w:val="20"/>
                <w:shd w:val="clear" w:color="auto" w:fill="FFFFFF"/>
              </w:rPr>
              <w:t>ESW Shopper Cash On Delivery Item Fee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4C476B" w14:textId="280A1374" w:rsidR="007B2FE5" w:rsidRPr="007B2FE5" w:rsidRDefault="007B2FE5" w:rsidP="00D62E1E">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itemCashOnDeliveryObj</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5CA53E" w14:textId="50686768" w:rsidR="007B2FE5" w:rsidRPr="007B2FE5" w:rsidRDefault="007B2FE5" w:rsidP="00D62E1E">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 level cash on delivery fee amount in shopper currency</w:t>
            </w:r>
          </w:p>
        </w:tc>
      </w:tr>
    </w:tbl>
    <w:p w14:paraId="5CE5E5AC" w14:textId="77777777" w:rsidR="006A05E4" w:rsidRPr="00AE24BE" w:rsidRDefault="006A05E4" w:rsidP="006A05E4">
      <w:pPr>
        <w:rPr>
          <w:rFonts w:ascii="Arial" w:hAnsi="Arial" w:cs="Arial"/>
        </w:rPr>
      </w:pPr>
    </w:p>
    <w:p w14:paraId="7AA8CDA6" w14:textId="3C26DF05" w:rsidR="006A05E4" w:rsidRDefault="006A05E4" w:rsidP="006A05E4">
      <w:pPr>
        <w:rPr>
          <w:rFonts w:ascii="Arial" w:hAnsi="Arial" w:cs="Arial"/>
        </w:rPr>
      </w:pPr>
    </w:p>
    <w:p w14:paraId="3A4697DC" w14:textId="4F557DE7" w:rsidR="002A708E" w:rsidRDefault="002A708E" w:rsidP="006A05E4">
      <w:pPr>
        <w:rPr>
          <w:rFonts w:ascii="Arial" w:hAnsi="Arial" w:cs="Arial"/>
        </w:rPr>
      </w:pPr>
    </w:p>
    <w:p w14:paraId="7921D73E" w14:textId="66890BE3" w:rsidR="004B6681" w:rsidRPr="004B6681" w:rsidRDefault="004B6681" w:rsidP="004B6681">
      <w:pPr>
        <w:pStyle w:val="h4"/>
        <w:numPr>
          <w:ilvl w:val="3"/>
          <w:numId w:val="10"/>
        </w:numPr>
        <w:tabs>
          <w:tab w:val="num" w:pos="360"/>
        </w:tabs>
        <w:rPr>
          <w:rFonts w:ascii="Arial" w:hAnsi="Arial" w:cs="Arial"/>
          <w:sz w:val="28"/>
          <w:szCs w:val="28"/>
        </w:rPr>
      </w:pPr>
      <w:r>
        <w:rPr>
          <w:rFonts w:ascii="Arial" w:hAnsi="Arial" w:cs="Arial"/>
          <w:sz w:val="28"/>
          <w:szCs w:val="28"/>
        </w:rPr>
        <w:t xml:space="preserve"> </w:t>
      </w:r>
      <w:r w:rsidRPr="004B6681">
        <w:rPr>
          <w:rFonts w:ascii="Arial" w:hAnsi="Arial" w:cs="Arial"/>
          <w:sz w:val="28"/>
          <w:szCs w:val="28"/>
        </w:rPr>
        <w:t>Data Transformations for OMS/Downstream Processing</w:t>
      </w:r>
    </w:p>
    <w:p w14:paraId="1DCBF43E" w14:textId="1B39689F" w:rsidR="002A708E" w:rsidRDefault="004B6681" w:rsidP="004B6681">
      <w:pPr>
        <w:pStyle w:val="p"/>
        <w:jc w:val="both"/>
        <w:rPr>
          <w:sz w:val="20"/>
          <w:szCs w:val="20"/>
        </w:rPr>
      </w:pPr>
      <w:r w:rsidRPr="004B6681">
        <w:rPr>
          <w:sz w:val="20"/>
          <w:szCs w:val="20"/>
        </w:rPr>
        <w:t>ESW provide these custom attributes and data for retailers financial reconciliation and other downstream processing. Typically retailer would export these attributes as-is with the orders exporrts into OMS without requiring any further data transformation, however there are occasions where further data transformations might be required.</w:t>
      </w:r>
    </w:p>
    <w:p w14:paraId="7E1A810F" w14:textId="77777777" w:rsidR="004B6681" w:rsidRPr="004B6681" w:rsidRDefault="004B6681" w:rsidP="004B6681">
      <w:pPr>
        <w:pStyle w:val="p"/>
        <w:jc w:val="both"/>
        <w:rPr>
          <w:sz w:val="20"/>
          <w:szCs w:val="20"/>
        </w:rPr>
      </w:pPr>
      <w:r w:rsidRPr="004B6681">
        <w:rPr>
          <w:sz w:val="20"/>
          <w:szCs w:val="20"/>
        </w:rPr>
        <w:t>Following are some examples:</w:t>
      </w:r>
    </w:p>
    <w:p w14:paraId="59D6141C" w14:textId="77777777" w:rsidR="004B6681" w:rsidRPr="004B6681" w:rsidRDefault="004B6681" w:rsidP="004B6681">
      <w:pPr>
        <w:pStyle w:val="p"/>
        <w:numPr>
          <w:ilvl w:val="0"/>
          <w:numId w:val="14"/>
        </w:numPr>
        <w:jc w:val="both"/>
        <w:rPr>
          <w:sz w:val="20"/>
          <w:szCs w:val="20"/>
        </w:rPr>
      </w:pPr>
      <w:r w:rsidRPr="004B6681">
        <w:rPr>
          <w:sz w:val="20"/>
          <w:szCs w:val="20"/>
        </w:rPr>
        <w:t xml:space="preserve">For instance, </w:t>
      </w:r>
      <w:r w:rsidRPr="000103E1">
        <w:rPr>
          <w:b/>
          <w:bCs/>
          <w:sz w:val="20"/>
          <w:szCs w:val="20"/>
        </w:rPr>
        <w:t>eswShopperCurrencyTotal</w:t>
      </w:r>
      <w:r w:rsidRPr="004B6681">
        <w:rPr>
          <w:sz w:val="20"/>
          <w:szCs w:val="20"/>
        </w:rPr>
        <w:t xml:space="preserve"> holds order subtotal after discounts and without duty/taxes.</w:t>
      </w:r>
    </w:p>
    <w:p w14:paraId="76772266" w14:textId="77777777" w:rsidR="004B6681" w:rsidRDefault="004B6681" w:rsidP="00D54A40">
      <w:pPr>
        <w:pStyle w:val="p"/>
        <w:numPr>
          <w:ilvl w:val="0"/>
          <w:numId w:val="14"/>
        </w:numPr>
        <w:jc w:val="both"/>
        <w:rPr>
          <w:sz w:val="20"/>
          <w:szCs w:val="20"/>
        </w:rPr>
      </w:pPr>
      <w:r w:rsidRPr="004B6681">
        <w:rPr>
          <w:sz w:val="20"/>
          <w:szCs w:val="20"/>
        </w:rPr>
        <w:t>With following logic we can get pre-discount order subtotal without duty/ taxes</w:t>
      </w:r>
    </w:p>
    <w:p w14:paraId="3A18CAC4" w14:textId="7417EB01" w:rsidR="002A708E" w:rsidRPr="00555339" w:rsidRDefault="004B6681" w:rsidP="006A05E4">
      <w:pPr>
        <w:pStyle w:val="p"/>
        <w:numPr>
          <w:ilvl w:val="1"/>
          <w:numId w:val="14"/>
        </w:numPr>
        <w:jc w:val="both"/>
        <w:rPr>
          <w:b/>
          <w:bCs/>
          <w:sz w:val="20"/>
          <w:szCs w:val="20"/>
        </w:rPr>
      </w:pPr>
      <w:r w:rsidRPr="004B6681">
        <w:rPr>
          <w:b/>
          <w:bCs/>
          <w:sz w:val="20"/>
          <w:szCs w:val="20"/>
        </w:rPr>
        <w:t>Formula to calculate pre-discount order subtotal:</w:t>
      </w:r>
      <w:r w:rsidRPr="004B6681">
        <w:rPr>
          <w:sz w:val="20"/>
          <w:szCs w:val="20"/>
        </w:rPr>
        <w:t xml:space="preserve"> you need to iterate over line items and add each item’s </w:t>
      </w:r>
      <w:r w:rsidRPr="004B6681">
        <w:rPr>
          <w:b/>
          <w:bCs/>
          <w:sz w:val="20"/>
          <w:szCs w:val="20"/>
        </w:rPr>
        <w:t>(ESW Shopper Currency Item Price Info Before Discount * item quantity) – duty/ taxes</w:t>
      </w:r>
    </w:p>
    <w:p w14:paraId="0DF5CD94" w14:textId="77777777" w:rsidR="006A05E4" w:rsidRPr="00AE24BE" w:rsidRDefault="006A05E4" w:rsidP="006A05E4">
      <w:pPr>
        <w:rPr>
          <w:rFonts w:ascii="Arial" w:hAnsi="Arial" w:cs="Arial"/>
        </w:rPr>
      </w:pPr>
    </w:p>
    <w:p w14:paraId="32AEFA21" w14:textId="66739866" w:rsidR="000037AD" w:rsidRPr="00AE24BE" w:rsidRDefault="000037AD" w:rsidP="002A708E">
      <w:pPr>
        <w:pStyle w:val="Heading1"/>
        <w:jc w:val="both"/>
        <w:rPr>
          <w:rFonts w:ascii="Arial" w:hAnsi="Arial" w:cs="Arial"/>
          <w:b/>
          <w:bCs/>
          <w:sz w:val="28"/>
          <w:szCs w:val="28"/>
        </w:rPr>
      </w:pPr>
      <w:bookmarkStart w:id="13" w:name="_Toc98152882"/>
      <w:r w:rsidRPr="00AE24BE">
        <w:rPr>
          <w:rFonts w:ascii="Arial" w:hAnsi="Arial" w:cs="Arial"/>
          <w:b/>
          <w:bCs/>
          <w:sz w:val="28"/>
          <w:szCs w:val="28"/>
        </w:rPr>
        <w:t>Configuration</w:t>
      </w:r>
      <w:bookmarkEnd w:id="13"/>
    </w:p>
    <w:p w14:paraId="1E4B96CD" w14:textId="0C4C9497" w:rsidR="006A0A2F" w:rsidRPr="00AE24BE" w:rsidRDefault="006A0A2F" w:rsidP="002A708E">
      <w:pPr>
        <w:pStyle w:val="11U"/>
        <w:jc w:val="both"/>
        <w:rPr>
          <w:rFonts w:ascii="Arial" w:hAnsi="Arial" w:cs="Arial"/>
          <w:sz w:val="28"/>
          <w:szCs w:val="28"/>
        </w:rPr>
      </w:pPr>
      <w:bookmarkStart w:id="14" w:name="ESW_Pricing_Configuration_site_prefe"/>
      <w:bookmarkStart w:id="15" w:name="_Toc72828569"/>
      <w:bookmarkStart w:id="16" w:name="_Toc72846006"/>
      <w:bookmarkStart w:id="17" w:name="_Toc98152883"/>
      <w:bookmarkStart w:id="18" w:name="_Toc72486097"/>
      <w:bookmarkStart w:id="19" w:name="_Toc72738349"/>
      <w:r w:rsidRPr="00AE24BE">
        <w:rPr>
          <w:rFonts w:ascii="Arial" w:hAnsi="Arial" w:cs="Arial"/>
          <w:sz w:val="28"/>
          <w:szCs w:val="28"/>
        </w:rPr>
        <w:t>ESW Pricing Configuration</w:t>
      </w:r>
      <w:bookmarkEnd w:id="14"/>
      <w:bookmarkEnd w:id="15"/>
      <w:bookmarkEnd w:id="16"/>
      <w:bookmarkEnd w:id="17"/>
    </w:p>
    <w:p w14:paraId="6ACE2926" w14:textId="77777777" w:rsidR="004034CE" w:rsidRPr="00974F28" w:rsidRDefault="004034CE" w:rsidP="004034CE">
      <w:pPr>
        <w:pStyle w:val="p"/>
        <w:jc w:val="both"/>
        <w:rPr>
          <w:rFonts w:eastAsiaTheme="minorEastAsia"/>
          <w:sz w:val="20"/>
          <w:szCs w:val="20"/>
        </w:rPr>
      </w:pPr>
      <w:r w:rsidRPr="00974F28">
        <w:rPr>
          <w:sz w:val="20"/>
          <w:szCs w:val="20"/>
        </w:rPr>
        <w:t>You can use </w:t>
      </w:r>
      <w:r>
        <w:rPr>
          <w:sz w:val="20"/>
          <w:szCs w:val="20"/>
        </w:rPr>
        <w:t xml:space="preserve">the following </w:t>
      </w:r>
      <w:r w:rsidRPr="00974F28">
        <w:rPr>
          <w:rStyle w:val="Strong"/>
          <w:sz w:val="20"/>
          <w:szCs w:val="20"/>
        </w:rPr>
        <w:t>Custom Preferences</w:t>
      </w:r>
      <w:r w:rsidRPr="00974F28">
        <w:rPr>
          <w:sz w:val="20"/>
          <w:szCs w:val="20"/>
        </w:rPr>
        <w:t> </w:t>
      </w:r>
      <w:r>
        <w:rPr>
          <w:sz w:val="20"/>
          <w:szCs w:val="20"/>
        </w:rPr>
        <w:t xml:space="preserve">and </w:t>
      </w:r>
      <w:r w:rsidRPr="0085702A">
        <w:rPr>
          <w:b/>
          <w:bCs/>
          <w:sz w:val="20"/>
          <w:szCs w:val="20"/>
        </w:rPr>
        <w:t>Custom Objects</w:t>
      </w:r>
      <w:r>
        <w:rPr>
          <w:sz w:val="20"/>
          <w:szCs w:val="20"/>
        </w:rPr>
        <w:t xml:space="preserve"> </w:t>
      </w:r>
      <w:r w:rsidRPr="00974F28">
        <w:rPr>
          <w:sz w:val="20"/>
          <w:szCs w:val="20"/>
        </w:rPr>
        <w:t>to manage ESW-specific configurations of the cartridge.</w:t>
      </w:r>
    </w:p>
    <w:p w14:paraId="020D7B10" w14:textId="77777777" w:rsidR="004034CE" w:rsidRDefault="004034CE" w:rsidP="004034CE">
      <w:pPr>
        <w:jc w:val="both"/>
        <w:rPr>
          <w:rFonts w:ascii="Arial" w:hAnsi="Arial" w:cs="Arial"/>
        </w:rPr>
      </w:pPr>
      <w:r w:rsidRPr="00974F28">
        <w:rPr>
          <w:rFonts w:ascii="Arial" w:hAnsi="Arial" w:cs="Arial"/>
        </w:rPr>
        <w:t xml:space="preserve">The following </w:t>
      </w:r>
      <w:r w:rsidRPr="00BD22E1">
        <w:rPr>
          <w:rFonts w:ascii="Arial" w:hAnsi="Arial" w:cs="Arial"/>
        </w:rPr>
        <w:t>ESW Pricing Configuration</w:t>
      </w:r>
      <w:r w:rsidRPr="00974F28">
        <w:rPr>
          <w:rFonts w:ascii="Arial" w:hAnsi="Arial" w:cs="Arial"/>
        </w:rPr>
        <w:t xml:space="preserve"> options are present:</w:t>
      </w:r>
    </w:p>
    <w:p w14:paraId="5A36C9C9" w14:textId="77777777" w:rsidR="004034CE" w:rsidRDefault="004034CE" w:rsidP="004034CE">
      <w:pPr>
        <w:jc w:val="both"/>
        <w:rPr>
          <w:rFonts w:ascii="Arial" w:hAnsi="Arial" w:cs="Arial"/>
        </w:rPr>
      </w:pPr>
    </w:p>
    <w:p w14:paraId="02E80DF9" w14:textId="77777777" w:rsidR="004034CE" w:rsidRDefault="004034CE" w:rsidP="004034CE">
      <w:pPr>
        <w:jc w:val="both"/>
        <w:rPr>
          <w:rFonts w:ascii="Arial" w:hAnsi="Arial" w:cs="Arial"/>
          <w:b/>
          <w:bCs/>
        </w:rPr>
      </w:pPr>
      <w:r w:rsidRPr="00CA13C8">
        <w:rPr>
          <w:rFonts w:ascii="Arial" w:hAnsi="Arial" w:cs="Arial"/>
          <w:b/>
          <w:bCs/>
        </w:rPr>
        <w:lastRenderedPageBreak/>
        <w:t>Custom Objects:</w:t>
      </w:r>
    </w:p>
    <w:p w14:paraId="1B6CCDCB" w14:textId="77777777" w:rsidR="004034CE" w:rsidRDefault="004034CE" w:rsidP="004034CE">
      <w:pPr>
        <w:jc w:val="both"/>
        <w:rPr>
          <w:rFonts w:ascii="Arial" w:hAnsi="Arial" w:cs="Arial"/>
          <w:b/>
          <w:bCs/>
        </w:rPr>
      </w:pPr>
    </w:p>
    <w:p w14:paraId="381FB167" w14:textId="77777777" w:rsidR="004034CE" w:rsidRPr="001F013F" w:rsidRDefault="004034CE" w:rsidP="004034CE">
      <w:pPr>
        <w:pStyle w:val="p"/>
        <w:numPr>
          <w:ilvl w:val="0"/>
          <w:numId w:val="15"/>
        </w:numPr>
        <w:jc w:val="both"/>
        <w:rPr>
          <w:rStyle w:val="Strong"/>
          <w:sz w:val="20"/>
          <w:szCs w:val="20"/>
        </w:rPr>
      </w:pPr>
      <w:r>
        <w:rPr>
          <w:rStyle w:val="Strong"/>
          <w:sz w:val="20"/>
          <w:szCs w:val="20"/>
        </w:rPr>
        <w:t xml:space="preserve">ESW Pricing Advisor Data: </w:t>
      </w:r>
      <w:r w:rsidRPr="006E7DB7">
        <w:rPr>
          <w:rStyle w:val="Strong"/>
          <w:b w:val="0"/>
          <w:bCs w:val="0"/>
          <w:sz w:val="20"/>
          <w:szCs w:val="20"/>
        </w:rPr>
        <w:t>The Retailer Pricing feed job fetches Pricing advisor data into the ESW_PA_DATA custom objects. ESW recommends this job to be configured nightly before ESW Retailer Auto Configurator job. The pricing advisor data contains the FX Rates, country adjustments and rounding rules for the ESW Supported countries.</w:t>
      </w:r>
    </w:p>
    <w:p w14:paraId="32E57FEE" w14:textId="77777777" w:rsidR="004034CE" w:rsidRPr="00DE7799" w:rsidRDefault="004034CE" w:rsidP="004034CE">
      <w:pPr>
        <w:pStyle w:val="p"/>
        <w:ind w:left="720"/>
        <w:jc w:val="both"/>
        <w:rPr>
          <w:rStyle w:val="Strong"/>
          <w:sz w:val="20"/>
          <w:szCs w:val="20"/>
        </w:rPr>
      </w:pPr>
      <w:r>
        <w:rPr>
          <w:b/>
          <w:bCs/>
          <w:noProof/>
          <w:sz w:val="20"/>
          <w:szCs w:val="20"/>
        </w:rPr>
        <w:drawing>
          <wp:inline distT="0" distB="0" distL="0" distR="0" wp14:anchorId="1076A6AA" wp14:editId="32E493BC">
            <wp:extent cx="5943600" cy="2544445"/>
            <wp:effectExtent l="0" t="0" r="0" b="825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14:paraId="29699A30" w14:textId="77777777" w:rsidR="004034CE" w:rsidRPr="00CA13C8" w:rsidRDefault="004034CE" w:rsidP="004034CE">
      <w:pPr>
        <w:jc w:val="both"/>
        <w:rPr>
          <w:rFonts w:ascii="Arial" w:hAnsi="Arial" w:cs="Arial"/>
          <w:b/>
          <w:bCs/>
        </w:rPr>
      </w:pPr>
    </w:p>
    <w:p w14:paraId="534CFD47" w14:textId="77777777" w:rsidR="004034CE" w:rsidRDefault="004034CE" w:rsidP="004034CE">
      <w:pPr>
        <w:pStyle w:val="p"/>
        <w:numPr>
          <w:ilvl w:val="0"/>
          <w:numId w:val="7"/>
        </w:numPr>
        <w:jc w:val="both"/>
        <w:rPr>
          <w:sz w:val="20"/>
          <w:szCs w:val="20"/>
        </w:rPr>
      </w:pPr>
      <w:r w:rsidRPr="00974F28">
        <w:rPr>
          <w:rStyle w:val="Strong"/>
          <w:sz w:val="20"/>
          <w:szCs w:val="20"/>
        </w:rPr>
        <w:t>ESW Fixed Price Model Countries</w:t>
      </w:r>
      <w:r w:rsidRPr="00974F28">
        <w:rPr>
          <w:sz w:val="20"/>
          <w:szCs w:val="20"/>
        </w:rPr>
        <w:t xml:space="preserve">: </w:t>
      </w:r>
      <w:r>
        <w:rPr>
          <w:sz w:val="20"/>
          <w:szCs w:val="20"/>
        </w:rPr>
        <w:t>When the ESW Retailer Auto configurator job is executed the ESW supported countries’ custom object are instantiated. For Fixed price model country the ‘is Fixed Price Model’ needs to be checked manually, by default country will be created with dynamic/calculated pricing model</w:t>
      </w:r>
    </w:p>
    <w:p w14:paraId="4B9D5E77" w14:textId="77777777" w:rsidR="004034CE" w:rsidRPr="00D94599" w:rsidRDefault="004034CE" w:rsidP="004034CE">
      <w:pPr>
        <w:pStyle w:val="p"/>
        <w:ind w:left="720"/>
        <w:jc w:val="both"/>
        <w:rPr>
          <w:rStyle w:val="Strong"/>
          <w:b w:val="0"/>
          <w:bCs w:val="0"/>
          <w:sz w:val="20"/>
          <w:szCs w:val="20"/>
        </w:rPr>
      </w:pPr>
      <w:r>
        <w:rPr>
          <w:noProof/>
          <w:sz w:val="20"/>
          <w:szCs w:val="20"/>
        </w:rPr>
        <w:drawing>
          <wp:inline distT="0" distB="0" distL="0" distR="0" wp14:anchorId="0604742F" wp14:editId="73E9DD3A">
            <wp:extent cx="5943600" cy="25400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14:paraId="6F3DD49E" w14:textId="77777777" w:rsidR="004034CE" w:rsidRDefault="004034CE" w:rsidP="004034CE">
      <w:pPr>
        <w:pStyle w:val="p"/>
        <w:jc w:val="both"/>
        <w:rPr>
          <w:rStyle w:val="Strong"/>
          <w:sz w:val="20"/>
          <w:szCs w:val="20"/>
        </w:rPr>
      </w:pPr>
    </w:p>
    <w:p w14:paraId="3212A5FD" w14:textId="77777777" w:rsidR="004034CE" w:rsidRPr="00974F28" w:rsidRDefault="004034CE" w:rsidP="004034CE">
      <w:pPr>
        <w:pStyle w:val="p"/>
        <w:jc w:val="both"/>
        <w:rPr>
          <w:sz w:val="20"/>
          <w:szCs w:val="20"/>
        </w:rPr>
      </w:pPr>
      <w:r>
        <w:rPr>
          <w:rStyle w:val="Strong"/>
          <w:sz w:val="20"/>
          <w:szCs w:val="20"/>
        </w:rPr>
        <w:lastRenderedPageBreak/>
        <w:t>Custom Preferences</w:t>
      </w:r>
      <w:r w:rsidRPr="00CA13C8">
        <w:t>:</w:t>
      </w:r>
    </w:p>
    <w:p w14:paraId="73DB30BF" w14:textId="77777777" w:rsidR="003C4E13" w:rsidRPr="00E26BE2" w:rsidRDefault="003C4E13" w:rsidP="003C4E13">
      <w:pPr>
        <w:pStyle w:val="p"/>
        <w:numPr>
          <w:ilvl w:val="0"/>
          <w:numId w:val="7"/>
        </w:numPr>
        <w:jc w:val="both"/>
        <w:rPr>
          <w:sz w:val="20"/>
          <w:szCs w:val="20"/>
        </w:rPr>
      </w:pPr>
      <w:bookmarkStart w:id="20" w:name="ESW_Override_Price_Book"/>
      <w:r w:rsidRPr="00E26BE2">
        <w:rPr>
          <w:b/>
          <w:bCs/>
          <w:color w:val="000000"/>
          <w:sz w:val="20"/>
          <w:szCs w:val="20"/>
          <w:shd w:val="clear" w:color="auto" w:fill="FFFFFF"/>
        </w:rPr>
        <w:t>ESW Fixed List PriceBook Pattern</w:t>
      </w:r>
      <w:r>
        <w:rPr>
          <w:color w:val="000000"/>
          <w:sz w:val="20"/>
          <w:szCs w:val="20"/>
          <w:shd w:val="clear" w:color="auto" w:fill="FFFFFF"/>
        </w:rPr>
        <w:t xml:space="preserve"> This site preference sets the list price books Id pattern for fixed price model countries. i.e.  </w:t>
      </w:r>
      <w:r w:rsidRPr="00E26BE2">
        <w:rPr>
          <w:color w:val="000000"/>
          <w:sz w:val="20"/>
          <w:szCs w:val="20"/>
          <w:shd w:val="clear" w:color="auto" w:fill="FFFFFF"/>
        </w:rPr>
        <w:t>{countryCode}-list-price-book</w:t>
      </w:r>
      <w:r>
        <w:rPr>
          <w:color w:val="000000"/>
          <w:sz w:val="20"/>
          <w:szCs w:val="20"/>
          <w:shd w:val="clear" w:color="auto" w:fill="FFFFFF"/>
        </w:rPr>
        <w:t>. Pattern must have {countryCode} string part in this value.</w:t>
      </w:r>
    </w:p>
    <w:p w14:paraId="3AE9FD62" w14:textId="77777777" w:rsidR="003C4E13" w:rsidRPr="00E26BE2" w:rsidRDefault="003C4E13" w:rsidP="003C4E13">
      <w:pPr>
        <w:pStyle w:val="p"/>
        <w:numPr>
          <w:ilvl w:val="0"/>
          <w:numId w:val="7"/>
        </w:numPr>
        <w:jc w:val="both"/>
        <w:rPr>
          <w:rStyle w:val="Strong"/>
          <w:b w:val="0"/>
          <w:bCs w:val="0"/>
          <w:sz w:val="20"/>
          <w:szCs w:val="20"/>
        </w:rPr>
      </w:pPr>
      <w:r w:rsidRPr="00E26BE2">
        <w:rPr>
          <w:b/>
          <w:bCs/>
          <w:color w:val="000000"/>
          <w:sz w:val="20"/>
          <w:szCs w:val="20"/>
          <w:shd w:val="clear" w:color="auto" w:fill="FFFFFF"/>
        </w:rPr>
        <w:t xml:space="preserve">ESW Fixed </w:t>
      </w:r>
      <w:r>
        <w:rPr>
          <w:b/>
          <w:bCs/>
          <w:color w:val="000000"/>
          <w:sz w:val="20"/>
          <w:szCs w:val="20"/>
          <w:shd w:val="clear" w:color="auto" w:fill="FFFFFF"/>
        </w:rPr>
        <w:t>Sale</w:t>
      </w:r>
      <w:r w:rsidRPr="00E26BE2">
        <w:rPr>
          <w:b/>
          <w:bCs/>
          <w:color w:val="000000"/>
          <w:sz w:val="20"/>
          <w:szCs w:val="20"/>
          <w:shd w:val="clear" w:color="auto" w:fill="FFFFFF"/>
        </w:rPr>
        <w:t xml:space="preserve"> PriceBook Pattern</w:t>
      </w:r>
      <w:r>
        <w:rPr>
          <w:color w:val="000000"/>
          <w:sz w:val="20"/>
          <w:szCs w:val="20"/>
          <w:shd w:val="clear" w:color="auto" w:fill="FFFFFF"/>
        </w:rPr>
        <w:t xml:space="preserve"> This site preference sets the sale price books Id pattern for fixed price model countries. i.e.  </w:t>
      </w:r>
      <w:r w:rsidRPr="00E26BE2">
        <w:rPr>
          <w:color w:val="000000"/>
          <w:sz w:val="20"/>
          <w:szCs w:val="20"/>
          <w:shd w:val="clear" w:color="auto" w:fill="FFFFFF"/>
        </w:rPr>
        <w:t>{countryCode}-</w:t>
      </w:r>
      <w:r>
        <w:rPr>
          <w:color w:val="000000"/>
          <w:sz w:val="20"/>
          <w:szCs w:val="20"/>
          <w:shd w:val="clear" w:color="auto" w:fill="FFFFFF"/>
        </w:rPr>
        <w:t>sale</w:t>
      </w:r>
      <w:r w:rsidRPr="00E26BE2">
        <w:rPr>
          <w:color w:val="000000"/>
          <w:sz w:val="20"/>
          <w:szCs w:val="20"/>
          <w:shd w:val="clear" w:color="auto" w:fill="FFFFFF"/>
        </w:rPr>
        <w:t>-price-book</w:t>
      </w:r>
      <w:r>
        <w:rPr>
          <w:color w:val="000000"/>
          <w:sz w:val="20"/>
          <w:szCs w:val="20"/>
          <w:shd w:val="clear" w:color="auto" w:fill="FFFFFF"/>
        </w:rPr>
        <w:t>. Pattern must have {countryCode} string part in this value.</w:t>
      </w:r>
    </w:p>
    <w:bookmarkEnd w:id="20"/>
    <w:p w14:paraId="06848B06" w14:textId="77777777" w:rsidR="006A0A2F" w:rsidRPr="00AE24BE" w:rsidRDefault="006A0A2F" w:rsidP="0040135D">
      <w:pPr>
        <w:pStyle w:val="p"/>
        <w:jc w:val="both"/>
        <w:rPr>
          <w:sz w:val="20"/>
          <w:szCs w:val="20"/>
        </w:rPr>
      </w:pPr>
      <w:r w:rsidRPr="00AE24BE">
        <w:rPr>
          <w:sz w:val="20"/>
          <w:szCs w:val="20"/>
        </w:rPr>
        <w:t>For Currency Overrides, you must configure the related Shipping Method with the appropriate currency at the SFCC end.</w:t>
      </w:r>
    </w:p>
    <w:p w14:paraId="25D61476" w14:textId="77777777" w:rsidR="006A0A2F" w:rsidRPr="00AE24BE" w:rsidRDefault="006A0A2F" w:rsidP="0040135D">
      <w:pPr>
        <w:pStyle w:val="p"/>
        <w:numPr>
          <w:ilvl w:val="0"/>
          <w:numId w:val="8"/>
        </w:numPr>
        <w:jc w:val="both"/>
        <w:rPr>
          <w:sz w:val="20"/>
          <w:szCs w:val="20"/>
        </w:rPr>
      </w:pPr>
      <w:r w:rsidRPr="00AE24BE">
        <w:rPr>
          <w:rStyle w:val="Strong"/>
          <w:sz w:val="20"/>
          <w:szCs w:val="20"/>
        </w:rPr>
        <w:t>ESW Enable Multiple FX Rates</w:t>
      </w:r>
      <w:r w:rsidRPr="00AE24BE">
        <w:rPr>
          <w:sz w:val="20"/>
          <w:szCs w:val="20"/>
        </w:rPr>
        <w:t>: Enables or disables the Multiple FX Rates feature for the current site.</w:t>
      </w:r>
    </w:p>
    <w:p w14:paraId="20DBBDF3" w14:textId="77777777" w:rsidR="006A0A2F" w:rsidRPr="00AE24BE" w:rsidRDefault="006A0A2F" w:rsidP="0040135D">
      <w:pPr>
        <w:pStyle w:val="p"/>
        <w:numPr>
          <w:ilvl w:val="0"/>
          <w:numId w:val="8"/>
        </w:numPr>
        <w:jc w:val="both"/>
        <w:rPr>
          <w:sz w:val="20"/>
          <w:szCs w:val="20"/>
        </w:rPr>
      </w:pPr>
      <w:r w:rsidRPr="00AE24BE">
        <w:rPr>
          <w:rStyle w:val="Strong"/>
          <w:sz w:val="20"/>
          <w:szCs w:val="20"/>
        </w:rPr>
        <w:t>ESW Enable Roundings</w:t>
      </w:r>
      <w:r w:rsidRPr="00AE24BE">
        <w:rPr>
          <w:sz w:val="20"/>
          <w:szCs w:val="20"/>
        </w:rPr>
        <w:t>:</w:t>
      </w:r>
      <w:r w:rsidRPr="00AE24BE">
        <w:rPr>
          <w:rStyle w:val="Strong"/>
          <w:sz w:val="20"/>
          <w:szCs w:val="20"/>
        </w:rPr>
        <w:t xml:space="preserve"> </w:t>
      </w:r>
      <w:r w:rsidRPr="00AE24BE">
        <w:rPr>
          <w:sz w:val="20"/>
          <w:szCs w:val="20"/>
        </w:rPr>
        <w:t>Enables or disables the rounding on the prices across all applicable countries for the current site. If the option is enabled, the appropriate rounding models are applied to the prices in the applicable countries.</w:t>
      </w:r>
    </w:p>
    <w:p w14:paraId="2912C6E8" w14:textId="77777777" w:rsidR="006A0A2F" w:rsidRPr="00AE24BE" w:rsidRDefault="006A0A2F" w:rsidP="0040135D">
      <w:pPr>
        <w:pStyle w:val="p"/>
        <w:numPr>
          <w:ilvl w:val="0"/>
          <w:numId w:val="8"/>
        </w:numPr>
        <w:jc w:val="both"/>
        <w:rPr>
          <w:sz w:val="20"/>
          <w:szCs w:val="20"/>
        </w:rPr>
      </w:pPr>
      <w:r w:rsidRPr="00AE24BE">
        <w:rPr>
          <w:b/>
          <w:bCs/>
          <w:sz w:val="20"/>
          <w:szCs w:val="20"/>
        </w:rPr>
        <w:t>ESW Enable Frontend Prices Conversion</w:t>
      </w:r>
      <w:r w:rsidRPr="00AE24BE">
        <w:rPr>
          <w:sz w:val="20"/>
          <w:szCs w:val="20"/>
        </w:rPr>
        <w:t>:</w:t>
      </w:r>
      <w:r w:rsidRPr="00AE24BE">
        <w:rPr>
          <w:rStyle w:val="Strong"/>
          <w:sz w:val="20"/>
          <w:szCs w:val="20"/>
        </w:rPr>
        <w:t xml:space="preserve"> </w:t>
      </w:r>
      <w:r w:rsidRPr="00AE24BE">
        <w:rPr>
          <w:sz w:val="20"/>
          <w:szCs w:val="20"/>
        </w:rPr>
        <w:t>Enables or disables the Localized Front-end Prices feature across storefront.</w:t>
      </w:r>
    </w:p>
    <w:p w14:paraId="50656B87" w14:textId="77777777" w:rsidR="006A0A2F" w:rsidRPr="00AE24BE" w:rsidRDefault="006A0A2F" w:rsidP="0040135D">
      <w:pPr>
        <w:pStyle w:val="p"/>
        <w:numPr>
          <w:ilvl w:val="0"/>
          <w:numId w:val="8"/>
        </w:numPr>
        <w:jc w:val="both"/>
        <w:rPr>
          <w:sz w:val="20"/>
          <w:szCs w:val="20"/>
        </w:rPr>
      </w:pPr>
      <w:r w:rsidRPr="00AE24BE">
        <w:rPr>
          <w:rStyle w:val="Strong"/>
          <w:sz w:val="20"/>
          <w:szCs w:val="20"/>
        </w:rPr>
        <w:t>ESW Price Feed Instance Switcher</w:t>
      </w:r>
      <w:r w:rsidRPr="00AE24BE">
        <w:rPr>
          <w:sz w:val="20"/>
          <w:szCs w:val="20"/>
        </w:rPr>
        <w:t>:</w:t>
      </w:r>
      <w:r w:rsidRPr="00AE24BE">
        <w:rPr>
          <w:rStyle w:val="Strong"/>
          <w:sz w:val="20"/>
          <w:szCs w:val="20"/>
        </w:rPr>
        <w:t xml:space="preserve"> </w:t>
      </w:r>
      <w:r w:rsidRPr="00AE24BE">
        <w:rPr>
          <w:sz w:val="20"/>
          <w:szCs w:val="20"/>
        </w:rPr>
        <w:t xml:space="preserve">Indicates the Price Feed mode for the current site. If you select </w:t>
      </w:r>
      <w:r w:rsidRPr="00AE24BE">
        <w:rPr>
          <w:rStyle w:val="Strong"/>
          <w:sz w:val="20"/>
          <w:szCs w:val="20"/>
        </w:rPr>
        <w:t>Production</w:t>
      </w:r>
      <w:r w:rsidRPr="00AE24BE">
        <w:rPr>
          <w:sz w:val="20"/>
          <w:szCs w:val="20"/>
        </w:rPr>
        <w:t xml:space="preserve">, the Price Feed job uses the Production Price Feed service called </w:t>
      </w:r>
      <w:r w:rsidRPr="00AE24BE">
        <w:rPr>
          <w:rStyle w:val="HTMLCode"/>
          <w:rFonts w:ascii="Arial" w:hAnsi="Arial" w:cs="Arial"/>
          <w:sz w:val="20"/>
        </w:rPr>
        <w:t>EswPriceFeedV3Service.PROD</w:t>
      </w:r>
      <w:r w:rsidRPr="00AE24BE">
        <w:rPr>
          <w:sz w:val="20"/>
          <w:szCs w:val="20"/>
        </w:rPr>
        <w:t>.</w:t>
      </w:r>
    </w:p>
    <w:p w14:paraId="5DDAEB30" w14:textId="77777777" w:rsidR="006A0A2F" w:rsidRPr="00AE24BE" w:rsidRDefault="006A0A2F" w:rsidP="0040135D">
      <w:pPr>
        <w:pStyle w:val="p"/>
        <w:numPr>
          <w:ilvl w:val="0"/>
          <w:numId w:val="8"/>
        </w:numPr>
        <w:jc w:val="both"/>
        <w:rPr>
          <w:sz w:val="20"/>
          <w:szCs w:val="20"/>
        </w:rPr>
      </w:pPr>
      <w:r w:rsidRPr="00AE24BE">
        <w:rPr>
          <w:rStyle w:val="Strong"/>
          <w:sz w:val="20"/>
          <w:szCs w:val="20"/>
        </w:rPr>
        <w:t>ESW Production Client Secret for Price Feed Authorization Request</w:t>
      </w:r>
      <w:r w:rsidRPr="00AE24BE">
        <w:rPr>
          <w:sz w:val="20"/>
          <w:szCs w:val="20"/>
        </w:rPr>
        <w:t xml:space="preserve">: Indicates the Production Client Secret key for the Price Feed authorization request. If the </w:t>
      </w:r>
      <w:r w:rsidRPr="00AE24BE">
        <w:rPr>
          <w:rStyle w:val="Strong"/>
          <w:sz w:val="20"/>
          <w:szCs w:val="20"/>
        </w:rPr>
        <w:t>ESW Price Feed Instance Switcher</w:t>
      </w:r>
      <w:r w:rsidRPr="00AE24BE">
        <w:rPr>
          <w:sz w:val="20"/>
          <w:szCs w:val="20"/>
        </w:rPr>
        <w:t xml:space="preserve"> is selected as </w:t>
      </w:r>
      <w:r w:rsidRPr="00AE24BE">
        <w:rPr>
          <w:rStyle w:val="Strong"/>
          <w:sz w:val="20"/>
          <w:szCs w:val="20"/>
        </w:rPr>
        <w:t>Production</w:t>
      </w:r>
      <w:r w:rsidRPr="00AE24BE">
        <w:rPr>
          <w:sz w:val="20"/>
          <w:szCs w:val="20"/>
        </w:rPr>
        <w:t>, the Price Feed job uses the production client secret while making a call to the ESW Pricing Advisor API.</w:t>
      </w:r>
    </w:p>
    <w:p w14:paraId="435F678D" w14:textId="77777777" w:rsidR="006A0A2F" w:rsidRPr="00AE24BE" w:rsidRDefault="006A0A2F" w:rsidP="0040135D">
      <w:pPr>
        <w:pStyle w:val="p"/>
        <w:numPr>
          <w:ilvl w:val="0"/>
          <w:numId w:val="8"/>
        </w:numPr>
        <w:jc w:val="both"/>
        <w:rPr>
          <w:sz w:val="20"/>
          <w:szCs w:val="20"/>
        </w:rPr>
      </w:pPr>
      <w:r w:rsidRPr="00AE24BE">
        <w:rPr>
          <w:rStyle w:val="Strong"/>
          <w:sz w:val="20"/>
          <w:szCs w:val="20"/>
        </w:rPr>
        <w:t>ESW Localized Pricing Countries</w:t>
      </w:r>
      <w:r w:rsidRPr="00AE24BE">
        <w:rPr>
          <w:sz w:val="20"/>
          <w:szCs w:val="20"/>
        </w:rPr>
        <w:t>: Indicates the shopper country, currency, and local price books for which local prices are required. This preference also defines the base price book from where the prices, country adjustment, and rounding rules can be used.</w:t>
      </w:r>
    </w:p>
    <w:p w14:paraId="3E14519B"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2C8B88CB"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000B934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"localizeCountryObj": {</w:t>
      </w:r>
    </w:p>
    <w:p w14:paraId="571E328E"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"countryCode": "FR",</w:t>
      </w:r>
    </w:p>
    <w:p w14:paraId="3C866607"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"currencyCode": "EUR",</w:t>
      </w:r>
    </w:p>
    <w:p w14:paraId="0B04E600"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"localListPriceBook": "eur-m-list-prices",</w:t>
      </w:r>
    </w:p>
    <w:p w14:paraId="55F83E1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"localSalePriceBook": "eur-m-sale-prices"</w:t>
      </w:r>
    </w:p>
    <w:p w14:paraId="2F735CD0"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77BC6A94"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"baseListPriceBook": "usd-m-list-prices",</w:t>
      </w:r>
    </w:p>
    <w:p w14:paraId="1251B9DD"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"baseSalePriceBook": "usd-m-sale-prices",</w:t>
      </w:r>
    </w:p>
    <w:p w14:paraId="6453FDC5" w14:textId="77777777" w:rsidR="006A0A2F" w:rsidRPr="00AE24BE" w:rsidRDefault="006A0A2F" w:rsidP="006A0A2F">
      <w:pPr>
        <w:pStyle w:val="HTMLPreformatted"/>
        <w:rPr>
          <w:rFonts w:ascii="Arial" w:hAnsi="Arial" w:cs="Arial"/>
          <w:sz w:val="20"/>
        </w:rPr>
      </w:pPr>
      <w:r w:rsidRPr="00AE24BE">
        <w:rPr>
          <w:rFonts w:ascii="Arial" w:hAnsi="Arial" w:cs="Arial"/>
          <w:sz w:val="20"/>
        </w:rPr>
        <w:lastRenderedPageBreak/>
        <w:t xml:space="preserve">        "applyCountryAdjustments": "true",</w:t>
      </w:r>
    </w:p>
    <w:p w14:paraId="053B4809"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"applyRoundingModel": "true"</w:t>
      </w:r>
    </w:p>
    <w:p w14:paraId="4E473019"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1C0D1D14"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3E21549E" w14:textId="77777777" w:rsidR="006A0A2F" w:rsidRPr="00AE24BE" w:rsidRDefault="006A0A2F" w:rsidP="006A0A2F">
      <w:pPr>
        <w:pStyle w:val="p"/>
        <w:rPr>
          <w:sz w:val="20"/>
          <w:szCs w:val="20"/>
        </w:rPr>
      </w:pPr>
      <w:r w:rsidRPr="00AE24BE">
        <w:rPr>
          <w:sz w:val="20"/>
          <w:szCs w:val="20"/>
        </w:rPr>
        <w:t>The following table describes these parameters:</w:t>
      </w:r>
    </w:p>
    <w:tbl>
      <w:tblPr>
        <w:tblW w:w="1007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29"/>
        <w:gridCol w:w="7649"/>
      </w:tblGrid>
      <w:tr w:rsidR="006A0A2F" w:rsidRPr="00AE24BE" w14:paraId="7011D9A0" w14:textId="77777777" w:rsidTr="00D62E1E">
        <w:trPr>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B80EC3" w14:textId="77777777" w:rsidR="006A0A2F" w:rsidRPr="00AE24BE" w:rsidRDefault="006A0A2F" w:rsidP="00D62E1E">
            <w:pPr>
              <w:pStyle w:val="NormalWeb"/>
              <w:jc w:val="center"/>
              <w:rPr>
                <w:rFonts w:cs="Arial"/>
                <w:b/>
                <w:bCs/>
                <w:sz w:val="20"/>
                <w:szCs w:val="20"/>
              </w:rPr>
            </w:pPr>
            <w:r w:rsidRPr="00AE24BE">
              <w:rPr>
                <w:rStyle w:val="Strong"/>
                <w:rFonts w:eastAsiaTheme="minorEastAsia" w:cs="Arial"/>
                <w:sz w:val="20"/>
                <w:szCs w:val="20"/>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1B0EC0" w14:textId="77777777" w:rsidR="006A0A2F" w:rsidRPr="00AE24BE" w:rsidRDefault="006A0A2F" w:rsidP="00D62E1E">
            <w:pPr>
              <w:pStyle w:val="NormalWeb"/>
              <w:jc w:val="center"/>
              <w:rPr>
                <w:rFonts w:cs="Arial"/>
                <w:b/>
                <w:bCs/>
                <w:sz w:val="20"/>
                <w:szCs w:val="20"/>
              </w:rPr>
            </w:pPr>
            <w:r w:rsidRPr="00AE24BE">
              <w:rPr>
                <w:rStyle w:val="Strong"/>
                <w:rFonts w:eastAsiaTheme="minorEastAsia" w:cs="Arial"/>
                <w:sz w:val="20"/>
                <w:szCs w:val="20"/>
              </w:rPr>
              <w:t>Description</w:t>
            </w:r>
          </w:p>
        </w:tc>
      </w:tr>
      <w:tr w:rsidR="006A0A2F" w:rsidRPr="00AE24BE" w14:paraId="4E3E5106" w14:textId="77777777" w:rsidTr="00D62E1E">
        <w:trPr>
          <w:cantSplit/>
          <w:trHeight w:val="45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D6D552" w14:textId="77777777" w:rsidR="006A0A2F" w:rsidRPr="00AE24BE" w:rsidRDefault="006A0A2F" w:rsidP="00D62E1E">
            <w:pPr>
              <w:pStyle w:val="NormalWeb"/>
              <w:rPr>
                <w:rFonts w:cs="Arial"/>
                <w:sz w:val="20"/>
                <w:szCs w:val="20"/>
              </w:rPr>
            </w:pPr>
            <w:r w:rsidRPr="00AE24BE">
              <w:rPr>
                <w:rFonts w:cs="Arial"/>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C290EC" w14:textId="77777777" w:rsidR="006A0A2F" w:rsidRPr="00AE24BE" w:rsidRDefault="006A0A2F" w:rsidP="00D62E1E">
            <w:pPr>
              <w:pStyle w:val="NormalWeb"/>
              <w:rPr>
                <w:rFonts w:cs="Arial"/>
                <w:sz w:val="20"/>
                <w:szCs w:val="20"/>
              </w:rPr>
            </w:pPr>
            <w:r w:rsidRPr="00AE24BE">
              <w:rPr>
                <w:rFonts w:cs="Arial"/>
                <w:sz w:val="20"/>
                <w:szCs w:val="20"/>
              </w:rPr>
              <w:t>(Required) The two-letter ISO code of the shopper country.</w:t>
            </w:r>
          </w:p>
        </w:tc>
      </w:tr>
      <w:tr w:rsidR="006A0A2F" w:rsidRPr="00AE24BE" w14:paraId="7875A5DB"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B74239" w14:textId="77777777" w:rsidR="006A0A2F" w:rsidRPr="00AE24BE" w:rsidRDefault="006A0A2F" w:rsidP="00D62E1E">
            <w:pPr>
              <w:pStyle w:val="NormalWeb"/>
              <w:rPr>
                <w:rFonts w:cs="Arial"/>
                <w:sz w:val="20"/>
                <w:szCs w:val="20"/>
              </w:rPr>
            </w:pPr>
            <w:r w:rsidRPr="00AE24BE">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7465E3" w14:textId="77777777" w:rsidR="006A0A2F" w:rsidRPr="00AE24BE" w:rsidRDefault="006A0A2F" w:rsidP="00D62E1E">
            <w:pPr>
              <w:pStyle w:val="NormalWeb"/>
              <w:rPr>
                <w:rFonts w:cs="Arial"/>
                <w:sz w:val="20"/>
                <w:szCs w:val="20"/>
              </w:rPr>
            </w:pPr>
            <w:r w:rsidRPr="00AE24BE">
              <w:rPr>
                <w:rFonts w:cs="Arial"/>
                <w:sz w:val="20"/>
                <w:szCs w:val="20"/>
              </w:rPr>
              <w:t>(Required) The three-letter ISO code of the shopper's local currency.</w:t>
            </w:r>
          </w:p>
        </w:tc>
      </w:tr>
      <w:tr w:rsidR="006A0A2F" w:rsidRPr="00AE24BE" w14:paraId="2E752507"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68AE14" w14:textId="77777777" w:rsidR="006A0A2F" w:rsidRPr="00AE24BE" w:rsidRDefault="006A0A2F" w:rsidP="00D62E1E">
            <w:pPr>
              <w:pStyle w:val="NormalWeb"/>
              <w:rPr>
                <w:rFonts w:cs="Arial"/>
                <w:sz w:val="20"/>
                <w:szCs w:val="20"/>
              </w:rPr>
            </w:pPr>
            <w:r w:rsidRPr="00AE24BE">
              <w:rPr>
                <w:rFonts w:cs="Arial"/>
                <w:sz w:val="20"/>
                <w:szCs w:val="20"/>
              </w:rPr>
              <w:t>localListPriceBook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EB2848" w14:textId="77777777" w:rsidR="006A0A2F" w:rsidRPr="00AE24BE" w:rsidRDefault="006A0A2F" w:rsidP="00D62E1E">
            <w:pPr>
              <w:pStyle w:val="NormalWeb"/>
              <w:rPr>
                <w:rFonts w:cs="Arial"/>
                <w:sz w:val="20"/>
                <w:szCs w:val="20"/>
              </w:rPr>
            </w:pPr>
            <w:r w:rsidRPr="00AE24BE">
              <w:rPr>
                <w:rFonts w:cs="Arial"/>
                <w:sz w:val="20"/>
                <w:szCs w:val="20"/>
              </w:rPr>
              <w:t>(Required) The price book ID of the local list price.</w:t>
            </w:r>
          </w:p>
        </w:tc>
      </w:tr>
      <w:tr w:rsidR="006A0A2F" w:rsidRPr="00AE24BE" w14:paraId="4D4A2CB9"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1A5356" w14:textId="77777777" w:rsidR="006A0A2F" w:rsidRPr="00AE24BE" w:rsidRDefault="006A0A2F" w:rsidP="00D62E1E">
            <w:pPr>
              <w:pStyle w:val="NormalWeb"/>
              <w:rPr>
                <w:rFonts w:cs="Arial"/>
                <w:sz w:val="20"/>
                <w:szCs w:val="20"/>
              </w:rPr>
            </w:pPr>
            <w:r w:rsidRPr="00AE24BE">
              <w:rPr>
                <w:rFonts w:cs="Arial"/>
                <w:sz w:val="20"/>
                <w:szCs w:val="20"/>
              </w:rPr>
              <w:t>localSalePriceBook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FBE343" w14:textId="77777777" w:rsidR="006A0A2F" w:rsidRPr="00AE24BE" w:rsidRDefault="006A0A2F" w:rsidP="00D62E1E">
            <w:pPr>
              <w:pStyle w:val="NormalWeb"/>
              <w:rPr>
                <w:rFonts w:cs="Arial"/>
                <w:sz w:val="20"/>
                <w:szCs w:val="20"/>
              </w:rPr>
            </w:pPr>
            <w:r w:rsidRPr="00AE24BE">
              <w:rPr>
                <w:rFonts w:cs="Arial"/>
                <w:sz w:val="20"/>
                <w:szCs w:val="20"/>
              </w:rPr>
              <w:t>(Optional) The price book ID of the local sale price.</w:t>
            </w:r>
          </w:p>
        </w:tc>
      </w:tr>
      <w:tr w:rsidR="006A0A2F" w:rsidRPr="00AE24BE" w14:paraId="41F4B5C9"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A29591" w14:textId="77777777" w:rsidR="006A0A2F" w:rsidRPr="00AE24BE" w:rsidRDefault="006A0A2F" w:rsidP="00D62E1E">
            <w:pPr>
              <w:pStyle w:val="NormalWeb"/>
              <w:rPr>
                <w:rFonts w:cs="Arial"/>
                <w:sz w:val="20"/>
                <w:szCs w:val="20"/>
              </w:rPr>
            </w:pPr>
            <w:r w:rsidRPr="00AE24BE">
              <w:rPr>
                <w:rFonts w:cs="Arial"/>
                <w:sz w:val="20"/>
                <w:szCs w:val="20"/>
              </w:rPr>
              <w:t>baseListPriceBook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50A5C8" w14:textId="77777777" w:rsidR="006A0A2F" w:rsidRPr="00AE24BE" w:rsidRDefault="006A0A2F" w:rsidP="00D62E1E">
            <w:pPr>
              <w:pStyle w:val="NormalWeb"/>
              <w:rPr>
                <w:rFonts w:cs="Arial"/>
                <w:sz w:val="20"/>
                <w:szCs w:val="20"/>
              </w:rPr>
            </w:pPr>
            <w:r w:rsidRPr="00AE24BE">
              <w:rPr>
                <w:rFonts w:cs="Arial"/>
                <w:sz w:val="20"/>
                <w:szCs w:val="20"/>
              </w:rPr>
              <w:t>(Required) The price book ID of the base list price. The price book currency must match the tenant base currency.</w:t>
            </w:r>
          </w:p>
        </w:tc>
      </w:tr>
      <w:tr w:rsidR="006A0A2F" w:rsidRPr="00AE24BE" w14:paraId="12CFEFFA" w14:textId="77777777" w:rsidTr="00D62E1E">
        <w:trPr>
          <w:cantSplit/>
          <w:trHeight w:val="131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EEA879" w14:textId="77777777" w:rsidR="006A0A2F" w:rsidRPr="00AE24BE" w:rsidRDefault="006A0A2F" w:rsidP="00D62E1E">
            <w:pPr>
              <w:pStyle w:val="NormalWeb"/>
              <w:rPr>
                <w:rFonts w:cs="Arial"/>
                <w:sz w:val="20"/>
                <w:szCs w:val="20"/>
              </w:rPr>
            </w:pPr>
            <w:r w:rsidRPr="00AE24BE">
              <w:rPr>
                <w:rFonts w:cs="Arial"/>
                <w:sz w:val="20"/>
                <w:szCs w:val="20"/>
              </w:rPr>
              <w:t>baseSalePriceBook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C21C99" w14:textId="77777777" w:rsidR="006A0A2F" w:rsidRPr="00AE24BE" w:rsidRDefault="006A0A2F" w:rsidP="00D62E1E">
            <w:pPr>
              <w:pStyle w:val="NormalWeb"/>
              <w:rPr>
                <w:rFonts w:cs="Arial"/>
                <w:sz w:val="20"/>
                <w:szCs w:val="20"/>
              </w:rPr>
            </w:pPr>
            <w:r w:rsidRPr="00AE24BE">
              <w:rPr>
                <w:rFonts w:cs="Arial"/>
                <w:sz w:val="20"/>
                <w:szCs w:val="20"/>
              </w:rPr>
              <w:t>(Required if 'localSalePriceBook' is provided) The price book ID of the base sale price. The price book currency must match the tenant base currency.</w:t>
            </w:r>
          </w:p>
        </w:tc>
      </w:tr>
      <w:tr w:rsidR="006A0A2F" w:rsidRPr="00AE24BE" w14:paraId="44B6F362"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360DDB" w14:textId="77777777" w:rsidR="006A0A2F" w:rsidRPr="00AE24BE" w:rsidRDefault="006A0A2F" w:rsidP="00D62E1E">
            <w:pPr>
              <w:pStyle w:val="NormalWeb"/>
              <w:rPr>
                <w:rFonts w:cs="Arial"/>
                <w:sz w:val="20"/>
                <w:szCs w:val="20"/>
              </w:rPr>
            </w:pPr>
            <w:r w:rsidRPr="00AE24BE">
              <w:rPr>
                <w:rFonts w:cs="Arial"/>
                <w:sz w:val="20"/>
                <w:szCs w:val="20"/>
              </w:rPr>
              <w:t>applyCountryAdjustments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BE61B4" w14:textId="77777777" w:rsidR="006A0A2F" w:rsidRPr="00AE24BE" w:rsidRDefault="006A0A2F" w:rsidP="00D62E1E">
            <w:pPr>
              <w:pStyle w:val="NormalWeb"/>
              <w:rPr>
                <w:rFonts w:cs="Arial"/>
                <w:sz w:val="20"/>
                <w:szCs w:val="20"/>
              </w:rPr>
            </w:pPr>
            <w:r w:rsidRPr="00AE24BE">
              <w:rPr>
                <w:rFonts w:cs="Arial"/>
                <w:sz w:val="20"/>
                <w:szCs w:val="20"/>
              </w:rPr>
              <w:t>(Required) Indicates if you want to apply country adjustments while calculating the local price. The values are True or False.</w:t>
            </w:r>
          </w:p>
        </w:tc>
      </w:tr>
      <w:tr w:rsidR="006A0A2F" w:rsidRPr="00AE24BE" w14:paraId="614B06B0"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A3CAE6" w14:textId="77777777" w:rsidR="006A0A2F" w:rsidRPr="00AE24BE" w:rsidRDefault="006A0A2F" w:rsidP="00D62E1E">
            <w:pPr>
              <w:pStyle w:val="NormalWeb"/>
              <w:rPr>
                <w:rFonts w:cs="Arial"/>
                <w:sz w:val="20"/>
                <w:szCs w:val="20"/>
              </w:rPr>
            </w:pPr>
            <w:r w:rsidRPr="00AE24BE">
              <w:rPr>
                <w:rFonts w:cs="Arial"/>
                <w:sz w:val="20"/>
                <w:szCs w:val="20"/>
              </w:rPr>
              <w:t>applyRoundingModel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AB9A4B" w14:textId="77777777" w:rsidR="006A0A2F" w:rsidRPr="00AE24BE" w:rsidRDefault="006A0A2F" w:rsidP="00D62E1E">
            <w:pPr>
              <w:pStyle w:val="NormalWeb"/>
              <w:rPr>
                <w:rFonts w:cs="Arial"/>
                <w:sz w:val="20"/>
                <w:szCs w:val="20"/>
              </w:rPr>
            </w:pPr>
            <w:r w:rsidRPr="00AE24BE">
              <w:rPr>
                <w:rFonts w:cs="Arial"/>
                <w:sz w:val="20"/>
                <w:szCs w:val="20"/>
              </w:rPr>
              <w:t>(Required) Indicates if you want to apply the rounding model while calculating the local price. The values are True or False.</w:t>
            </w:r>
          </w:p>
        </w:tc>
      </w:tr>
    </w:tbl>
    <w:p w14:paraId="164C66CE" w14:textId="77777777" w:rsidR="006A0A2F" w:rsidRPr="00AE24BE" w:rsidRDefault="006A0A2F" w:rsidP="0040135D">
      <w:pPr>
        <w:pStyle w:val="p"/>
        <w:numPr>
          <w:ilvl w:val="0"/>
          <w:numId w:val="3"/>
        </w:numPr>
        <w:jc w:val="both"/>
        <w:rPr>
          <w:rFonts w:eastAsiaTheme="minorEastAsia"/>
          <w:sz w:val="20"/>
          <w:szCs w:val="20"/>
        </w:rPr>
      </w:pPr>
      <w:r w:rsidRPr="00AE24BE">
        <w:rPr>
          <w:rStyle w:val="Strong"/>
          <w:sz w:val="20"/>
          <w:szCs w:val="20"/>
        </w:rPr>
        <w:t>ESW Localized Promotions</w:t>
      </w:r>
      <w:r w:rsidRPr="00AE24BE">
        <w:rPr>
          <w:sz w:val="20"/>
          <w:szCs w:val="20"/>
        </w:rPr>
        <w:t>: A JSON object containing single or multiple base promotion configurations, which can be used to generate localized promotions.</w:t>
      </w:r>
    </w:p>
    <w:p w14:paraId="0C10B0A6"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7755928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28E3A7D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"basePromoId":"10%offordersover150",</w:t>
      </w:r>
    </w:p>
    <w:p w14:paraId="40AB2971"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"campaignId":"",</w:t>
      </w:r>
    </w:p>
    <w:p w14:paraId="0161A654"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"excludeCurrencies":[</w:t>
      </w:r>
    </w:p>
    <w:p w14:paraId="1A368291"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"GBP",</w:t>
      </w:r>
    </w:p>
    <w:p w14:paraId="383BA1EF"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"SEK"</w:t>
      </w:r>
    </w:p>
    <w:p w14:paraId="62C02813"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00CE45C3"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0456E9B0" w14:textId="77777777" w:rsidR="006A0A2F" w:rsidRPr="00AE24BE" w:rsidRDefault="006A0A2F" w:rsidP="006A0A2F">
      <w:pPr>
        <w:pStyle w:val="HTMLPreformatted"/>
        <w:rPr>
          <w:rFonts w:ascii="Arial" w:hAnsi="Arial" w:cs="Arial"/>
          <w:sz w:val="20"/>
        </w:rPr>
      </w:pPr>
      <w:r w:rsidRPr="00AE24BE">
        <w:rPr>
          <w:rFonts w:ascii="Arial" w:hAnsi="Arial" w:cs="Arial"/>
          <w:sz w:val="20"/>
        </w:rPr>
        <w:lastRenderedPageBreak/>
        <w:t xml:space="preserve">   {</w:t>
      </w:r>
    </w:p>
    <w:p w14:paraId="154FBFFC"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"basePromoId":"Buy5for50",</w:t>
      </w:r>
    </w:p>
    <w:p w14:paraId="2F84EA9E"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"campaignId":"Automation",</w:t>
      </w:r>
    </w:p>
    <w:p w14:paraId="19296F39"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"excludeCurrencies":""</w:t>
      </w:r>
    </w:p>
    <w:p w14:paraId="659C8FC2"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4243EC34"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42C961DB" w14:textId="77777777" w:rsidR="006A0A2F" w:rsidRPr="00AE24BE" w:rsidRDefault="006A0A2F" w:rsidP="0040135D">
      <w:pPr>
        <w:pStyle w:val="p"/>
        <w:jc w:val="both"/>
        <w:rPr>
          <w:sz w:val="20"/>
          <w:szCs w:val="20"/>
        </w:rPr>
      </w:pPr>
      <w:r w:rsidRPr="00AE24BE">
        <w:rPr>
          <w:sz w:val="20"/>
          <w:szCs w:val="20"/>
        </w:rPr>
        <w:t>Each promotion object contains the following attributes:</w:t>
      </w:r>
    </w:p>
    <w:tbl>
      <w:tblPr>
        <w:tblW w:w="959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62"/>
        <w:gridCol w:w="7736"/>
      </w:tblGrid>
      <w:tr w:rsidR="006A0A2F" w:rsidRPr="00AE24BE" w14:paraId="2747EA4C" w14:textId="77777777" w:rsidTr="00D62E1E">
        <w:trPr>
          <w:cantSplit/>
          <w:trHeight w:val="3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BBD5AA" w14:textId="77777777" w:rsidR="006A0A2F" w:rsidRPr="00AE24BE" w:rsidRDefault="006A0A2F" w:rsidP="00D62E1E">
            <w:pPr>
              <w:pStyle w:val="NormalWeb"/>
              <w:rPr>
                <w:rFonts w:cs="Arial"/>
                <w:sz w:val="20"/>
                <w:szCs w:val="20"/>
              </w:rPr>
            </w:pPr>
            <w:r w:rsidRPr="00AE24BE">
              <w:rPr>
                <w:rStyle w:val="Strong"/>
                <w:rFonts w:eastAsiaTheme="minorEastAsia" w:cs="Arial"/>
                <w:sz w:val="20"/>
                <w:szCs w:val="20"/>
              </w:rPr>
              <w:t>Parameter</w:t>
            </w:r>
            <w:r w:rsidRPr="00AE24BE">
              <w:rPr>
                <w:rFonts w:cs="Arial"/>
                <w:sz w:val="20"/>
                <w:szCs w:val="20"/>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00C30F" w14:textId="77777777" w:rsidR="006A0A2F" w:rsidRPr="00AE24BE" w:rsidRDefault="006A0A2F" w:rsidP="00D62E1E">
            <w:pPr>
              <w:pStyle w:val="NormalWeb"/>
              <w:rPr>
                <w:rFonts w:cs="Arial"/>
                <w:sz w:val="20"/>
                <w:szCs w:val="20"/>
              </w:rPr>
            </w:pPr>
            <w:r w:rsidRPr="00AE24BE">
              <w:rPr>
                <w:rStyle w:val="Strong"/>
                <w:rFonts w:eastAsiaTheme="minorEastAsia" w:cs="Arial"/>
                <w:sz w:val="20"/>
                <w:szCs w:val="20"/>
              </w:rPr>
              <w:t>Description</w:t>
            </w:r>
            <w:r w:rsidRPr="00AE24BE">
              <w:rPr>
                <w:rFonts w:cs="Arial"/>
                <w:sz w:val="20"/>
                <w:szCs w:val="20"/>
              </w:rPr>
              <w:t> </w:t>
            </w:r>
          </w:p>
        </w:tc>
      </w:tr>
      <w:tr w:rsidR="006A0A2F" w:rsidRPr="00AE24BE" w14:paraId="4B73ACD3" w14:textId="77777777" w:rsidTr="00D62E1E">
        <w:trPr>
          <w:cantSplit/>
          <w:trHeight w:val="36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F422E7" w14:textId="77777777" w:rsidR="006A0A2F" w:rsidRPr="00AE24BE" w:rsidRDefault="006A0A2F" w:rsidP="00D62E1E">
            <w:pPr>
              <w:pStyle w:val="NormalWeb"/>
              <w:rPr>
                <w:rFonts w:cs="Arial"/>
                <w:sz w:val="20"/>
                <w:szCs w:val="20"/>
              </w:rPr>
            </w:pPr>
            <w:r w:rsidRPr="00AE24BE">
              <w:rPr>
                <w:rFonts w:cs="Arial"/>
                <w:sz w:val="20"/>
                <w:szCs w:val="20"/>
              </w:rPr>
              <w:t>basePromoId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EBC1BA" w14:textId="77777777" w:rsidR="006A0A2F" w:rsidRPr="00AE24BE" w:rsidRDefault="006A0A2F" w:rsidP="00D62E1E">
            <w:pPr>
              <w:pStyle w:val="NormalWeb"/>
              <w:rPr>
                <w:rFonts w:cs="Arial"/>
                <w:sz w:val="20"/>
                <w:szCs w:val="20"/>
              </w:rPr>
            </w:pPr>
            <w:r w:rsidRPr="00AE24BE">
              <w:rPr>
                <w:rFonts w:cs="Arial"/>
                <w:sz w:val="20"/>
                <w:szCs w:val="20"/>
              </w:rPr>
              <w:t>(Required) The ID of the base promotion configuration.</w:t>
            </w:r>
          </w:p>
        </w:tc>
      </w:tr>
      <w:tr w:rsidR="006A0A2F" w:rsidRPr="00AE24BE" w14:paraId="37B98323" w14:textId="77777777" w:rsidTr="00D62E1E">
        <w:trPr>
          <w:cantSplit/>
          <w:trHeight w:val="353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B9F398" w14:textId="77777777" w:rsidR="006A0A2F" w:rsidRPr="00AE24BE" w:rsidRDefault="006A0A2F" w:rsidP="00D62E1E">
            <w:pPr>
              <w:pStyle w:val="NormalWeb"/>
              <w:rPr>
                <w:rFonts w:cs="Arial"/>
                <w:sz w:val="20"/>
                <w:szCs w:val="20"/>
              </w:rPr>
            </w:pPr>
            <w:r w:rsidRPr="00AE24BE">
              <w:rPr>
                <w:rFonts w:cs="Arial"/>
                <w:sz w:val="20"/>
                <w:szCs w:val="20"/>
              </w:rPr>
              <w:t>campaignId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C2D900" w14:textId="77777777" w:rsidR="006A0A2F" w:rsidRPr="00AE24BE" w:rsidRDefault="006A0A2F" w:rsidP="00D62E1E">
            <w:pPr>
              <w:pStyle w:val="NormalWeb"/>
              <w:rPr>
                <w:rFonts w:cs="Arial"/>
                <w:sz w:val="20"/>
                <w:szCs w:val="20"/>
              </w:rPr>
            </w:pPr>
            <w:r w:rsidRPr="00AE24BE">
              <w:rPr>
                <w:rFonts w:cs="Arial"/>
                <w:sz w:val="20"/>
                <w:szCs w:val="20"/>
              </w:rPr>
              <w:t>(Optional) The ID of the campaign.</w:t>
            </w:r>
          </w:p>
          <w:p w14:paraId="4D0B931D" w14:textId="77777777" w:rsidR="006A0A2F" w:rsidRPr="00AE24BE" w:rsidRDefault="006A0A2F" w:rsidP="00D62E1E">
            <w:pPr>
              <w:pStyle w:val="NormalWeb"/>
              <w:rPr>
                <w:rFonts w:cs="Arial"/>
                <w:sz w:val="20"/>
                <w:szCs w:val="20"/>
              </w:rPr>
            </w:pPr>
            <w:r w:rsidRPr="00AE24BE">
              <w:rPr>
                <w:rFonts w:cs="Arial"/>
                <w:sz w:val="20"/>
                <w:szCs w:val="20"/>
              </w:rPr>
              <w:t>This parameter can be left blank if you want to assign the same ID as the base promotion. However, if you want to assign localized promotions as a separate campaign, you must provide the new campaign ID.</w:t>
            </w:r>
          </w:p>
          <w:p w14:paraId="5017AFA1" w14:textId="77777777" w:rsidR="006A0A2F" w:rsidRPr="00AE24BE" w:rsidRDefault="006A0A2F" w:rsidP="00D62E1E">
            <w:pPr>
              <w:pStyle w:val="NormalWeb"/>
              <w:rPr>
                <w:rFonts w:cs="Arial"/>
                <w:sz w:val="20"/>
                <w:szCs w:val="20"/>
              </w:rPr>
            </w:pPr>
            <w:r w:rsidRPr="00AE24BE">
              <w:rPr>
                <w:rFonts w:cs="Arial"/>
                <w:sz w:val="20"/>
                <w:szCs w:val="20"/>
              </w:rPr>
              <w:t>You must also ensure that the campaign ID provided in this parameter is already created because the job only generates localized promotions, not campaigns.</w:t>
            </w:r>
          </w:p>
        </w:tc>
      </w:tr>
      <w:tr w:rsidR="006A0A2F" w:rsidRPr="00AE24BE" w14:paraId="75BB1217" w14:textId="77777777" w:rsidTr="00D62E1E">
        <w:trPr>
          <w:cantSplit/>
          <w:trHeight w:val="178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E8B2C6" w14:textId="77777777" w:rsidR="006A0A2F" w:rsidRPr="00AE24BE" w:rsidRDefault="006A0A2F" w:rsidP="00D62E1E">
            <w:pPr>
              <w:pStyle w:val="NormalWeb"/>
              <w:rPr>
                <w:rFonts w:cs="Arial"/>
                <w:sz w:val="20"/>
                <w:szCs w:val="20"/>
              </w:rPr>
            </w:pPr>
            <w:r w:rsidRPr="00AE24BE">
              <w:rPr>
                <w:rFonts w:cs="Arial"/>
                <w:sz w:val="20"/>
                <w:szCs w:val="20"/>
              </w:rPr>
              <w:t>excludeCurrencies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1F46B3" w14:textId="77777777" w:rsidR="006A0A2F" w:rsidRPr="00AE24BE" w:rsidRDefault="006A0A2F" w:rsidP="00D62E1E">
            <w:pPr>
              <w:pStyle w:val="NormalWeb"/>
              <w:rPr>
                <w:rFonts w:cs="Arial"/>
                <w:sz w:val="20"/>
                <w:szCs w:val="20"/>
              </w:rPr>
            </w:pPr>
            <w:r w:rsidRPr="00AE24BE">
              <w:rPr>
                <w:rFonts w:cs="Arial"/>
                <w:sz w:val="20"/>
                <w:szCs w:val="20"/>
              </w:rPr>
              <w:t xml:space="preserve">(Optional) The currencies for which you do not want to generate localized promotions. </w:t>
            </w:r>
          </w:p>
          <w:p w14:paraId="0EE802AB" w14:textId="77777777" w:rsidR="006A0A2F" w:rsidRPr="00AE24BE" w:rsidRDefault="006A0A2F" w:rsidP="00D62E1E">
            <w:pPr>
              <w:pStyle w:val="NormalWeb"/>
              <w:rPr>
                <w:rFonts w:cs="Arial"/>
                <w:sz w:val="20"/>
                <w:szCs w:val="20"/>
              </w:rPr>
            </w:pPr>
            <w:r w:rsidRPr="00AE24BE">
              <w:rPr>
                <w:rFonts w:cs="Arial"/>
                <w:sz w:val="20"/>
                <w:szCs w:val="20"/>
              </w:rPr>
              <w:t>If no value is provided, localized promotions are generated for all allowed currencies.</w:t>
            </w:r>
          </w:p>
        </w:tc>
      </w:tr>
    </w:tbl>
    <w:p w14:paraId="24B1F07F" w14:textId="77777777" w:rsidR="006A0A2F" w:rsidRPr="00AE24BE" w:rsidRDefault="006A0A2F" w:rsidP="006A0A2F">
      <w:pPr>
        <w:rPr>
          <w:rFonts w:ascii="Arial" w:hAnsi="Arial" w:cs="Arial"/>
        </w:rPr>
      </w:pPr>
    </w:p>
    <w:p w14:paraId="36892E87" w14:textId="77777777" w:rsidR="006A0A2F" w:rsidRPr="00AE24BE" w:rsidRDefault="006A0A2F" w:rsidP="006A0A2F">
      <w:pPr>
        <w:rPr>
          <w:rFonts w:ascii="Arial" w:hAnsi="Arial" w:cs="Arial"/>
        </w:rPr>
      </w:pPr>
    </w:p>
    <w:p w14:paraId="7336808D" w14:textId="78B21B7B" w:rsidR="000037AD" w:rsidRPr="00AE24BE" w:rsidRDefault="000037AD" w:rsidP="0040135D">
      <w:pPr>
        <w:pStyle w:val="11U"/>
        <w:jc w:val="both"/>
        <w:rPr>
          <w:rFonts w:ascii="Arial" w:hAnsi="Arial" w:cs="Arial"/>
          <w:sz w:val="28"/>
          <w:szCs w:val="28"/>
        </w:rPr>
      </w:pPr>
      <w:bookmarkStart w:id="21" w:name="ESW_Checkout_Configuration_Site_Pref"/>
      <w:bookmarkStart w:id="22" w:name="_Toc98152884"/>
      <w:r w:rsidRPr="00AE24BE">
        <w:rPr>
          <w:rFonts w:ascii="Arial" w:hAnsi="Arial" w:cs="Arial"/>
          <w:sz w:val="28"/>
          <w:szCs w:val="28"/>
        </w:rPr>
        <w:t xml:space="preserve">ESW Checkout Configuration </w:t>
      </w:r>
      <w:r w:rsidR="00E80E1D" w:rsidRPr="00AE24BE">
        <w:rPr>
          <w:rFonts w:ascii="Arial" w:hAnsi="Arial" w:cs="Arial"/>
          <w:sz w:val="28"/>
          <w:szCs w:val="28"/>
        </w:rPr>
        <w:t>s</w:t>
      </w:r>
      <w:r w:rsidRPr="00AE24BE">
        <w:rPr>
          <w:rFonts w:ascii="Arial" w:hAnsi="Arial" w:cs="Arial"/>
          <w:sz w:val="28"/>
          <w:szCs w:val="28"/>
        </w:rPr>
        <w:t>ite Preferences</w:t>
      </w:r>
      <w:bookmarkEnd w:id="18"/>
      <w:bookmarkEnd w:id="19"/>
      <w:bookmarkEnd w:id="21"/>
      <w:bookmarkEnd w:id="22"/>
    </w:p>
    <w:p w14:paraId="0CEE8807" w14:textId="536BBBFE" w:rsidR="000037AD" w:rsidRPr="00AE24BE" w:rsidRDefault="000037AD" w:rsidP="0040135D">
      <w:pPr>
        <w:pStyle w:val="p"/>
        <w:jc w:val="both"/>
        <w:rPr>
          <w:rFonts w:eastAsiaTheme="minorEastAsia"/>
          <w:sz w:val="20"/>
          <w:szCs w:val="20"/>
        </w:rPr>
      </w:pPr>
      <w:r w:rsidRPr="00AE24BE">
        <w:rPr>
          <w:sz w:val="20"/>
          <w:szCs w:val="20"/>
        </w:rPr>
        <w:t>You can use </w:t>
      </w:r>
      <w:r w:rsidRPr="006C2553">
        <w:rPr>
          <w:rStyle w:val="Strong"/>
          <w:b w:val="0"/>
          <w:bCs w:val="0"/>
          <w:sz w:val="20"/>
          <w:szCs w:val="20"/>
        </w:rPr>
        <w:t>Custom Preferences</w:t>
      </w:r>
      <w:r w:rsidRPr="00AE24BE">
        <w:rPr>
          <w:sz w:val="20"/>
          <w:szCs w:val="20"/>
        </w:rPr>
        <w:t> to manage ESW-specific</w:t>
      </w:r>
      <w:r w:rsidR="006C2553">
        <w:rPr>
          <w:sz w:val="20"/>
          <w:szCs w:val="20"/>
        </w:rPr>
        <w:t xml:space="preserve"> checkout</w:t>
      </w:r>
      <w:r w:rsidRPr="00AE24BE">
        <w:rPr>
          <w:sz w:val="20"/>
          <w:szCs w:val="20"/>
        </w:rPr>
        <w:t xml:space="preserve"> configurations of the cartridge.</w:t>
      </w:r>
    </w:p>
    <w:p w14:paraId="7BAA61C9" w14:textId="5559FEEA" w:rsidR="000037AD" w:rsidRPr="00AE24BE" w:rsidRDefault="000037AD" w:rsidP="0040135D">
      <w:pPr>
        <w:pStyle w:val="p"/>
        <w:jc w:val="both"/>
        <w:rPr>
          <w:sz w:val="20"/>
          <w:szCs w:val="20"/>
        </w:rPr>
      </w:pPr>
      <w:r w:rsidRPr="00AE24BE">
        <w:rPr>
          <w:sz w:val="20"/>
          <w:szCs w:val="20"/>
        </w:rPr>
        <w:t xml:space="preserve">The following </w:t>
      </w:r>
      <w:r w:rsidRPr="00AE24BE">
        <w:rPr>
          <w:b/>
          <w:bCs/>
          <w:sz w:val="20"/>
          <w:szCs w:val="20"/>
        </w:rPr>
        <w:t>ESW Checkout Configuration</w:t>
      </w:r>
      <w:r w:rsidRPr="00AE24BE">
        <w:rPr>
          <w:sz w:val="20"/>
          <w:szCs w:val="20"/>
        </w:rPr>
        <w:t xml:space="preserve"> options are present:</w:t>
      </w:r>
    </w:p>
    <w:p w14:paraId="1C33E9CF" w14:textId="6C32ECB3" w:rsidR="000037AD" w:rsidRPr="00AE24BE" w:rsidRDefault="000037AD" w:rsidP="0040135D">
      <w:pPr>
        <w:pStyle w:val="p"/>
        <w:numPr>
          <w:ilvl w:val="0"/>
          <w:numId w:val="3"/>
        </w:numPr>
        <w:jc w:val="both"/>
        <w:rPr>
          <w:sz w:val="20"/>
          <w:szCs w:val="20"/>
        </w:rPr>
      </w:pPr>
      <w:r w:rsidRPr="00AE24BE">
        <w:rPr>
          <w:rStyle w:val="Strong"/>
          <w:sz w:val="20"/>
          <w:szCs w:val="20"/>
        </w:rPr>
        <w:t>ESW Checkout Service Name</w:t>
      </w:r>
      <w:r w:rsidRPr="00AE24BE">
        <w:rPr>
          <w:sz w:val="20"/>
          <w:szCs w:val="20"/>
        </w:rPr>
        <w:t>: The name of the service that is associated with the Checkout. The value in this field is used for the current site.</w:t>
      </w:r>
      <w:r w:rsidR="00EF5159">
        <w:rPr>
          <w:sz w:val="20"/>
          <w:szCs w:val="20"/>
        </w:rPr>
        <w:t xml:space="preserve"> The service name is set by default once the ESW Auto Configurator Job is executed successfully.</w:t>
      </w:r>
      <w:r w:rsidRPr="00AE24BE">
        <w:rPr>
          <w:sz w:val="20"/>
          <w:szCs w:val="20"/>
        </w:rPr>
        <w:t xml:space="preserve"> For more information, see </w:t>
      </w:r>
      <w:hyperlink r:id="rId22" w:anchor="Operations-%3E-Services" w:history="1">
        <w:r w:rsidRPr="00AE24BE">
          <w:rPr>
            <w:rStyle w:val="Hyperlink"/>
            <w:sz w:val="20"/>
            <w:szCs w:val="20"/>
          </w:rPr>
          <w:t>Services</w:t>
        </w:r>
      </w:hyperlink>
      <w:r w:rsidRPr="00AE24BE">
        <w:rPr>
          <w:sz w:val="20"/>
          <w:szCs w:val="20"/>
        </w:rPr>
        <w:t>.</w:t>
      </w:r>
    </w:p>
    <w:p w14:paraId="0E9D714F" w14:textId="77777777" w:rsidR="000037AD" w:rsidRPr="00AE24BE" w:rsidRDefault="000037AD" w:rsidP="0040135D">
      <w:pPr>
        <w:pStyle w:val="p"/>
        <w:numPr>
          <w:ilvl w:val="0"/>
          <w:numId w:val="3"/>
        </w:numPr>
        <w:jc w:val="both"/>
        <w:rPr>
          <w:sz w:val="20"/>
          <w:szCs w:val="20"/>
        </w:rPr>
      </w:pPr>
      <w:r w:rsidRPr="00AE24BE">
        <w:rPr>
          <w:rStyle w:val="Strong"/>
          <w:sz w:val="20"/>
          <w:szCs w:val="20"/>
        </w:rPr>
        <w:t>ESW URL Expansion Pairs</w:t>
      </w:r>
      <w:r w:rsidRPr="00AE24BE">
        <w:rPr>
          <w:sz w:val="20"/>
          <w:szCs w:val="20"/>
        </w:rPr>
        <w:t>: This option sets the URL that ESW will redirect to. The following URLs must be set in the Name of URL|Name of Controller format:</w:t>
      </w:r>
    </w:p>
    <w:p w14:paraId="4910A5A3" w14:textId="77777777" w:rsidR="000037AD" w:rsidRPr="00AE24BE" w:rsidRDefault="000037AD" w:rsidP="0040135D">
      <w:pPr>
        <w:pStyle w:val="p"/>
        <w:numPr>
          <w:ilvl w:val="1"/>
          <w:numId w:val="3"/>
        </w:numPr>
        <w:jc w:val="both"/>
        <w:rPr>
          <w:sz w:val="20"/>
          <w:szCs w:val="20"/>
        </w:rPr>
      </w:pPr>
      <w:r w:rsidRPr="00AE24BE">
        <w:rPr>
          <w:sz w:val="20"/>
          <w:szCs w:val="20"/>
        </w:rPr>
        <w:lastRenderedPageBreak/>
        <w:t>ContinueShoppingUrl</w:t>
      </w:r>
    </w:p>
    <w:p w14:paraId="1EAF3210" w14:textId="77777777" w:rsidR="000037AD" w:rsidRPr="00AE24BE" w:rsidRDefault="000037AD" w:rsidP="0040135D">
      <w:pPr>
        <w:pStyle w:val="p"/>
        <w:numPr>
          <w:ilvl w:val="1"/>
          <w:numId w:val="3"/>
        </w:numPr>
        <w:jc w:val="both"/>
        <w:rPr>
          <w:sz w:val="20"/>
          <w:szCs w:val="20"/>
        </w:rPr>
      </w:pPr>
      <w:r w:rsidRPr="00AE24BE">
        <w:rPr>
          <w:sz w:val="20"/>
          <w:szCs w:val="20"/>
        </w:rPr>
        <w:t>BaseUrl</w:t>
      </w:r>
    </w:p>
    <w:p w14:paraId="42204D1B" w14:textId="72FA1D37" w:rsidR="000037AD" w:rsidRDefault="000037AD" w:rsidP="000037AD">
      <w:pPr>
        <w:pStyle w:val="p"/>
        <w:numPr>
          <w:ilvl w:val="1"/>
          <w:numId w:val="3"/>
        </w:numPr>
        <w:rPr>
          <w:sz w:val="20"/>
          <w:szCs w:val="20"/>
        </w:rPr>
      </w:pPr>
      <w:r w:rsidRPr="00AE24BE">
        <w:rPr>
          <w:sz w:val="20"/>
          <w:szCs w:val="20"/>
        </w:rPr>
        <w:t>BackToCartUrl</w:t>
      </w:r>
    </w:p>
    <w:p w14:paraId="003FC610" w14:textId="606B152A" w:rsidR="00CF6EC8" w:rsidRDefault="00CF6EC8" w:rsidP="000037AD">
      <w:pPr>
        <w:pStyle w:val="p"/>
        <w:numPr>
          <w:ilvl w:val="1"/>
          <w:numId w:val="3"/>
        </w:numPr>
        <w:rPr>
          <w:sz w:val="20"/>
          <w:szCs w:val="20"/>
        </w:rPr>
      </w:pPr>
      <w:r>
        <w:rPr>
          <w:sz w:val="20"/>
          <w:szCs w:val="20"/>
        </w:rPr>
        <w:t>I</w:t>
      </w:r>
      <w:r w:rsidRPr="00CF6EC8">
        <w:rPr>
          <w:sz w:val="20"/>
          <w:szCs w:val="20"/>
        </w:rPr>
        <w:t>nventoryCheckFailurePageUr</w:t>
      </w:r>
      <w:r>
        <w:rPr>
          <w:sz w:val="20"/>
          <w:szCs w:val="20"/>
        </w:rPr>
        <w:t>l</w:t>
      </w:r>
    </w:p>
    <w:p w14:paraId="1C3BA31B" w14:textId="77777777" w:rsidR="00FD2153" w:rsidRPr="00C80BFC" w:rsidRDefault="00FD2153" w:rsidP="00FD2153">
      <w:pPr>
        <w:pStyle w:val="p"/>
        <w:ind w:left="720"/>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p>
    <w:p w14:paraId="061CDC49" w14:textId="77777777" w:rsidR="00FD2153" w:rsidRPr="00AE24BE" w:rsidRDefault="00FD2153" w:rsidP="00FD2153">
      <w:pPr>
        <w:pStyle w:val="p"/>
        <w:ind w:left="720"/>
        <w:rPr>
          <w:sz w:val="20"/>
          <w:szCs w:val="20"/>
        </w:rPr>
      </w:pPr>
    </w:p>
    <w:tbl>
      <w:tblPr>
        <w:tblW w:w="7185"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220"/>
        <w:gridCol w:w="4965"/>
      </w:tblGrid>
      <w:tr w:rsidR="000037AD" w:rsidRPr="00AE24BE" w14:paraId="736B669B" w14:textId="77777777" w:rsidTr="000037AD">
        <w:trPr>
          <w:trHeight w:val="6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3ACE9C" w14:textId="77777777" w:rsidR="000037AD" w:rsidRPr="00AE24BE" w:rsidRDefault="000037AD">
            <w:pPr>
              <w:pStyle w:val="NormalWeb"/>
              <w:jc w:val="center"/>
              <w:rPr>
                <w:rFonts w:cs="Arial"/>
                <w:b/>
                <w:bCs/>
                <w:sz w:val="20"/>
                <w:szCs w:val="20"/>
              </w:rPr>
            </w:pPr>
            <w:r w:rsidRPr="00AE24BE">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1533A7" w14:textId="77777777" w:rsidR="000037AD" w:rsidRPr="00AE24BE" w:rsidRDefault="000037AD">
            <w:pPr>
              <w:pStyle w:val="NormalWeb"/>
              <w:jc w:val="center"/>
              <w:rPr>
                <w:rFonts w:cs="Arial"/>
                <w:b/>
                <w:bCs/>
                <w:sz w:val="20"/>
                <w:szCs w:val="20"/>
              </w:rPr>
            </w:pPr>
            <w:r w:rsidRPr="00AE24BE">
              <w:rPr>
                <w:rStyle w:val="Strong"/>
                <w:rFonts w:cs="Arial"/>
                <w:sz w:val="20"/>
                <w:szCs w:val="20"/>
              </w:rPr>
              <w:t>Example</w:t>
            </w:r>
          </w:p>
        </w:tc>
      </w:tr>
      <w:tr w:rsidR="000037AD" w:rsidRPr="00AE24BE" w14:paraId="40BBCE86" w14:textId="77777777" w:rsidTr="000037AD">
        <w:trPr>
          <w:cantSplit/>
          <w:trHeight w:val="68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4C3972" w14:textId="77777777" w:rsidR="000037AD" w:rsidRPr="00AE24BE" w:rsidRDefault="000037AD">
            <w:pPr>
              <w:pStyle w:val="NormalWeb"/>
              <w:rPr>
                <w:rFonts w:cs="Arial"/>
                <w:sz w:val="20"/>
                <w:szCs w:val="20"/>
              </w:rPr>
            </w:pPr>
            <w:r w:rsidRPr="00AE24BE">
              <w:rPr>
                <w:rStyle w:val="Strong"/>
                <w:rFonts w:cs="Arial"/>
                <w:sz w:val="20"/>
                <w:szCs w:val="20"/>
              </w:rPr>
              <w:t>Name of URL</w:t>
            </w:r>
            <w:r w:rsidRPr="00AE24BE">
              <w:rPr>
                <w:rFonts w:cs="Arial"/>
                <w:sz w:val="20"/>
                <w:szCs w:val="20"/>
              </w:rPr>
              <w:t>|url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44D568" w14:textId="77777777" w:rsidR="000037AD" w:rsidRPr="00AE24BE" w:rsidRDefault="000037AD">
            <w:pPr>
              <w:pStyle w:val="NormalWeb"/>
              <w:rPr>
                <w:rFonts w:cs="Arial"/>
                <w:sz w:val="20"/>
                <w:szCs w:val="20"/>
              </w:rPr>
            </w:pPr>
            <w:r w:rsidRPr="00AE24BE">
              <w:rPr>
                <w:rStyle w:val="Strong"/>
                <w:rFonts w:cs="Arial"/>
                <w:sz w:val="20"/>
                <w:szCs w:val="20"/>
              </w:rPr>
              <w:t>ContinueShoppingUrl</w:t>
            </w:r>
            <w:r w:rsidRPr="00AE24BE">
              <w:rPr>
                <w:rFonts w:cs="Arial"/>
                <w:sz w:val="20"/>
                <w:szCs w:val="20"/>
              </w:rPr>
              <w:t>|Home page URL</w:t>
            </w:r>
          </w:p>
        </w:tc>
      </w:tr>
    </w:tbl>
    <w:p w14:paraId="7FEEB90D" w14:textId="77777777" w:rsidR="000037AD" w:rsidRPr="00AE24BE" w:rsidRDefault="000037AD" w:rsidP="0040135D">
      <w:pPr>
        <w:pStyle w:val="p"/>
        <w:jc w:val="both"/>
        <w:rPr>
          <w:rFonts w:eastAsiaTheme="minorEastAsia"/>
          <w:sz w:val="20"/>
          <w:szCs w:val="20"/>
        </w:rPr>
      </w:pPr>
      <w:r w:rsidRPr="00AE24BE">
        <w:rPr>
          <w:sz w:val="20"/>
          <w:szCs w:val="20"/>
        </w:rPr>
        <w:t>Additionally, the ContinueShoppingUrl (URL of the home page) and BackToCartUrl (URL of the Cart page) attributes must be sent with all requests:</w:t>
      </w:r>
    </w:p>
    <w:p w14:paraId="043E27C7" w14:textId="77777777" w:rsidR="000037AD" w:rsidRPr="00AE24BE" w:rsidRDefault="000037AD" w:rsidP="0040135D">
      <w:pPr>
        <w:pStyle w:val="p"/>
        <w:numPr>
          <w:ilvl w:val="0"/>
          <w:numId w:val="4"/>
        </w:numPr>
        <w:jc w:val="both"/>
        <w:rPr>
          <w:sz w:val="20"/>
          <w:szCs w:val="20"/>
        </w:rPr>
      </w:pPr>
      <w:r w:rsidRPr="00AE24BE">
        <w:rPr>
          <w:rStyle w:val="Strong"/>
          <w:sz w:val="20"/>
          <w:szCs w:val="20"/>
        </w:rPr>
        <w:t>ESW Metadata Items</w:t>
      </w:r>
      <w:r w:rsidRPr="00AE24BE">
        <w:rPr>
          <w:sz w:val="20"/>
          <w:szCs w:val="20"/>
        </w:rPr>
        <w:t>: This option stores the basic authentication URL and the default value. The default value of 1 is stored in the </w:t>
      </w:r>
      <w:r w:rsidRPr="00AE24BE">
        <w:rPr>
          <w:rStyle w:val="HTMLCode"/>
          <w:rFonts w:ascii="Arial" w:hAnsi="Arial" w:cs="Arial"/>
          <w:sz w:val="20"/>
        </w:rPr>
        <w:t>OrderConfirmationBase64EncodedAuth_TestOnly</w:t>
      </w:r>
      <w:r w:rsidRPr="00AE24BE">
        <w:rPr>
          <w:sz w:val="20"/>
          <w:szCs w:val="20"/>
        </w:rPr>
        <w:t> parameter for when basic authentication is not enabled.</w:t>
      </w:r>
    </w:p>
    <w:p w14:paraId="5F88C11A" w14:textId="252DC401" w:rsidR="000037AD" w:rsidRDefault="000037AD" w:rsidP="0040135D">
      <w:pPr>
        <w:pStyle w:val="p"/>
        <w:ind w:left="720"/>
        <w:jc w:val="both"/>
        <w:rPr>
          <w:sz w:val="20"/>
          <w:szCs w:val="20"/>
        </w:rPr>
      </w:pPr>
      <w:r w:rsidRPr="00AE24BE">
        <w:rPr>
          <w:sz w:val="20"/>
          <w:szCs w:val="20"/>
        </w:rPr>
        <w:t>The </w:t>
      </w:r>
      <w:r w:rsidRPr="00AE24BE">
        <w:rPr>
          <w:rStyle w:val="HTMLCode"/>
          <w:rFonts w:ascii="Arial" w:hAnsi="Arial" w:cs="Arial"/>
          <w:sz w:val="20"/>
        </w:rPr>
        <w:t>OrderConfirmationUri_TestOnly|EShopWorld-Notify</w:t>
      </w:r>
      <w:r w:rsidRPr="00AE24BE">
        <w:rPr>
          <w:sz w:val="20"/>
          <w:szCs w:val="20"/>
        </w:rPr>
        <w:t> and </w:t>
      </w:r>
      <w:r w:rsidRPr="00AE24BE">
        <w:rPr>
          <w:rStyle w:val="HTMLCode"/>
          <w:rFonts w:ascii="Arial" w:hAnsi="Arial" w:cs="Arial"/>
          <w:sz w:val="20"/>
        </w:rPr>
        <w:t>OrderConfirmationBase64EncodedAuth_TestOnly|1</w:t>
      </w:r>
      <w:r w:rsidRPr="00AE24BE">
        <w:rPr>
          <w:sz w:val="20"/>
          <w:szCs w:val="20"/>
        </w:rPr>
        <w:t> parameters are required for the Sandbox environments only.</w:t>
      </w:r>
    </w:p>
    <w:p w14:paraId="67C51435" w14:textId="6E8E4E63" w:rsidR="004E7366" w:rsidRPr="00AE24BE" w:rsidRDefault="004E7366" w:rsidP="004E7366">
      <w:pPr>
        <w:pStyle w:val="p"/>
        <w:ind w:left="720"/>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p>
    <w:p w14:paraId="1C64EB0C" w14:textId="77777777" w:rsidR="000037AD" w:rsidRPr="00AE24BE" w:rsidRDefault="000037AD" w:rsidP="0040135D">
      <w:pPr>
        <w:pStyle w:val="p"/>
        <w:numPr>
          <w:ilvl w:val="0"/>
          <w:numId w:val="4"/>
        </w:numPr>
        <w:jc w:val="both"/>
        <w:rPr>
          <w:sz w:val="20"/>
          <w:szCs w:val="20"/>
        </w:rPr>
      </w:pPr>
      <w:r w:rsidRPr="00AE24BE">
        <w:rPr>
          <w:rStyle w:val="Strong"/>
          <w:sz w:val="20"/>
          <w:szCs w:val="20"/>
        </w:rPr>
        <w:t>ESW Product Line Metadata Items</w:t>
      </w:r>
      <w:r w:rsidRPr="00AE24BE">
        <w:rPr>
          <w:sz w:val="20"/>
          <w:szCs w:val="20"/>
        </w:rPr>
        <w:t>: This option is used for display purposes only and it stores the product line metadata items information that you want to send in the Checkout request. Options include loyalty points, engraving, debossing, gift message, and so on. The information must be stored in the following format:</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4526"/>
        <w:gridCol w:w="3048"/>
      </w:tblGrid>
      <w:tr w:rsidR="000037AD" w:rsidRPr="00AE24BE" w14:paraId="362348F9" w14:textId="77777777" w:rsidTr="000037AD">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99F4B6" w14:textId="77777777" w:rsidR="000037AD" w:rsidRPr="00AE24BE" w:rsidRDefault="000037AD">
            <w:pPr>
              <w:pStyle w:val="NormalWeb"/>
              <w:jc w:val="center"/>
              <w:rPr>
                <w:rFonts w:cs="Arial"/>
                <w:b/>
                <w:bCs/>
                <w:sz w:val="20"/>
                <w:szCs w:val="20"/>
              </w:rPr>
            </w:pPr>
            <w:r w:rsidRPr="00AE24BE">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4DE3A7" w14:textId="77777777" w:rsidR="000037AD" w:rsidRPr="00AE24BE" w:rsidRDefault="000037AD">
            <w:pPr>
              <w:pStyle w:val="NormalWeb"/>
              <w:jc w:val="center"/>
              <w:rPr>
                <w:rFonts w:cs="Arial"/>
                <w:b/>
                <w:bCs/>
                <w:sz w:val="20"/>
                <w:szCs w:val="20"/>
              </w:rPr>
            </w:pPr>
            <w:r w:rsidRPr="00AE24BE">
              <w:rPr>
                <w:rStyle w:val="Strong"/>
                <w:rFonts w:cs="Arial"/>
                <w:sz w:val="20"/>
                <w:szCs w:val="20"/>
              </w:rPr>
              <w:t>Example</w:t>
            </w:r>
          </w:p>
        </w:tc>
      </w:tr>
      <w:tr w:rsidR="000037AD" w:rsidRPr="00AE24BE" w14:paraId="398CB9CE" w14:textId="77777777" w:rsidTr="000037AD">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B340FE" w14:textId="77777777" w:rsidR="000037AD" w:rsidRPr="00AE24BE" w:rsidRDefault="000037AD">
            <w:pPr>
              <w:pStyle w:val="NormalWeb"/>
              <w:rPr>
                <w:rFonts w:cs="Arial"/>
                <w:sz w:val="20"/>
                <w:szCs w:val="20"/>
              </w:rPr>
            </w:pPr>
            <w:r w:rsidRPr="00AE24BE">
              <w:rPr>
                <w:rStyle w:val="Strong"/>
                <w:rFonts w:cs="Arial"/>
                <w:sz w:val="20"/>
                <w:szCs w:val="20"/>
              </w:rPr>
              <w:t>EswKeyField</w:t>
            </w:r>
            <w:r w:rsidRPr="00AE24BE">
              <w:rPr>
                <w:rFonts w:cs="Arial"/>
                <w:sz w:val="20"/>
                <w:szCs w:val="20"/>
              </w:rPr>
              <w:t>|ProductLineItemCustomAttributeID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D0FD28" w14:textId="77777777" w:rsidR="000037AD" w:rsidRPr="00AE24BE" w:rsidRDefault="000037AD">
            <w:pPr>
              <w:pStyle w:val="NormalWeb"/>
              <w:rPr>
                <w:rFonts w:cs="Arial"/>
                <w:sz w:val="20"/>
                <w:szCs w:val="20"/>
              </w:rPr>
            </w:pPr>
            <w:r w:rsidRPr="00AE24BE">
              <w:rPr>
                <w:rStyle w:val="Strong"/>
                <w:rFonts w:cs="Arial"/>
                <w:sz w:val="20"/>
                <w:szCs w:val="20"/>
              </w:rPr>
              <w:t>Gift Message</w:t>
            </w:r>
            <w:r w:rsidRPr="00AE24BE">
              <w:rPr>
                <w:rFonts w:cs="Arial"/>
                <w:sz w:val="20"/>
                <w:szCs w:val="20"/>
              </w:rPr>
              <w:t>|GiftWrapMessage</w:t>
            </w:r>
          </w:p>
        </w:tc>
      </w:tr>
    </w:tbl>
    <w:p w14:paraId="66C0EF3F" w14:textId="77777777" w:rsidR="000037AD" w:rsidRPr="00AE24BE" w:rsidRDefault="000037AD" w:rsidP="0040135D">
      <w:pPr>
        <w:pStyle w:val="p"/>
        <w:jc w:val="both"/>
        <w:rPr>
          <w:rFonts w:eastAsiaTheme="minorEastAsia"/>
          <w:sz w:val="20"/>
          <w:szCs w:val="20"/>
        </w:rPr>
      </w:pPr>
      <w:r w:rsidRPr="00AE24BE">
        <w:rPr>
          <w:sz w:val="20"/>
          <w:szCs w:val="20"/>
        </w:rPr>
        <w:t>In the following example, the </w:t>
      </w:r>
      <w:r w:rsidRPr="00AE24BE">
        <w:rPr>
          <w:rStyle w:val="HTMLCode"/>
          <w:rFonts w:ascii="Arial" w:hAnsi="Arial" w:cs="Arial"/>
          <w:sz w:val="20"/>
        </w:rPr>
        <w:t>Gift Message</w:t>
      </w:r>
      <w:r w:rsidRPr="00AE24BE">
        <w:rPr>
          <w:sz w:val="20"/>
          <w:szCs w:val="20"/>
        </w:rPr>
        <w:t xml:space="preserve">attribute is sent with </w:t>
      </w:r>
      <w:r w:rsidRPr="00AE24BE">
        <w:rPr>
          <w:rStyle w:val="HTMLCode"/>
          <w:rFonts w:ascii="Arial" w:hAnsi="Arial" w:cs="Arial"/>
          <w:sz w:val="20"/>
        </w:rPr>
        <w:t>name</w:t>
      </w:r>
      <w:r w:rsidRPr="00AE24BE">
        <w:rPr>
          <w:sz w:val="20"/>
          <w:szCs w:val="20"/>
        </w:rPr>
        <w:t xml:space="preserve"> in the </w:t>
      </w:r>
      <w:r w:rsidRPr="00AE24BE">
        <w:rPr>
          <w:rStyle w:val="HTMLCode"/>
          <w:rFonts w:ascii="Arial" w:hAnsi="Arial" w:cs="Arial"/>
          <w:sz w:val="20"/>
        </w:rPr>
        <w:t>metadataItems</w:t>
      </w:r>
      <w:r w:rsidRPr="00AE24BE">
        <w:rPr>
          <w:sz w:val="20"/>
          <w:szCs w:val="20"/>
        </w:rPr>
        <w:t xml:space="preserve"> object. For the </w:t>
      </w:r>
      <w:r w:rsidRPr="00AE24BE">
        <w:rPr>
          <w:rStyle w:val="HTMLCode"/>
          <w:rFonts w:ascii="Arial" w:hAnsi="Arial" w:cs="Arial"/>
          <w:sz w:val="20"/>
        </w:rPr>
        <w:t>GiftWrapMessage</w:t>
      </w:r>
      <w:r w:rsidRPr="00AE24BE">
        <w:rPr>
          <w:sz w:val="20"/>
          <w:szCs w:val="20"/>
        </w:rPr>
        <w:t xml:space="preserve"> product line custom attribute, the value is sent with </w:t>
      </w:r>
      <w:r w:rsidRPr="00AE24BE">
        <w:rPr>
          <w:rStyle w:val="HTMLCode"/>
          <w:rFonts w:ascii="Arial" w:hAnsi="Arial" w:cs="Arial"/>
          <w:sz w:val="20"/>
        </w:rPr>
        <w:t>value</w:t>
      </w:r>
      <w:r w:rsidRPr="00AE24BE">
        <w:rPr>
          <w:sz w:val="20"/>
          <w:szCs w:val="20"/>
        </w:rPr>
        <w:t xml:space="preserve"> in the </w:t>
      </w:r>
      <w:r w:rsidRPr="00AE24BE">
        <w:rPr>
          <w:rStyle w:val="HTMLCode"/>
          <w:rFonts w:ascii="Arial" w:hAnsi="Arial" w:cs="Arial"/>
          <w:sz w:val="20"/>
        </w:rPr>
        <w:t>metadataItems</w:t>
      </w:r>
      <w:r w:rsidRPr="00AE24BE">
        <w:rPr>
          <w:sz w:val="20"/>
          <w:szCs w:val="20"/>
        </w:rPr>
        <w:t xml:space="preserve"> object. The </w:t>
      </w:r>
      <w:r w:rsidRPr="00AE24BE">
        <w:rPr>
          <w:rStyle w:val="HTMLCode"/>
          <w:rFonts w:ascii="Arial" w:hAnsi="Arial" w:cs="Arial"/>
          <w:sz w:val="20"/>
        </w:rPr>
        <w:t>metadataItems</w:t>
      </w:r>
      <w:r w:rsidRPr="00AE24BE">
        <w:rPr>
          <w:sz w:val="20"/>
          <w:szCs w:val="20"/>
        </w:rPr>
        <w:t xml:space="preserve"> are sent under Product JSON in the Checkout request.</w:t>
      </w:r>
    </w:p>
    <w:p w14:paraId="12A734CF" w14:textId="77777777" w:rsidR="000037AD" w:rsidRPr="00AE24BE" w:rsidRDefault="000037AD" w:rsidP="000037AD">
      <w:pPr>
        <w:pStyle w:val="HTMLPreformatted"/>
        <w:rPr>
          <w:rFonts w:ascii="Arial" w:hAnsi="Arial" w:cs="Arial"/>
          <w:sz w:val="20"/>
        </w:rPr>
      </w:pPr>
      <w:r w:rsidRPr="00AE24BE">
        <w:rPr>
          <w:rFonts w:ascii="Arial" w:hAnsi="Arial" w:cs="Arial"/>
          <w:sz w:val="20"/>
        </w:rPr>
        <w:lastRenderedPageBreak/>
        <w:t>"cartItems": [ {</w:t>
      </w:r>
    </w:p>
    <w:p w14:paraId="33A19269"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587A9C3C"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72C89EAF"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“product”: {</w:t>
      </w:r>
    </w:p>
    <w:p w14:paraId="157C8734"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655B9175"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04E81EDB"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"metadataItems": [ {</w:t>
      </w:r>
    </w:p>
    <w:p w14:paraId="57F479DE"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"name": "Gift Message", </w:t>
      </w:r>
    </w:p>
    <w:p w14:paraId="58F43055"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"value": "Congratulations!" </w:t>
      </w:r>
    </w:p>
    <w:p w14:paraId="2AEF224B"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 ]</w:t>
      </w:r>
    </w:p>
    <w:p w14:paraId="330362ED"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23F6E31C"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517367D0"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53626AB5"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01A47AEC" w14:textId="77777777" w:rsidR="000037AD" w:rsidRPr="00AE24BE" w:rsidRDefault="000037AD" w:rsidP="0040135D">
      <w:pPr>
        <w:pStyle w:val="p"/>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0"/>
          <w:szCs w:val="20"/>
        </w:rPr>
      </w:pPr>
      <w:r w:rsidRPr="00AE24BE">
        <w:rPr>
          <w:sz w:val="20"/>
          <w:szCs w:val="20"/>
        </w:rPr>
        <w:t xml:space="preserve">If you want to send any product information under </w:t>
      </w:r>
      <w:r w:rsidRPr="00AE24BE">
        <w:rPr>
          <w:rStyle w:val="HTMLCode"/>
          <w:rFonts w:ascii="Arial" w:hAnsi="Arial" w:cs="Arial"/>
          <w:sz w:val="20"/>
        </w:rPr>
        <w:t>metadataItems</w:t>
      </w:r>
      <w:r w:rsidRPr="00AE24BE">
        <w:rPr>
          <w:sz w:val="20"/>
          <w:szCs w:val="20"/>
        </w:rPr>
        <w:t xml:space="preserve"> in the Checkout request, you can do so by copying the product information in the product line item and by configuring that </w:t>
      </w:r>
      <w:r w:rsidRPr="00AE24BE">
        <w:rPr>
          <w:rStyle w:val="HTMLCode"/>
          <w:rFonts w:ascii="Arial" w:hAnsi="Arial" w:cs="Arial"/>
          <w:sz w:val="20"/>
        </w:rPr>
        <w:t>productLineItem</w:t>
      </w:r>
      <w:r w:rsidRPr="00AE24BE">
        <w:rPr>
          <w:sz w:val="20"/>
          <w:szCs w:val="20"/>
        </w:rPr>
        <w:t xml:space="preserve"> custom attribute ID in this configuration.</w:t>
      </w:r>
    </w:p>
    <w:p w14:paraId="1E0C690F" w14:textId="77777777" w:rsidR="000037AD" w:rsidRPr="00AE24BE" w:rsidRDefault="000037AD" w:rsidP="0040135D">
      <w:pPr>
        <w:pStyle w:val="p"/>
        <w:numPr>
          <w:ilvl w:val="0"/>
          <w:numId w:val="5"/>
        </w:numPr>
        <w:jc w:val="both"/>
        <w:rPr>
          <w:sz w:val="20"/>
          <w:szCs w:val="20"/>
        </w:rPr>
      </w:pPr>
      <w:r w:rsidRPr="00AE24BE">
        <w:rPr>
          <w:rStyle w:val="Strong"/>
          <w:sz w:val="20"/>
          <w:szCs w:val="20"/>
        </w:rPr>
        <w:t>ESW Redirect</w:t>
      </w:r>
      <w:r w:rsidRPr="00AE24BE">
        <w:rPr>
          <w:sz w:val="20"/>
          <w:szCs w:val="20"/>
        </w:rPr>
        <w:t>: This preference indicates from where the shopper (Guest User) will be redirected to ESW Checkout Page. The options are </w:t>
      </w:r>
      <w:r w:rsidRPr="00AE24BE">
        <w:rPr>
          <w:rStyle w:val="Strong"/>
          <w:sz w:val="20"/>
          <w:szCs w:val="20"/>
        </w:rPr>
        <w:t>Cart </w:t>
      </w:r>
      <w:r w:rsidRPr="00AE24BE">
        <w:rPr>
          <w:sz w:val="20"/>
          <w:szCs w:val="20"/>
        </w:rPr>
        <w:t>and </w:t>
      </w:r>
      <w:r w:rsidRPr="00AE24BE">
        <w:rPr>
          <w:rStyle w:val="Strong"/>
          <w:sz w:val="20"/>
          <w:szCs w:val="20"/>
        </w:rPr>
        <w:t>Login</w:t>
      </w:r>
      <w:r w:rsidRPr="00AE24BE">
        <w:rPr>
          <w:sz w:val="20"/>
          <w:szCs w:val="20"/>
        </w:rPr>
        <w:t>. When the shopper is logged in, the ESW Checkout Redirect will be from the Cart page. The preference selection is ignored.</w:t>
      </w:r>
    </w:p>
    <w:p w14:paraId="5D271634" w14:textId="77777777" w:rsidR="000037AD" w:rsidRPr="00AE24BE" w:rsidRDefault="000037AD" w:rsidP="0040135D">
      <w:pPr>
        <w:pStyle w:val="p"/>
        <w:numPr>
          <w:ilvl w:val="1"/>
          <w:numId w:val="5"/>
        </w:numPr>
        <w:jc w:val="both"/>
        <w:rPr>
          <w:sz w:val="20"/>
          <w:szCs w:val="20"/>
        </w:rPr>
      </w:pPr>
      <w:r w:rsidRPr="00AE24BE">
        <w:rPr>
          <w:sz w:val="20"/>
          <w:szCs w:val="20"/>
        </w:rPr>
        <w:t>If the </w:t>
      </w:r>
      <w:r w:rsidRPr="00AE24BE">
        <w:rPr>
          <w:rStyle w:val="Strong"/>
          <w:sz w:val="20"/>
          <w:szCs w:val="20"/>
        </w:rPr>
        <w:t>Cart</w:t>
      </w:r>
      <w:r w:rsidRPr="00AE24BE">
        <w:rPr>
          <w:sz w:val="20"/>
          <w:szCs w:val="20"/>
        </w:rPr>
        <w:t> option is selected, the ESW Checkout Redirect will happen from the Cart page, and the preorder request will be sent.</w:t>
      </w:r>
    </w:p>
    <w:p w14:paraId="03FEB7C9" w14:textId="241722D6" w:rsidR="00D86E23" w:rsidRPr="009C2B6E" w:rsidRDefault="009C2B6E" w:rsidP="009C2B6E">
      <w:pPr>
        <w:pStyle w:val="p"/>
        <w:numPr>
          <w:ilvl w:val="1"/>
          <w:numId w:val="5"/>
        </w:numPr>
        <w:jc w:val="both"/>
        <w:rPr>
          <w:sz w:val="20"/>
          <w:szCs w:val="20"/>
        </w:rPr>
      </w:pPr>
      <w:r>
        <w:rPr>
          <w:sz w:val="20"/>
          <w:szCs w:val="20"/>
        </w:rPr>
        <w:t>If the </w:t>
      </w:r>
      <w:r>
        <w:rPr>
          <w:rStyle w:val="Strong"/>
          <w:sz w:val="20"/>
          <w:szCs w:val="20"/>
        </w:rPr>
        <w:t>Login</w:t>
      </w:r>
      <w:r>
        <w:rPr>
          <w:sz w:val="20"/>
          <w:szCs w:val="20"/>
        </w:rPr>
        <w:t> option is selected, the ESW Checkout Redirect will happen from the Login page, and the pre order request will be sent. The login value is set by default once the ESW Retailer Auto Configurator Job is executed successfully.</w:t>
      </w:r>
    </w:p>
    <w:p w14:paraId="6A6907A7" w14:textId="77777777" w:rsidR="000037AD" w:rsidRPr="00AE24BE" w:rsidRDefault="000037AD" w:rsidP="0040135D">
      <w:pPr>
        <w:pStyle w:val="p"/>
        <w:numPr>
          <w:ilvl w:val="0"/>
          <w:numId w:val="5"/>
        </w:numPr>
        <w:jc w:val="both"/>
        <w:rPr>
          <w:sz w:val="20"/>
          <w:szCs w:val="20"/>
        </w:rPr>
      </w:pPr>
      <w:r w:rsidRPr="00AE24BE">
        <w:rPr>
          <w:rStyle w:val="Strong"/>
          <w:sz w:val="20"/>
          <w:szCs w:val="20"/>
        </w:rPr>
        <w:t>ESW Override Shipping</w:t>
      </w:r>
      <w:r w:rsidRPr="00AE24BE">
        <w:rPr>
          <w:sz w:val="20"/>
          <w:szCs w:val="20"/>
        </w:rPr>
        <w:t>: This option sets the shipping override for specific countries. It allows you to override the shipping prices for a shipping method. In the following example, ID represents the shipping method IDs. 001 is the POST shipping method and 002 is the EXP2 shipping method. Shipping methods are sent as per the order in ID array.</w:t>
      </w:r>
    </w:p>
    <w:p w14:paraId="5A5794B7" w14:textId="77777777" w:rsidR="000037AD" w:rsidRPr="00AE24BE" w:rsidRDefault="000037AD" w:rsidP="0040135D">
      <w:pPr>
        <w:pStyle w:val="p"/>
        <w:numPr>
          <w:ilvl w:val="1"/>
          <w:numId w:val="5"/>
        </w:numPr>
        <w:jc w:val="both"/>
        <w:rPr>
          <w:sz w:val="20"/>
          <w:szCs w:val="20"/>
        </w:rPr>
      </w:pPr>
      <w:r w:rsidRPr="00AE24BE">
        <w:rPr>
          <w:sz w:val="20"/>
          <w:szCs w:val="20"/>
        </w:rPr>
        <w:t>For the UK, the EXP2 shipping method is sent first and then POST.</w:t>
      </w:r>
    </w:p>
    <w:p w14:paraId="6CF124C4" w14:textId="77777777" w:rsidR="000037AD" w:rsidRPr="00AE24BE" w:rsidRDefault="000037AD" w:rsidP="0040135D">
      <w:pPr>
        <w:pStyle w:val="p"/>
        <w:numPr>
          <w:ilvl w:val="1"/>
          <w:numId w:val="5"/>
        </w:numPr>
        <w:jc w:val="both"/>
        <w:rPr>
          <w:sz w:val="20"/>
          <w:szCs w:val="20"/>
        </w:rPr>
      </w:pPr>
      <w:r w:rsidRPr="00AE24BE">
        <w:rPr>
          <w:sz w:val="20"/>
          <w:szCs w:val="20"/>
        </w:rPr>
        <w:t>For the US, the POST shipping method is sent first and then EXP2.</w:t>
      </w:r>
    </w:p>
    <w:p w14:paraId="7A1C6FCE" w14:textId="77777777" w:rsidR="000037AD" w:rsidRPr="00AE24BE" w:rsidRDefault="000037AD" w:rsidP="0040135D">
      <w:pPr>
        <w:pStyle w:val="p"/>
        <w:numPr>
          <w:ilvl w:val="1"/>
          <w:numId w:val="5"/>
        </w:numPr>
        <w:jc w:val="both"/>
        <w:rPr>
          <w:sz w:val="20"/>
          <w:szCs w:val="20"/>
        </w:rPr>
      </w:pPr>
      <w:r w:rsidRPr="00AE24BE">
        <w:rPr>
          <w:sz w:val="20"/>
          <w:szCs w:val="20"/>
        </w:rPr>
        <w:t>For NL, only the POST shipping method is sent.</w:t>
      </w:r>
    </w:p>
    <w:p w14:paraId="2FFA34BD"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2CC5F6BA"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4196FCA9"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"countryCode": "GB",</w:t>
      </w:r>
    </w:p>
    <w:p w14:paraId="5867B6FC"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"shippingMethod": {</w:t>
      </w:r>
    </w:p>
    <w:p w14:paraId="1DE3C85A"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"ID": ["002", "001"]</w:t>
      </w:r>
    </w:p>
    <w:p w14:paraId="4689E04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326D53B1"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 </w:t>
      </w:r>
    </w:p>
    <w:p w14:paraId="27306F9D"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0836AA5D"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"countryCode": "US",</w:t>
      </w:r>
    </w:p>
    <w:p w14:paraId="34325A79" w14:textId="77777777" w:rsidR="000037AD" w:rsidRPr="00AE24BE" w:rsidRDefault="000037AD" w:rsidP="000037AD">
      <w:pPr>
        <w:pStyle w:val="HTMLPreformatted"/>
        <w:rPr>
          <w:rFonts w:ascii="Arial" w:hAnsi="Arial" w:cs="Arial"/>
          <w:sz w:val="20"/>
        </w:rPr>
      </w:pPr>
      <w:r w:rsidRPr="00AE24BE">
        <w:rPr>
          <w:rFonts w:ascii="Arial" w:hAnsi="Arial" w:cs="Arial"/>
          <w:sz w:val="20"/>
        </w:rPr>
        <w:lastRenderedPageBreak/>
        <w:t xml:space="preserve">  "shippingMethod": {</w:t>
      </w:r>
    </w:p>
    <w:p w14:paraId="0AC59FA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"ID": ["001","002"]</w:t>
      </w:r>
    </w:p>
    <w:p w14:paraId="5A89F539"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799170B5"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5B9DCA4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4F654594"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"countryCode": "NL",</w:t>
      </w:r>
    </w:p>
    <w:p w14:paraId="7B2B256A"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"shippingMethod": {</w:t>
      </w:r>
    </w:p>
    <w:p w14:paraId="41474DDE"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"ID": ["001"]</w:t>
      </w:r>
    </w:p>
    <w:p w14:paraId="678308F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28FB412C"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4A00083B"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7E4891B4" w14:textId="77777777" w:rsidR="000037AD" w:rsidRPr="00AE24BE" w:rsidRDefault="000037AD" w:rsidP="0040135D">
      <w:pPr>
        <w:pStyle w:val="p"/>
        <w:numPr>
          <w:ilvl w:val="0"/>
          <w:numId w:val="6"/>
        </w:numPr>
        <w:jc w:val="both"/>
        <w:rPr>
          <w:sz w:val="20"/>
          <w:szCs w:val="20"/>
        </w:rPr>
      </w:pPr>
      <w:r w:rsidRPr="00AE24BE">
        <w:rPr>
          <w:sz w:val="20"/>
          <w:szCs w:val="20"/>
        </w:rPr>
        <w:t>The shipping method names must be POST or EXP2. This naming rule is required by ESW. However, the ID can be any value.</w:t>
      </w:r>
    </w:p>
    <w:p w14:paraId="410A912A" w14:textId="05823FD4" w:rsidR="000037AD" w:rsidRPr="00AE24BE" w:rsidRDefault="000037AD" w:rsidP="0040135D">
      <w:pPr>
        <w:pStyle w:val="p"/>
        <w:numPr>
          <w:ilvl w:val="0"/>
          <w:numId w:val="6"/>
        </w:numPr>
        <w:jc w:val="both"/>
        <w:rPr>
          <w:sz w:val="20"/>
          <w:szCs w:val="20"/>
        </w:rPr>
      </w:pPr>
      <w:r w:rsidRPr="00AE24BE">
        <w:rPr>
          <w:sz w:val="20"/>
          <w:szCs w:val="20"/>
        </w:rPr>
        <w:t xml:space="preserve">If </w:t>
      </w:r>
      <w:r w:rsidRPr="00AE24BE">
        <w:rPr>
          <w:rStyle w:val="Strong"/>
          <w:sz w:val="20"/>
          <w:szCs w:val="20"/>
        </w:rPr>
        <w:t>ESW Override Pricebook</w:t>
      </w:r>
      <w:r w:rsidRPr="00AE24BE">
        <w:rPr>
          <w:sz w:val="20"/>
          <w:szCs w:val="20"/>
        </w:rPr>
        <w:t xml:space="preserve"> under </w:t>
      </w:r>
      <w:hyperlink w:anchor="ESW_Pricing_Configuration_site_prefe" w:history="1">
        <w:r w:rsidRPr="00AE24BE">
          <w:rPr>
            <w:rStyle w:val="Hyperlink"/>
            <w:sz w:val="20"/>
            <w:szCs w:val="20"/>
          </w:rPr>
          <w:t>ESW Pricing Configuration</w:t>
        </w:r>
      </w:hyperlink>
      <w:r w:rsidRPr="00AE24BE">
        <w:rPr>
          <w:sz w:val="20"/>
          <w:szCs w:val="20"/>
        </w:rPr>
        <w:t xml:space="preserve"> is configured for a country, then the shipping methods matching the override pricebook currency must be configured in </w:t>
      </w:r>
      <w:r w:rsidRPr="00AE24BE">
        <w:rPr>
          <w:rStyle w:val="Strong"/>
          <w:sz w:val="20"/>
          <w:szCs w:val="20"/>
        </w:rPr>
        <w:t>ESW Override Shipping</w:t>
      </w:r>
      <w:r w:rsidRPr="00AE24BE">
        <w:rPr>
          <w:sz w:val="20"/>
          <w:szCs w:val="20"/>
        </w:rPr>
        <w:t>.</w:t>
      </w:r>
    </w:p>
    <w:p w14:paraId="4D6FCBF4" w14:textId="77777777" w:rsidR="000037AD" w:rsidRPr="00AE24BE" w:rsidRDefault="000037AD" w:rsidP="0040135D">
      <w:pPr>
        <w:pStyle w:val="p"/>
        <w:numPr>
          <w:ilvl w:val="0"/>
          <w:numId w:val="6"/>
        </w:numPr>
        <w:jc w:val="both"/>
        <w:rPr>
          <w:sz w:val="20"/>
          <w:szCs w:val="20"/>
        </w:rPr>
      </w:pPr>
      <w:r w:rsidRPr="00AE24BE">
        <w:rPr>
          <w:rStyle w:val="Strong"/>
          <w:sz w:val="20"/>
          <w:szCs w:val="20"/>
        </w:rPr>
        <w:t>ESW Use Delivery Contact Details for Payment</w:t>
      </w:r>
      <w:r w:rsidRPr="00AE24BE">
        <w:rPr>
          <w:sz w:val="20"/>
          <w:szCs w:val="20"/>
        </w:rPr>
        <w:t>: This option allows you to select the default behavior of the </w:t>
      </w:r>
      <w:r w:rsidRPr="00AE24BE">
        <w:rPr>
          <w:rStyle w:val="Strong"/>
          <w:sz w:val="20"/>
          <w:szCs w:val="20"/>
        </w:rPr>
        <w:t>Billing address same as delivery address</w:t>
      </w:r>
      <w:r w:rsidRPr="00AE24BE">
        <w:rPr>
          <w:sz w:val="20"/>
          <w:szCs w:val="20"/>
        </w:rPr>
        <w:t> field on the ESW Checkout.</w:t>
      </w:r>
    </w:p>
    <w:p w14:paraId="48E55FC7" w14:textId="5D84ED8A" w:rsidR="002D5F4C" w:rsidRPr="00881BB5" w:rsidRDefault="000037AD" w:rsidP="003F74B3">
      <w:pPr>
        <w:pStyle w:val="p"/>
        <w:numPr>
          <w:ilvl w:val="0"/>
          <w:numId w:val="6"/>
        </w:numPr>
        <w:jc w:val="both"/>
        <w:rPr>
          <w:rFonts w:eastAsiaTheme="minorEastAsia"/>
          <w:sz w:val="20"/>
          <w:szCs w:val="20"/>
        </w:rPr>
      </w:pPr>
      <w:r w:rsidRPr="00AE24BE">
        <w:rPr>
          <w:rStyle w:val="Strong"/>
          <w:sz w:val="20"/>
          <w:szCs w:val="20"/>
        </w:rPr>
        <w:t>ESW Update Order Payment Status to Paid After Successful Order Confirmation</w:t>
      </w:r>
      <w:r w:rsidRPr="00AE24BE">
        <w:rPr>
          <w:sz w:val="20"/>
          <w:szCs w:val="20"/>
        </w:rPr>
        <w:t>: This option allows you to change the order payment status to Paid after successful order confirmation.</w:t>
      </w:r>
    </w:p>
    <w:p w14:paraId="559E6CA9" w14:textId="77777777" w:rsidR="00881BB5" w:rsidRPr="003B60EC" w:rsidRDefault="00881BB5" w:rsidP="00881BB5">
      <w:pPr>
        <w:pStyle w:val="p"/>
        <w:numPr>
          <w:ilvl w:val="0"/>
          <w:numId w:val="6"/>
        </w:numPr>
        <w:jc w:val="both"/>
        <w:rPr>
          <w:b/>
          <w:bCs/>
          <w:sz w:val="20"/>
          <w:szCs w:val="20"/>
        </w:rPr>
      </w:pPr>
      <w:r w:rsidRPr="004C0C32">
        <w:rPr>
          <w:b/>
          <w:bCs/>
          <w:sz w:val="20"/>
          <w:szCs w:val="20"/>
        </w:rPr>
        <w:t>ESW Russian Data Storage Url</w:t>
      </w:r>
      <w:r>
        <w:rPr>
          <w:sz w:val="20"/>
          <w:szCs w:val="20"/>
        </w:rPr>
        <w:t xml:space="preserve">: </w:t>
      </w:r>
      <w:r w:rsidRPr="00D626C5">
        <w:rPr>
          <w:sz w:val="20"/>
          <w:szCs w:val="20"/>
        </w:rPr>
        <w:t>This option allows retailers to process and store the Russian shoppers pre-order and checkout data via a dedicated endpoint. This endpoint route and store the Russian shoppers data via Russian hosted servers to ensure the Russian data compliance.</w:t>
      </w:r>
      <w:r>
        <w:rPr>
          <w:sz w:val="20"/>
          <w:szCs w:val="20"/>
        </w:rPr>
        <w:t xml:space="preserve"> This Url value will be provided by ESW onboarding team.</w:t>
      </w:r>
    </w:p>
    <w:p w14:paraId="39BB6F3B" w14:textId="77777777" w:rsidR="00881BB5" w:rsidRPr="00232472" w:rsidRDefault="00881BB5" w:rsidP="00881BB5">
      <w:pPr>
        <w:pStyle w:val="p"/>
        <w:numPr>
          <w:ilvl w:val="0"/>
          <w:numId w:val="6"/>
        </w:numPr>
        <w:jc w:val="both"/>
        <w:rPr>
          <w:b/>
          <w:bCs/>
          <w:sz w:val="20"/>
          <w:szCs w:val="20"/>
        </w:rPr>
      </w:pPr>
      <w:r w:rsidRPr="003B60EC">
        <w:rPr>
          <w:b/>
          <w:bCs/>
          <w:sz w:val="20"/>
          <w:szCs w:val="20"/>
        </w:rPr>
        <w:t>ESW Checkout Session Timeout</w:t>
      </w:r>
      <w:r>
        <w:rPr>
          <w:b/>
          <w:bCs/>
          <w:sz w:val="20"/>
          <w:szCs w:val="20"/>
        </w:rPr>
        <w:t xml:space="preserve">: </w:t>
      </w:r>
      <w:r>
        <w:rPr>
          <w:sz w:val="20"/>
          <w:szCs w:val="20"/>
        </w:rPr>
        <w:t>This allows retailers to control the session time out duration on the ESW checkout. Retailers can set the session time out value in minutes in this preference and on ESW checkout page session will be alive for this duration in minutes.</w:t>
      </w:r>
    </w:p>
    <w:p w14:paraId="4F99AD69" w14:textId="6B7F470A" w:rsidR="00881BB5" w:rsidRPr="0037223D" w:rsidRDefault="00881BB5" w:rsidP="007E20EF">
      <w:pPr>
        <w:pStyle w:val="p"/>
        <w:numPr>
          <w:ilvl w:val="0"/>
          <w:numId w:val="6"/>
        </w:numPr>
        <w:jc w:val="both"/>
        <w:rPr>
          <w:rFonts w:eastAsiaTheme="minorEastAsia"/>
          <w:sz w:val="20"/>
          <w:szCs w:val="20"/>
        </w:rPr>
      </w:pPr>
      <w:r w:rsidRPr="00881BB5">
        <w:rPr>
          <w:b/>
          <w:bCs/>
          <w:sz w:val="20"/>
          <w:szCs w:val="20"/>
        </w:rPr>
        <w:t xml:space="preserve">ESW Top Level Domain: </w:t>
      </w:r>
      <w:r w:rsidRPr="00881BB5">
        <w:rPr>
          <w:sz w:val="20"/>
          <w:szCs w:val="20"/>
        </w:rPr>
        <w:t>This allows retailers to configure top level domain for Stored Card feature. ESW plugin will created shopper access token cookie on this site preference value.</w:t>
      </w:r>
    </w:p>
    <w:p w14:paraId="0CD529B8" w14:textId="0134CC21" w:rsidR="0037223D" w:rsidRPr="004A2010" w:rsidRDefault="0037223D" w:rsidP="0037223D">
      <w:pPr>
        <w:pStyle w:val="p"/>
        <w:numPr>
          <w:ilvl w:val="0"/>
          <w:numId w:val="6"/>
        </w:numPr>
        <w:jc w:val="both"/>
        <w:rPr>
          <w:rFonts w:eastAsiaTheme="minorEastAsia"/>
          <w:sz w:val="20"/>
          <w:szCs w:val="20"/>
        </w:rPr>
      </w:pPr>
      <w:bookmarkStart w:id="23" w:name="_Hlk98241376"/>
      <w:r w:rsidRPr="00AF7E2E">
        <w:rPr>
          <w:b/>
          <w:bCs/>
          <w:sz w:val="20"/>
          <w:szCs w:val="20"/>
        </w:rPr>
        <w:t xml:space="preserve">Enable ESW Inventory Check: </w:t>
      </w:r>
      <w:r w:rsidRPr="00AF7E2E">
        <w:rPr>
          <w:sz w:val="20"/>
          <w:szCs w:val="20"/>
        </w:rPr>
        <w:t>This allows retailers to enable/disable inventory check feature during the order confirmation webhook call before placing the order.</w:t>
      </w:r>
      <w:bookmarkEnd w:id="23"/>
    </w:p>
    <w:p w14:paraId="6187C06A" w14:textId="37D6D60C" w:rsidR="004A2010" w:rsidRPr="004A2010" w:rsidRDefault="004A2010" w:rsidP="004A2010">
      <w:pPr>
        <w:pStyle w:val="ListParagraph"/>
        <w:numPr>
          <w:ilvl w:val="0"/>
          <w:numId w:val="6"/>
        </w:numPr>
        <w:spacing w:after="0" w:line="240" w:lineRule="auto"/>
        <w:rPr>
          <w:rFonts w:ascii="Arial" w:eastAsia="Times New Roman" w:hAnsi="Arial" w:cs="Arial"/>
          <w:b/>
          <w:bCs/>
          <w:sz w:val="20"/>
          <w:szCs w:val="20"/>
          <w:lang w:eastAsia="en-IE"/>
        </w:rPr>
      </w:pPr>
      <w:r w:rsidRPr="004A2010">
        <w:rPr>
          <w:rFonts w:ascii="Arial" w:eastAsia="Times New Roman" w:hAnsi="Arial" w:cs="Arial"/>
          <w:b/>
          <w:bCs/>
          <w:sz w:val="20"/>
          <w:szCs w:val="20"/>
          <w:lang w:eastAsia="en-IE"/>
        </w:rPr>
        <w:t xml:space="preserve">Enable ESW Checkout Shoppers Registration: </w:t>
      </w:r>
      <w:r w:rsidRPr="004A2010">
        <w:rPr>
          <w:rFonts w:ascii="Arial" w:hAnsi="Arial" w:cs="Arial"/>
          <w:color w:val="333333"/>
          <w:sz w:val="20"/>
          <w:szCs w:val="20"/>
          <w:shd w:val="clear" w:color="auto" w:fill="FFFFFF"/>
        </w:rPr>
        <w:t>To configure if ESW checkout shopper's registration is enabled or not</w:t>
      </w:r>
    </w:p>
    <w:p w14:paraId="307541D2" w14:textId="6295421E" w:rsidR="002D5F4C" w:rsidRDefault="007D109B" w:rsidP="00824A66">
      <w:pPr>
        <w:pStyle w:val="11U"/>
        <w:rPr>
          <w:rFonts w:ascii="Arial" w:hAnsi="Arial" w:cs="Arial"/>
          <w:sz w:val="28"/>
          <w:szCs w:val="28"/>
        </w:rPr>
      </w:pPr>
      <w:r w:rsidRPr="00824A66">
        <w:rPr>
          <w:rFonts w:ascii="Arial" w:hAnsi="Arial" w:cs="Arial"/>
          <w:sz w:val="28"/>
          <w:szCs w:val="28"/>
        </w:rPr>
        <w:t>ESW</w:t>
      </w:r>
      <w:r w:rsidR="00824A66" w:rsidRPr="00824A66">
        <w:rPr>
          <w:rFonts w:ascii="Arial" w:hAnsi="Arial" w:cs="Arial"/>
          <w:sz w:val="28"/>
          <w:szCs w:val="28"/>
        </w:rPr>
        <w:t xml:space="preserve"> Hub Address Configuration</w:t>
      </w:r>
    </w:p>
    <w:p w14:paraId="13166C37" w14:textId="44D5E5A5" w:rsidR="00824A66" w:rsidRPr="00824A66" w:rsidRDefault="00824A66" w:rsidP="00824A66">
      <w:pPr>
        <w:rPr>
          <w:rFonts w:ascii="Arial" w:hAnsi="Arial" w:cs="Arial"/>
        </w:rPr>
      </w:pPr>
      <w:r w:rsidRPr="00824A66">
        <w:rPr>
          <w:rFonts w:ascii="Arial" w:hAnsi="Arial" w:cs="Arial"/>
        </w:rPr>
        <w:t xml:space="preserve">ESW Hub Address for the specific country can be configured in the country’s custom object. </w:t>
      </w:r>
    </w:p>
    <w:p w14:paraId="5CD7CB86" w14:textId="5DA7B2B0" w:rsidR="00824A66" w:rsidRDefault="00824A66" w:rsidP="00824A66"/>
    <w:p w14:paraId="057EF012" w14:textId="06DCDA90" w:rsidR="00824A66" w:rsidRDefault="00824A66" w:rsidP="00824A66">
      <w:r>
        <w:rPr>
          <w:noProof/>
        </w:rPr>
        <w:lastRenderedPageBreak/>
        <w:drawing>
          <wp:inline distT="0" distB="0" distL="0" distR="0" wp14:anchorId="75A9A091" wp14:editId="15555CFC">
            <wp:extent cx="5943600" cy="1971675"/>
            <wp:effectExtent l="0" t="0" r="0" b="952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3"/>
                    <a:stretch>
                      <a:fillRect/>
                    </a:stretch>
                  </pic:blipFill>
                  <pic:spPr>
                    <a:xfrm>
                      <a:off x="0" y="0"/>
                      <a:ext cx="5943600" cy="1971675"/>
                    </a:xfrm>
                    <a:prstGeom prst="rect">
                      <a:avLst/>
                    </a:prstGeom>
                  </pic:spPr>
                </pic:pic>
              </a:graphicData>
            </a:graphic>
          </wp:inline>
        </w:drawing>
      </w:r>
    </w:p>
    <w:p w14:paraId="61B97477" w14:textId="040C4495" w:rsidR="00824A66" w:rsidRDefault="00824A66" w:rsidP="00824A66">
      <w:pPr>
        <w:rPr>
          <w:rFonts w:ascii="Arial" w:hAnsi="Arial" w:cs="Arial"/>
          <w:i/>
          <w:iCs/>
        </w:rPr>
      </w:pPr>
      <w:r w:rsidRPr="00824A66">
        <w:rPr>
          <w:rFonts w:ascii="Arial" w:hAnsi="Arial" w:cs="Arial"/>
          <w:i/>
          <w:iCs/>
        </w:rPr>
        <w:tab/>
      </w:r>
      <w:r w:rsidRPr="00824A66">
        <w:rPr>
          <w:rFonts w:ascii="Arial" w:hAnsi="Arial" w:cs="Arial"/>
          <w:i/>
          <w:iCs/>
        </w:rPr>
        <w:tab/>
      </w:r>
      <w:r w:rsidRPr="00824A66">
        <w:rPr>
          <w:rFonts w:ascii="Arial" w:hAnsi="Arial" w:cs="Arial"/>
          <w:i/>
          <w:iCs/>
        </w:rPr>
        <w:tab/>
      </w:r>
      <w:r>
        <w:rPr>
          <w:rFonts w:ascii="Arial" w:hAnsi="Arial" w:cs="Arial"/>
          <w:i/>
          <w:iCs/>
        </w:rPr>
        <w:tab/>
      </w:r>
      <w:r w:rsidRPr="00824A66">
        <w:rPr>
          <w:rFonts w:ascii="Arial" w:hAnsi="Arial" w:cs="Arial"/>
          <w:i/>
          <w:iCs/>
        </w:rPr>
        <w:t>ESW Countries Custom Object for SE</w:t>
      </w:r>
    </w:p>
    <w:p w14:paraId="65AFB708" w14:textId="210DA2DF" w:rsidR="00824A66" w:rsidRDefault="00824A66" w:rsidP="00824A66">
      <w:pPr>
        <w:rPr>
          <w:rFonts w:ascii="Arial" w:hAnsi="Arial" w:cs="Arial"/>
          <w:i/>
          <w:iCs/>
        </w:rPr>
      </w:pPr>
    </w:p>
    <w:p w14:paraId="232E0D3F" w14:textId="38BEE142" w:rsidR="00824A66" w:rsidRDefault="00824A66" w:rsidP="00824A66">
      <w:pPr>
        <w:rPr>
          <w:rFonts w:ascii="Arial" w:hAnsi="Arial" w:cs="Arial"/>
          <w:i/>
          <w:iCs/>
        </w:rPr>
      </w:pPr>
    </w:p>
    <w:p w14:paraId="0DD483BC" w14:textId="3E5BE62A" w:rsidR="00824A66" w:rsidRPr="00824A66" w:rsidRDefault="00824A66" w:rsidP="00824A66">
      <w:pPr>
        <w:rPr>
          <w:rFonts w:ascii="Arial" w:hAnsi="Arial" w:cs="Arial"/>
        </w:rPr>
      </w:pPr>
      <w:r>
        <w:rPr>
          <w:rFonts w:ascii="Arial" w:hAnsi="Arial" w:cs="Arial"/>
        </w:rPr>
        <w:t xml:space="preserve">If the Hub Address is stored in the </w:t>
      </w:r>
      <w:r w:rsidR="0045085C">
        <w:rPr>
          <w:rFonts w:ascii="Arial" w:hAnsi="Arial" w:cs="Arial"/>
        </w:rPr>
        <w:t xml:space="preserve">delivery </w:t>
      </w:r>
      <w:r>
        <w:rPr>
          <w:rFonts w:ascii="Arial" w:hAnsi="Arial" w:cs="Arial"/>
        </w:rPr>
        <w:t>country</w:t>
      </w:r>
      <w:r w:rsidR="0045085C">
        <w:rPr>
          <w:rFonts w:ascii="Arial" w:hAnsi="Arial" w:cs="Arial"/>
        </w:rPr>
        <w:t>’s custom object</w:t>
      </w:r>
      <w:r>
        <w:rPr>
          <w:rFonts w:ascii="Arial" w:hAnsi="Arial" w:cs="Arial"/>
        </w:rPr>
        <w:t>, it is stored in the order confirmation attribute</w:t>
      </w:r>
      <w:r w:rsidR="0045085C">
        <w:rPr>
          <w:rFonts w:ascii="Arial" w:hAnsi="Arial" w:cs="Arial"/>
        </w:rPr>
        <w:t xml:space="preserve"> for the order placed with respective country. </w:t>
      </w:r>
    </w:p>
    <w:sectPr w:rsidR="00824A66" w:rsidRPr="00824A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396318" w14:textId="77777777" w:rsidR="00C75118" w:rsidRDefault="00C75118" w:rsidP="00422708">
      <w:r>
        <w:separator/>
      </w:r>
    </w:p>
  </w:endnote>
  <w:endnote w:type="continuationSeparator" w:id="0">
    <w:p w14:paraId="3D64B034" w14:textId="77777777" w:rsidR="00C75118" w:rsidRDefault="00C75118" w:rsidP="00422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2EE03A" w14:textId="77777777" w:rsidR="00C75118" w:rsidRDefault="00C75118" w:rsidP="00422708">
      <w:r>
        <w:separator/>
      </w:r>
    </w:p>
  </w:footnote>
  <w:footnote w:type="continuationSeparator" w:id="0">
    <w:p w14:paraId="6A0E4E68" w14:textId="77777777" w:rsidR="00C75118" w:rsidRDefault="00C75118" w:rsidP="004227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F07270"/>
    <w:multiLevelType w:val="hybridMultilevel"/>
    <w:tmpl w:val="199482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4"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6" w15:restartNumberingAfterBreak="0">
    <w:nsid w:val="241B6058"/>
    <w:multiLevelType w:val="multilevel"/>
    <w:tmpl w:val="CC240C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Arial" w:hAnsi="Arial" w:cs="Arial" w:hint="default"/>
        <w:sz w:val="28"/>
        <w:szCs w:val="28"/>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AD3DB4"/>
    <w:multiLevelType w:val="hybridMultilevel"/>
    <w:tmpl w:val="DE7A7A8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61BC477D"/>
    <w:multiLevelType w:val="hybridMultilevel"/>
    <w:tmpl w:val="578C30A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758B3715"/>
    <w:multiLevelType w:val="multilevel"/>
    <w:tmpl w:val="A2507E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h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975874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76125136">
    <w:abstractNumId w:val="3"/>
  </w:num>
  <w:num w:numId="3" w16cid:durableId="1321344769">
    <w:abstractNumId w:val="2"/>
  </w:num>
  <w:num w:numId="4" w16cid:durableId="130707005">
    <w:abstractNumId w:val="7"/>
  </w:num>
  <w:num w:numId="5" w16cid:durableId="871309499">
    <w:abstractNumId w:val="4"/>
  </w:num>
  <w:num w:numId="6" w16cid:durableId="1659571414">
    <w:abstractNumId w:val="0"/>
  </w:num>
  <w:num w:numId="7" w16cid:durableId="615983654">
    <w:abstractNumId w:val="13"/>
  </w:num>
  <w:num w:numId="8" w16cid:durableId="2077895120">
    <w:abstractNumId w:val="8"/>
  </w:num>
  <w:num w:numId="9" w16cid:durableId="209152126">
    <w:abstractNumId w:val="11"/>
  </w:num>
  <w:num w:numId="10" w16cid:durableId="1088885414">
    <w:abstractNumId w:val="6"/>
  </w:num>
  <w:num w:numId="11" w16cid:durableId="1710063486">
    <w:abstractNumId w:val="12"/>
  </w:num>
  <w:num w:numId="12" w16cid:durableId="1404568032">
    <w:abstractNumId w:val="12"/>
  </w:num>
  <w:num w:numId="13" w16cid:durableId="1857959517">
    <w:abstractNumId w:val="12"/>
  </w:num>
  <w:num w:numId="14" w16cid:durableId="1590387954">
    <w:abstractNumId w:val="9"/>
  </w:num>
  <w:num w:numId="15" w16cid:durableId="2004047473">
    <w:abstractNumId w:val="1"/>
  </w:num>
  <w:num w:numId="16" w16cid:durableId="1536848228">
    <w:abstractNumId w:val="4"/>
  </w:num>
  <w:num w:numId="17" w16cid:durableId="879901467">
    <w:abstractNumId w:val="10"/>
  </w:num>
  <w:num w:numId="18" w16cid:durableId="2546308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1F7"/>
    <w:rsid w:val="000037AD"/>
    <w:rsid w:val="000103E1"/>
    <w:rsid w:val="0001054D"/>
    <w:rsid w:val="00012700"/>
    <w:rsid w:val="00035BF2"/>
    <w:rsid w:val="000739BA"/>
    <w:rsid w:val="00091B5D"/>
    <w:rsid w:val="000B6E0A"/>
    <w:rsid w:val="000D12CC"/>
    <w:rsid w:val="001100F4"/>
    <w:rsid w:val="0011206A"/>
    <w:rsid w:val="00135BE3"/>
    <w:rsid w:val="00163E27"/>
    <w:rsid w:val="00171891"/>
    <w:rsid w:val="001B574F"/>
    <w:rsid w:val="001C3BAE"/>
    <w:rsid w:val="001C4208"/>
    <w:rsid w:val="001C73AA"/>
    <w:rsid w:val="001E6D7E"/>
    <w:rsid w:val="00207762"/>
    <w:rsid w:val="0021093B"/>
    <w:rsid w:val="0021583B"/>
    <w:rsid w:val="00223C2D"/>
    <w:rsid w:val="0026126F"/>
    <w:rsid w:val="002A498A"/>
    <w:rsid w:val="002A708E"/>
    <w:rsid w:val="002C64B6"/>
    <w:rsid w:val="002D5F4C"/>
    <w:rsid w:val="00320254"/>
    <w:rsid w:val="003374BF"/>
    <w:rsid w:val="00337DB3"/>
    <w:rsid w:val="0037223D"/>
    <w:rsid w:val="003C484B"/>
    <w:rsid w:val="003C4E13"/>
    <w:rsid w:val="003E0591"/>
    <w:rsid w:val="003E1A87"/>
    <w:rsid w:val="003F74B3"/>
    <w:rsid w:val="00400EE6"/>
    <w:rsid w:val="0040135D"/>
    <w:rsid w:val="004034CE"/>
    <w:rsid w:val="00416641"/>
    <w:rsid w:val="00421F13"/>
    <w:rsid w:val="00422708"/>
    <w:rsid w:val="004356F0"/>
    <w:rsid w:val="00437CE3"/>
    <w:rsid w:val="0045085C"/>
    <w:rsid w:val="00451AA3"/>
    <w:rsid w:val="004957A3"/>
    <w:rsid w:val="004A2010"/>
    <w:rsid w:val="004A4790"/>
    <w:rsid w:val="004A7825"/>
    <w:rsid w:val="004B06B7"/>
    <w:rsid w:val="004B52A7"/>
    <w:rsid w:val="004B6681"/>
    <w:rsid w:val="004C606F"/>
    <w:rsid w:val="004E7366"/>
    <w:rsid w:val="004F5059"/>
    <w:rsid w:val="00507364"/>
    <w:rsid w:val="00510220"/>
    <w:rsid w:val="00555339"/>
    <w:rsid w:val="00581605"/>
    <w:rsid w:val="0059384C"/>
    <w:rsid w:val="005C6ACB"/>
    <w:rsid w:val="005D09FE"/>
    <w:rsid w:val="006078F5"/>
    <w:rsid w:val="0061377A"/>
    <w:rsid w:val="00624D78"/>
    <w:rsid w:val="00683B1E"/>
    <w:rsid w:val="00686AAF"/>
    <w:rsid w:val="006A05E4"/>
    <w:rsid w:val="006A0A2F"/>
    <w:rsid w:val="006A2EEB"/>
    <w:rsid w:val="006C2553"/>
    <w:rsid w:val="006E7DB7"/>
    <w:rsid w:val="00703043"/>
    <w:rsid w:val="00703C9F"/>
    <w:rsid w:val="00751713"/>
    <w:rsid w:val="00787157"/>
    <w:rsid w:val="0079754C"/>
    <w:rsid w:val="007B2FE5"/>
    <w:rsid w:val="007C6441"/>
    <w:rsid w:val="007D109B"/>
    <w:rsid w:val="007F366E"/>
    <w:rsid w:val="008044F3"/>
    <w:rsid w:val="00824A66"/>
    <w:rsid w:val="00836A6B"/>
    <w:rsid w:val="0085539A"/>
    <w:rsid w:val="00881BB5"/>
    <w:rsid w:val="00887B69"/>
    <w:rsid w:val="00893C81"/>
    <w:rsid w:val="00895B9F"/>
    <w:rsid w:val="008A49A2"/>
    <w:rsid w:val="008A7DBD"/>
    <w:rsid w:val="008B11F7"/>
    <w:rsid w:val="008C1558"/>
    <w:rsid w:val="008C4125"/>
    <w:rsid w:val="008F1495"/>
    <w:rsid w:val="00911BD2"/>
    <w:rsid w:val="009225B6"/>
    <w:rsid w:val="00933C24"/>
    <w:rsid w:val="009502B8"/>
    <w:rsid w:val="00957515"/>
    <w:rsid w:val="00977DA6"/>
    <w:rsid w:val="009946E6"/>
    <w:rsid w:val="00994B6E"/>
    <w:rsid w:val="009C2B6E"/>
    <w:rsid w:val="009D011C"/>
    <w:rsid w:val="009D30CD"/>
    <w:rsid w:val="00A027BD"/>
    <w:rsid w:val="00A068B2"/>
    <w:rsid w:val="00A17E5C"/>
    <w:rsid w:val="00A231DA"/>
    <w:rsid w:val="00A32A41"/>
    <w:rsid w:val="00A41A3F"/>
    <w:rsid w:val="00A45AEE"/>
    <w:rsid w:val="00A471A3"/>
    <w:rsid w:val="00A52D39"/>
    <w:rsid w:val="00A60340"/>
    <w:rsid w:val="00A860B4"/>
    <w:rsid w:val="00AB6D29"/>
    <w:rsid w:val="00AB7CEA"/>
    <w:rsid w:val="00AE24BE"/>
    <w:rsid w:val="00AF18EA"/>
    <w:rsid w:val="00AF37F6"/>
    <w:rsid w:val="00B008D5"/>
    <w:rsid w:val="00B12F8B"/>
    <w:rsid w:val="00B200EF"/>
    <w:rsid w:val="00B30751"/>
    <w:rsid w:val="00B50C0C"/>
    <w:rsid w:val="00B55FFE"/>
    <w:rsid w:val="00B643F8"/>
    <w:rsid w:val="00B70236"/>
    <w:rsid w:val="00BB325E"/>
    <w:rsid w:val="00BC3F8B"/>
    <w:rsid w:val="00BD0BE7"/>
    <w:rsid w:val="00BD2C4B"/>
    <w:rsid w:val="00BE2DF0"/>
    <w:rsid w:val="00C01613"/>
    <w:rsid w:val="00C03962"/>
    <w:rsid w:val="00C141DB"/>
    <w:rsid w:val="00C16C68"/>
    <w:rsid w:val="00C20193"/>
    <w:rsid w:val="00C23910"/>
    <w:rsid w:val="00C32DF2"/>
    <w:rsid w:val="00C34C06"/>
    <w:rsid w:val="00C35D1E"/>
    <w:rsid w:val="00C46BAA"/>
    <w:rsid w:val="00C6507B"/>
    <w:rsid w:val="00C75118"/>
    <w:rsid w:val="00C82DE3"/>
    <w:rsid w:val="00CF6EC8"/>
    <w:rsid w:val="00D0373D"/>
    <w:rsid w:val="00D17C1E"/>
    <w:rsid w:val="00D54B91"/>
    <w:rsid w:val="00D5762D"/>
    <w:rsid w:val="00D63DF3"/>
    <w:rsid w:val="00D778E0"/>
    <w:rsid w:val="00D86E23"/>
    <w:rsid w:val="00DD6BF7"/>
    <w:rsid w:val="00DE01E7"/>
    <w:rsid w:val="00E05D7B"/>
    <w:rsid w:val="00E72339"/>
    <w:rsid w:val="00E80E1D"/>
    <w:rsid w:val="00EB23E1"/>
    <w:rsid w:val="00EC7ADB"/>
    <w:rsid w:val="00ED5EDD"/>
    <w:rsid w:val="00EF5159"/>
    <w:rsid w:val="00F275BB"/>
    <w:rsid w:val="00F31D98"/>
    <w:rsid w:val="00F746A9"/>
    <w:rsid w:val="00F76AB6"/>
    <w:rsid w:val="00F94889"/>
    <w:rsid w:val="00F94E3C"/>
    <w:rsid w:val="00FA5EB6"/>
    <w:rsid w:val="00FC28F6"/>
    <w:rsid w:val="00FC4B8B"/>
    <w:rsid w:val="00FD21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B9F76"/>
  <w15:chartTrackingRefBased/>
  <w15:docId w15:val="{4FB50088-5581-4DF7-91E8-745E04EAD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708"/>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035BF2"/>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035BF2"/>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unhideWhenUsed/>
    <w:qFormat/>
    <w:rsid w:val="00035BF2"/>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unhideWhenUsed/>
    <w:qFormat/>
    <w:rsid w:val="00035BF2"/>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unhideWhenUsed/>
    <w:qFormat/>
    <w:rsid w:val="00035BF2"/>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unhideWhenUsed/>
    <w:qFormat/>
    <w:rsid w:val="00035BF2"/>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035BF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035BF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035BF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422708"/>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422708"/>
    <w:rPr>
      <w:rFonts w:cstheme="minorHAnsi"/>
      <w:b/>
      <w:bCs/>
      <w:color w:val="5EBFAF"/>
      <w:sz w:val="72"/>
      <w:szCs w:val="72"/>
      <w:lang w:val="pl-PL"/>
    </w:rPr>
  </w:style>
  <w:style w:type="paragraph" w:customStyle="1" w:styleId="Tytu1">
    <w:name w:val="Tytuł1"/>
    <w:basedOn w:val="Normal"/>
    <w:link w:val="TitleZnak"/>
    <w:qFormat/>
    <w:rsid w:val="00422708"/>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422708"/>
    <w:rPr>
      <w:rFonts w:ascii="Calibri bold" w:hAnsi="Calibri bold" w:cstheme="majorHAnsi"/>
      <w:color w:val="101820"/>
      <w:sz w:val="41"/>
      <w:szCs w:val="41"/>
    </w:rPr>
  </w:style>
  <w:style w:type="paragraph" w:customStyle="1" w:styleId="header2">
    <w:name w:val="header 2"/>
    <w:basedOn w:val="Normal"/>
    <w:link w:val="header2Znak"/>
    <w:qFormat/>
    <w:rsid w:val="00422708"/>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422708"/>
    <w:rPr>
      <w:b/>
      <w:bCs/>
      <w:color w:val="323232"/>
      <w:sz w:val="24"/>
      <w:szCs w:val="24"/>
    </w:rPr>
  </w:style>
  <w:style w:type="character" w:customStyle="1" w:styleId="b1">
    <w:name w:val="b_1"/>
    <w:rsid w:val="00422708"/>
    <w:rPr>
      <w:rFonts w:ascii="Arial" w:hAnsi="Arial" w:cs="Arial" w:hint="default"/>
      <w:b/>
      <w:bCs/>
      <w:color w:val="323232"/>
      <w:sz w:val="24"/>
      <w:szCs w:val="24"/>
    </w:rPr>
  </w:style>
  <w:style w:type="character" w:customStyle="1" w:styleId="span">
    <w:name w:val="span"/>
    <w:rsid w:val="00422708"/>
    <w:rPr>
      <w:rFonts w:ascii="Arial" w:hAnsi="Arial" w:cs="Arial" w:hint="default"/>
      <w:color w:val="323232"/>
      <w:sz w:val="24"/>
      <w:szCs w:val="24"/>
    </w:rPr>
  </w:style>
  <w:style w:type="paragraph" w:styleId="Header">
    <w:name w:val="header"/>
    <w:basedOn w:val="Normal"/>
    <w:link w:val="HeaderChar"/>
    <w:uiPriority w:val="99"/>
    <w:unhideWhenUsed/>
    <w:rsid w:val="00422708"/>
    <w:pPr>
      <w:tabs>
        <w:tab w:val="center" w:pos="4680"/>
        <w:tab w:val="right" w:pos="9360"/>
      </w:tabs>
    </w:pPr>
  </w:style>
  <w:style w:type="character" w:customStyle="1" w:styleId="HeaderChar">
    <w:name w:val="Header Char"/>
    <w:basedOn w:val="DefaultParagraphFont"/>
    <w:link w:val="Header"/>
    <w:uiPriority w:val="99"/>
    <w:rsid w:val="00422708"/>
    <w:rPr>
      <w:rFonts w:ascii="Verdana" w:eastAsia="Verdana" w:hAnsi="Verdana" w:cs="Verdana"/>
      <w:sz w:val="20"/>
      <w:szCs w:val="20"/>
      <w:lang w:val="en-IE" w:eastAsia="en-IE"/>
    </w:rPr>
  </w:style>
  <w:style w:type="paragraph" w:styleId="Footer">
    <w:name w:val="footer"/>
    <w:basedOn w:val="Normal"/>
    <w:link w:val="FooterChar"/>
    <w:uiPriority w:val="99"/>
    <w:unhideWhenUsed/>
    <w:rsid w:val="00422708"/>
    <w:pPr>
      <w:tabs>
        <w:tab w:val="center" w:pos="4680"/>
        <w:tab w:val="right" w:pos="9360"/>
      </w:tabs>
    </w:pPr>
  </w:style>
  <w:style w:type="character" w:customStyle="1" w:styleId="FooterChar">
    <w:name w:val="Footer Char"/>
    <w:basedOn w:val="DefaultParagraphFont"/>
    <w:link w:val="Footer"/>
    <w:uiPriority w:val="99"/>
    <w:rsid w:val="00422708"/>
    <w:rPr>
      <w:rFonts w:ascii="Verdana" w:eastAsia="Verdana" w:hAnsi="Verdana" w:cs="Verdana"/>
      <w:sz w:val="20"/>
      <w:szCs w:val="20"/>
      <w:lang w:val="en-IE" w:eastAsia="en-IE"/>
    </w:rPr>
  </w:style>
  <w:style w:type="character" w:customStyle="1" w:styleId="Heading1Char">
    <w:name w:val="Heading 1 Char"/>
    <w:basedOn w:val="DefaultParagraphFont"/>
    <w:link w:val="Heading1"/>
    <w:uiPriority w:val="9"/>
    <w:rsid w:val="00035BF2"/>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035BF2"/>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035BF2"/>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035BF2"/>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035BF2"/>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035BF2"/>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035BF2"/>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035BF2"/>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035BF2"/>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035BF2"/>
    <w:rPr>
      <w:color w:val="0563C1"/>
      <w:u w:val="single"/>
    </w:rPr>
  </w:style>
  <w:style w:type="character" w:styleId="HTMLCode">
    <w:name w:val="HTML Code"/>
    <w:basedOn w:val="DefaultParagraphFont"/>
    <w:uiPriority w:val="99"/>
    <w:unhideWhenUsed/>
    <w:rsid w:val="00035BF2"/>
    <w:rPr>
      <w:rFonts w:ascii="Consolas" w:eastAsiaTheme="minorEastAsia" w:hAnsi="Consolas" w:cs="Courier New" w:hint="default"/>
      <w:sz w:val="24"/>
      <w:szCs w:val="20"/>
    </w:rPr>
  </w:style>
  <w:style w:type="paragraph" w:styleId="NormalWeb">
    <w:name w:val="Normal (Web)"/>
    <w:basedOn w:val="Normal"/>
    <w:uiPriority w:val="99"/>
    <w:unhideWhenUsed/>
    <w:rsid w:val="00035BF2"/>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rsid w:val="00035BF2"/>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035BF2"/>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035BF2"/>
    <w:rPr>
      <w:b/>
      <w:bCs/>
    </w:rPr>
  </w:style>
  <w:style w:type="character" w:styleId="Emphasis">
    <w:name w:val="Emphasis"/>
    <w:basedOn w:val="DefaultParagraphFont"/>
    <w:uiPriority w:val="20"/>
    <w:qFormat/>
    <w:rsid w:val="00035BF2"/>
    <w:rPr>
      <w:i/>
      <w:iCs/>
    </w:rPr>
  </w:style>
  <w:style w:type="paragraph" w:styleId="TOCHeading">
    <w:name w:val="TOC Heading"/>
    <w:basedOn w:val="Heading1"/>
    <w:next w:val="Normal"/>
    <w:uiPriority w:val="39"/>
    <w:unhideWhenUsed/>
    <w:qFormat/>
    <w:rsid w:val="00035BF2"/>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035BF2"/>
    <w:pPr>
      <w:spacing w:after="100"/>
      <w:ind w:left="200"/>
    </w:pPr>
  </w:style>
  <w:style w:type="paragraph" w:styleId="TOC3">
    <w:name w:val="toc 3"/>
    <w:basedOn w:val="Normal"/>
    <w:next w:val="Normal"/>
    <w:autoRedefine/>
    <w:uiPriority w:val="39"/>
    <w:unhideWhenUsed/>
    <w:rsid w:val="00035BF2"/>
    <w:pPr>
      <w:spacing w:after="100"/>
      <w:ind w:left="400"/>
    </w:pPr>
  </w:style>
  <w:style w:type="paragraph" w:customStyle="1" w:styleId="11U">
    <w:name w:val="1.1 U"/>
    <w:basedOn w:val="h2"/>
    <w:link w:val="11UChar"/>
    <w:qFormat/>
    <w:rsid w:val="004957A3"/>
  </w:style>
  <w:style w:type="paragraph" w:customStyle="1" w:styleId="111U">
    <w:name w:val="1.1.1 U"/>
    <w:basedOn w:val="h3"/>
    <w:link w:val="111UChar"/>
    <w:qFormat/>
    <w:rsid w:val="004957A3"/>
  </w:style>
  <w:style w:type="character" w:customStyle="1" w:styleId="h2Char">
    <w:name w:val="h2 Char"/>
    <w:basedOn w:val="Heading2Char"/>
    <w:link w:val="h2"/>
    <w:uiPriority w:val="99"/>
    <w:rsid w:val="004957A3"/>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4957A3"/>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9946E6"/>
    <w:pPr>
      <w:spacing w:after="100"/>
    </w:pPr>
  </w:style>
  <w:style w:type="character" w:customStyle="1" w:styleId="h3Char">
    <w:name w:val="h3 Char"/>
    <w:basedOn w:val="Heading3Char"/>
    <w:link w:val="h3"/>
    <w:uiPriority w:val="99"/>
    <w:rsid w:val="004957A3"/>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4957A3"/>
    <w:rPr>
      <w:rFonts w:ascii="Century Gothic" w:eastAsia="Verdana" w:hAnsi="Century Gothic" w:cs="Century Gothic"/>
      <w:b/>
      <w:bCs/>
      <w:color w:val="323232"/>
      <w:sz w:val="32"/>
      <w:szCs w:val="28"/>
      <w:lang w:val="en-IE" w:eastAsia="en-IE"/>
    </w:rPr>
  </w:style>
  <w:style w:type="paragraph" w:styleId="HTMLPreformatted">
    <w:name w:val="HTML Preformatted"/>
    <w:basedOn w:val="Normal"/>
    <w:link w:val="HTMLPreformattedChar"/>
    <w:uiPriority w:val="99"/>
    <w:unhideWhenUsed/>
    <w:rsid w:val="00003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0037AD"/>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510220"/>
    <w:rPr>
      <w:color w:val="954F72" w:themeColor="followedHyperlink"/>
      <w:u w:val="single"/>
    </w:rPr>
  </w:style>
  <w:style w:type="character" w:styleId="UnresolvedMention">
    <w:name w:val="Unresolved Mention"/>
    <w:basedOn w:val="DefaultParagraphFont"/>
    <w:uiPriority w:val="99"/>
    <w:semiHidden/>
    <w:unhideWhenUsed/>
    <w:rsid w:val="006A0A2F"/>
    <w:rPr>
      <w:color w:val="605E5C"/>
      <w:shd w:val="clear" w:color="auto" w:fill="E1DFDD"/>
    </w:rPr>
  </w:style>
  <w:style w:type="paragraph" w:customStyle="1" w:styleId="h4">
    <w:name w:val="h4"/>
    <w:basedOn w:val="Heading4"/>
    <w:rsid w:val="006A05E4"/>
    <w:pPr>
      <w:keepNext/>
      <w:keepLines/>
      <w:numPr>
        <w:numId w:val="11"/>
      </w:numPr>
      <w:spacing w:before="268" w:after="268"/>
    </w:pPr>
    <w:rPr>
      <w:rFonts w:ascii="Century Gothic" w:hAnsi="Century Gothic" w:cs="Century Gothic"/>
      <w:b/>
      <w:bCs/>
      <w:sz w:val="24"/>
      <w:szCs w:val="24"/>
    </w:rPr>
  </w:style>
  <w:style w:type="paragraph" w:styleId="ListParagraph">
    <w:name w:val="List Paragraph"/>
    <w:basedOn w:val="Normal"/>
    <w:uiPriority w:val="34"/>
    <w:qFormat/>
    <w:rsid w:val="004A2010"/>
    <w:pPr>
      <w:spacing w:after="160" w:line="259" w:lineRule="auto"/>
      <w:ind w:left="720"/>
      <w:contextualSpacing/>
    </w:pPr>
    <w:rPr>
      <w:rFonts w:asciiTheme="minorHAnsi" w:eastAsiaTheme="minorHAnsi" w:hAnsiTheme="minorHAnsi" w:cstheme="minorBidi"/>
      <w:sz w:val="22"/>
      <w:szCs w:val="22"/>
      <w:lang w:eastAsia="en-US"/>
    </w:rPr>
  </w:style>
  <w:style w:type="table" w:styleId="TableGrid">
    <w:name w:val="Table Grid"/>
    <w:basedOn w:val="TableNormal"/>
    <w:uiPriority w:val="39"/>
    <w:rsid w:val="007C64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928464">
      <w:bodyDiv w:val="1"/>
      <w:marLeft w:val="0"/>
      <w:marRight w:val="0"/>
      <w:marTop w:val="0"/>
      <w:marBottom w:val="0"/>
      <w:divBdr>
        <w:top w:val="none" w:sz="0" w:space="0" w:color="auto"/>
        <w:left w:val="none" w:sz="0" w:space="0" w:color="auto"/>
        <w:bottom w:val="none" w:sz="0" w:space="0" w:color="auto"/>
        <w:right w:val="none" w:sz="0" w:space="0" w:color="auto"/>
      </w:divBdr>
      <w:divsChild>
        <w:div w:id="1699964058">
          <w:marLeft w:val="0"/>
          <w:marRight w:val="0"/>
          <w:marTop w:val="0"/>
          <w:marBottom w:val="0"/>
          <w:divBdr>
            <w:top w:val="none" w:sz="0" w:space="0" w:color="auto"/>
            <w:left w:val="none" w:sz="0" w:space="0" w:color="auto"/>
            <w:bottom w:val="none" w:sz="0" w:space="0" w:color="auto"/>
            <w:right w:val="none" w:sz="0" w:space="0" w:color="auto"/>
          </w:divBdr>
          <w:divsChild>
            <w:div w:id="35161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3727">
      <w:bodyDiv w:val="1"/>
      <w:marLeft w:val="0"/>
      <w:marRight w:val="0"/>
      <w:marTop w:val="0"/>
      <w:marBottom w:val="0"/>
      <w:divBdr>
        <w:top w:val="none" w:sz="0" w:space="0" w:color="auto"/>
        <w:left w:val="none" w:sz="0" w:space="0" w:color="auto"/>
        <w:bottom w:val="none" w:sz="0" w:space="0" w:color="auto"/>
        <w:right w:val="none" w:sz="0" w:space="0" w:color="auto"/>
      </w:divBdr>
      <w:divsChild>
        <w:div w:id="564487128">
          <w:marLeft w:val="0"/>
          <w:marRight w:val="0"/>
          <w:marTop w:val="0"/>
          <w:marBottom w:val="0"/>
          <w:divBdr>
            <w:top w:val="none" w:sz="0" w:space="0" w:color="auto"/>
            <w:left w:val="none" w:sz="0" w:space="0" w:color="auto"/>
            <w:bottom w:val="none" w:sz="0" w:space="0" w:color="auto"/>
            <w:right w:val="none" w:sz="0" w:space="0" w:color="auto"/>
          </w:divBdr>
          <w:divsChild>
            <w:div w:id="93613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363153">
      <w:bodyDiv w:val="1"/>
      <w:marLeft w:val="0"/>
      <w:marRight w:val="0"/>
      <w:marTop w:val="0"/>
      <w:marBottom w:val="0"/>
      <w:divBdr>
        <w:top w:val="none" w:sz="0" w:space="0" w:color="auto"/>
        <w:left w:val="none" w:sz="0" w:space="0" w:color="auto"/>
        <w:bottom w:val="none" w:sz="0" w:space="0" w:color="auto"/>
        <w:right w:val="none" w:sz="0" w:space="0" w:color="auto"/>
      </w:divBdr>
    </w:div>
    <w:div w:id="328674774">
      <w:bodyDiv w:val="1"/>
      <w:marLeft w:val="0"/>
      <w:marRight w:val="0"/>
      <w:marTop w:val="0"/>
      <w:marBottom w:val="0"/>
      <w:divBdr>
        <w:top w:val="none" w:sz="0" w:space="0" w:color="auto"/>
        <w:left w:val="none" w:sz="0" w:space="0" w:color="auto"/>
        <w:bottom w:val="none" w:sz="0" w:space="0" w:color="auto"/>
        <w:right w:val="none" w:sz="0" w:space="0" w:color="auto"/>
      </w:divBdr>
      <w:divsChild>
        <w:div w:id="1643729773">
          <w:marLeft w:val="0"/>
          <w:marRight w:val="0"/>
          <w:marTop w:val="0"/>
          <w:marBottom w:val="0"/>
          <w:divBdr>
            <w:top w:val="none" w:sz="0" w:space="0" w:color="auto"/>
            <w:left w:val="none" w:sz="0" w:space="0" w:color="auto"/>
            <w:bottom w:val="none" w:sz="0" w:space="0" w:color="auto"/>
            <w:right w:val="none" w:sz="0" w:space="0" w:color="auto"/>
          </w:divBdr>
          <w:divsChild>
            <w:div w:id="152897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88143">
      <w:bodyDiv w:val="1"/>
      <w:marLeft w:val="0"/>
      <w:marRight w:val="0"/>
      <w:marTop w:val="0"/>
      <w:marBottom w:val="0"/>
      <w:divBdr>
        <w:top w:val="none" w:sz="0" w:space="0" w:color="auto"/>
        <w:left w:val="none" w:sz="0" w:space="0" w:color="auto"/>
        <w:bottom w:val="none" w:sz="0" w:space="0" w:color="auto"/>
        <w:right w:val="none" w:sz="0" w:space="0" w:color="auto"/>
      </w:divBdr>
      <w:divsChild>
        <w:div w:id="840311457">
          <w:marLeft w:val="0"/>
          <w:marRight w:val="0"/>
          <w:marTop w:val="0"/>
          <w:marBottom w:val="0"/>
          <w:divBdr>
            <w:top w:val="none" w:sz="0" w:space="0" w:color="auto"/>
            <w:left w:val="none" w:sz="0" w:space="0" w:color="auto"/>
            <w:bottom w:val="none" w:sz="0" w:space="0" w:color="auto"/>
            <w:right w:val="none" w:sz="0" w:space="0" w:color="auto"/>
          </w:divBdr>
          <w:divsChild>
            <w:div w:id="9721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6642">
      <w:bodyDiv w:val="1"/>
      <w:marLeft w:val="0"/>
      <w:marRight w:val="0"/>
      <w:marTop w:val="0"/>
      <w:marBottom w:val="0"/>
      <w:divBdr>
        <w:top w:val="none" w:sz="0" w:space="0" w:color="auto"/>
        <w:left w:val="none" w:sz="0" w:space="0" w:color="auto"/>
        <w:bottom w:val="none" w:sz="0" w:space="0" w:color="auto"/>
        <w:right w:val="none" w:sz="0" w:space="0" w:color="auto"/>
      </w:divBdr>
      <w:divsChild>
        <w:div w:id="1100219537">
          <w:marLeft w:val="0"/>
          <w:marRight w:val="0"/>
          <w:marTop w:val="0"/>
          <w:marBottom w:val="0"/>
          <w:divBdr>
            <w:top w:val="none" w:sz="0" w:space="0" w:color="auto"/>
            <w:left w:val="none" w:sz="0" w:space="0" w:color="auto"/>
            <w:bottom w:val="none" w:sz="0" w:space="0" w:color="auto"/>
            <w:right w:val="none" w:sz="0" w:space="0" w:color="auto"/>
          </w:divBdr>
          <w:divsChild>
            <w:div w:id="75617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827547">
      <w:bodyDiv w:val="1"/>
      <w:marLeft w:val="0"/>
      <w:marRight w:val="0"/>
      <w:marTop w:val="0"/>
      <w:marBottom w:val="0"/>
      <w:divBdr>
        <w:top w:val="none" w:sz="0" w:space="0" w:color="auto"/>
        <w:left w:val="none" w:sz="0" w:space="0" w:color="auto"/>
        <w:bottom w:val="none" w:sz="0" w:space="0" w:color="auto"/>
        <w:right w:val="none" w:sz="0" w:space="0" w:color="auto"/>
      </w:divBdr>
    </w:div>
    <w:div w:id="762533741">
      <w:bodyDiv w:val="1"/>
      <w:marLeft w:val="0"/>
      <w:marRight w:val="0"/>
      <w:marTop w:val="0"/>
      <w:marBottom w:val="0"/>
      <w:divBdr>
        <w:top w:val="none" w:sz="0" w:space="0" w:color="auto"/>
        <w:left w:val="none" w:sz="0" w:space="0" w:color="auto"/>
        <w:bottom w:val="none" w:sz="0" w:space="0" w:color="auto"/>
        <w:right w:val="none" w:sz="0" w:space="0" w:color="auto"/>
      </w:divBdr>
      <w:divsChild>
        <w:div w:id="1839613117">
          <w:marLeft w:val="0"/>
          <w:marRight w:val="0"/>
          <w:marTop w:val="0"/>
          <w:marBottom w:val="0"/>
          <w:divBdr>
            <w:top w:val="none" w:sz="0" w:space="0" w:color="auto"/>
            <w:left w:val="none" w:sz="0" w:space="0" w:color="auto"/>
            <w:bottom w:val="none" w:sz="0" w:space="0" w:color="auto"/>
            <w:right w:val="none" w:sz="0" w:space="0" w:color="auto"/>
          </w:divBdr>
          <w:divsChild>
            <w:div w:id="87308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9703">
      <w:bodyDiv w:val="1"/>
      <w:marLeft w:val="0"/>
      <w:marRight w:val="0"/>
      <w:marTop w:val="0"/>
      <w:marBottom w:val="0"/>
      <w:divBdr>
        <w:top w:val="none" w:sz="0" w:space="0" w:color="auto"/>
        <w:left w:val="none" w:sz="0" w:space="0" w:color="auto"/>
        <w:bottom w:val="none" w:sz="0" w:space="0" w:color="auto"/>
        <w:right w:val="none" w:sz="0" w:space="0" w:color="auto"/>
      </w:divBdr>
      <w:divsChild>
        <w:div w:id="1345285299">
          <w:marLeft w:val="0"/>
          <w:marRight w:val="0"/>
          <w:marTop w:val="0"/>
          <w:marBottom w:val="0"/>
          <w:divBdr>
            <w:top w:val="none" w:sz="0" w:space="0" w:color="auto"/>
            <w:left w:val="none" w:sz="0" w:space="0" w:color="auto"/>
            <w:bottom w:val="none" w:sz="0" w:space="0" w:color="auto"/>
            <w:right w:val="none" w:sz="0" w:space="0" w:color="auto"/>
          </w:divBdr>
          <w:divsChild>
            <w:div w:id="102204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8733">
      <w:bodyDiv w:val="1"/>
      <w:marLeft w:val="0"/>
      <w:marRight w:val="0"/>
      <w:marTop w:val="0"/>
      <w:marBottom w:val="0"/>
      <w:divBdr>
        <w:top w:val="none" w:sz="0" w:space="0" w:color="auto"/>
        <w:left w:val="none" w:sz="0" w:space="0" w:color="auto"/>
        <w:bottom w:val="none" w:sz="0" w:space="0" w:color="auto"/>
        <w:right w:val="none" w:sz="0" w:space="0" w:color="auto"/>
      </w:divBdr>
      <w:divsChild>
        <w:div w:id="391656890">
          <w:marLeft w:val="0"/>
          <w:marRight w:val="0"/>
          <w:marTop w:val="0"/>
          <w:marBottom w:val="0"/>
          <w:divBdr>
            <w:top w:val="none" w:sz="0" w:space="0" w:color="auto"/>
            <w:left w:val="none" w:sz="0" w:space="0" w:color="auto"/>
            <w:bottom w:val="none" w:sz="0" w:space="0" w:color="auto"/>
            <w:right w:val="none" w:sz="0" w:space="0" w:color="auto"/>
          </w:divBdr>
          <w:divsChild>
            <w:div w:id="179447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53074">
      <w:bodyDiv w:val="1"/>
      <w:marLeft w:val="0"/>
      <w:marRight w:val="0"/>
      <w:marTop w:val="0"/>
      <w:marBottom w:val="0"/>
      <w:divBdr>
        <w:top w:val="none" w:sz="0" w:space="0" w:color="auto"/>
        <w:left w:val="none" w:sz="0" w:space="0" w:color="auto"/>
        <w:bottom w:val="none" w:sz="0" w:space="0" w:color="auto"/>
        <w:right w:val="none" w:sz="0" w:space="0" w:color="auto"/>
      </w:divBdr>
      <w:divsChild>
        <w:div w:id="1020352286">
          <w:marLeft w:val="0"/>
          <w:marRight w:val="0"/>
          <w:marTop w:val="0"/>
          <w:marBottom w:val="0"/>
          <w:divBdr>
            <w:top w:val="none" w:sz="0" w:space="0" w:color="auto"/>
            <w:left w:val="none" w:sz="0" w:space="0" w:color="auto"/>
            <w:bottom w:val="none" w:sz="0" w:space="0" w:color="auto"/>
            <w:right w:val="none" w:sz="0" w:space="0" w:color="auto"/>
          </w:divBdr>
          <w:divsChild>
            <w:div w:id="31322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46161">
      <w:bodyDiv w:val="1"/>
      <w:marLeft w:val="0"/>
      <w:marRight w:val="0"/>
      <w:marTop w:val="0"/>
      <w:marBottom w:val="0"/>
      <w:divBdr>
        <w:top w:val="none" w:sz="0" w:space="0" w:color="auto"/>
        <w:left w:val="none" w:sz="0" w:space="0" w:color="auto"/>
        <w:bottom w:val="none" w:sz="0" w:space="0" w:color="auto"/>
        <w:right w:val="none" w:sz="0" w:space="0" w:color="auto"/>
      </w:divBdr>
    </w:div>
    <w:div w:id="915898362">
      <w:bodyDiv w:val="1"/>
      <w:marLeft w:val="0"/>
      <w:marRight w:val="0"/>
      <w:marTop w:val="0"/>
      <w:marBottom w:val="0"/>
      <w:divBdr>
        <w:top w:val="none" w:sz="0" w:space="0" w:color="auto"/>
        <w:left w:val="none" w:sz="0" w:space="0" w:color="auto"/>
        <w:bottom w:val="none" w:sz="0" w:space="0" w:color="auto"/>
        <w:right w:val="none" w:sz="0" w:space="0" w:color="auto"/>
      </w:divBdr>
      <w:divsChild>
        <w:div w:id="1066757923">
          <w:marLeft w:val="0"/>
          <w:marRight w:val="0"/>
          <w:marTop w:val="0"/>
          <w:marBottom w:val="0"/>
          <w:divBdr>
            <w:top w:val="none" w:sz="0" w:space="0" w:color="auto"/>
            <w:left w:val="none" w:sz="0" w:space="0" w:color="auto"/>
            <w:bottom w:val="none" w:sz="0" w:space="0" w:color="auto"/>
            <w:right w:val="none" w:sz="0" w:space="0" w:color="auto"/>
          </w:divBdr>
          <w:divsChild>
            <w:div w:id="16078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92972">
      <w:bodyDiv w:val="1"/>
      <w:marLeft w:val="0"/>
      <w:marRight w:val="0"/>
      <w:marTop w:val="0"/>
      <w:marBottom w:val="0"/>
      <w:divBdr>
        <w:top w:val="none" w:sz="0" w:space="0" w:color="auto"/>
        <w:left w:val="none" w:sz="0" w:space="0" w:color="auto"/>
        <w:bottom w:val="none" w:sz="0" w:space="0" w:color="auto"/>
        <w:right w:val="none" w:sz="0" w:space="0" w:color="auto"/>
      </w:divBdr>
    </w:div>
    <w:div w:id="1295256985">
      <w:bodyDiv w:val="1"/>
      <w:marLeft w:val="0"/>
      <w:marRight w:val="0"/>
      <w:marTop w:val="0"/>
      <w:marBottom w:val="0"/>
      <w:divBdr>
        <w:top w:val="none" w:sz="0" w:space="0" w:color="auto"/>
        <w:left w:val="none" w:sz="0" w:space="0" w:color="auto"/>
        <w:bottom w:val="none" w:sz="0" w:space="0" w:color="auto"/>
        <w:right w:val="none" w:sz="0" w:space="0" w:color="auto"/>
      </w:divBdr>
      <w:divsChild>
        <w:div w:id="1822959324">
          <w:marLeft w:val="0"/>
          <w:marRight w:val="0"/>
          <w:marTop w:val="0"/>
          <w:marBottom w:val="0"/>
          <w:divBdr>
            <w:top w:val="none" w:sz="0" w:space="0" w:color="auto"/>
            <w:left w:val="none" w:sz="0" w:space="0" w:color="auto"/>
            <w:bottom w:val="none" w:sz="0" w:space="0" w:color="auto"/>
            <w:right w:val="none" w:sz="0" w:space="0" w:color="auto"/>
          </w:divBdr>
          <w:divsChild>
            <w:div w:id="211632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08508">
      <w:bodyDiv w:val="1"/>
      <w:marLeft w:val="0"/>
      <w:marRight w:val="0"/>
      <w:marTop w:val="0"/>
      <w:marBottom w:val="0"/>
      <w:divBdr>
        <w:top w:val="none" w:sz="0" w:space="0" w:color="auto"/>
        <w:left w:val="none" w:sz="0" w:space="0" w:color="auto"/>
        <w:bottom w:val="none" w:sz="0" w:space="0" w:color="auto"/>
        <w:right w:val="none" w:sz="0" w:space="0" w:color="auto"/>
      </w:divBdr>
      <w:divsChild>
        <w:div w:id="1966425201">
          <w:marLeft w:val="0"/>
          <w:marRight w:val="0"/>
          <w:marTop w:val="0"/>
          <w:marBottom w:val="0"/>
          <w:divBdr>
            <w:top w:val="none" w:sz="0" w:space="0" w:color="auto"/>
            <w:left w:val="none" w:sz="0" w:space="0" w:color="auto"/>
            <w:bottom w:val="none" w:sz="0" w:space="0" w:color="auto"/>
            <w:right w:val="none" w:sz="0" w:space="0" w:color="auto"/>
          </w:divBdr>
          <w:divsChild>
            <w:div w:id="211262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9818">
      <w:bodyDiv w:val="1"/>
      <w:marLeft w:val="0"/>
      <w:marRight w:val="0"/>
      <w:marTop w:val="0"/>
      <w:marBottom w:val="0"/>
      <w:divBdr>
        <w:top w:val="none" w:sz="0" w:space="0" w:color="auto"/>
        <w:left w:val="none" w:sz="0" w:space="0" w:color="auto"/>
        <w:bottom w:val="none" w:sz="0" w:space="0" w:color="auto"/>
        <w:right w:val="none" w:sz="0" w:space="0" w:color="auto"/>
      </w:divBdr>
    </w:div>
    <w:div w:id="1447626495">
      <w:bodyDiv w:val="1"/>
      <w:marLeft w:val="0"/>
      <w:marRight w:val="0"/>
      <w:marTop w:val="0"/>
      <w:marBottom w:val="0"/>
      <w:divBdr>
        <w:top w:val="none" w:sz="0" w:space="0" w:color="auto"/>
        <w:left w:val="none" w:sz="0" w:space="0" w:color="auto"/>
        <w:bottom w:val="none" w:sz="0" w:space="0" w:color="auto"/>
        <w:right w:val="none" w:sz="0" w:space="0" w:color="auto"/>
      </w:divBdr>
      <w:divsChild>
        <w:div w:id="1424454616">
          <w:marLeft w:val="0"/>
          <w:marRight w:val="0"/>
          <w:marTop w:val="0"/>
          <w:marBottom w:val="0"/>
          <w:divBdr>
            <w:top w:val="none" w:sz="0" w:space="0" w:color="auto"/>
            <w:left w:val="none" w:sz="0" w:space="0" w:color="auto"/>
            <w:bottom w:val="none" w:sz="0" w:space="0" w:color="auto"/>
            <w:right w:val="none" w:sz="0" w:space="0" w:color="auto"/>
          </w:divBdr>
          <w:divsChild>
            <w:div w:id="144160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87732">
      <w:bodyDiv w:val="1"/>
      <w:marLeft w:val="0"/>
      <w:marRight w:val="0"/>
      <w:marTop w:val="0"/>
      <w:marBottom w:val="0"/>
      <w:divBdr>
        <w:top w:val="none" w:sz="0" w:space="0" w:color="auto"/>
        <w:left w:val="none" w:sz="0" w:space="0" w:color="auto"/>
        <w:bottom w:val="none" w:sz="0" w:space="0" w:color="auto"/>
        <w:right w:val="none" w:sz="0" w:space="0" w:color="auto"/>
      </w:divBdr>
      <w:divsChild>
        <w:div w:id="1989940641">
          <w:marLeft w:val="0"/>
          <w:marRight w:val="0"/>
          <w:marTop w:val="0"/>
          <w:marBottom w:val="0"/>
          <w:divBdr>
            <w:top w:val="none" w:sz="0" w:space="0" w:color="auto"/>
            <w:left w:val="none" w:sz="0" w:space="0" w:color="auto"/>
            <w:bottom w:val="none" w:sz="0" w:space="0" w:color="auto"/>
            <w:right w:val="none" w:sz="0" w:space="0" w:color="auto"/>
          </w:divBdr>
          <w:divsChild>
            <w:div w:id="112507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7994">
      <w:bodyDiv w:val="1"/>
      <w:marLeft w:val="0"/>
      <w:marRight w:val="0"/>
      <w:marTop w:val="0"/>
      <w:marBottom w:val="0"/>
      <w:divBdr>
        <w:top w:val="none" w:sz="0" w:space="0" w:color="auto"/>
        <w:left w:val="none" w:sz="0" w:space="0" w:color="auto"/>
        <w:bottom w:val="none" w:sz="0" w:space="0" w:color="auto"/>
        <w:right w:val="none" w:sz="0" w:space="0" w:color="auto"/>
      </w:divBdr>
      <w:divsChild>
        <w:div w:id="1442458880">
          <w:marLeft w:val="0"/>
          <w:marRight w:val="0"/>
          <w:marTop w:val="0"/>
          <w:marBottom w:val="0"/>
          <w:divBdr>
            <w:top w:val="none" w:sz="0" w:space="0" w:color="auto"/>
            <w:left w:val="none" w:sz="0" w:space="0" w:color="auto"/>
            <w:bottom w:val="none" w:sz="0" w:space="0" w:color="auto"/>
            <w:right w:val="none" w:sz="0" w:space="0" w:color="auto"/>
          </w:divBdr>
          <w:divsChild>
            <w:div w:id="63453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95572">
      <w:bodyDiv w:val="1"/>
      <w:marLeft w:val="0"/>
      <w:marRight w:val="0"/>
      <w:marTop w:val="0"/>
      <w:marBottom w:val="0"/>
      <w:divBdr>
        <w:top w:val="none" w:sz="0" w:space="0" w:color="auto"/>
        <w:left w:val="none" w:sz="0" w:space="0" w:color="auto"/>
        <w:bottom w:val="none" w:sz="0" w:space="0" w:color="auto"/>
        <w:right w:val="none" w:sz="0" w:space="0" w:color="auto"/>
      </w:divBdr>
      <w:divsChild>
        <w:div w:id="1535732706">
          <w:marLeft w:val="0"/>
          <w:marRight w:val="0"/>
          <w:marTop w:val="0"/>
          <w:marBottom w:val="0"/>
          <w:divBdr>
            <w:top w:val="none" w:sz="0" w:space="0" w:color="auto"/>
            <w:left w:val="none" w:sz="0" w:space="0" w:color="auto"/>
            <w:bottom w:val="none" w:sz="0" w:space="0" w:color="auto"/>
            <w:right w:val="none" w:sz="0" w:space="0" w:color="auto"/>
          </w:divBdr>
          <w:divsChild>
            <w:div w:id="155465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81292">
      <w:bodyDiv w:val="1"/>
      <w:marLeft w:val="0"/>
      <w:marRight w:val="0"/>
      <w:marTop w:val="0"/>
      <w:marBottom w:val="0"/>
      <w:divBdr>
        <w:top w:val="none" w:sz="0" w:space="0" w:color="auto"/>
        <w:left w:val="none" w:sz="0" w:space="0" w:color="auto"/>
        <w:bottom w:val="none" w:sz="0" w:space="0" w:color="auto"/>
        <w:right w:val="none" w:sz="0" w:space="0" w:color="auto"/>
      </w:divBdr>
    </w:div>
    <w:div w:id="1662611774">
      <w:bodyDiv w:val="1"/>
      <w:marLeft w:val="0"/>
      <w:marRight w:val="0"/>
      <w:marTop w:val="0"/>
      <w:marBottom w:val="0"/>
      <w:divBdr>
        <w:top w:val="none" w:sz="0" w:space="0" w:color="auto"/>
        <w:left w:val="none" w:sz="0" w:space="0" w:color="auto"/>
        <w:bottom w:val="none" w:sz="0" w:space="0" w:color="auto"/>
        <w:right w:val="none" w:sz="0" w:space="0" w:color="auto"/>
      </w:divBdr>
      <w:divsChild>
        <w:div w:id="468211424">
          <w:marLeft w:val="0"/>
          <w:marRight w:val="0"/>
          <w:marTop w:val="0"/>
          <w:marBottom w:val="0"/>
          <w:divBdr>
            <w:top w:val="none" w:sz="0" w:space="0" w:color="auto"/>
            <w:left w:val="none" w:sz="0" w:space="0" w:color="auto"/>
            <w:bottom w:val="none" w:sz="0" w:space="0" w:color="auto"/>
            <w:right w:val="none" w:sz="0" w:space="0" w:color="auto"/>
          </w:divBdr>
          <w:divsChild>
            <w:div w:id="46755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676796">
      <w:bodyDiv w:val="1"/>
      <w:marLeft w:val="0"/>
      <w:marRight w:val="0"/>
      <w:marTop w:val="0"/>
      <w:marBottom w:val="0"/>
      <w:divBdr>
        <w:top w:val="none" w:sz="0" w:space="0" w:color="auto"/>
        <w:left w:val="none" w:sz="0" w:space="0" w:color="auto"/>
        <w:bottom w:val="none" w:sz="0" w:space="0" w:color="auto"/>
        <w:right w:val="none" w:sz="0" w:space="0" w:color="auto"/>
      </w:divBdr>
    </w:div>
    <w:div w:id="1841844810">
      <w:bodyDiv w:val="1"/>
      <w:marLeft w:val="0"/>
      <w:marRight w:val="0"/>
      <w:marTop w:val="0"/>
      <w:marBottom w:val="0"/>
      <w:divBdr>
        <w:top w:val="none" w:sz="0" w:space="0" w:color="auto"/>
        <w:left w:val="none" w:sz="0" w:space="0" w:color="auto"/>
        <w:bottom w:val="none" w:sz="0" w:space="0" w:color="auto"/>
        <w:right w:val="none" w:sz="0" w:space="0" w:color="auto"/>
      </w:divBdr>
      <w:divsChild>
        <w:div w:id="84083291">
          <w:marLeft w:val="0"/>
          <w:marRight w:val="0"/>
          <w:marTop w:val="0"/>
          <w:marBottom w:val="0"/>
          <w:divBdr>
            <w:top w:val="none" w:sz="0" w:space="0" w:color="auto"/>
            <w:left w:val="none" w:sz="0" w:space="0" w:color="auto"/>
            <w:bottom w:val="none" w:sz="0" w:space="0" w:color="auto"/>
            <w:right w:val="none" w:sz="0" w:space="0" w:color="auto"/>
          </w:divBdr>
          <w:divsChild>
            <w:div w:id="13278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24969">
      <w:bodyDiv w:val="1"/>
      <w:marLeft w:val="0"/>
      <w:marRight w:val="0"/>
      <w:marTop w:val="0"/>
      <w:marBottom w:val="0"/>
      <w:divBdr>
        <w:top w:val="none" w:sz="0" w:space="0" w:color="auto"/>
        <w:left w:val="none" w:sz="0" w:space="0" w:color="auto"/>
        <w:bottom w:val="none" w:sz="0" w:space="0" w:color="auto"/>
        <w:right w:val="none" w:sz="0" w:space="0" w:color="auto"/>
      </w:divBdr>
      <w:divsChild>
        <w:div w:id="1666281506">
          <w:marLeft w:val="0"/>
          <w:marRight w:val="0"/>
          <w:marTop w:val="0"/>
          <w:marBottom w:val="0"/>
          <w:divBdr>
            <w:top w:val="none" w:sz="0" w:space="0" w:color="auto"/>
            <w:left w:val="none" w:sz="0" w:space="0" w:color="auto"/>
            <w:bottom w:val="none" w:sz="0" w:space="0" w:color="auto"/>
            <w:right w:val="none" w:sz="0" w:space="0" w:color="auto"/>
          </w:divBdr>
          <w:divsChild>
            <w:div w:id="202258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50105">
      <w:bodyDiv w:val="1"/>
      <w:marLeft w:val="0"/>
      <w:marRight w:val="0"/>
      <w:marTop w:val="0"/>
      <w:marBottom w:val="0"/>
      <w:divBdr>
        <w:top w:val="none" w:sz="0" w:space="0" w:color="auto"/>
        <w:left w:val="none" w:sz="0" w:space="0" w:color="auto"/>
        <w:bottom w:val="none" w:sz="0" w:space="0" w:color="auto"/>
        <w:right w:val="none" w:sz="0" w:space="0" w:color="auto"/>
      </w:divBdr>
    </w:div>
    <w:div w:id="2021733291">
      <w:bodyDiv w:val="1"/>
      <w:marLeft w:val="0"/>
      <w:marRight w:val="0"/>
      <w:marTop w:val="0"/>
      <w:marBottom w:val="0"/>
      <w:divBdr>
        <w:top w:val="none" w:sz="0" w:space="0" w:color="auto"/>
        <w:left w:val="none" w:sz="0" w:space="0" w:color="auto"/>
        <w:bottom w:val="none" w:sz="0" w:space="0" w:color="auto"/>
        <w:right w:val="none" w:sz="0" w:space="0" w:color="auto"/>
      </w:divBdr>
      <w:divsChild>
        <w:div w:id="434981833">
          <w:marLeft w:val="0"/>
          <w:marRight w:val="0"/>
          <w:marTop w:val="0"/>
          <w:marBottom w:val="0"/>
          <w:divBdr>
            <w:top w:val="none" w:sz="0" w:space="0" w:color="auto"/>
            <w:left w:val="none" w:sz="0" w:space="0" w:color="auto"/>
            <w:bottom w:val="none" w:sz="0" w:space="0" w:color="auto"/>
            <w:right w:val="none" w:sz="0" w:space="0" w:color="auto"/>
          </w:divBdr>
          <w:divsChild>
            <w:div w:id="38977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33995">
      <w:bodyDiv w:val="1"/>
      <w:marLeft w:val="0"/>
      <w:marRight w:val="0"/>
      <w:marTop w:val="0"/>
      <w:marBottom w:val="0"/>
      <w:divBdr>
        <w:top w:val="none" w:sz="0" w:space="0" w:color="auto"/>
        <w:left w:val="none" w:sz="0" w:space="0" w:color="auto"/>
        <w:bottom w:val="none" w:sz="0" w:space="0" w:color="auto"/>
        <w:right w:val="none" w:sz="0" w:space="0" w:color="auto"/>
      </w:divBdr>
      <w:divsChild>
        <w:div w:id="1281181514">
          <w:marLeft w:val="0"/>
          <w:marRight w:val="0"/>
          <w:marTop w:val="0"/>
          <w:marBottom w:val="0"/>
          <w:divBdr>
            <w:top w:val="none" w:sz="0" w:space="0" w:color="auto"/>
            <w:left w:val="none" w:sz="0" w:space="0" w:color="auto"/>
            <w:bottom w:val="none" w:sz="0" w:space="0" w:color="auto"/>
            <w:right w:val="none" w:sz="0" w:space="0" w:color="auto"/>
          </w:divBdr>
          <w:divsChild>
            <w:div w:id="80307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10" Type="http://schemas.microsoft.com/office/2007/relationships/hdphoto" Target="media/hdphoto1.wdp"/><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know.eshopworld.com/space/AE/255885459/Administ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4378</Words>
  <Characters>24959</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149</cp:revision>
  <dcterms:created xsi:type="dcterms:W3CDTF">2021-05-19T07:22:00Z</dcterms:created>
  <dcterms:modified xsi:type="dcterms:W3CDTF">2025-06-24T09:53:00Z</dcterms:modified>
</cp:coreProperties>
</file>