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9D2A6" w14:textId="77777777" w:rsidR="00C812C7" w:rsidRDefault="00C812C7" w:rsidP="00C812C7">
      <w:pPr>
        <w:pStyle w:val="Heading1"/>
        <w:jc w:val="center"/>
      </w:pPr>
      <w:r>
        <w:t>Network and Telecommunications Systems Security</w:t>
      </w:r>
    </w:p>
    <w:p w14:paraId="3AB2F77B" w14:textId="61069BC2" w:rsidR="00C812C7" w:rsidRDefault="00C812C7" w:rsidP="00C812C7">
      <w:pPr>
        <w:pStyle w:val="Heading1"/>
      </w:pPr>
      <w:r>
        <w:t>Homework_</w:t>
      </w:r>
      <w:r w:rsidR="006D5B7E">
        <w:t>2</w:t>
      </w:r>
    </w:p>
    <w:p w14:paraId="7ECD06F7" w14:textId="77777777" w:rsidR="00C812C7" w:rsidRDefault="00C812C7" w:rsidP="00C812C7">
      <w:r>
        <w:t>AM: EN2190001</w:t>
      </w:r>
    </w:p>
    <w:p w14:paraId="6623195C" w14:textId="09955144" w:rsidR="00C812C7" w:rsidRPr="00C812C7" w:rsidRDefault="00C812C7">
      <w:r>
        <w:t>Name :Evangelos Siatiras</w:t>
      </w:r>
    </w:p>
    <w:p w14:paraId="2E4F5919" w14:textId="73215C67" w:rsidR="00C812C7" w:rsidRDefault="00C812C7" w:rsidP="00C812C7">
      <w:pPr>
        <w:pStyle w:val="Heading1"/>
        <w:rPr>
          <w:shd w:val="clear" w:color="auto" w:fill="FFFFFF"/>
        </w:rPr>
      </w:pPr>
      <w:r>
        <w:rPr>
          <w:shd w:val="clear" w:color="auto" w:fill="FFFFFF"/>
        </w:rPr>
        <w:t>Exercise_1_</w:t>
      </w:r>
      <w:r w:rsidR="00106FDF">
        <w:rPr>
          <w:shd w:val="clear" w:color="auto" w:fill="FFFFFF"/>
        </w:rPr>
        <w:t>A</w:t>
      </w:r>
    </w:p>
    <w:p w14:paraId="087D17F3" w14:textId="77777777" w:rsidR="00C812C7" w:rsidRPr="00C812C7" w:rsidRDefault="00C812C7" w:rsidP="00C812C7"/>
    <w:p w14:paraId="776B1B49" w14:textId="6B90D52F" w:rsidR="00FB1FEF" w:rsidRPr="00C812C7" w:rsidRDefault="00FB1FEF">
      <w:pPr>
        <w:rPr>
          <w:rFonts w:cstheme="minorHAnsi"/>
          <w:sz w:val="24"/>
          <w:szCs w:val="24"/>
          <w:shd w:val="clear" w:color="auto" w:fill="FFFFFF"/>
        </w:rPr>
      </w:pPr>
      <w:r w:rsidRPr="00C812C7">
        <w:rPr>
          <w:rFonts w:cstheme="minorHAnsi"/>
          <w:sz w:val="24"/>
          <w:szCs w:val="24"/>
          <w:shd w:val="clear" w:color="auto" w:fill="FFFFFF"/>
        </w:rPr>
        <w:t>In Electronic Code Book (ECB) mode of operation</w:t>
      </w:r>
      <w:r w:rsidR="009301CE" w:rsidRPr="00C812C7">
        <w:rPr>
          <w:rFonts w:cstheme="minorHAnsi"/>
          <w:sz w:val="24"/>
          <w:szCs w:val="24"/>
          <w:shd w:val="clear" w:color="auto" w:fill="FFFFFF"/>
        </w:rPr>
        <w:t xml:space="preserve"> does not require IV for encryption as</w:t>
      </w:r>
      <w:r w:rsidRPr="00C812C7">
        <w:rPr>
          <w:rFonts w:cstheme="minorHAnsi"/>
          <w:sz w:val="24"/>
          <w:szCs w:val="24"/>
          <w:shd w:val="clear" w:color="auto" w:fill="FFFFFF"/>
        </w:rPr>
        <w:t xml:space="preserve"> the input plain text will be divided into blocks and each block will be encrypted with the key provided and hence identical plain text blocks are encrypted into identical cipher text blocks. </w:t>
      </w:r>
      <w:r w:rsidR="0083006D" w:rsidRPr="00C812C7">
        <w:rPr>
          <w:rFonts w:cstheme="minorHAnsi"/>
          <w:sz w:val="24"/>
          <w:szCs w:val="24"/>
          <w:shd w:val="clear" w:color="auto" w:fill="FFFFFF"/>
        </w:rPr>
        <w:t xml:space="preserve">Obviously, by scrolling to end in the original and encrypted image in hex we realize that the structure in the ciphertext is identical and only the </w:t>
      </w:r>
      <w:r w:rsidR="009301CE" w:rsidRPr="00C812C7">
        <w:rPr>
          <w:rFonts w:cstheme="minorHAnsi"/>
          <w:sz w:val="24"/>
          <w:szCs w:val="24"/>
          <w:shd w:val="clear" w:color="auto" w:fill="FFFFFF"/>
        </w:rPr>
        <w:t>ascii values have changed.</w:t>
      </w:r>
    </w:p>
    <w:p w14:paraId="46983FB7" w14:textId="139EEB53" w:rsidR="0083006D" w:rsidRPr="00C812C7" w:rsidRDefault="0083006D">
      <w:pPr>
        <w:rPr>
          <w:rFonts w:cstheme="minorHAnsi"/>
          <w:sz w:val="24"/>
          <w:szCs w:val="24"/>
        </w:rPr>
      </w:pPr>
      <w:r w:rsidRPr="00C812C7">
        <w:rPr>
          <w:rFonts w:cstheme="minorHAnsi"/>
          <w:noProof/>
          <w:sz w:val="24"/>
          <w:szCs w:val="24"/>
        </w:rPr>
        <w:drawing>
          <wp:inline distT="0" distB="0" distL="0" distR="0" wp14:anchorId="36A53764" wp14:editId="53EF04FB">
            <wp:extent cx="5943600" cy="52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7685"/>
                    </a:xfrm>
                    <a:prstGeom prst="rect">
                      <a:avLst/>
                    </a:prstGeom>
                  </pic:spPr>
                </pic:pic>
              </a:graphicData>
            </a:graphic>
          </wp:inline>
        </w:drawing>
      </w:r>
    </w:p>
    <w:p w14:paraId="52B69655" w14:textId="7587A4B8" w:rsidR="0083006D" w:rsidRPr="00C812C7" w:rsidRDefault="0083006D">
      <w:pPr>
        <w:rPr>
          <w:rFonts w:cstheme="minorHAnsi"/>
          <w:sz w:val="24"/>
          <w:szCs w:val="24"/>
        </w:rPr>
      </w:pPr>
      <w:r w:rsidRPr="00C812C7">
        <w:rPr>
          <w:rFonts w:cstheme="minorHAnsi"/>
          <w:noProof/>
          <w:sz w:val="24"/>
          <w:szCs w:val="24"/>
        </w:rPr>
        <w:drawing>
          <wp:inline distT="0" distB="0" distL="0" distR="0" wp14:anchorId="630BEF9A" wp14:editId="3FA6045B">
            <wp:extent cx="5943600" cy="53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2130"/>
                    </a:xfrm>
                    <a:prstGeom prst="rect">
                      <a:avLst/>
                    </a:prstGeom>
                  </pic:spPr>
                </pic:pic>
              </a:graphicData>
            </a:graphic>
          </wp:inline>
        </w:drawing>
      </w:r>
    </w:p>
    <w:p w14:paraId="73E5F142" w14:textId="0D9480AE" w:rsidR="00C812C7" w:rsidRDefault="00C812C7" w:rsidP="00106FDF">
      <w:pPr>
        <w:pStyle w:val="Heading1"/>
      </w:pPr>
      <w:r>
        <w:t>Exercise_1_B</w:t>
      </w:r>
    </w:p>
    <w:p w14:paraId="6FC713C9" w14:textId="61E2DE8A" w:rsidR="009301CE" w:rsidRPr="00C812C7" w:rsidRDefault="009301CE">
      <w:pPr>
        <w:rPr>
          <w:rFonts w:cstheme="minorHAnsi"/>
          <w:sz w:val="24"/>
          <w:szCs w:val="24"/>
        </w:rPr>
      </w:pPr>
      <w:r w:rsidRPr="00C812C7">
        <w:rPr>
          <w:rFonts w:cstheme="minorHAnsi"/>
          <w:sz w:val="24"/>
          <w:szCs w:val="24"/>
        </w:rPr>
        <w:t>In the cipher block chaining (CBC) mode of operation, an initialization vector (IV) is exclusive-ored with the plaintext prior to encryption. For the first round of encryption, this is a random, public value. For subsequent rounds, it is the ciphertext of the previous round. This is intended to fix the issue with ECB mode where identical plaintext blocks create identical ciphertext blocks.</w:t>
      </w:r>
      <w:r w:rsidR="00106FDF">
        <w:rPr>
          <w:rFonts w:cstheme="minorHAnsi"/>
          <w:sz w:val="24"/>
          <w:szCs w:val="24"/>
        </w:rPr>
        <w:t xml:space="preserve"> </w:t>
      </w:r>
      <w:r w:rsidRPr="00C812C7">
        <w:rPr>
          <w:rFonts w:cstheme="minorHAnsi"/>
          <w:sz w:val="24"/>
          <w:szCs w:val="24"/>
        </w:rPr>
        <w:t>In case that there is no IV we have always the same output for a message so an attacker can guess changed blocks.</w:t>
      </w:r>
      <w:r w:rsidR="001A6722" w:rsidRPr="00C812C7">
        <w:rPr>
          <w:rFonts w:cstheme="minorHAnsi"/>
          <w:sz w:val="24"/>
          <w:szCs w:val="24"/>
        </w:rPr>
        <w:t xml:space="preserve"> </w:t>
      </w:r>
      <w:r w:rsidR="00D52125" w:rsidRPr="00C812C7">
        <w:rPr>
          <w:rFonts w:cstheme="minorHAnsi"/>
          <w:sz w:val="24"/>
          <w:szCs w:val="24"/>
        </w:rPr>
        <w:t xml:space="preserve">Among the differences between AES and 3DES </w:t>
      </w:r>
      <w:r w:rsidR="001A6722" w:rsidRPr="00C812C7">
        <w:rPr>
          <w:rFonts w:cstheme="minorHAnsi"/>
          <w:sz w:val="24"/>
          <w:szCs w:val="24"/>
        </w:rPr>
        <w:t>like the encryption key length and block length by using the same mode of operation CBC in our case ensures that in every round of the encryption the ciphertext is “combined” with the ciphertext in the previous round (at first with IV) so the structure of the ciphertext in both cases will be different. Of course, there are differences in the structure of the ciphertext resulted from AES and 3DES because the encryption is totally different as mentioned above.</w:t>
      </w:r>
    </w:p>
    <w:p w14:paraId="3C75271D" w14:textId="3EE8592C" w:rsidR="009301CE" w:rsidRPr="00C812C7" w:rsidRDefault="009301CE">
      <w:pPr>
        <w:rPr>
          <w:rFonts w:cstheme="minorHAnsi"/>
          <w:sz w:val="24"/>
          <w:szCs w:val="24"/>
        </w:rPr>
      </w:pPr>
      <w:r w:rsidRPr="00C812C7">
        <w:rPr>
          <w:rFonts w:cstheme="minorHAnsi"/>
          <w:noProof/>
          <w:sz w:val="24"/>
          <w:szCs w:val="24"/>
        </w:rPr>
        <w:drawing>
          <wp:inline distT="0" distB="0" distL="0" distR="0" wp14:anchorId="3DA17EB4" wp14:editId="1E82F568">
            <wp:extent cx="5943600" cy="2162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2810"/>
                    </a:xfrm>
                    <a:prstGeom prst="rect">
                      <a:avLst/>
                    </a:prstGeom>
                  </pic:spPr>
                </pic:pic>
              </a:graphicData>
            </a:graphic>
          </wp:inline>
        </w:drawing>
      </w:r>
    </w:p>
    <w:p w14:paraId="38B4CF08" w14:textId="77777777" w:rsidR="001A6722" w:rsidRPr="00C812C7" w:rsidRDefault="001A6722">
      <w:pPr>
        <w:rPr>
          <w:rFonts w:cstheme="minorHAnsi"/>
          <w:sz w:val="24"/>
          <w:szCs w:val="24"/>
        </w:rPr>
      </w:pPr>
    </w:p>
    <w:p w14:paraId="72B1CB51" w14:textId="0B773E8D" w:rsidR="00047D61" w:rsidRPr="00C812C7" w:rsidRDefault="00047D61">
      <w:pPr>
        <w:rPr>
          <w:rFonts w:cstheme="minorHAnsi"/>
          <w:sz w:val="24"/>
          <w:szCs w:val="24"/>
        </w:rPr>
      </w:pPr>
      <w:r w:rsidRPr="00C812C7">
        <w:rPr>
          <w:rFonts w:cstheme="minorHAnsi"/>
          <w:noProof/>
          <w:sz w:val="24"/>
          <w:szCs w:val="24"/>
        </w:rPr>
        <w:lastRenderedPageBreak/>
        <w:drawing>
          <wp:inline distT="0" distB="0" distL="0" distR="0" wp14:anchorId="685683E7" wp14:editId="76271A4A">
            <wp:extent cx="5943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9315"/>
                    </a:xfrm>
                    <a:prstGeom prst="rect">
                      <a:avLst/>
                    </a:prstGeom>
                  </pic:spPr>
                </pic:pic>
              </a:graphicData>
            </a:graphic>
          </wp:inline>
        </w:drawing>
      </w:r>
    </w:p>
    <w:p w14:paraId="12AB6AF7" w14:textId="149D124F" w:rsidR="005F4F94" w:rsidRDefault="005F4F94" w:rsidP="005F4F94">
      <w:pPr>
        <w:pStyle w:val="Heading1"/>
      </w:pPr>
      <w:r>
        <w:t>Exercise_1_2</w:t>
      </w:r>
    </w:p>
    <w:p w14:paraId="78A75620" w14:textId="1A42E081" w:rsidR="001A6722" w:rsidRPr="00C812C7" w:rsidRDefault="00AA4845">
      <w:pPr>
        <w:rPr>
          <w:rFonts w:cstheme="minorHAnsi"/>
          <w:sz w:val="24"/>
          <w:szCs w:val="24"/>
        </w:rPr>
      </w:pPr>
      <w:r w:rsidRPr="00C812C7">
        <w:rPr>
          <w:rFonts w:cstheme="minorHAnsi"/>
          <w:sz w:val="24"/>
          <w:szCs w:val="24"/>
        </w:rPr>
        <w:t>By changing the last digit from D9 to D8 we get the following result.</w:t>
      </w:r>
    </w:p>
    <w:p w14:paraId="0F59A69B" w14:textId="6AF925F8" w:rsidR="00AA4845" w:rsidRPr="00C812C7" w:rsidRDefault="00AA4845">
      <w:pPr>
        <w:rPr>
          <w:rFonts w:cstheme="minorHAnsi"/>
          <w:sz w:val="24"/>
          <w:szCs w:val="24"/>
        </w:rPr>
      </w:pPr>
      <w:r w:rsidRPr="00C812C7">
        <w:rPr>
          <w:rFonts w:cstheme="minorHAnsi"/>
          <w:noProof/>
          <w:sz w:val="24"/>
          <w:szCs w:val="24"/>
        </w:rPr>
        <w:drawing>
          <wp:inline distT="0" distB="0" distL="0" distR="0" wp14:anchorId="7332997F" wp14:editId="0B2214DB">
            <wp:extent cx="5943600" cy="360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045"/>
                    </a:xfrm>
                    <a:prstGeom prst="rect">
                      <a:avLst/>
                    </a:prstGeom>
                  </pic:spPr>
                </pic:pic>
              </a:graphicData>
            </a:graphic>
          </wp:inline>
        </w:drawing>
      </w:r>
    </w:p>
    <w:p w14:paraId="22592380" w14:textId="1AFBABDE" w:rsidR="00AA4845" w:rsidRPr="00C812C7" w:rsidRDefault="00AA4845">
      <w:pPr>
        <w:rPr>
          <w:rFonts w:cstheme="minorHAnsi"/>
          <w:sz w:val="24"/>
          <w:szCs w:val="24"/>
        </w:rPr>
      </w:pPr>
      <w:r w:rsidRPr="00C812C7">
        <w:rPr>
          <w:rFonts w:cstheme="minorHAnsi"/>
          <w:sz w:val="24"/>
          <w:szCs w:val="24"/>
        </w:rPr>
        <w:t xml:space="preserve">Obviously the values of the last block (last 128 bits </w:t>
      </w:r>
      <w:r w:rsidR="00CB3714" w:rsidRPr="00C812C7">
        <w:rPr>
          <w:rFonts w:cstheme="minorHAnsi"/>
          <w:sz w:val="24"/>
          <w:szCs w:val="24"/>
        </w:rPr>
        <w:t>so 16 bytes) in the above image is totally different.During the encryption process the plaintext is passed through 4 steps (SubBytes, ShiftRows, MixColumns, AddRoundKey) for many rounds.If we were able to find something in common AES would be a weak encryption algorithm based on alphabetic substitution.</w:t>
      </w:r>
    </w:p>
    <w:p w14:paraId="43FD3565" w14:textId="17685ACD" w:rsidR="00CB3714" w:rsidRPr="00C812C7" w:rsidRDefault="00921873" w:rsidP="005F4F94">
      <w:pPr>
        <w:pStyle w:val="Heading1"/>
      </w:pPr>
      <w:r w:rsidRPr="00C812C7">
        <w:t>Exersice_2</w:t>
      </w:r>
      <w:r w:rsidR="00106FDF">
        <w:t>_</w:t>
      </w:r>
      <w:r w:rsidR="005F4F94">
        <w:t>A</w:t>
      </w:r>
    </w:p>
    <w:p w14:paraId="30907E2F" w14:textId="556FA756" w:rsidR="00921873" w:rsidRPr="00C812C7" w:rsidRDefault="00921873">
      <w:pPr>
        <w:rPr>
          <w:rFonts w:cstheme="minorHAnsi"/>
          <w:sz w:val="24"/>
          <w:szCs w:val="24"/>
        </w:rPr>
      </w:pPr>
      <w:r w:rsidRPr="00C812C7">
        <w:rPr>
          <w:rFonts w:cstheme="minorHAnsi"/>
          <w:sz w:val="24"/>
          <w:szCs w:val="24"/>
        </w:rPr>
        <w:t>At first intuitively as the message consisting of 48 characters ( 48 bytes) and DES has message blocks of 64 bit (8 bytes) so the resulting ciphertext will consist of 6 blocks of 8 characters each.As the mode of operation is ECB means that the resulting ciphertext with the same key will always be the same. Thus we could start to guess the mapping of the plain text to cipher text was.</w:t>
      </w:r>
      <w:r w:rsidR="001B703C" w:rsidRPr="00C812C7">
        <w:rPr>
          <w:rFonts w:cstheme="minorHAnsi"/>
          <w:sz w:val="24"/>
          <w:szCs w:val="24"/>
        </w:rPr>
        <w:t>So if we replace the block</w:t>
      </w:r>
      <w:r w:rsidR="005F4F94">
        <w:rPr>
          <w:rFonts w:cstheme="minorHAnsi"/>
          <w:sz w:val="24"/>
          <w:szCs w:val="24"/>
        </w:rPr>
        <w:t>s</w:t>
      </w:r>
      <w:r w:rsidR="001B703C" w:rsidRPr="00C812C7">
        <w:rPr>
          <w:rFonts w:cstheme="minorHAnsi"/>
          <w:sz w:val="24"/>
          <w:szCs w:val="24"/>
        </w:rPr>
        <w:t xml:space="preserve"> of 8 bytes containing the name Bob </w:t>
      </w:r>
      <w:r w:rsidR="005F4F94">
        <w:rPr>
          <w:rFonts w:cstheme="minorHAnsi"/>
          <w:sz w:val="24"/>
          <w:szCs w:val="24"/>
        </w:rPr>
        <w:t>with</w:t>
      </w:r>
      <w:r w:rsidR="001B703C" w:rsidRPr="00C812C7">
        <w:rPr>
          <w:rFonts w:cstheme="minorHAnsi"/>
          <w:sz w:val="24"/>
          <w:szCs w:val="24"/>
        </w:rPr>
        <w:t xml:space="preserve"> the one containing the name Tom </w:t>
      </w:r>
      <w:r w:rsidR="005F4F94">
        <w:rPr>
          <w:rFonts w:cstheme="minorHAnsi"/>
          <w:sz w:val="24"/>
          <w:szCs w:val="24"/>
        </w:rPr>
        <w:t>and vice versa</w:t>
      </w:r>
      <w:r w:rsidR="001B703C" w:rsidRPr="00C812C7">
        <w:rPr>
          <w:rFonts w:cstheme="minorHAnsi"/>
          <w:sz w:val="24"/>
          <w:szCs w:val="24"/>
        </w:rPr>
        <w:t xml:space="preserve"> we get the expected result.</w:t>
      </w:r>
    </w:p>
    <w:p w14:paraId="50FB60A5" w14:textId="257A48F6" w:rsidR="001B703C" w:rsidRPr="00C812C7" w:rsidRDefault="001B703C">
      <w:pPr>
        <w:rPr>
          <w:rFonts w:cstheme="minorHAnsi"/>
          <w:sz w:val="24"/>
          <w:szCs w:val="24"/>
        </w:rPr>
      </w:pPr>
      <w:r w:rsidRPr="00C812C7">
        <w:rPr>
          <w:rFonts w:cstheme="minorHAnsi"/>
          <w:sz w:val="24"/>
          <w:szCs w:val="24"/>
        </w:rPr>
        <w:t>Proof:</w:t>
      </w:r>
    </w:p>
    <w:p w14:paraId="5F4DB911" w14:textId="6C940584" w:rsidR="001B703C" w:rsidRPr="00C812C7" w:rsidRDefault="001B703C">
      <w:pPr>
        <w:rPr>
          <w:rFonts w:cstheme="minorHAnsi"/>
          <w:sz w:val="24"/>
          <w:szCs w:val="24"/>
        </w:rPr>
      </w:pPr>
      <w:r w:rsidRPr="00C812C7">
        <w:rPr>
          <w:rFonts w:cstheme="minorHAnsi"/>
          <w:sz w:val="24"/>
          <w:szCs w:val="24"/>
        </w:rPr>
        <w:t>We start with the initial Message</w:t>
      </w:r>
    </w:p>
    <w:p w14:paraId="05A478CA" w14:textId="10DA7C42" w:rsidR="001B703C" w:rsidRPr="00C812C7" w:rsidRDefault="001B703C">
      <w:pPr>
        <w:rPr>
          <w:rFonts w:cstheme="minorHAnsi"/>
          <w:sz w:val="24"/>
          <w:szCs w:val="24"/>
        </w:rPr>
      </w:pPr>
      <w:r w:rsidRPr="00C812C7">
        <w:rPr>
          <w:rFonts w:cstheme="minorHAnsi"/>
          <w:noProof/>
          <w:sz w:val="24"/>
          <w:szCs w:val="24"/>
        </w:rPr>
        <w:drawing>
          <wp:inline distT="0" distB="0" distL="0" distR="0" wp14:anchorId="5DC317F4" wp14:editId="2EE7E21F">
            <wp:extent cx="5943600" cy="393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065"/>
                    </a:xfrm>
                    <a:prstGeom prst="rect">
                      <a:avLst/>
                    </a:prstGeom>
                  </pic:spPr>
                </pic:pic>
              </a:graphicData>
            </a:graphic>
          </wp:inline>
        </w:drawing>
      </w:r>
    </w:p>
    <w:p w14:paraId="28DD9DE9" w14:textId="2EAA8014" w:rsidR="001B703C" w:rsidRPr="00C812C7" w:rsidRDefault="001B703C">
      <w:pPr>
        <w:rPr>
          <w:rFonts w:cstheme="minorHAnsi"/>
          <w:sz w:val="24"/>
          <w:szCs w:val="24"/>
        </w:rPr>
      </w:pPr>
      <w:r w:rsidRPr="00C812C7">
        <w:rPr>
          <w:rFonts w:cstheme="minorHAnsi"/>
          <w:sz w:val="24"/>
          <w:szCs w:val="24"/>
        </w:rPr>
        <w:t xml:space="preserve">And we encrypt it using DES(ECB) with </w:t>
      </w:r>
      <w:r w:rsidR="00E478AB" w:rsidRPr="00C812C7">
        <w:rPr>
          <w:rFonts w:cstheme="minorHAnsi"/>
          <w:sz w:val="24"/>
          <w:szCs w:val="24"/>
        </w:rPr>
        <w:t>the key as per below in the image</w:t>
      </w:r>
      <w:r w:rsidRPr="00C812C7">
        <w:rPr>
          <w:rFonts w:cstheme="minorHAnsi"/>
          <w:sz w:val="24"/>
          <w:szCs w:val="24"/>
        </w:rPr>
        <w:t xml:space="preserve"> and we get :</w:t>
      </w:r>
    </w:p>
    <w:p w14:paraId="0F9F2DF5" w14:textId="0FE32A0E" w:rsidR="001B703C" w:rsidRPr="00C812C7" w:rsidRDefault="001B703C">
      <w:pPr>
        <w:rPr>
          <w:rFonts w:cstheme="minorHAnsi"/>
          <w:sz w:val="24"/>
          <w:szCs w:val="24"/>
        </w:rPr>
      </w:pPr>
      <w:r w:rsidRPr="00C812C7">
        <w:rPr>
          <w:rFonts w:cstheme="minorHAnsi"/>
          <w:noProof/>
          <w:sz w:val="24"/>
          <w:szCs w:val="24"/>
        </w:rPr>
        <w:drawing>
          <wp:inline distT="0" distB="0" distL="0" distR="0" wp14:anchorId="59AC60FB" wp14:editId="4D4FF7D3">
            <wp:extent cx="5943600" cy="397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510"/>
                    </a:xfrm>
                    <a:prstGeom prst="rect">
                      <a:avLst/>
                    </a:prstGeom>
                  </pic:spPr>
                </pic:pic>
              </a:graphicData>
            </a:graphic>
          </wp:inline>
        </w:drawing>
      </w:r>
    </w:p>
    <w:p w14:paraId="18D10ABE" w14:textId="0EC7C0CB" w:rsidR="001B703C" w:rsidRPr="00C812C7" w:rsidRDefault="001B703C">
      <w:pPr>
        <w:rPr>
          <w:rFonts w:cstheme="minorHAnsi"/>
          <w:sz w:val="24"/>
          <w:szCs w:val="24"/>
        </w:rPr>
      </w:pPr>
      <w:r w:rsidRPr="00C812C7">
        <w:rPr>
          <w:rFonts w:cstheme="minorHAnsi"/>
          <w:sz w:val="24"/>
          <w:szCs w:val="24"/>
        </w:rPr>
        <w:t>Then the two concerning blocks are the ones below:</w:t>
      </w:r>
    </w:p>
    <w:p w14:paraId="203BD2B6" w14:textId="19B47002" w:rsidR="001B703C" w:rsidRPr="00C812C7" w:rsidRDefault="001B703C">
      <w:pPr>
        <w:rPr>
          <w:rFonts w:cstheme="minorHAnsi"/>
          <w:sz w:val="24"/>
          <w:szCs w:val="24"/>
        </w:rPr>
      </w:pPr>
      <w:r w:rsidRPr="00C812C7">
        <w:rPr>
          <w:rFonts w:cstheme="minorHAnsi"/>
          <w:noProof/>
          <w:sz w:val="24"/>
          <w:szCs w:val="24"/>
        </w:rPr>
        <w:drawing>
          <wp:inline distT="0" distB="0" distL="0" distR="0" wp14:anchorId="46B4C81D" wp14:editId="206DE431">
            <wp:extent cx="1848108" cy="1810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8108" cy="181000"/>
                    </a:xfrm>
                    <a:prstGeom prst="rect">
                      <a:avLst/>
                    </a:prstGeom>
                  </pic:spPr>
                </pic:pic>
              </a:graphicData>
            </a:graphic>
          </wp:inline>
        </w:drawing>
      </w:r>
      <w:r w:rsidRPr="00C812C7">
        <w:rPr>
          <w:rFonts w:cstheme="minorHAnsi"/>
          <w:sz w:val="24"/>
          <w:szCs w:val="24"/>
        </w:rPr>
        <w:t xml:space="preserve"> </w:t>
      </w:r>
      <w:r w:rsidRPr="00C812C7">
        <w:rPr>
          <w:rFonts w:cstheme="minorHAnsi"/>
          <w:noProof/>
          <w:sz w:val="24"/>
          <w:szCs w:val="24"/>
        </w:rPr>
        <w:drawing>
          <wp:inline distT="0" distB="0" distL="0" distR="0" wp14:anchorId="590E0DD4" wp14:editId="0B35601A">
            <wp:extent cx="1848108" cy="200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8108" cy="200053"/>
                    </a:xfrm>
                    <a:prstGeom prst="rect">
                      <a:avLst/>
                    </a:prstGeom>
                  </pic:spPr>
                </pic:pic>
              </a:graphicData>
            </a:graphic>
          </wp:inline>
        </w:drawing>
      </w:r>
    </w:p>
    <w:p w14:paraId="3A39B6CC" w14:textId="093BD305" w:rsidR="001B703C" w:rsidRPr="00C812C7" w:rsidRDefault="001B703C">
      <w:pPr>
        <w:rPr>
          <w:rFonts w:cstheme="minorHAnsi"/>
          <w:sz w:val="24"/>
          <w:szCs w:val="24"/>
        </w:rPr>
      </w:pPr>
      <w:r w:rsidRPr="00C812C7">
        <w:rPr>
          <w:rFonts w:cstheme="minorHAnsi"/>
          <w:sz w:val="24"/>
          <w:szCs w:val="24"/>
        </w:rPr>
        <w:lastRenderedPageBreak/>
        <w:t>And by doing the necessary</w:t>
      </w:r>
      <w:r w:rsidR="00E478AB" w:rsidRPr="00C812C7">
        <w:rPr>
          <w:rFonts w:cstheme="minorHAnsi"/>
          <w:sz w:val="24"/>
          <w:szCs w:val="24"/>
        </w:rPr>
        <w:t xml:space="preserve"> text</w:t>
      </w:r>
      <w:r w:rsidRPr="00C812C7">
        <w:rPr>
          <w:rFonts w:cstheme="minorHAnsi"/>
          <w:sz w:val="24"/>
          <w:szCs w:val="24"/>
        </w:rPr>
        <w:t xml:space="preserve"> replacement</w:t>
      </w:r>
      <w:r w:rsidR="00E478AB" w:rsidRPr="00C812C7">
        <w:rPr>
          <w:rFonts w:cstheme="minorHAnsi"/>
          <w:sz w:val="24"/>
          <w:szCs w:val="24"/>
        </w:rPr>
        <w:t>s</w:t>
      </w:r>
      <w:r w:rsidRPr="00C812C7">
        <w:rPr>
          <w:rFonts w:cstheme="minorHAnsi"/>
          <w:sz w:val="24"/>
          <w:szCs w:val="24"/>
        </w:rPr>
        <w:t xml:space="preserve"> we get the following ciphertext:</w:t>
      </w:r>
    </w:p>
    <w:p w14:paraId="571B1100" w14:textId="3D11DB76" w:rsidR="00E478AB" w:rsidRPr="00C812C7" w:rsidRDefault="00E478AB">
      <w:pPr>
        <w:rPr>
          <w:rFonts w:cstheme="minorHAnsi"/>
          <w:sz w:val="24"/>
          <w:szCs w:val="24"/>
        </w:rPr>
      </w:pPr>
      <w:r w:rsidRPr="00C812C7">
        <w:rPr>
          <w:rFonts w:cstheme="minorHAnsi"/>
          <w:noProof/>
          <w:sz w:val="24"/>
          <w:szCs w:val="24"/>
        </w:rPr>
        <w:drawing>
          <wp:inline distT="0" distB="0" distL="0" distR="0" wp14:anchorId="7BF8BF58" wp14:editId="31E5198C">
            <wp:extent cx="5943600" cy="404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495"/>
                    </a:xfrm>
                    <a:prstGeom prst="rect">
                      <a:avLst/>
                    </a:prstGeom>
                  </pic:spPr>
                </pic:pic>
              </a:graphicData>
            </a:graphic>
          </wp:inline>
        </w:drawing>
      </w:r>
    </w:p>
    <w:p w14:paraId="711D2245" w14:textId="2070B08C" w:rsidR="00E478AB" w:rsidRPr="00C812C7" w:rsidRDefault="00E478AB">
      <w:pPr>
        <w:rPr>
          <w:rFonts w:cstheme="minorHAnsi"/>
          <w:sz w:val="24"/>
          <w:szCs w:val="24"/>
        </w:rPr>
      </w:pPr>
      <w:r w:rsidRPr="00C812C7">
        <w:rPr>
          <w:rFonts w:cstheme="minorHAnsi"/>
          <w:sz w:val="24"/>
          <w:szCs w:val="24"/>
        </w:rPr>
        <w:t>And the decrypted message is :</w:t>
      </w:r>
    </w:p>
    <w:p w14:paraId="1E31AF1F" w14:textId="401BC11F" w:rsidR="00E478AB" w:rsidRPr="00C812C7" w:rsidRDefault="00E478AB">
      <w:pPr>
        <w:rPr>
          <w:rFonts w:cstheme="minorHAnsi"/>
          <w:sz w:val="24"/>
          <w:szCs w:val="24"/>
        </w:rPr>
      </w:pPr>
      <w:r w:rsidRPr="00C812C7">
        <w:rPr>
          <w:rFonts w:cstheme="minorHAnsi"/>
          <w:noProof/>
          <w:sz w:val="24"/>
          <w:szCs w:val="24"/>
        </w:rPr>
        <w:drawing>
          <wp:inline distT="0" distB="0" distL="0" distR="0" wp14:anchorId="28A20C1D" wp14:editId="2A1343C6">
            <wp:extent cx="5943600" cy="675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5005"/>
                    </a:xfrm>
                    <a:prstGeom prst="rect">
                      <a:avLst/>
                    </a:prstGeom>
                  </pic:spPr>
                </pic:pic>
              </a:graphicData>
            </a:graphic>
          </wp:inline>
        </w:drawing>
      </w:r>
    </w:p>
    <w:p w14:paraId="03CC92F7" w14:textId="44335D97" w:rsidR="00E478AB" w:rsidRPr="00C812C7" w:rsidRDefault="00E478AB">
      <w:pPr>
        <w:rPr>
          <w:rFonts w:cstheme="minorHAnsi"/>
          <w:sz w:val="24"/>
          <w:szCs w:val="24"/>
        </w:rPr>
      </w:pPr>
    </w:p>
    <w:p w14:paraId="5E58C074" w14:textId="243195D7" w:rsidR="005F4F94" w:rsidRPr="005F4F94" w:rsidRDefault="005F4F94" w:rsidP="005F4F94">
      <w:pPr>
        <w:pStyle w:val="Heading1"/>
      </w:pPr>
      <w:r w:rsidRPr="00C812C7">
        <w:t>Exersice_2</w:t>
      </w:r>
      <w:r>
        <w:t>_</w:t>
      </w:r>
      <w:r>
        <w:t>B</w:t>
      </w:r>
    </w:p>
    <w:p w14:paraId="7BC51AC3" w14:textId="1D4E2875" w:rsidR="001B703C" w:rsidRPr="00C812C7" w:rsidRDefault="006D3DE3">
      <w:pPr>
        <w:rPr>
          <w:rFonts w:cstheme="minorHAnsi"/>
          <w:sz w:val="24"/>
          <w:szCs w:val="24"/>
          <w:shd w:val="clear" w:color="auto" w:fill="FFFFFF"/>
        </w:rPr>
      </w:pPr>
      <w:r w:rsidRPr="00C812C7">
        <w:rPr>
          <w:rFonts w:cstheme="minorHAnsi"/>
          <w:sz w:val="24"/>
          <w:szCs w:val="24"/>
          <w:shd w:val="clear" w:color="auto" w:fill="FFFFFF"/>
        </w:rPr>
        <w:t xml:space="preserve">If the original plaintext is smaller than the AES block size (128 bits regardless of the key size) so it fits into a single block then editing it in a meaningful way without knowing the key is not feasible yet and if it is done the AES encryption will be broken. Once the plaintext is longer than one block, using ECB makes it trivially easy to mix and match between pieces of separately encoded messages at block boundaries like above with DES. </w:t>
      </w:r>
      <w:r w:rsidR="00D123E4" w:rsidRPr="00C812C7">
        <w:rPr>
          <w:rFonts w:cstheme="minorHAnsi"/>
          <w:sz w:val="24"/>
          <w:szCs w:val="24"/>
          <w:shd w:val="clear" w:color="auto" w:fill="FFFFFF"/>
        </w:rPr>
        <w:t>So,</w:t>
      </w:r>
      <w:r w:rsidRPr="00C812C7">
        <w:rPr>
          <w:rFonts w:cstheme="minorHAnsi"/>
          <w:sz w:val="24"/>
          <w:szCs w:val="24"/>
          <w:shd w:val="clear" w:color="auto" w:fill="FFFFFF"/>
        </w:rPr>
        <w:t xml:space="preserve"> we can conclude that this is a property of ECB, not of AES or DES in particular.</w:t>
      </w:r>
    </w:p>
    <w:p w14:paraId="132C3430" w14:textId="01E34E31" w:rsidR="00005C59" w:rsidRPr="00C812C7" w:rsidRDefault="00D405D7" w:rsidP="005F4F94">
      <w:pPr>
        <w:pStyle w:val="Heading1"/>
      </w:pPr>
      <w:r w:rsidRPr="00C812C7">
        <w:t>Exercise_3</w:t>
      </w:r>
      <w:r w:rsidR="005F4F94">
        <w:t>_A</w:t>
      </w:r>
    </w:p>
    <w:p w14:paraId="38700543" w14:textId="4553D4FD" w:rsidR="00D405D7" w:rsidRPr="00C812C7" w:rsidRDefault="00D405D7">
      <w:pPr>
        <w:rPr>
          <w:rFonts w:cstheme="minorHAnsi"/>
          <w:sz w:val="24"/>
          <w:szCs w:val="24"/>
        </w:rPr>
      </w:pPr>
      <w:r w:rsidRPr="00C812C7">
        <w:rPr>
          <w:rFonts w:cstheme="minorHAnsi"/>
          <w:sz w:val="24"/>
          <w:szCs w:val="24"/>
        </w:rPr>
        <w:t>Let’s start with the factorization of N.Thus (module in RSA method) N is small the factorization is easy and by using just brute force algorithm we end up with 1</w:t>
      </w:r>
      <w:r w:rsidRPr="00C812C7">
        <w:rPr>
          <w:rFonts w:cstheme="minorHAnsi"/>
          <w:sz w:val="24"/>
          <w:szCs w:val="24"/>
          <w:vertAlign w:val="superscript"/>
        </w:rPr>
        <w:t>st</w:t>
      </w:r>
      <w:r w:rsidRPr="00C812C7">
        <w:rPr>
          <w:rFonts w:cstheme="minorHAnsi"/>
          <w:sz w:val="24"/>
          <w:szCs w:val="24"/>
        </w:rPr>
        <w:t xml:space="preserve"> prime p=19 and second prime q=83.</w:t>
      </w:r>
    </w:p>
    <w:p w14:paraId="4A6A4D53" w14:textId="40AA347E" w:rsidR="00D405D7" w:rsidRPr="00C812C7" w:rsidRDefault="00D405D7">
      <w:pPr>
        <w:rPr>
          <w:rFonts w:cstheme="minorHAnsi"/>
          <w:sz w:val="24"/>
          <w:szCs w:val="24"/>
        </w:rPr>
      </w:pPr>
      <w:r w:rsidRPr="00C812C7">
        <w:rPr>
          <w:rFonts w:cstheme="minorHAnsi"/>
          <w:noProof/>
          <w:sz w:val="24"/>
          <w:szCs w:val="24"/>
        </w:rPr>
        <w:drawing>
          <wp:inline distT="0" distB="0" distL="0" distR="0" wp14:anchorId="324CF5FF" wp14:editId="09CE0BE0">
            <wp:extent cx="3019425" cy="2940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6553" cy="2947863"/>
                    </a:xfrm>
                    <a:prstGeom prst="rect">
                      <a:avLst/>
                    </a:prstGeom>
                  </pic:spPr>
                </pic:pic>
              </a:graphicData>
            </a:graphic>
          </wp:inline>
        </w:drawing>
      </w:r>
    </w:p>
    <w:p w14:paraId="5CAC8E61" w14:textId="52856365" w:rsidR="00D405D7" w:rsidRPr="00C812C7" w:rsidRDefault="00D405D7">
      <w:pPr>
        <w:rPr>
          <w:rFonts w:cstheme="minorHAnsi"/>
          <w:sz w:val="24"/>
          <w:szCs w:val="24"/>
          <w:shd w:val="clear" w:color="auto" w:fill="FFFFFF"/>
        </w:rPr>
      </w:pPr>
      <w:r w:rsidRPr="00C812C7">
        <w:rPr>
          <w:rFonts w:cstheme="minorHAnsi"/>
          <w:sz w:val="24"/>
          <w:szCs w:val="24"/>
        </w:rPr>
        <w:t xml:space="preserve">We see that the two primes are different so we can continue(if the primes are equal it will not work).Then having the knowledge about p and q </w:t>
      </w:r>
      <w:r w:rsidR="00C32B4F" w:rsidRPr="00C812C7">
        <w:rPr>
          <w:rFonts w:cstheme="minorHAnsi"/>
          <w:sz w:val="24"/>
          <w:szCs w:val="24"/>
        </w:rPr>
        <w:t xml:space="preserve">and because they are different </w:t>
      </w:r>
      <w:r w:rsidRPr="00C812C7">
        <w:rPr>
          <w:rFonts w:cstheme="minorHAnsi"/>
          <w:sz w:val="24"/>
          <w:szCs w:val="24"/>
        </w:rPr>
        <w:t xml:space="preserve">we are able to calculate </w:t>
      </w:r>
      <w:r w:rsidRPr="00C812C7">
        <w:rPr>
          <w:rFonts w:cstheme="minorHAnsi"/>
          <w:sz w:val="24"/>
          <w:szCs w:val="24"/>
          <w:lang w:val="el-GR"/>
        </w:rPr>
        <w:t>φ</w:t>
      </w:r>
      <w:r w:rsidRPr="00C812C7">
        <w:rPr>
          <w:rFonts w:cstheme="minorHAnsi"/>
          <w:sz w:val="24"/>
          <w:szCs w:val="24"/>
        </w:rPr>
        <w:t xml:space="preserve">(n) = (p-1) x (q-1) known as </w:t>
      </w:r>
      <w:r w:rsidRPr="00C812C7">
        <w:rPr>
          <w:rFonts w:cstheme="minorHAnsi"/>
          <w:sz w:val="24"/>
          <w:szCs w:val="24"/>
          <w:shd w:val="clear" w:color="auto" w:fill="FFFFFF"/>
        </w:rPr>
        <w:t>Euler φ function</w:t>
      </w:r>
      <w:r w:rsidR="00C32B4F" w:rsidRPr="00C812C7">
        <w:rPr>
          <w:rFonts w:cstheme="minorHAnsi"/>
          <w:sz w:val="24"/>
          <w:szCs w:val="24"/>
          <w:shd w:val="clear" w:color="auto" w:fill="FFFFFF"/>
        </w:rPr>
        <w:t>.</w:t>
      </w:r>
    </w:p>
    <w:p w14:paraId="65041648" w14:textId="77777777" w:rsidR="00075C23" w:rsidRPr="00C812C7" w:rsidRDefault="00C32B4F" w:rsidP="00075C23">
      <w:pPr>
        <w:spacing w:after="0" w:line="240" w:lineRule="auto"/>
        <w:rPr>
          <w:rFonts w:cstheme="minorHAnsi"/>
          <w:sz w:val="24"/>
          <w:szCs w:val="24"/>
          <w:shd w:val="clear" w:color="auto" w:fill="FFFFFF"/>
        </w:rPr>
      </w:pPr>
      <w:r w:rsidRPr="00C812C7">
        <w:rPr>
          <w:rFonts w:eastAsia="Times New Roman" w:cstheme="minorHAnsi"/>
          <w:sz w:val="24"/>
          <w:szCs w:val="24"/>
        </w:rPr>
        <w:lastRenderedPageBreak/>
        <w:t>φ(</w:t>
      </w:r>
      <w:r w:rsidRPr="00C812C7">
        <w:rPr>
          <w:rFonts w:eastAsia="Times New Roman" w:cstheme="minorHAnsi"/>
          <w:i/>
          <w:iCs/>
          <w:sz w:val="24"/>
          <w:szCs w:val="24"/>
        </w:rPr>
        <w:t>n</w:t>
      </w:r>
      <w:r w:rsidRPr="00C812C7">
        <w:rPr>
          <w:rFonts w:eastAsia="Times New Roman" w:cstheme="minorHAnsi"/>
          <w:sz w:val="24"/>
          <w:szCs w:val="24"/>
        </w:rPr>
        <w:t>) = (</w:t>
      </w:r>
      <w:r w:rsidRPr="00C812C7">
        <w:rPr>
          <w:rFonts w:eastAsia="Times New Roman" w:cstheme="minorHAnsi"/>
          <w:i/>
          <w:iCs/>
          <w:sz w:val="24"/>
          <w:szCs w:val="24"/>
        </w:rPr>
        <w:t>p</w:t>
      </w:r>
      <w:r w:rsidRPr="00C812C7">
        <w:rPr>
          <w:rFonts w:eastAsia="Times New Roman" w:cstheme="minorHAnsi"/>
          <w:sz w:val="24"/>
          <w:szCs w:val="24"/>
        </w:rPr>
        <w:t> − 1) × (</w:t>
      </w:r>
      <w:r w:rsidRPr="00C812C7">
        <w:rPr>
          <w:rFonts w:eastAsia="Times New Roman" w:cstheme="minorHAnsi"/>
          <w:i/>
          <w:iCs/>
          <w:sz w:val="24"/>
          <w:szCs w:val="24"/>
        </w:rPr>
        <w:t>q</w:t>
      </w:r>
      <w:r w:rsidRPr="00C812C7">
        <w:rPr>
          <w:rFonts w:eastAsia="Times New Roman" w:cstheme="minorHAnsi"/>
          <w:sz w:val="24"/>
          <w:szCs w:val="24"/>
        </w:rPr>
        <w:t xml:space="preserve"> − 1) </w:t>
      </w:r>
      <w:r w:rsidRPr="00C812C7">
        <w:rPr>
          <w:rFonts w:eastAsia="Times New Roman" w:cstheme="minorHAnsi"/>
          <w:sz w:val="24"/>
          <w:szCs w:val="24"/>
        </w:rPr>
        <w:sym w:font="Wingdings" w:char="F0E0"/>
      </w:r>
      <w:r w:rsidRPr="00C812C7">
        <w:rPr>
          <w:rFonts w:eastAsia="Times New Roman" w:cstheme="minorHAnsi"/>
          <w:sz w:val="24"/>
          <w:szCs w:val="24"/>
        </w:rPr>
        <w:t xml:space="preserve">1476 and by applying the above to the following formula </w:t>
      </w:r>
      <w:r w:rsidRPr="00C812C7">
        <w:rPr>
          <w:rFonts w:cstheme="minorHAnsi"/>
          <w:sz w:val="24"/>
          <w:szCs w:val="24"/>
          <w:shd w:val="clear" w:color="auto" w:fill="FFFFFF"/>
        </w:rPr>
        <w:t>e × d = 1 (mod φ(</w:t>
      </w:r>
      <w:r w:rsidRPr="00C812C7">
        <w:rPr>
          <w:rFonts w:cstheme="minorHAnsi"/>
          <w:i/>
          <w:iCs/>
          <w:sz w:val="24"/>
          <w:szCs w:val="24"/>
          <w:shd w:val="clear" w:color="auto" w:fill="FFFFFF"/>
        </w:rPr>
        <w:t>n</w:t>
      </w:r>
      <w:r w:rsidRPr="00C812C7">
        <w:rPr>
          <w:rFonts w:cstheme="minorHAnsi"/>
          <w:sz w:val="24"/>
          <w:szCs w:val="24"/>
          <w:shd w:val="clear" w:color="auto" w:fill="FFFFFF"/>
        </w:rPr>
        <w:t>)) and Since by definition e and ϕ(N) are coprime then with extended euclidean algorithm you can find such d: ed+kϕ(N)=1</w:t>
      </w:r>
      <w:r w:rsidR="00075C23" w:rsidRPr="00C812C7">
        <w:rPr>
          <w:rFonts w:cstheme="minorHAnsi"/>
          <w:sz w:val="24"/>
          <w:szCs w:val="24"/>
          <w:shd w:val="clear" w:color="auto" w:fill="FFFFFF"/>
        </w:rPr>
        <w:t>.</w:t>
      </w:r>
      <w:r w:rsidR="00075C23" w:rsidRPr="00C812C7">
        <w:rPr>
          <w:rFonts w:cstheme="minorHAnsi"/>
          <w:sz w:val="24"/>
          <w:szCs w:val="24"/>
        </w:rPr>
        <w:t xml:space="preserve"> </w:t>
      </w:r>
      <w:r w:rsidR="00075C23" w:rsidRPr="00C812C7">
        <w:rPr>
          <w:rFonts w:cstheme="minorHAnsi"/>
          <w:sz w:val="24"/>
          <w:szCs w:val="24"/>
          <w:shd w:val="clear" w:color="auto" w:fill="FFFFFF"/>
        </w:rPr>
        <w:t>For the chosen values of p, q, and e, we get d as:</w:t>
      </w:r>
    </w:p>
    <w:p w14:paraId="1A585B68" w14:textId="3437BC42" w:rsidR="00C32B4F" w:rsidRPr="00C812C7" w:rsidRDefault="00075C23" w:rsidP="00075C23">
      <w:pPr>
        <w:spacing w:after="0" w:line="240" w:lineRule="auto"/>
        <w:rPr>
          <w:rFonts w:eastAsia="Times New Roman" w:cstheme="minorHAnsi"/>
          <w:sz w:val="24"/>
          <w:szCs w:val="24"/>
        </w:rPr>
      </w:pPr>
      <w:r w:rsidRPr="00C812C7">
        <w:rPr>
          <w:rFonts w:cstheme="minorHAnsi"/>
          <w:sz w:val="24"/>
          <w:szCs w:val="24"/>
          <w:shd w:val="clear" w:color="auto" w:fill="FFFFFF"/>
        </w:rPr>
        <w:t>d = 211</w:t>
      </w:r>
    </w:p>
    <w:p w14:paraId="56E5B932" w14:textId="77777777" w:rsidR="00C32B4F" w:rsidRPr="00C812C7" w:rsidRDefault="00C32B4F" w:rsidP="00C32B4F">
      <w:pPr>
        <w:spacing w:after="0" w:line="240" w:lineRule="auto"/>
        <w:rPr>
          <w:rFonts w:eastAsia="Times New Roman" w:cstheme="minorHAnsi"/>
          <w:sz w:val="24"/>
          <w:szCs w:val="24"/>
        </w:rPr>
      </w:pPr>
    </w:p>
    <w:p w14:paraId="41E68F93" w14:textId="083B6DF1" w:rsidR="00C32B4F" w:rsidRPr="00C812C7" w:rsidRDefault="00075C23">
      <w:pPr>
        <w:rPr>
          <w:rFonts w:cstheme="minorHAnsi"/>
          <w:sz w:val="24"/>
          <w:szCs w:val="24"/>
        </w:rPr>
      </w:pPr>
      <w:r w:rsidRPr="00C812C7">
        <w:rPr>
          <w:rFonts w:cstheme="minorHAnsi"/>
          <w:sz w:val="24"/>
          <w:szCs w:val="24"/>
        </w:rPr>
        <w:t>By having the private key d and by specifying the alphabet in the cryptool we are able to decrypt the message as per the image below.</w:t>
      </w:r>
    </w:p>
    <w:p w14:paraId="7A202980" w14:textId="30C54B3B" w:rsidR="00075C23" w:rsidRPr="00C812C7" w:rsidRDefault="00075C23">
      <w:pPr>
        <w:rPr>
          <w:rFonts w:cstheme="minorHAnsi"/>
          <w:sz w:val="24"/>
          <w:szCs w:val="24"/>
        </w:rPr>
      </w:pPr>
      <w:r w:rsidRPr="00C812C7">
        <w:rPr>
          <w:rFonts w:cstheme="minorHAnsi"/>
          <w:noProof/>
          <w:sz w:val="24"/>
          <w:szCs w:val="24"/>
        </w:rPr>
        <w:drawing>
          <wp:inline distT="0" distB="0" distL="0" distR="0" wp14:anchorId="58596B5F" wp14:editId="7978F7BF">
            <wp:extent cx="5315692" cy="5925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692" cy="5925377"/>
                    </a:xfrm>
                    <a:prstGeom prst="rect">
                      <a:avLst/>
                    </a:prstGeom>
                  </pic:spPr>
                </pic:pic>
              </a:graphicData>
            </a:graphic>
          </wp:inline>
        </w:drawing>
      </w:r>
    </w:p>
    <w:p w14:paraId="1BE3DF31" w14:textId="66BA5722" w:rsidR="00075C23" w:rsidRDefault="00075C23">
      <w:pPr>
        <w:rPr>
          <w:rFonts w:cstheme="minorHAnsi"/>
          <w:sz w:val="24"/>
          <w:szCs w:val="24"/>
        </w:rPr>
      </w:pPr>
    </w:p>
    <w:p w14:paraId="15ADA89E" w14:textId="072A2E7F" w:rsidR="005F4F94" w:rsidRPr="005F4F94" w:rsidRDefault="005F4F94" w:rsidP="005F4F94">
      <w:pPr>
        <w:pStyle w:val="Heading1"/>
      </w:pPr>
      <w:r w:rsidRPr="00C812C7">
        <w:t>Exercise_3</w:t>
      </w:r>
      <w:r>
        <w:t>_</w:t>
      </w:r>
      <w:r>
        <w:t>B</w:t>
      </w:r>
    </w:p>
    <w:p w14:paraId="232B7E17" w14:textId="163711D4" w:rsidR="002A5E15" w:rsidRPr="00C812C7" w:rsidRDefault="002A5E15">
      <w:pPr>
        <w:rPr>
          <w:rFonts w:cstheme="minorHAnsi"/>
          <w:sz w:val="24"/>
          <w:szCs w:val="24"/>
        </w:rPr>
      </w:pPr>
      <w:r w:rsidRPr="00C812C7">
        <w:rPr>
          <w:rFonts w:cstheme="minorHAnsi"/>
          <w:sz w:val="24"/>
          <w:szCs w:val="24"/>
        </w:rPr>
        <w:t>At first we have N =</w:t>
      </w:r>
      <w:r w:rsidR="00CB1890" w:rsidRPr="00C812C7">
        <w:rPr>
          <w:rFonts w:cstheme="minorHAnsi"/>
          <w:sz w:val="24"/>
          <w:szCs w:val="24"/>
        </w:rPr>
        <w:t xml:space="preserve"> </w:t>
      </w:r>
      <w:r w:rsidRPr="00C812C7">
        <w:rPr>
          <w:rFonts w:cstheme="minorHAnsi"/>
          <w:sz w:val="24"/>
          <w:szCs w:val="24"/>
        </w:rPr>
        <w:t>1577</w:t>
      </w:r>
      <w:r w:rsidR="00CB1890" w:rsidRPr="00C812C7">
        <w:rPr>
          <w:rFonts w:cstheme="minorHAnsi"/>
          <w:sz w:val="24"/>
          <w:szCs w:val="24"/>
        </w:rPr>
        <w:t xml:space="preserve"> and e = 7</w:t>
      </w:r>
      <w:r w:rsidRPr="00C812C7">
        <w:rPr>
          <w:rFonts w:cstheme="minorHAnsi"/>
          <w:sz w:val="24"/>
          <w:szCs w:val="24"/>
        </w:rPr>
        <w:t xml:space="preserve"> and the maximum number in the ciphertext representing the plaintext is between 0 and N-1 we can use Plain RSA and we can get the plaintext M from </w:t>
      </w:r>
      <w:r w:rsidRPr="00C812C7">
        <w:rPr>
          <w:rFonts w:cstheme="minorHAnsi"/>
          <w:sz w:val="24"/>
          <w:szCs w:val="24"/>
        </w:rPr>
        <w:lastRenderedPageBreak/>
        <w:t>the ciphertext C through the following formula : C = M^e mod N</w:t>
      </w:r>
      <w:r w:rsidR="00CB1890" w:rsidRPr="00C812C7">
        <w:rPr>
          <w:rFonts w:cstheme="minorHAnsi"/>
          <w:sz w:val="24"/>
          <w:szCs w:val="24"/>
        </w:rPr>
        <w:t xml:space="preserve"> and by solving with respect to M we get the plaintext for every encrypted number in the ciphertext as per the below links </w:t>
      </w:r>
      <w:r w:rsidR="00C24733" w:rsidRPr="00C812C7">
        <w:rPr>
          <w:rFonts w:cstheme="minorHAnsi"/>
          <w:sz w:val="24"/>
          <w:szCs w:val="24"/>
        </w:rPr>
        <w:t>:</w:t>
      </w:r>
    </w:p>
    <w:p w14:paraId="4CA4F840" w14:textId="0FA30D99" w:rsidR="00D405D7" w:rsidRPr="00C812C7" w:rsidRDefault="006D5B7E">
      <w:pPr>
        <w:rPr>
          <w:rFonts w:cstheme="minorHAnsi"/>
          <w:sz w:val="24"/>
          <w:szCs w:val="24"/>
        </w:rPr>
      </w:pPr>
      <w:hyperlink r:id="rId17" w:history="1">
        <w:r w:rsidR="00C24733" w:rsidRPr="00C812C7">
          <w:rPr>
            <w:rStyle w:val="Hyperlink"/>
            <w:rFonts w:cstheme="minorHAnsi"/>
            <w:color w:val="auto"/>
            <w:sz w:val="24"/>
            <w:szCs w:val="24"/>
          </w:rPr>
          <w:t>M[0]</w:t>
        </w:r>
      </w:hyperlink>
      <w:r w:rsidR="00CB1890" w:rsidRPr="00C812C7">
        <w:rPr>
          <w:rFonts w:cstheme="minorHAnsi"/>
          <w:sz w:val="24"/>
          <w:szCs w:val="24"/>
        </w:rPr>
        <w:t xml:space="preserve"> , </w:t>
      </w:r>
      <w:hyperlink r:id="rId18" w:history="1">
        <w:r w:rsidR="00C24733" w:rsidRPr="00C812C7">
          <w:rPr>
            <w:rStyle w:val="Hyperlink"/>
            <w:rFonts w:cstheme="minorHAnsi"/>
            <w:color w:val="auto"/>
            <w:sz w:val="24"/>
            <w:szCs w:val="24"/>
          </w:rPr>
          <w:t>M[1]</w:t>
        </w:r>
      </w:hyperlink>
      <w:r w:rsidR="00CB1890" w:rsidRPr="00C812C7">
        <w:rPr>
          <w:rFonts w:cstheme="minorHAnsi"/>
          <w:sz w:val="24"/>
          <w:szCs w:val="24"/>
        </w:rPr>
        <w:t xml:space="preserve">, </w:t>
      </w:r>
      <w:hyperlink r:id="rId19" w:history="1">
        <w:r w:rsidR="00C24733" w:rsidRPr="00C812C7">
          <w:rPr>
            <w:rStyle w:val="Hyperlink"/>
            <w:rFonts w:cstheme="minorHAnsi"/>
            <w:color w:val="auto"/>
            <w:sz w:val="24"/>
            <w:szCs w:val="24"/>
          </w:rPr>
          <w:t>M[2]</w:t>
        </w:r>
      </w:hyperlink>
      <w:r w:rsidR="00CB1890" w:rsidRPr="00C812C7">
        <w:rPr>
          <w:rFonts w:cstheme="minorHAnsi"/>
          <w:sz w:val="24"/>
          <w:szCs w:val="24"/>
        </w:rPr>
        <w:t xml:space="preserve">, </w:t>
      </w:r>
      <w:hyperlink r:id="rId20" w:history="1">
        <w:r w:rsidR="00C24733" w:rsidRPr="00C812C7">
          <w:rPr>
            <w:rStyle w:val="Hyperlink"/>
            <w:rFonts w:cstheme="minorHAnsi"/>
            <w:color w:val="auto"/>
            <w:sz w:val="24"/>
            <w:szCs w:val="24"/>
          </w:rPr>
          <w:t>M[3]</w:t>
        </w:r>
      </w:hyperlink>
      <w:r w:rsidR="00C24733" w:rsidRPr="00C812C7">
        <w:rPr>
          <w:rFonts w:cstheme="minorHAnsi"/>
          <w:sz w:val="24"/>
          <w:szCs w:val="24"/>
        </w:rPr>
        <w:t xml:space="preserve">, </w:t>
      </w:r>
      <w:hyperlink r:id="rId21" w:history="1">
        <w:r w:rsidR="00C24733" w:rsidRPr="00C812C7">
          <w:rPr>
            <w:rStyle w:val="Hyperlink"/>
            <w:rFonts w:cstheme="minorHAnsi"/>
            <w:color w:val="auto"/>
            <w:sz w:val="24"/>
            <w:szCs w:val="24"/>
          </w:rPr>
          <w:t>M[4]</w:t>
        </w:r>
      </w:hyperlink>
      <w:r w:rsidR="00C24733" w:rsidRPr="00C812C7">
        <w:rPr>
          <w:rFonts w:cstheme="minorHAnsi"/>
          <w:sz w:val="24"/>
          <w:szCs w:val="24"/>
        </w:rPr>
        <w:t xml:space="preserve">, </w:t>
      </w:r>
      <w:hyperlink r:id="rId22" w:history="1">
        <w:r w:rsidR="00C24733" w:rsidRPr="00C812C7">
          <w:rPr>
            <w:rStyle w:val="Hyperlink"/>
            <w:rFonts w:cstheme="minorHAnsi"/>
            <w:color w:val="auto"/>
            <w:sz w:val="24"/>
            <w:szCs w:val="24"/>
          </w:rPr>
          <w:t>M[5]</w:t>
        </w:r>
      </w:hyperlink>
      <w:r w:rsidR="00C24733" w:rsidRPr="00C812C7">
        <w:rPr>
          <w:rFonts w:cstheme="minorHAnsi"/>
          <w:sz w:val="24"/>
          <w:szCs w:val="24"/>
        </w:rPr>
        <w:t xml:space="preserve">, </w:t>
      </w:r>
      <w:hyperlink r:id="rId23" w:history="1">
        <w:r w:rsidR="00C24733" w:rsidRPr="00C812C7">
          <w:rPr>
            <w:rStyle w:val="Hyperlink"/>
            <w:rFonts w:cstheme="minorHAnsi"/>
            <w:color w:val="auto"/>
            <w:sz w:val="24"/>
            <w:szCs w:val="24"/>
          </w:rPr>
          <w:t>M[6]</w:t>
        </w:r>
      </w:hyperlink>
      <w:r w:rsidR="00C24733" w:rsidRPr="00C812C7">
        <w:rPr>
          <w:rFonts w:cstheme="minorHAnsi"/>
          <w:sz w:val="24"/>
          <w:szCs w:val="24"/>
        </w:rPr>
        <w:t xml:space="preserve">, </w:t>
      </w:r>
      <w:hyperlink r:id="rId24" w:history="1">
        <w:r w:rsidR="00C24733" w:rsidRPr="00C812C7">
          <w:rPr>
            <w:rStyle w:val="Hyperlink"/>
            <w:rFonts w:cstheme="minorHAnsi"/>
            <w:color w:val="auto"/>
            <w:sz w:val="24"/>
            <w:szCs w:val="24"/>
          </w:rPr>
          <w:t>M[7]</w:t>
        </w:r>
      </w:hyperlink>
    </w:p>
    <w:p w14:paraId="7D4D5063" w14:textId="1A11F3CF" w:rsidR="00C24733" w:rsidRPr="00C812C7" w:rsidRDefault="00C24733">
      <w:pPr>
        <w:rPr>
          <w:rFonts w:cstheme="minorHAnsi"/>
          <w:sz w:val="24"/>
          <w:szCs w:val="24"/>
        </w:rPr>
      </w:pPr>
    </w:p>
    <w:p w14:paraId="3DC2F9D5" w14:textId="4D316205" w:rsidR="00C24733" w:rsidRPr="00C812C7" w:rsidRDefault="001460D4" w:rsidP="005F4F94">
      <w:pPr>
        <w:pStyle w:val="Heading1"/>
      </w:pPr>
      <w:r w:rsidRPr="00C812C7">
        <w:t>Exercise_4</w:t>
      </w:r>
    </w:p>
    <w:p w14:paraId="369F487E" w14:textId="77777777" w:rsidR="00C84EBC" w:rsidRPr="00C812C7" w:rsidRDefault="00E86B05" w:rsidP="00E86B05">
      <w:pPr>
        <w:rPr>
          <w:rFonts w:cstheme="minorHAnsi"/>
          <w:sz w:val="24"/>
          <w:szCs w:val="24"/>
        </w:rPr>
      </w:pPr>
      <w:r w:rsidRPr="00C812C7">
        <w:rPr>
          <w:rFonts w:cstheme="minorHAnsi"/>
          <w:sz w:val="24"/>
          <w:szCs w:val="24"/>
        </w:rPr>
        <w:t>Message Authentication Code (MAC) is cryptographic code, calculated by given key and given message:</w:t>
      </w:r>
    </w:p>
    <w:p w14:paraId="6B6291F9" w14:textId="5E031090" w:rsidR="00E86B05" w:rsidRPr="00C812C7" w:rsidRDefault="00E86B05" w:rsidP="00E86B05">
      <w:pPr>
        <w:rPr>
          <w:rFonts w:cstheme="minorHAnsi"/>
          <w:sz w:val="24"/>
          <w:szCs w:val="24"/>
        </w:rPr>
      </w:pPr>
      <w:r w:rsidRPr="00C812C7">
        <w:rPr>
          <w:rFonts w:cstheme="minorHAnsi"/>
          <w:sz w:val="24"/>
          <w:szCs w:val="24"/>
        </w:rPr>
        <w:t>auth_code = MAC(key, msg)</w:t>
      </w:r>
    </w:p>
    <w:p w14:paraId="7A8A3527" w14:textId="377B6F5A" w:rsidR="001460D4" w:rsidRPr="00C812C7" w:rsidRDefault="00E86B05" w:rsidP="00E86B05">
      <w:pPr>
        <w:rPr>
          <w:rFonts w:cstheme="minorHAnsi"/>
          <w:sz w:val="24"/>
          <w:szCs w:val="24"/>
        </w:rPr>
      </w:pPr>
      <w:r w:rsidRPr="00C812C7">
        <w:rPr>
          <w:rFonts w:cstheme="minorHAnsi"/>
          <w:sz w:val="24"/>
          <w:szCs w:val="24"/>
        </w:rPr>
        <w:t>Typically, it behaves like a hash function: a minor change in the message or in the key results to totally different MAC value. It should be practically infeasible to change the key or the message and get the same MAC value. MAC codes, like hashes, are irreversible: it is impossible to recover the original message or the key from the MAC code. MAC algorithms are also known as "keyed hash functions", because they behave like a hash function with a key.</w:t>
      </w:r>
    </w:p>
    <w:p w14:paraId="156B8E30" w14:textId="5E1FF88D" w:rsidR="00E86B05" w:rsidRPr="00C812C7" w:rsidRDefault="00857D1D" w:rsidP="00E86B05">
      <w:pPr>
        <w:rPr>
          <w:rFonts w:cstheme="minorHAnsi"/>
          <w:sz w:val="24"/>
          <w:szCs w:val="24"/>
        </w:rPr>
      </w:pPr>
      <w:r w:rsidRPr="00C812C7">
        <w:rPr>
          <w:rFonts w:cstheme="minorHAnsi"/>
          <w:sz w:val="24"/>
          <w:szCs w:val="24"/>
        </w:rPr>
        <w:t xml:space="preserve">With the specific MAC algorithm if we were able to create a message with the same H(M) (To achieve sha-1 signatures to collide) it would be possible to extract the aes key and then via decryption, the mac key.In such scenario an </w:t>
      </w:r>
      <w:r w:rsidR="00C84EBC" w:rsidRPr="00C812C7">
        <w:rPr>
          <w:rFonts w:cstheme="minorHAnsi"/>
          <w:sz w:val="24"/>
          <w:szCs w:val="24"/>
        </w:rPr>
        <w:t>attacker</w:t>
      </w:r>
      <w:r w:rsidRPr="00C812C7">
        <w:rPr>
          <w:rFonts w:cstheme="minorHAnsi"/>
          <w:sz w:val="24"/>
          <w:szCs w:val="24"/>
        </w:rPr>
        <w:t xml:space="preserve"> will have all the information </w:t>
      </w:r>
      <w:r w:rsidR="00C84EBC" w:rsidRPr="00C812C7">
        <w:rPr>
          <w:rFonts w:cstheme="minorHAnsi"/>
          <w:sz w:val="24"/>
          <w:szCs w:val="24"/>
        </w:rPr>
        <w:t>in order to send a message that will be accepted in the destination.</w:t>
      </w:r>
    </w:p>
    <w:p w14:paraId="710712B1" w14:textId="003B1077" w:rsidR="00C84EBC" w:rsidRPr="00C812C7" w:rsidRDefault="00C84EBC" w:rsidP="00C84EBC">
      <w:pPr>
        <w:rPr>
          <w:rFonts w:cstheme="minorHAnsi"/>
          <w:sz w:val="24"/>
          <w:szCs w:val="24"/>
        </w:rPr>
      </w:pPr>
      <w:r w:rsidRPr="00C812C7">
        <w:rPr>
          <w:rFonts w:cstheme="minorHAnsi"/>
          <w:sz w:val="24"/>
          <w:szCs w:val="24"/>
        </w:rPr>
        <w:t xml:space="preserve">However, </w:t>
      </w:r>
      <w:r w:rsidR="001F5D6B" w:rsidRPr="00C812C7">
        <w:rPr>
          <w:rFonts w:cstheme="minorHAnsi"/>
          <w:sz w:val="24"/>
          <w:szCs w:val="24"/>
        </w:rPr>
        <w:t>t</w:t>
      </w:r>
      <w:r w:rsidRPr="00C812C7">
        <w:rPr>
          <w:rFonts w:cstheme="minorHAnsi"/>
          <w:sz w:val="24"/>
          <w:szCs w:val="24"/>
        </w:rPr>
        <w:t>he only concrete SHA1 collision to date was Google's.If cryptoanalysis advances, an attacker might be able to create inputs that deliberately collide. Currently, however, there is no known way to do this efficiently</w:t>
      </w:r>
      <w:r w:rsidRPr="00C812C7">
        <w:rPr>
          <w:rFonts w:cstheme="minorHAnsi"/>
          <w:sz w:val="24"/>
          <w:szCs w:val="24"/>
        </w:rPr>
        <w:t>.</w:t>
      </w:r>
      <w:r w:rsidR="001F5D6B" w:rsidRPr="00C812C7">
        <w:rPr>
          <w:rFonts w:cstheme="minorHAnsi"/>
          <w:sz w:val="24"/>
          <w:szCs w:val="24"/>
        </w:rPr>
        <w:t xml:space="preserve"> </w:t>
      </w:r>
      <w:r w:rsidRPr="00C812C7">
        <w:rPr>
          <w:rFonts w:cstheme="minorHAnsi"/>
          <w:sz w:val="24"/>
          <w:szCs w:val="24"/>
        </w:rPr>
        <w:t>For example Google needed 110 GPUs running for one year with an algorithm they implemented called “SHA-1 Shattered” (with brute force in order to achieve it in one year would need 12.000.000 CPUs).</w:t>
      </w:r>
      <w:r w:rsidR="002F68C6">
        <w:rPr>
          <w:rFonts w:cstheme="minorHAnsi"/>
          <w:sz w:val="24"/>
          <w:szCs w:val="24"/>
        </w:rPr>
        <w:t>So in a feasible amount of time and expenses it is not possible neither to find the secret key nor to compute another valid pair.</w:t>
      </w:r>
    </w:p>
    <w:sectPr w:rsidR="00C84EBC" w:rsidRPr="00C8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87"/>
    <w:rsid w:val="00005C59"/>
    <w:rsid w:val="00047D61"/>
    <w:rsid w:val="00075C23"/>
    <w:rsid w:val="00106FDF"/>
    <w:rsid w:val="001460D4"/>
    <w:rsid w:val="001726ED"/>
    <w:rsid w:val="001A6722"/>
    <w:rsid w:val="001B703C"/>
    <w:rsid w:val="001F5D6B"/>
    <w:rsid w:val="002A5E15"/>
    <w:rsid w:val="002F68C6"/>
    <w:rsid w:val="003179D7"/>
    <w:rsid w:val="00403F6C"/>
    <w:rsid w:val="005F4F94"/>
    <w:rsid w:val="006D3DE3"/>
    <w:rsid w:val="006D5B7E"/>
    <w:rsid w:val="0083006D"/>
    <w:rsid w:val="00857D1D"/>
    <w:rsid w:val="00921873"/>
    <w:rsid w:val="009301CE"/>
    <w:rsid w:val="00951787"/>
    <w:rsid w:val="00AA4845"/>
    <w:rsid w:val="00C24733"/>
    <w:rsid w:val="00C32B4F"/>
    <w:rsid w:val="00C812C7"/>
    <w:rsid w:val="00C84EBC"/>
    <w:rsid w:val="00CB1890"/>
    <w:rsid w:val="00CB3714"/>
    <w:rsid w:val="00D123E4"/>
    <w:rsid w:val="00D405D7"/>
    <w:rsid w:val="00D52125"/>
    <w:rsid w:val="00E11EC4"/>
    <w:rsid w:val="00E478AB"/>
    <w:rsid w:val="00E86B05"/>
    <w:rsid w:val="00FB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D742"/>
  <w15:chartTrackingRefBased/>
  <w15:docId w15:val="{342633F9-54D8-43AE-93C7-0BA6192A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787"/>
    <w:rPr>
      <w:color w:val="0000FF"/>
      <w:u w:val="single"/>
    </w:rPr>
  </w:style>
  <w:style w:type="paragraph" w:customStyle="1" w:styleId="form-control-static">
    <w:name w:val="form-control-static"/>
    <w:basedOn w:val="Normal"/>
    <w:rsid w:val="00C32B4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B1890"/>
    <w:rPr>
      <w:color w:val="605E5C"/>
      <w:shd w:val="clear" w:color="auto" w:fill="E1DFDD"/>
    </w:rPr>
  </w:style>
  <w:style w:type="character" w:styleId="FollowedHyperlink">
    <w:name w:val="FollowedHyperlink"/>
    <w:basedOn w:val="DefaultParagraphFont"/>
    <w:uiPriority w:val="99"/>
    <w:semiHidden/>
    <w:unhideWhenUsed/>
    <w:rsid w:val="00C24733"/>
    <w:rPr>
      <w:color w:val="954F72" w:themeColor="followedHyperlink"/>
      <w:u w:val="single"/>
    </w:rPr>
  </w:style>
  <w:style w:type="character" w:customStyle="1" w:styleId="Heading1Char">
    <w:name w:val="Heading 1 Char"/>
    <w:basedOn w:val="DefaultParagraphFont"/>
    <w:link w:val="Heading1"/>
    <w:uiPriority w:val="9"/>
    <w:rsid w:val="00C812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60176">
      <w:bodyDiv w:val="1"/>
      <w:marLeft w:val="0"/>
      <w:marRight w:val="0"/>
      <w:marTop w:val="0"/>
      <w:marBottom w:val="0"/>
      <w:divBdr>
        <w:top w:val="none" w:sz="0" w:space="0" w:color="auto"/>
        <w:left w:val="none" w:sz="0" w:space="0" w:color="auto"/>
        <w:bottom w:val="none" w:sz="0" w:space="0" w:color="auto"/>
        <w:right w:val="none" w:sz="0" w:space="0" w:color="auto"/>
      </w:divBdr>
      <w:divsChild>
        <w:div w:id="1405571800">
          <w:marLeft w:val="0"/>
          <w:marRight w:val="0"/>
          <w:marTop w:val="0"/>
          <w:marBottom w:val="0"/>
          <w:divBdr>
            <w:top w:val="none" w:sz="0" w:space="0" w:color="auto"/>
            <w:left w:val="none" w:sz="0" w:space="0" w:color="auto"/>
            <w:bottom w:val="none" w:sz="0" w:space="0" w:color="auto"/>
            <w:right w:val="none" w:sz="0" w:space="0" w:color="auto"/>
          </w:divBdr>
          <w:divsChild>
            <w:div w:id="926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279">
      <w:bodyDiv w:val="1"/>
      <w:marLeft w:val="0"/>
      <w:marRight w:val="0"/>
      <w:marTop w:val="0"/>
      <w:marBottom w:val="0"/>
      <w:divBdr>
        <w:top w:val="none" w:sz="0" w:space="0" w:color="auto"/>
        <w:left w:val="none" w:sz="0" w:space="0" w:color="auto"/>
        <w:bottom w:val="none" w:sz="0" w:space="0" w:color="auto"/>
        <w:right w:val="none" w:sz="0" w:space="0" w:color="auto"/>
      </w:divBdr>
      <w:divsChild>
        <w:div w:id="1741361666">
          <w:marLeft w:val="0"/>
          <w:marRight w:val="0"/>
          <w:marTop w:val="0"/>
          <w:marBottom w:val="0"/>
          <w:divBdr>
            <w:top w:val="none" w:sz="0" w:space="0" w:color="auto"/>
            <w:left w:val="none" w:sz="0" w:space="0" w:color="auto"/>
            <w:bottom w:val="none" w:sz="0" w:space="0" w:color="auto"/>
            <w:right w:val="none" w:sz="0" w:space="0" w:color="auto"/>
          </w:divBdr>
        </w:div>
      </w:divsChild>
    </w:div>
    <w:div w:id="1599290788">
      <w:bodyDiv w:val="1"/>
      <w:marLeft w:val="0"/>
      <w:marRight w:val="0"/>
      <w:marTop w:val="0"/>
      <w:marBottom w:val="0"/>
      <w:divBdr>
        <w:top w:val="none" w:sz="0" w:space="0" w:color="auto"/>
        <w:left w:val="none" w:sz="0" w:space="0" w:color="auto"/>
        <w:bottom w:val="none" w:sz="0" w:space="0" w:color="auto"/>
        <w:right w:val="none" w:sz="0" w:space="0" w:color="auto"/>
      </w:divBdr>
      <w:divsChild>
        <w:div w:id="1830825059">
          <w:marLeft w:val="-225"/>
          <w:marRight w:val="-225"/>
          <w:marTop w:val="0"/>
          <w:marBottom w:val="225"/>
          <w:divBdr>
            <w:top w:val="none" w:sz="0" w:space="0" w:color="auto"/>
            <w:left w:val="none" w:sz="0" w:space="0" w:color="auto"/>
            <w:bottom w:val="none" w:sz="0" w:space="0" w:color="auto"/>
            <w:right w:val="none" w:sz="0" w:space="0" w:color="auto"/>
          </w:divBdr>
          <w:divsChild>
            <w:div w:id="7389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wolframalpha.com/input/?i=516%3Dm%5E7+mod+157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wolframalpha.com/input/?i=0610%3Dm%5E7+mod+1577"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wolframalpha.com/input/?i=1505%3Dm%5E7+mod+157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wolframalpha.com/input/?i=0852%3Dm%5E7+mod+1577"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wolframalpha.com/input/?i=0852%3Dm%5E7+mod+1577"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wolframalpha.com/input/?i=0246%3Dm%5E7+mod+1577" TargetMode="External"/><Relationship Id="rId10" Type="http://schemas.openxmlformats.org/officeDocument/2006/relationships/image" Target="media/image7.png"/><Relationship Id="rId19" Type="http://schemas.openxmlformats.org/officeDocument/2006/relationships/hyperlink" Target="https://www.wolframalpha.com/input/?i=1330%3Dm%5E7+mod+1577"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wolframalpha.com/input/?i=1572%3Dm%5E7+mod+1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6</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vaggelis strs</dc:creator>
  <cp:keywords/>
  <dc:description/>
  <cp:lastModifiedBy>vaggelis strs</cp:lastModifiedBy>
  <cp:revision>5</cp:revision>
  <dcterms:created xsi:type="dcterms:W3CDTF">2020-04-21T09:07:00Z</dcterms:created>
  <dcterms:modified xsi:type="dcterms:W3CDTF">2020-04-27T13:00:00Z</dcterms:modified>
</cp:coreProperties>
</file>