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C6626" w14:textId="5C5609F8" w:rsidR="00252292" w:rsidRDefault="00252292" w:rsidP="002A13F1">
      <w:pPr>
        <w:pStyle w:val="Title"/>
        <w:jc w:val="center"/>
        <w:rPr>
          <w:rFonts w:ascii="Times New Roman" w:hAnsi="Times New Roman" w:cs="Times New Roman"/>
        </w:rPr>
      </w:pPr>
      <w:proofErr w:type="spellStart"/>
      <w:r w:rsidRPr="00252292">
        <w:rPr>
          <w:rFonts w:ascii="Times New Roman" w:hAnsi="Times New Roman" w:cs="Times New Roman"/>
        </w:rPr>
        <w:t>E</w:t>
      </w:r>
      <w:r w:rsidRPr="00252292">
        <w:rPr>
          <w:rFonts w:ascii="Times New Roman" w:hAnsi="Times New Roman" w:cs="Times New Roman"/>
        </w:rPr>
        <w:t>ther</w:t>
      </w:r>
      <w:r w:rsidRPr="00252292">
        <w:rPr>
          <w:rFonts w:ascii="Times New Roman" w:hAnsi="Times New Roman" w:cs="Times New Roman"/>
        </w:rPr>
        <w:t>CAT</w:t>
      </w:r>
      <w:proofErr w:type="spellEnd"/>
      <w:r w:rsidRPr="00252292">
        <w:rPr>
          <w:rFonts w:ascii="Times New Roman" w:hAnsi="Times New Roman" w:cs="Times New Roman"/>
        </w:rPr>
        <w:t xml:space="preserve"> </w:t>
      </w:r>
      <w:r w:rsidRPr="00252292">
        <w:rPr>
          <w:rFonts w:ascii="Times New Roman" w:hAnsi="Times New Roman" w:cs="Times New Roman"/>
        </w:rPr>
        <w:t>B</w:t>
      </w:r>
      <w:r w:rsidRPr="00252292">
        <w:rPr>
          <w:rFonts w:ascii="Times New Roman" w:hAnsi="Times New Roman" w:cs="Times New Roman"/>
        </w:rPr>
        <w:t xml:space="preserve">ased </w:t>
      </w:r>
      <w:r w:rsidRPr="00252292">
        <w:rPr>
          <w:rFonts w:ascii="Times New Roman" w:hAnsi="Times New Roman" w:cs="Times New Roman"/>
        </w:rPr>
        <w:t>S</w:t>
      </w:r>
      <w:r w:rsidRPr="00252292">
        <w:rPr>
          <w:rFonts w:ascii="Times New Roman" w:hAnsi="Times New Roman" w:cs="Times New Roman"/>
        </w:rPr>
        <w:t>erv</w:t>
      </w:r>
      <w:r w:rsidRPr="00252292">
        <w:rPr>
          <w:rFonts w:ascii="Times New Roman" w:hAnsi="Times New Roman" w:cs="Times New Roman"/>
        </w:rPr>
        <w:t>o C</w:t>
      </w:r>
      <w:r w:rsidRPr="00252292">
        <w:rPr>
          <w:rFonts w:ascii="Times New Roman" w:hAnsi="Times New Roman" w:cs="Times New Roman"/>
        </w:rPr>
        <w:t xml:space="preserve">ontrol </w:t>
      </w:r>
      <w:r w:rsidRPr="00252292">
        <w:rPr>
          <w:rFonts w:ascii="Times New Roman" w:hAnsi="Times New Roman" w:cs="Times New Roman"/>
        </w:rPr>
        <w:t>S</w:t>
      </w:r>
      <w:r w:rsidRPr="00252292">
        <w:rPr>
          <w:rFonts w:ascii="Times New Roman" w:hAnsi="Times New Roman" w:cs="Times New Roman"/>
        </w:rPr>
        <w:t>ystem</w:t>
      </w:r>
    </w:p>
    <w:p w14:paraId="05B760AD" w14:textId="77777777" w:rsidR="002A13F1" w:rsidRDefault="002A13F1" w:rsidP="002A13F1"/>
    <w:p w14:paraId="43E3AE71" w14:textId="78309913" w:rsidR="00E75B71" w:rsidRPr="002A13F1" w:rsidRDefault="002A13F1" w:rsidP="002A13F1">
      <w:pPr>
        <w:pStyle w:val="Heading1"/>
        <w:rPr>
          <w:b/>
          <w:bCs/>
        </w:rPr>
      </w:pPr>
      <w:r w:rsidRPr="002A13F1">
        <w:rPr>
          <w:b/>
          <w:bCs/>
        </w:rPr>
        <w:t>OVERVIEW</w:t>
      </w:r>
      <w:r w:rsidR="002B34A7">
        <w:rPr>
          <w:b/>
          <w:bCs/>
        </w:rPr>
        <w:t xml:space="preserve"> of </w:t>
      </w:r>
      <w:proofErr w:type="spellStart"/>
      <w:r w:rsidR="002B34A7">
        <w:rPr>
          <w:b/>
          <w:bCs/>
        </w:rPr>
        <w:t>EtherCATP</w:t>
      </w:r>
      <w:proofErr w:type="spellEnd"/>
      <w:r w:rsidRPr="002A13F1">
        <w:rPr>
          <w:b/>
          <w:bCs/>
        </w:rPr>
        <w:t>:</w:t>
      </w:r>
    </w:p>
    <w:p w14:paraId="0E4D96D3" w14:textId="1E165F23" w:rsidR="001842AA" w:rsidRDefault="00582DA6" w:rsidP="001842AA">
      <w:pPr>
        <w:pStyle w:val="ListParagraph"/>
        <w:numPr>
          <w:ilvl w:val="0"/>
          <w:numId w:val="3"/>
        </w:numPr>
      </w:pPr>
      <w:proofErr w:type="spellStart"/>
      <w:r w:rsidRPr="00582DA6">
        <w:t>EtherCAT</w:t>
      </w:r>
      <w:proofErr w:type="spellEnd"/>
      <w:r w:rsidRPr="00582DA6">
        <w:t xml:space="preserve"> </w:t>
      </w:r>
      <w:r w:rsidRPr="00582DA6">
        <w:t>is fully</w:t>
      </w:r>
      <w:r w:rsidRPr="00582DA6">
        <w:t xml:space="preserve"> compliant </w:t>
      </w:r>
      <w:r w:rsidR="001842AA" w:rsidRPr="00582DA6">
        <w:t>with Ethernet</w:t>
      </w:r>
      <w:r w:rsidRPr="00582DA6">
        <w:t xml:space="preserve"> standards, with 100Mbps transfer speed </w:t>
      </w:r>
      <w:r w:rsidR="001842AA" w:rsidRPr="00582DA6">
        <w:t>and good</w:t>
      </w:r>
      <w:r w:rsidRPr="00582DA6">
        <w:t xml:space="preserve"> synchronization.  </w:t>
      </w:r>
      <w:r w:rsidR="001842AA" w:rsidRPr="00582DA6">
        <w:t>It is</w:t>
      </w:r>
      <w:r w:rsidRPr="00582DA6">
        <w:t xml:space="preserve"> </w:t>
      </w:r>
      <w:r w:rsidR="001842AA" w:rsidRPr="00582DA6">
        <w:t>widely used</w:t>
      </w:r>
      <w:r w:rsidRPr="00582DA6">
        <w:t xml:space="preserve"> </w:t>
      </w:r>
      <w:r w:rsidR="001842AA" w:rsidRPr="00582DA6">
        <w:t>in the</w:t>
      </w:r>
      <w:r w:rsidRPr="00582DA6">
        <w:t xml:space="preserve"> industrial </w:t>
      </w:r>
      <w:r w:rsidR="001842AA" w:rsidRPr="00582DA6">
        <w:t>field, such</w:t>
      </w:r>
      <w:r w:rsidRPr="00582DA6">
        <w:t xml:space="preserve"> as </w:t>
      </w:r>
      <w:r w:rsidR="001842AA">
        <w:t>t</w:t>
      </w:r>
      <w:r w:rsidRPr="00582DA6">
        <w:t>he servo control system, robots, and numerical control machine tool.</w:t>
      </w:r>
      <w:r w:rsidR="001842AA">
        <w:t xml:space="preserve"> However, it has a </w:t>
      </w:r>
      <w:r w:rsidR="001842AA">
        <w:t>high installation cost and poor reliability</w:t>
      </w:r>
      <w:r w:rsidR="001842AA">
        <w:t xml:space="preserve"> due to the usage of multiple power supplies and communication cables.</w:t>
      </w:r>
    </w:p>
    <w:p w14:paraId="56323F79" w14:textId="5B4C8FDD" w:rsidR="00267E4C" w:rsidRDefault="00267E4C" w:rsidP="00E75B71">
      <w:pPr>
        <w:pStyle w:val="ListParagraph"/>
        <w:numPr>
          <w:ilvl w:val="0"/>
          <w:numId w:val="3"/>
        </w:numPr>
      </w:pPr>
      <w:r w:rsidRPr="00267E4C">
        <w:t xml:space="preserve">The </w:t>
      </w:r>
      <w:proofErr w:type="spellStart"/>
      <w:r w:rsidRPr="00267E4C">
        <w:t>EtherCAT</w:t>
      </w:r>
      <w:proofErr w:type="spellEnd"/>
      <w:r w:rsidRPr="00267E4C">
        <w:t xml:space="preserve"> </w:t>
      </w:r>
      <w:r w:rsidR="001842AA" w:rsidRPr="00267E4C">
        <w:t>P technology</w:t>
      </w:r>
      <w:r w:rsidRPr="00267E4C">
        <w:t xml:space="preserve"> is an addition to </w:t>
      </w:r>
      <w:proofErr w:type="spellStart"/>
      <w:r w:rsidRPr="00267E4C">
        <w:t>EtherCAT</w:t>
      </w:r>
      <w:proofErr w:type="spellEnd"/>
      <w:r w:rsidRPr="00267E4C">
        <w:t xml:space="preserve">, </w:t>
      </w:r>
      <w:r w:rsidR="001842AA" w:rsidRPr="00267E4C">
        <w:t>which can</w:t>
      </w:r>
      <w:r w:rsidRPr="00267E4C">
        <w:t xml:space="preserve"> </w:t>
      </w:r>
      <w:r w:rsidR="001842AA" w:rsidRPr="00267E4C">
        <w:t>enable the standard 4</w:t>
      </w:r>
      <w:r w:rsidRPr="00267E4C">
        <w:t xml:space="preserve">-wire </w:t>
      </w:r>
      <w:r w:rsidR="001842AA" w:rsidRPr="00267E4C">
        <w:t>Ethernet cable to transmit not</w:t>
      </w:r>
      <w:r w:rsidRPr="00267E4C">
        <w:t xml:space="preserve"> </w:t>
      </w:r>
      <w:r w:rsidR="001842AA" w:rsidRPr="00267E4C">
        <w:t>only data</w:t>
      </w:r>
      <w:r w:rsidRPr="00267E4C">
        <w:t xml:space="preserve"> but </w:t>
      </w:r>
      <w:r w:rsidR="001842AA" w:rsidRPr="00267E4C">
        <w:t>also two</w:t>
      </w:r>
      <w:r w:rsidRPr="00267E4C">
        <w:t xml:space="preserve"> electrically isolated power supplies.</w:t>
      </w:r>
    </w:p>
    <w:p w14:paraId="2337FC6F" w14:textId="7DEE0B8E" w:rsidR="001842AA" w:rsidRDefault="001842AA" w:rsidP="002A13F1">
      <w:pPr>
        <w:pStyle w:val="ListParagraph"/>
        <w:numPr>
          <w:ilvl w:val="0"/>
          <w:numId w:val="3"/>
        </w:numPr>
      </w:pPr>
      <w:r>
        <w:t>It consists of two isolated power supplies; the system control power supply Us and the peripheral actuator power supply. Nominal voltage is 24V and current can be up to 3A.</w:t>
      </w:r>
    </w:p>
    <w:p w14:paraId="303E333C" w14:textId="717A8025" w:rsidR="00EB66D0" w:rsidRPr="002A13F1" w:rsidRDefault="00151488" w:rsidP="002A13F1">
      <w:pPr>
        <w:pStyle w:val="ListParagraph"/>
        <w:numPr>
          <w:ilvl w:val="0"/>
          <w:numId w:val="3"/>
        </w:numPr>
      </w:pPr>
      <w:r w:rsidRPr="00EB66D0">
        <w:t>It is</w:t>
      </w:r>
      <w:r w:rsidR="00EB66D0" w:rsidRPr="00EB66D0">
        <w:t xml:space="preserve">  different  from  the  Power  over  Ethernet  (PoE), where only one  voltage  can  be transmitted</w:t>
      </w:r>
      <w:r w:rsidR="00EB66D0">
        <w:t>.</w:t>
      </w:r>
      <w:r w:rsidR="00EB66D0" w:rsidRPr="00EB66D0">
        <w:t xml:space="preserve"> Two separate power voltages can improve the safety of the system, which is good for</w:t>
      </w:r>
      <w:r w:rsidR="00EB66D0">
        <w:t xml:space="preserve"> </w:t>
      </w:r>
      <w:r w:rsidR="002B34A7" w:rsidRPr="00EB66D0">
        <w:t>industrial applications</w:t>
      </w:r>
      <w:r w:rsidR="00EB66D0" w:rsidRPr="00EB66D0">
        <w:t>.</w:t>
      </w:r>
    </w:p>
    <w:p w14:paraId="0A57EC07" w14:textId="77777777" w:rsidR="002A13F1" w:rsidRPr="002A13F1" w:rsidRDefault="002A13F1" w:rsidP="002A13F1">
      <w:pPr>
        <w:pStyle w:val="ListParagraph"/>
        <w:numPr>
          <w:ilvl w:val="0"/>
          <w:numId w:val="3"/>
        </w:numPr>
        <w:rPr>
          <w:rFonts w:eastAsia="Times New Roman"/>
          <w:color w:val="000000"/>
        </w:rPr>
      </w:pPr>
      <w:proofErr w:type="spellStart"/>
      <w:r w:rsidRPr="002A13F1">
        <w:rPr>
          <w:rFonts w:eastAsia="Times New Roman"/>
          <w:color w:val="000000"/>
        </w:rPr>
        <w:t>EtherCAT</w:t>
      </w:r>
      <w:proofErr w:type="spellEnd"/>
      <w:r w:rsidRPr="002A13F1">
        <w:rPr>
          <w:rFonts w:eastAsia="Times New Roman"/>
          <w:color w:val="000000"/>
        </w:rPr>
        <w:t xml:space="preserve"> slaves need specialized </w:t>
      </w:r>
      <w:proofErr w:type="spellStart"/>
      <w:r w:rsidRPr="002A13F1">
        <w:rPr>
          <w:rFonts w:eastAsia="Times New Roman"/>
          <w:color w:val="000000"/>
        </w:rPr>
        <w:t>EtherCAT</w:t>
      </w:r>
      <w:proofErr w:type="spellEnd"/>
      <w:r w:rsidRPr="002A13F1">
        <w:rPr>
          <w:rFonts w:eastAsia="Times New Roman"/>
          <w:color w:val="000000"/>
        </w:rPr>
        <w:t xml:space="preserve"> slave controllers (ESC), such as ET1100 and LAN9252. </w:t>
      </w:r>
    </w:p>
    <w:p w14:paraId="01D00F7F" w14:textId="7B6D57B3" w:rsidR="002A13F1" w:rsidRDefault="002A13F1" w:rsidP="002A13F1">
      <w:pPr>
        <w:pStyle w:val="ListParagraph"/>
        <w:rPr>
          <w:rFonts w:eastAsia="Times New Roman"/>
          <w:color w:val="000000"/>
        </w:rPr>
      </w:pPr>
      <w:r w:rsidRPr="002A13F1">
        <w:rPr>
          <w:rFonts w:eastAsia="Times New Roman"/>
          <w:color w:val="000000"/>
        </w:rPr>
        <w:t>The physical layer can use</w:t>
      </w:r>
      <w:r>
        <w:rPr>
          <w:rFonts w:eastAsia="Times New Roman"/>
          <w:color w:val="000000"/>
        </w:rPr>
        <w:t xml:space="preserve"> </w:t>
      </w:r>
      <w:r w:rsidRPr="002A13F1">
        <w:rPr>
          <w:rFonts w:eastAsia="Times New Roman"/>
          <w:color w:val="000000"/>
        </w:rPr>
        <w:t>standard Ethernet</w:t>
      </w:r>
      <w:r>
        <w:rPr>
          <w:rFonts w:eastAsia="Times New Roman"/>
          <w:color w:val="000000"/>
        </w:rPr>
        <w:t xml:space="preserve"> </w:t>
      </w:r>
      <w:r w:rsidRPr="002A13F1">
        <w:rPr>
          <w:rFonts w:eastAsia="Times New Roman"/>
          <w:color w:val="000000"/>
        </w:rPr>
        <w:t xml:space="preserve">devices directly. </w:t>
      </w:r>
      <w:r w:rsidRPr="002A13F1">
        <w:rPr>
          <w:rFonts w:eastAsia="Times New Roman"/>
          <w:color w:val="000000"/>
        </w:rPr>
        <w:t>For example</w:t>
      </w:r>
      <w:r w:rsidRPr="002A13F1">
        <w:rPr>
          <w:rFonts w:eastAsia="Times New Roman"/>
          <w:color w:val="000000"/>
        </w:rPr>
        <w:t>, the transport medium usually uses class 5 UTP wires of the 100base-TX specification.</w:t>
      </w:r>
    </w:p>
    <w:p w14:paraId="2CCA5A26" w14:textId="7399A150" w:rsidR="002B34A7" w:rsidRPr="002B34A7" w:rsidRDefault="002B34A7" w:rsidP="002B34A7">
      <w:pPr>
        <w:pStyle w:val="Heading1"/>
        <w:rPr>
          <w:rFonts w:eastAsia="Times New Roman"/>
          <w:b/>
          <w:bCs/>
        </w:rPr>
      </w:pPr>
      <w:r w:rsidRPr="002B34A7">
        <w:rPr>
          <w:rFonts w:eastAsia="Times New Roman"/>
          <w:b/>
          <w:bCs/>
        </w:rPr>
        <w:t>Hardware Design:</w:t>
      </w:r>
    </w:p>
    <w:p w14:paraId="5C95BD9F" w14:textId="4C49C2D3" w:rsidR="00075C25" w:rsidRPr="00075C25" w:rsidRDefault="00075C25" w:rsidP="00075C25">
      <w:pPr>
        <w:pStyle w:val="ListParagraph"/>
        <w:numPr>
          <w:ilvl w:val="0"/>
          <w:numId w:val="3"/>
        </w:numPr>
        <w:rPr>
          <w:rFonts w:eastAsia="Times New Roman"/>
          <w:color w:val="000000"/>
        </w:rPr>
      </w:pPr>
      <w:r w:rsidRPr="00075C25">
        <w:rPr>
          <w:rFonts w:eastAsia="Times New Roman"/>
          <w:color w:val="000000"/>
        </w:rPr>
        <w:t>the hardware</w:t>
      </w:r>
      <w:r>
        <w:rPr>
          <w:rFonts w:eastAsia="Times New Roman"/>
          <w:color w:val="000000"/>
        </w:rPr>
        <w:t xml:space="preserve"> </w:t>
      </w:r>
      <w:r w:rsidRPr="00075C25">
        <w:rPr>
          <w:rFonts w:eastAsia="Times New Roman"/>
          <w:color w:val="000000"/>
        </w:rPr>
        <w:t>design of the physical layer</w:t>
      </w:r>
      <w:r>
        <w:rPr>
          <w:rFonts w:eastAsia="Times New Roman"/>
          <w:color w:val="000000"/>
        </w:rPr>
        <w:t xml:space="preserve"> of </w:t>
      </w:r>
      <w:proofErr w:type="spellStart"/>
      <w:r>
        <w:rPr>
          <w:rFonts w:eastAsia="Times New Roman"/>
          <w:color w:val="000000"/>
        </w:rPr>
        <w:t>EtherCAT</w:t>
      </w:r>
      <w:proofErr w:type="spellEnd"/>
      <w:r w:rsidRPr="00075C25">
        <w:rPr>
          <w:rFonts w:eastAsia="Times New Roman"/>
          <w:color w:val="000000"/>
        </w:rPr>
        <w:t xml:space="preserve"> is the same as Ethernet physical layer structure, which consists of a</w:t>
      </w:r>
      <w:r>
        <w:rPr>
          <w:rFonts w:eastAsia="Times New Roman"/>
          <w:color w:val="000000"/>
        </w:rPr>
        <w:t xml:space="preserve"> </w:t>
      </w:r>
      <w:r w:rsidRPr="00075C25">
        <w:rPr>
          <w:rFonts w:eastAsia="Times New Roman"/>
          <w:color w:val="000000"/>
        </w:rPr>
        <w:t>network control transceiver, network transformer, and RJ45.</w:t>
      </w:r>
    </w:p>
    <w:p w14:paraId="013B5F0D" w14:textId="300F78B0" w:rsidR="002B34A7" w:rsidRDefault="002B34A7" w:rsidP="002B34A7">
      <w:pPr>
        <w:pStyle w:val="ListParagraph"/>
        <w:numPr>
          <w:ilvl w:val="0"/>
          <w:numId w:val="3"/>
        </w:numPr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The hardware design uses </w:t>
      </w:r>
      <w:r w:rsidRPr="002B34A7">
        <w:rPr>
          <w:rFonts w:eastAsia="Times New Roman"/>
          <w:color w:val="000000"/>
        </w:rPr>
        <w:t>two 2nd order filter elements</w:t>
      </w:r>
      <w:r>
        <w:rPr>
          <w:rFonts w:eastAsia="Times New Roman"/>
          <w:color w:val="000000"/>
        </w:rPr>
        <w:t xml:space="preserve"> and isolation via ethernet transformer.</w:t>
      </w:r>
    </w:p>
    <w:p w14:paraId="7F90BCF9" w14:textId="1A6AC250" w:rsidR="002B34A7" w:rsidRDefault="002B34A7" w:rsidP="002B34A7">
      <w:pPr>
        <w:pStyle w:val="ListParagraph"/>
        <w:numPr>
          <w:ilvl w:val="0"/>
          <w:numId w:val="3"/>
        </w:numPr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Main parts of the hardware include</w:t>
      </w:r>
    </w:p>
    <w:p w14:paraId="0CAD3721" w14:textId="27C1BD7A" w:rsidR="002B34A7" w:rsidRDefault="002B34A7" w:rsidP="002B34A7">
      <w:pPr>
        <w:pStyle w:val="ListParagraph"/>
        <w:numPr>
          <w:ilvl w:val="0"/>
          <w:numId w:val="4"/>
        </w:numPr>
        <w:ind w:left="1080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EtherCAT</w:t>
      </w:r>
      <w:proofErr w:type="spellEnd"/>
      <w:r>
        <w:rPr>
          <w:rFonts w:eastAsia="Times New Roman"/>
          <w:color w:val="000000"/>
        </w:rPr>
        <w:t xml:space="preserve"> Section</w:t>
      </w:r>
    </w:p>
    <w:p w14:paraId="7F7183DE" w14:textId="6BF49304" w:rsidR="002B34A7" w:rsidRDefault="002B34A7" w:rsidP="002B34A7">
      <w:pPr>
        <w:pStyle w:val="ListParagraph"/>
        <w:numPr>
          <w:ilvl w:val="0"/>
          <w:numId w:val="4"/>
        </w:numPr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Control Section</w:t>
      </w:r>
    </w:p>
    <w:p w14:paraId="528B69D0" w14:textId="7CDEB346" w:rsidR="002B34A7" w:rsidRPr="00322D64" w:rsidRDefault="002B34A7" w:rsidP="00322D64">
      <w:pPr>
        <w:pStyle w:val="ListParagraph"/>
        <w:numPr>
          <w:ilvl w:val="0"/>
          <w:numId w:val="4"/>
        </w:numPr>
        <w:ind w:left="108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Drive Section</w:t>
      </w:r>
    </w:p>
    <w:p w14:paraId="6FAE0D9C" w14:textId="44C3EAEC" w:rsidR="008F0DF5" w:rsidRDefault="008F0DF5" w:rsidP="008F0DF5">
      <w:pPr>
        <w:pStyle w:val="Heading1"/>
        <w:rPr>
          <w:rFonts w:ascii="Times New Roman" w:hAnsi="Times New Roman" w:cs="Times New Roman"/>
          <w:b/>
          <w:bCs/>
        </w:rPr>
      </w:pPr>
      <w:r w:rsidRPr="008F0DF5">
        <w:rPr>
          <w:rFonts w:ascii="Times New Roman" w:hAnsi="Times New Roman" w:cs="Times New Roman"/>
          <w:b/>
          <w:bCs/>
        </w:rPr>
        <w:t>Components:</w:t>
      </w:r>
    </w:p>
    <w:p w14:paraId="2B175845" w14:textId="77777777" w:rsidR="00BD56DD" w:rsidRDefault="006D666D" w:rsidP="00BD56DD">
      <w:pPr>
        <w:pStyle w:val="ListParagraph"/>
        <w:numPr>
          <w:ilvl w:val="0"/>
          <w:numId w:val="3"/>
        </w:numPr>
      </w:pPr>
      <w:proofErr w:type="spellStart"/>
      <w:r>
        <w:t>MagJack</w:t>
      </w:r>
      <w:proofErr w:type="spellEnd"/>
      <w:r>
        <w:t xml:space="preserve">: </w:t>
      </w:r>
      <w:r w:rsidRPr="006D666D">
        <w:t>HY931147C</w:t>
      </w:r>
      <w:r>
        <w:t xml:space="preserve"> $3.15</w:t>
      </w:r>
      <w:r w:rsidR="00BD56DD">
        <w:t xml:space="preserve">, </w:t>
      </w:r>
    </w:p>
    <w:p w14:paraId="005DED1E" w14:textId="77777777" w:rsidR="00BD56DD" w:rsidRDefault="00BD56DD" w:rsidP="00BD56DD">
      <w:pPr>
        <w:pStyle w:val="ListParagraph"/>
      </w:pPr>
      <w:r>
        <w:t>48F-03GYD2NL</w:t>
      </w:r>
      <w:r>
        <w:t>: $2.6</w:t>
      </w:r>
    </w:p>
    <w:p w14:paraId="66613ED8" w14:textId="46BCA097" w:rsidR="006D666D" w:rsidRDefault="00BD56DD" w:rsidP="00BD56DD">
      <w:pPr>
        <w:pStyle w:val="ListParagraph"/>
      </w:pPr>
      <w:r>
        <w:t>HR915310A</w:t>
      </w:r>
      <w:r>
        <w:t>: $1.6</w:t>
      </w:r>
    </w:p>
    <w:p w14:paraId="2B184A82" w14:textId="7A9EC090" w:rsidR="00075C25" w:rsidRDefault="006D666D" w:rsidP="00075C25">
      <w:pPr>
        <w:pStyle w:val="ListParagraph"/>
        <w:numPr>
          <w:ilvl w:val="0"/>
          <w:numId w:val="3"/>
        </w:numPr>
      </w:pPr>
      <w:r>
        <w:t xml:space="preserve">Ethernet </w:t>
      </w:r>
      <w:r w:rsidR="00075C25">
        <w:t xml:space="preserve">Transceiver: </w:t>
      </w:r>
      <w:r w:rsidR="00075C25" w:rsidRPr="00075C25">
        <w:t>LAN8700C-AEZG-TR</w:t>
      </w:r>
    </w:p>
    <w:p w14:paraId="6B3820AC" w14:textId="072AEFFD" w:rsidR="006D666D" w:rsidRPr="00075C25" w:rsidRDefault="006D666D" w:rsidP="006D666D">
      <w:pPr>
        <w:pStyle w:val="ListParagraph"/>
      </w:pPr>
      <w:r w:rsidRPr="006D666D">
        <w:t>DP83822HRHBR</w:t>
      </w:r>
      <w:r>
        <w:t>: $5.3</w:t>
      </w:r>
    </w:p>
    <w:p w14:paraId="1FDA67B2" w14:textId="6F9EC473" w:rsidR="008F0DF5" w:rsidRDefault="008F0DF5" w:rsidP="00E75B71">
      <w:pPr>
        <w:pStyle w:val="ListParagraph"/>
        <w:numPr>
          <w:ilvl w:val="0"/>
          <w:numId w:val="3"/>
        </w:numPr>
      </w:pPr>
      <w:r w:rsidRPr="008F0DF5">
        <w:t xml:space="preserve">TMC8462 </w:t>
      </w:r>
      <w:proofErr w:type="spellStart"/>
      <w:r w:rsidRPr="008F0DF5">
        <w:t>EtherCAT</w:t>
      </w:r>
      <w:proofErr w:type="spellEnd"/>
      <w:r w:rsidRPr="008F0DF5">
        <w:t xml:space="preserve"> slave controller IC with </w:t>
      </w:r>
      <w:proofErr w:type="spellStart"/>
      <w:r w:rsidRPr="008F0DF5">
        <w:t>EtherCAT</w:t>
      </w:r>
      <w:proofErr w:type="spellEnd"/>
      <w:r w:rsidRPr="008F0DF5">
        <w:t xml:space="preserve"> P</w:t>
      </w:r>
    </w:p>
    <w:p w14:paraId="38E3712E" w14:textId="009EC2BC" w:rsidR="00582DA6" w:rsidRDefault="00582DA6" w:rsidP="00E75B71">
      <w:pPr>
        <w:pStyle w:val="ListParagraph"/>
        <w:numPr>
          <w:ilvl w:val="0"/>
          <w:numId w:val="3"/>
        </w:numPr>
      </w:pPr>
      <w:r>
        <w:t>Motion controller TMC4361</w:t>
      </w:r>
    </w:p>
    <w:p w14:paraId="65A1628A" w14:textId="2A41207B" w:rsidR="00582DA6" w:rsidRDefault="00582DA6" w:rsidP="00E75B71">
      <w:pPr>
        <w:pStyle w:val="ListParagraph"/>
        <w:numPr>
          <w:ilvl w:val="0"/>
          <w:numId w:val="3"/>
        </w:numPr>
      </w:pPr>
      <w:r>
        <w:t>MCU</w:t>
      </w:r>
    </w:p>
    <w:p w14:paraId="14066B17" w14:textId="5C4C1D74" w:rsidR="00582DA6" w:rsidRDefault="00582DA6" w:rsidP="00E75B71">
      <w:pPr>
        <w:pStyle w:val="ListParagraph"/>
        <w:numPr>
          <w:ilvl w:val="0"/>
          <w:numId w:val="3"/>
        </w:numPr>
      </w:pPr>
      <w:r>
        <w:t xml:space="preserve">Stepper driver TMC5130 (with </w:t>
      </w:r>
      <w:r w:rsidRPr="00582DA6">
        <w:t>integrated MOSFET driver stage</w:t>
      </w:r>
      <w:r>
        <w:t>)</w:t>
      </w:r>
    </w:p>
    <w:p w14:paraId="6F12CDE5" w14:textId="1DC4FCF7" w:rsidR="00603441" w:rsidRDefault="00603441" w:rsidP="00603441">
      <w:pPr>
        <w:pStyle w:val="ListParagraph"/>
      </w:pPr>
      <w:r w:rsidRPr="00603441">
        <w:t>IR2102SPBF</w:t>
      </w:r>
      <w:r>
        <w:t xml:space="preserve">: </w:t>
      </w:r>
      <w:r w:rsidRPr="00603441">
        <w:t>Half-Bridge Gate Driver IC</w:t>
      </w:r>
    </w:p>
    <w:p w14:paraId="4569BB0F" w14:textId="06E0D27F" w:rsidR="008F0DF5" w:rsidRDefault="008F0DF5" w:rsidP="00E75B71">
      <w:pPr>
        <w:pStyle w:val="ListParagraph"/>
        <w:numPr>
          <w:ilvl w:val="0"/>
          <w:numId w:val="3"/>
        </w:numPr>
      </w:pPr>
      <w:proofErr w:type="spellStart"/>
      <w:r w:rsidRPr="008F0DF5">
        <w:t>EtherCAT</w:t>
      </w:r>
      <w:proofErr w:type="spellEnd"/>
      <w:r w:rsidRPr="008F0DF5">
        <w:t xml:space="preserve"> P M8 connectors for </w:t>
      </w:r>
      <w:proofErr w:type="spellStart"/>
      <w:r w:rsidRPr="008F0DF5">
        <w:t>EtherCAT</w:t>
      </w:r>
      <w:proofErr w:type="spellEnd"/>
      <w:r w:rsidRPr="008F0DF5">
        <w:t xml:space="preserve"> LINK IN and LINK OUT connection.</w:t>
      </w:r>
    </w:p>
    <w:p w14:paraId="79F8115F" w14:textId="0B347383" w:rsidR="00582DA6" w:rsidRDefault="00582DA6" w:rsidP="00E75B71">
      <w:pPr>
        <w:pStyle w:val="ListParagraph"/>
        <w:numPr>
          <w:ilvl w:val="0"/>
          <w:numId w:val="3"/>
        </w:numPr>
      </w:pPr>
      <w:r w:rsidRPr="00582DA6">
        <w:t>single SPI isolator IC</w:t>
      </w:r>
      <w:r>
        <w:t xml:space="preserve"> for </w:t>
      </w:r>
      <w:r w:rsidRPr="00582DA6">
        <w:t>isolation between system and driver part</w:t>
      </w:r>
    </w:p>
    <w:p w14:paraId="39DF4626" w14:textId="50022043" w:rsidR="00582DA6" w:rsidRDefault="00582DA6" w:rsidP="00E75B71">
      <w:pPr>
        <w:pStyle w:val="ListParagraph"/>
        <w:numPr>
          <w:ilvl w:val="0"/>
          <w:numId w:val="3"/>
        </w:numPr>
      </w:pPr>
      <w:r>
        <w:t>Encoder feedback</w:t>
      </w:r>
    </w:p>
    <w:p w14:paraId="7C9C7D5B" w14:textId="12624909" w:rsidR="008357B5" w:rsidRDefault="008357B5" w:rsidP="00E75B71">
      <w:pPr>
        <w:pStyle w:val="ListParagraph"/>
        <w:numPr>
          <w:ilvl w:val="0"/>
          <w:numId w:val="3"/>
        </w:numPr>
      </w:pPr>
      <w:r>
        <w:lastRenderedPageBreak/>
        <w:t>EEPROM</w:t>
      </w:r>
      <w:r>
        <w:t>:</w:t>
      </w:r>
      <w:r w:rsidRPr="008357B5">
        <w:t xml:space="preserve"> </w:t>
      </w:r>
      <w:r w:rsidRPr="008357B5">
        <w:t>CAT24C256WI-GT3</w:t>
      </w:r>
      <w:r>
        <w:t>: $0.3</w:t>
      </w:r>
    </w:p>
    <w:p w14:paraId="5BDFCE4D" w14:textId="12BF8CF8" w:rsidR="009B0625" w:rsidRDefault="009B0625" w:rsidP="009B0625">
      <w:pPr>
        <w:pStyle w:val="ListParagraph"/>
        <w:numPr>
          <w:ilvl w:val="0"/>
          <w:numId w:val="3"/>
        </w:numPr>
      </w:pPr>
      <w:r>
        <w:t xml:space="preserve">Optocoupler for isolation between control and drive circuit: </w:t>
      </w:r>
      <w:r>
        <w:t>HCPL-4504-500E</w:t>
      </w:r>
      <w:r>
        <w:t xml:space="preserve">  </w:t>
      </w:r>
      <w:hyperlink r:id="rId5" w:history="1">
        <w:r w:rsidRPr="00AD36E8">
          <w:rPr>
            <w:rStyle w:val="Hyperlink"/>
          </w:rPr>
          <w:t>https://www.lcsc.com/product-detail/SMD-Optocouplers_AVAGO_HCPL-4504-500E_HCPL-4504-500E_C17130.html?currency=SGD</w:t>
        </w:r>
      </w:hyperlink>
    </w:p>
    <w:p w14:paraId="3D341790" w14:textId="77777777" w:rsidR="009B0625" w:rsidRDefault="009B0625" w:rsidP="009B0625">
      <w:pPr>
        <w:ind w:left="360"/>
      </w:pPr>
    </w:p>
    <w:p w14:paraId="4650A859" w14:textId="21BE96EB" w:rsidR="00252292" w:rsidRDefault="00252292" w:rsidP="00252292">
      <w:pPr>
        <w:pStyle w:val="Heading1"/>
        <w:rPr>
          <w:rFonts w:ascii="Times New Roman" w:hAnsi="Times New Roman" w:cs="Times New Roman"/>
          <w:b/>
          <w:bCs/>
        </w:rPr>
      </w:pPr>
      <w:r w:rsidRPr="00252292">
        <w:rPr>
          <w:rFonts w:ascii="Times New Roman" w:hAnsi="Times New Roman" w:cs="Times New Roman"/>
          <w:b/>
          <w:bCs/>
        </w:rPr>
        <w:t>Reference link:</w:t>
      </w:r>
    </w:p>
    <w:p w14:paraId="171BA59C" w14:textId="1243EF89" w:rsidR="00252292" w:rsidRDefault="00252292" w:rsidP="00252292">
      <w:pPr>
        <w:pStyle w:val="ListParagraph"/>
        <w:numPr>
          <w:ilvl w:val="0"/>
          <w:numId w:val="2"/>
        </w:numPr>
      </w:pPr>
      <w:hyperlink r:id="rId6" w:history="1">
        <w:r w:rsidRPr="00AD36E8">
          <w:rPr>
            <w:rStyle w:val="Hyperlink"/>
          </w:rPr>
          <w:t>https://www.researchgate.net/publication/351994896_Design_of_the_Servo_Control_System_Based_on_EtherCAT_P</w:t>
        </w:r>
      </w:hyperlink>
    </w:p>
    <w:p w14:paraId="3546D571" w14:textId="4B6D006C" w:rsidR="00252292" w:rsidRDefault="00252292" w:rsidP="00252292">
      <w:pPr>
        <w:pStyle w:val="ListParagraph"/>
        <w:numPr>
          <w:ilvl w:val="0"/>
          <w:numId w:val="2"/>
        </w:numPr>
      </w:pPr>
      <w:hyperlink r:id="rId7" w:history="1">
        <w:r w:rsidRPr="00AD36E8">
          <w:rPr>
            <w:rStyle w:val="Hyperlink"/>
          </w:rPr>
          <w:t>https://www.ti.com/lit/an/spracm9b/spracm9b.pdf?ts=1631688822311&amp;ref_url=https%253A%252F%252Fwww.google.com%252F</w:t>
        </w:r>
      </w:hyperlink>
    </w:p>
    <w:p w14:paraId="358BBA6B" w14:textId="2ECE3A23" w:rsidR="00252292" w:rsidRDefault="00252292" w:rsidP="00252292">
      <w:pPr>
        <w:pStyle w:val="ListParagraph"/>
        <w:numPr>
          <w:ilvl w:val="0"/>
          <w:numId w:val="2"/>
        </w:numPr>
      </w:pPr>
      <w:hyperlink r:id="rId8" w:history="1">
        <w:r w:rsidRPr="00AD36E8">
          <w:rPr>
            <w:rStyle w:val="Hyperlink"/>
          </w:rPr>
          <w:t>https://iopscience.iop.org/article/10.1088/1742-6596/1924/1/012009/pdf</w:t>
        </w:r>
      </w:hyperlink>
    </w:p>
    <w:p w14:paraId="7018A326" w14:textId="148E17A5" w:rsidR="00252292" w:rsidRDefault="00252292" w:rsidP="00252292">
      <w:pPr>
        <w:pStyle w:val="ListParagraph"/>
        <w:numPr>
          <w:ilvl w:val="0"/>
          <w:numId w:val="2"/>
        </w:numPr>
      </w:pPr>
      <w:hyperlink r:id="rId9" w:history="1">
        <w:r w:rsidRPr="00AD36E8">
          <w:rPr>
            <w:rStyle w:val="Hyperlink"/>
          </w:rPr>
          <w:t>https://training.ti.com/ethercat-protocol-ethercat-slave-overview</w:t>
        </w:r>
      </w:hyperlink>
    </w:p>
    <w:p w14:paraId="5E241AAD" w14:textId="5EEF9B01" w:rsidR="00252292" w:rsidRDefault="00252292" w:rsidP="00252292">
      <w:pPr>
        <w:pStyle w:val="ListParagraph"/>
        <w:numPr>
          <w:ilvl w:val="0"/>
          <w:numId w:val="2"/>
        </w:numPr>
      </w:pPr>
      <w:hyperlink r:id="rId10" w:history="1">
        <w:r w:rsidRPr="00AD36E8">
          <w:rPr>
            <w:rStyle w:val="Hyperlink"/>
          </w:rPr>
          <w:t>https://www.ti.com/tool/TIDA-00299</w:t>
        </w:r>
      </w:hyperlink>
    </w:p>
    <w:p w14:paraId="3283687E" w14:textId="3C9AC672" w:rsidR="00252292" w:rsidRDefault="00252292" w:rsidP="00252292">
      <w:pPr>
        <w:pStyle w:val="ListParagraph"/>
        <w:numPr>
          <w:ilvl w:val="0"/>
          <w:numId w:val="2"/>
        </w:numPr>
      </w:pPr>
      <w:hyperlink r:id="rId11" w:history="1">
        <w:r w:rsidRPr="00AD36E8">
          <w:rPr>
            <w:rStyle w:val="Hyperlink"/>
          </w:rPr>
          <w:t>https://www.ti.com/tool/TIDM-02006</w:t>
        </w:r>
      </w:hyperlink>
    </w:p>
    <w:p w14:paraId="406DD8F7" w14:textId="72EF2493" w:rsidR="00252292" w:rsidRDefault="00252292" w:rsidP="00252292">
      <w:pPr>
        <w:pStyle w:val="ListParagraph"/>
        <w:numPr>
          <w:ilvl w:val="0"/>
          <w:numId w:val="2"/>
        </w:numPr>
      </w:pPr>
      <w:hyperlink r:id="rId12" w:history="1">
        <w:r w:rsidRPr="00AD36E8">
          <w:rPr>
            <w:rStyle w:val="Hyperlink"/>
          </w:rPr>
          <w:t>https://www.trinamic.com/support/help-center/reference-designs/tmc8462-with-ethercat-p/</w:t>
        </w:r>
      </w:hyperlink>
    </w:p>
    <w:p w14:paraId="5B5B050D" w14:textId="6FE0BA74" w:rsidR="002A13F1" w:rsidRDefault="002A13F1" w:rsidP="00252292">
      <w:pPr>
        <w:pStyle w:val="ListParagraph"/>
        <w:numPr>
          <w:ilvl w:val="0"/>
          <w:numId w:val="2"/>
        </w:numPr>
      </w:pPr>
      <w:r>
        <w:t>Hardware Data Sheet ET1100</w:t>
      </w:r>
      <w:r>
        <w:t xml:space="preserve">: </w:t>
      </w:r>
      <w:hyperlink r:id="rId13" w:history="1">
        <w:r w:rsidRPr="00AD36E8">
          <w:rPr>
            <w:rStyle w:val="Hyperlink"/>
          </w:rPr>
          <w:t>https://download.beckhoff.com/download/document/io/ethercat-development-products/ethercat_et1100_datasheet_v1i9.pdf</w:t>
        </w:r>
      </w:hyperlink>
    </w:p>
    <w:p w14:paraId="636976F7" w14:textId="06907A12" w:rsidR="002A13F1" w:rsidRDefault="002A13F1" w:rsidP="00252292">
      <w:pPr>
        <w:pStyle w:val="ListParagraph"/>
        <w:numPr>
          <w:ilvl w:val="0"/>
          <w:numId w:val="2"/>
        </w:numPr>
      </w:pPr>
      <w:r w:rsidRPr="002A13F1">
        <w:t>› XMC4800</w:t>
      </w:r>
      <w:r w:rsidR="00214E8E">
        <w:t xml:space="preserve"> family of MCU</w:t>
      </w:r>
      <w:r>
        <w:t xml:space="preserve">: </w:t>
      </w:r>
      <w:r w:rsidR="00214E8E">
        <w:t xml:space="preserve">price on </w:t>
      </w:r>
      <w:proofErr w:type="spellStart"/>
      <w:r w:rsidR="00214E8E">
        <w:t>digik</w:t>
      </w:r>
      <w:r w:rsidR="00322D64">
        <w:t>e</w:t>
      </w:r>
      <w:r w:rsidR="00214E8E">
        <w:t>y</w:t>
      </w:r>
      <w:proofErr w:type="spellEnd"/>
      <w:r w:rsidR="00214E8E">
        <w:t xml:space="preserve"> $26</w:t>
      </w:r>
    </w:p>
    <w:p w14:paraId="44B73E56" w14:textId="012FB1B9" w:rsidR="00252292" w:rsidRDefault="002A13F1" w:rsidP="00252292">
      <w:hyperlink r:id="rId14" w:history="1">
        <w:r w:rsidRPr="00AD36E8">
          <w:rPr>
            <w:rStyle w:val="Hyperlink"/>
          </w:rPr>
          <w:t>https://www.infineon.com/dgdl/Infineon-Peripheral+-+EtherCAT+Slave+Controller+(ECAT)-TR-v01_00-EN.pdf?fileId=5546d4625696ed7601569c8617fb08ba</w:t>
        </w:r>
      </w:hyperlink>
    </w:p>
    <w:p w14:paraId="0D0DC9DA" w14:textId="1DDE78FC" w:rsidR="002A13F1" w:rsidRDefault="00214E8E" w:rsidP="00252292">
      <w:r>
        <w:t xml:space="preserve">Kit: </w:t>
      </w:r>
      <w:hyperlink r:id="rId15" w:history="1">
        <w:r w:rsidRPr="00AD36E8">
          <w:rPr>
            <w:rStyle w:val="Hyperlink"/>
          </w:rPr>
          <w:t>https://www.digikey.com/en/products/detail/infineon-technologies/KIT_XMC47_RELAX_V1/5725043</w:t>
        </w:r>
      </w:hyperlink>
    </w:p>
    <w:p w14:paraId="1A73FC5D" w14:textId="13DD4CAE" w:rsidR="006D666D" w:rsidRDefault="00EB66D0" w:rsidP="00252292">
      <w:proofErr w:type="spellStart"/>
      <w:r>
        <w:t>EtherCAT</w:t>
      </w:r>
      <w:proofErr w:type="spellEnd"/>
      <w:r>
        <w:t xml:space="preserve"> slave controller: </w:t>
      </w:r>
      <w:hyperlink r:id="rId16" w:history="1">
        <w:r w:rsidRPr="00AD36E8">
          <w:rPr>
            <w:rStyle w:val="Hyperlink"/>
          </w:rPr>
          <w:t>https://www.microchip.com/en-us/product/LAN9252</w:t>
        </w:r>
      </w:hyperlink>
    </w:p>
    <w:p w14:paraId="4C68663B" w14:textId="77777777" w:rsidR="00EB66D0" w:rsidRPr="00252292" w:rsidRDefault="00EB66D0" w:rsidP="00252292"/>
    <w:sectPr w:rsidR="00EB66D0" w:rsidRPr="00252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71A54"/>
    <w:multiLevelType w:val="hybridMultilevel"/>
    <w:tmpl w:val="B31EF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400B2"/>
    <w:multiLevelType w:val="hybridMultilevel"/>
    <w:tmpl w:val="C30081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6180B"/>
    <w:multiLevelType w:val="hybridMultilevel"/>
    <w:tmpl w:val="24E26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66894"/>
    <w:multiLevelType w:val="hybridMultilevel"/>
    <w:tmpl w:val="9FA8A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292"/>
    <w:rsid w:val="00075C25"/>
    <w:rsid w:val="00151488"/>
    <w:rsid w:val="001842AA"/>
    <w:rsid w:val="00214E8E"/>
    <w:rsid w:val="00252292"/>
    <w:rsid w:val="00267E4C"/>
    <w:rsid w:val="002A13F1"/>
    <w:rsid w:val="002B34A7"/>
    <w:rsid w:val="00322D64"/>
    <w:rsid w:val="00534999"/>
    <w:rsid w:val="00582DA6"/>
    <w:rsid w:val="00603441"/>
    <w:rsid w:val="006D666D"/>
    <w:rsid w:val="008357B5"/>
    <w:rsid w:val="008F0DF5"/>
    <w:rsid w:val="009B0625"/>
    <w:rsid w:val="00BD56DD"/>
    <w:rsid w:val="00DC693C"/>
    <w:rsid w:val="00E75B71"/>
    <w:rsid w:val="00EB6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B4F79"/>
  <w15:chartTrackingRefBased/>
  <w15:docId w15:val="{14650B96-375B-46E7-BA6D-3AA67509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2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2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52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522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29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522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0D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">
    <w:name w:val="_"/>
    <w:basedOn w:val="DefaultParagraphFont"/>
    <w:rsid w:val="002A13F1"/>
  </w:style>
  <w:style w:type="character" w:styleId="FollowedHyperlink">
    <w:name w:val="FollowedHyperlink"/>
    <w:basedOn w:val="DefaultParagraphFont"/>
    <w:uiPriority w:val="99"/>
    <w:semiHidden/>
    <w:unhideWhenUsed/>
    <w:rsid w:val="006D66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opscience.iop.org/article/10.1088/1742-6596/1924/1/012009/pdf" TargetMode="External"/><Relationship Id="rId13" Type="http://schemas.openxmlformats.org/officeDocument/2006/relationships/hyperlink" Target="https://download.beckhoff.com/download/document/io/ethercat-development-products/ethercat_et1100_datasheet_v1i9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i.com/lit/an/spracm9b/spracm9b.pdf?ts=1631688822311&amp;ref_url=https%253A%252F%252Fwww.google.com%252F" TargetMode="External"/><Relationship Id="rId12" Type="http://schemas.openxmlformats.org/officeDocument/2006/relationships/hyperlink" Target="https://www.trinamic.com/support/help-center/reference-designs/tmc8462-with-ethercat-p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microchip.com/en-us/product/LAN925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researchgate.net/publication/351994896_Design_of_the_Servo_Control_System_Based_on_EtherCAT_P" TargetMode="External"/><Relationship Id="rId11" Type="http://schemas.openxmlformats.org/officeDocument/2006/relationships/hyperlink" Target="https://www.ti.com/tool/TIDM-02006" TargetMode="External"/><Relationship Id="rId5" Type="http://schemas.openxmlformats.org/officeDocument/2006/relationships/hyperlink" Target="https://www.lcsc.com/product-detail/SMD-Optocouplers_AVAGO_HCPL-4504-500E_HCPL-4504-500E_C17130.html?currency=SGD" TargetMode="External"/><Relationship Id="rId15" Type="http://schemas.openxmlformats.org/officeDocument/2006/relationships/hyperlink" Target="https://www.digikey.com/en/products/detail/infineon-technologies/KIT_XMC47_RELAX_V1/5725043" TargetMode="External"/><Relationship Id="rId10" Type="http://schemas.openxmlformats.org/officeDocument/2006/relationships/hyperlink" Target="https://www.ti.com/tool/TIDA-002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raining.ti.com/ethercat-protocol-ethercat-slave-overview" TargetMode="External"/><Relationship Id="rId14" Type="http://schemas.openxmlformats.org/officeDocument/2006/relationships/hyperlink" Target="https://www.infineon.com/dgdl/Infineon-Peripheral+-+EtherCAT+Slave+Controller+(ECAT)-TR-v01_00-EN.pdf?fileId=5546d4625696ed7601569c8617fb08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2</Pages>
  <Words>682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urooj naveed</dc:creator>
  <cp:keywords/>
  <dc:description/>
  <cp:lastModifiedBy>urooj naveed</cp:lastModifiedBy>
  <cp:revision>6</cp:revision>
  <dcterms:created xsi:type="dcterms:W3CDTF">2021-09-15T06:56:00Z</dcterms:created>
  <dcterms:modified xsi:type="dcterms:W3CDTF">2021-09-15T14:57:00Z</dcterms:modified>
</cp:coreProperties>
</file>