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ESP32 ADC Reader</w:t>
      </w:r>
    </w:p>
    <w:p>
      <w:pPr>
        <w:pStyle w:val="Heading1"/>
        <w:rPr/>
      </w:pPr>
      <w:r>
        <w:rPr/>
        <w:t>Overview</w:t>
      </w:r>
    </w:p>
    <w:p>
      <w:pPr>
        <w:pStyle w:val="Normal"/>
        <w:rPr/>
      </w:pPr>
      <w:r>
        <w:rPr/>
        <w:t>This ESP32 project reads ADC values from various ADC1 and ADC2 channels and outputs the data in a format that is compatible with the Arduino Serial Plotter. The readings are continuously printed in real-time, allowing easy visualization of ADC behavior.</w:t>
      </w:r>
    </w:p>
    <w:p>
      <w:pPr>
        <w:pStyle w:val="Heading2"/>
        <w:rPr/>
      </w:pPr>
      <w:r>
        <w:rPr/>
        <w:t>Features</w:t>
      </w:r>
    </w:p>
    <w:p>
      <w:pPr>
        <w:pStyle w:val="Normal"/>
        <w:rPr/>
      </w:pPr>
      <w:r>
        <w:rPr/>
        <w:t>- Reads from multiple ADC channels on ESP32.</w:t>
        <w:br/>
        <w:t>- Prints ADC readings in a format compatible with the Arduino Serial Plotter.</w:t>
        <w:br/>
        <w:t>- Supports ADC1 and ADC2 channels for flexible configuration.</w:t>
        <w:br/>
        <w:t>- Binaries provided for easy testing and flashing to the ESP32.</w:t>
      </w:r>
    </w:p>
    <w:p>
      <w:pPr>
        <w:pStyle w:val="Heading1"/>
        <w:rPr/>
      </w:pPr>
      <w:r>
        <w:rPr/>
        <w:t>Hardware Setup</w:t>
      </w:r>
    </w:p>
    <w:p>
      <w:pPr>
        <w:pStyle w:val="Normal"/>
        <w:rPr/>
      </w:pPr>
      <w:r>
        <w:rPr/>
        <w:t>The following GPIO pins on the ESP32 are used for ADC readings:</w:t>
      </w:r>
    </w:p>
    <w:p>
      <w:pPr>
        <w:pStyle w:val="Heading2"/>
        <w:rPr/>
      </w:pPr>
      <w:r>
        <w:rPr/>
        <w:t>ADC1 Channels:</w:t>
      </w:r>
    </w:p>
    <w:p>
      <w:pPr>
        <w:pStyle w:val="Normal"/>
        <w:rPr/>
      </w:pPr>
      <w:r>
        <w:rPr/>
        <w:t>- Channel 0 @ GPIO 36</w:t>
        <w:br/>
        <w:t>- Channel 5 @ GPIO 33</w:t>
        <w:br/>
        <w:t>- Channel 4 @ GPIO 32</w:t>
        <w:br/>
        <w:t>- Channel 7 @ GPIO 35</w:t>
        <w:br/>
        <w:t>- Channel 6 @ GPIO 34</w:t>
        <w:br/>
        <w:t>- Channel 3 @ GPIO 39</w:t>
      </w:r>
    </w:p>
    <w:p>
      <w:pPr>
        <w:pStyle w:val="Heading2"/>
        <w:rPr/>
      </w:pPr>
      <w:r>
        <w:rPr/>
        <w:t>ADC2 Channels:</w:t>
      </w:r>
    </w:p>
    <w:p>
      <w:pPr>
        <w:pStyle w:val="Normal"/>
        <w:rPr/>
      </w:pPr>
      <w:r>
        <w:rPr/>
        <w:t>- Channel 9 @ GPIO 26</w:t>
        <w:br/>
        <w:t>- Channel 8 @ GPIO 25</w:t>
      </w:r>
    </w:p>
    <w:p>
      <w:pPr>
        <w:pStyle w:val="Heading2"/>
        <w:rPr/>
      </w:pPr>
      <w:r>
        <w:rPr/>
        <w:t>Wiring</w:t>
      </w:r>
    </w:p>
    <w:p>
      <w:pPr>
        <w:pStyle w:val="Normal"/>
        <w:rPr/>
      </w:pPr>
      <w:r>
        <w:rPr/>
        <w:t>- Connect the sensors or voltage sources to the specified GPIO pins (e.g., GPIO 36 for ADC1 channel 0, GPIO 33 for ADC1 channel 5, etc.).</w:t>
        <w:br/>
        <w:t>- Ensure that the voltage levels applied to these pins are within the ESP32's ADC input range (0V to 3.3V).</w:t>
      </w:r>
    </w:p>
    <w:p>
      <w:pPr>
        <w:pStyle w:val="Heading1"/>
        <w:rPr/>
      </w:pPr>
      <w:r>
        <w:rPr/>
        <w:t>Flashing the ESP32</w:t>
      </w:r>
    </w:p>
    <w:p>
      <w:pPr>
        <w:pStyle w:val="Heading2"/>
        <w:rPr/>
      </w:pPr>
      <w:r>
        <w:rPr/>
        <w:t>Binary Files</w:t>
      </w:r>
    </w:p>
    <w:p>
      <w:pPr>
        <w:pStyle w:val="Normal"/>
        <w:rPr/>
      </w:pPr>
      <w:r>
        <w:rPr/>
        <w:t>To test the project, you can flash the ESP32 using the provided binary files. The files should be placed at the following addresses:</w:t>
      </w:r>
    </w:p>
    <w:p>
      <w:pPr>
        <w:pStyle w:val="Heading2"/>
        <w:rPr/>
      </w:pPr>
      <w:r>
        <w:rPr/>
        <w:t>Flash Commands</w:t>
      </w:r>
    </w:p>
    <w:p>
      <w:pPr>
        <w:pStyle w:val="Normal"/>
        <w:rPr/>
      </w:pPr>
      <w:r>
        <w:rPr/>
        <w:t>- **Bootloader**: `bootloader.bin` → Flash at address `0x1000`</w:t>
        <w:br/>
        <w:t>- **Firmware**: `firmware.bin` → Flash at address `0x10000`</w:t>
        <w:br/>
        <w:t>- **Partition Table**: `partition-table.bin` → Flash at address `0x8000`</w:t>
        <w:br/>
        <w:br/>
        <w:t>These binaries can be flashed using the following command (using `esptool.py`):</w:t>
        <w:br/>
        <w:br/>
        <w:t>```bash</w:t>
        <w:br/>
        <w:t>esptool.py --port /dev/ttyUSB0 write_flash 0x1000 bootloader.bin 0x10000 firmware.bin 0x8000 partition-table.bin</w:t>
        <w:br/>
        <w:t>```</w:t>
      </w:r>
    </w:p>
    <w:p>
      <w:pPr>
        <w:pStyle w:val="Heading2"/>
        <w:rPr/>
      </w:pPr>
      <w:r>
        <w:rPr/>
        <w:t>Wiring Diagram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4507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star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star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star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star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star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star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start="936" w:end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280</Words>
  <Characters>1393</Characters>
  <CharactersWithSpaces>1655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2024-11-27T22:19:17Z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