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2"/>
        <w:keepNext w:val="0"/>
        <w:keepLines w:val="0"/>
        <w:widowControl w:val="0"/>
        <w:spacing w:after="0" w:before="0" w:line="240" w:lineRule="auto"/>
        <w:rPr>
          <w:rFonts w:ascii="Times New Roman" w:cs="Times New Roman" w:eastAsia="Times New Roman" w:hAnsi="Times New Roman"/>
          <w:b w:val="1"/>
          <w:u w:val="single"/>
        </w:rPr>
      </w:pPr>
      <w:bookmarkStart w:colFirst="0" w:colLast="0" w:name="_n8fbifyq3pib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widowControl w:val="0"/>
        <w:spacing w:after="0" w:before="0" w:line="240" w:lineRule="auto"/>
        <w:rPr>
          <w:rFonts w:ascii="Times New Roman" w:cs="Times New Roman" w:eastAsia="Times New Roman" w:hAnsi="Times New Roman"/>
          <w:b w:val="1"/>
          <w:color w:val="000000"/>
          <w:sz w:val="38"/>
          <w:szCs w:val="38"/>
          <w:u w:val="single"/>
        </w:rPr>
      </w:pPr>
      <w:bookmarkStart w:colFirst="0" w:colLast="0" w:name="_1t3h5sf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38"/>
          <w:szCs w:val="38"/>
          <w:u w:val="single"/>
          <w:rtl w:val="0"/>
        </w:rPr>
        <w:t xml:space="preserve">HARDWARE SETUP</w:t>
      </w:r>
    </w:p>
    <w:p w:rsidR="00000000" w:rsidDel="00000000" w:rsidP="00000000" w:rsidRDefault="00000000" w:rsidRPr="00000000" w14:paraId="00000003">
      <w:pPr>
        <w:widowControl w:val="0"/>
        <w:spacing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To install the hardware and make it ready for firmware upload, following steps are required:</w:t>
        <w:br w:type="textWrapping"/>
      </w:r>
    </w:p>
    <w:p w:rsidR="00000000" w:rsidDel="00000000" w:rsidP="00000000" w:rsidRDefault="00000000" w:rsidRPr="00000000" w14:paraId="00000004">
      <w:pPr>
        <w:widowControl w:val="0"/>
        <w:numPr>
          <w:ilvl w:val="0"/>
          <w:numId w:val="2"/>
        </w:numPr>
        <w:spacing w:line="240" w:lineRule="auto"/>
        <w:ind w:left="720" w:right="151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Firstly, connect the Camera Sensor with the FPC connector of ESP32-CAM , as shown: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352425</wp:posOffset>
            </wp:positionH>
            <wp:positionV relativeFrom="paragraph">
              <wp:posOffset>542925</wp:posOffset>
            </wp:positionV>
            <wp:extent cx="1828800" cy="2111375"/>
            <wp:effectExtent b="0" l="0" r="0" t="0"/>
            <wp:wrapSquare wrapText="bothSides" distB="114300" distT="114300" distL="114300" distR="114300"/>
            <wp:docPr id="4" name="image30.jpg"/>
            <a:graphic>
              <a:graphicData uri="http://schemas.openxmlformats.org/drawingml/2006/picture">
                <pic:pic>
                  <pic:nvPicPr>
                    <pic:cNvPr id="0" name="image30.jpg"/>
                    <pic:cNvPicPr preferRelativeResize="0"/>
                  </pic:nvPicPr>
                  <pic:blipFill>
                    <a:blip r:embed="rId6"/>
                    <a:srcRect b="26867" l="22637" r="28316" t="30290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1828800" cy="21113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widowControl w:val="0"/>
        <w:spacing w:line="240" w:lineRule="auto"/>
        <w:ind w:right="151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4714875</wp:posOffset>
            </wp:positionH>
            <wp:positionV relativeFrom="paragraph">
              <wp:posOffset>163227</wp:posOffset>
            </wp:positionV>
            <wp:extent cx="1809750" cy="1711325"/>
            <wp:effectExtent b="0" l="0" r="0" t="0"/>
            <wp:wrapSquare wrapText="bothSides" distB="114300" distT="114300" distL="114300" distR="114300"/>
            <wp:docPr id="13" name="image28.jpg"/>
            <a:graphic>
              <a:graphicData uri="http://schemas.openxmlformats.org/drawingml/2006/picture">
                <pic:pic>
                  <pic:nvPicPr>
                    <pic:cNvPr id="0" name="image28.jpg"/>
                    <pic:cNvPicPr preferRelativeResize="0"/>
                  </pic:nvPicPr>
                  <pic:blipFill>
                    <a:blip r:embed="rId7"/>
                    <a:srcRect b="25633" l="30666" r="30666" t="25633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809750" cy="17113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2571750</wp:posOffset>
            </wp:positionH>
            <wp:positionV relativeFrom="paragraph">
              <wp:posOffset>163227</wp:posOffset>
            </wp:positionV>
            <wp:extent cx="2039938" cy="1825870"/>
            <wp:effectExtent b="0" l="0" r="0" t="0"/>
            <wp:wrapTopAndBottom distB="114300" distT="114300"/>
            <wp:docPr id="21" name="image43.jpg"/>
            <a:graphic>
              <a:graphicData uri="http://schemas.openxmlformats.org/drawingml/2006/picture">
                <pic:pic>
                  <pic:nvPicPr>
                    <pic:cNvPr id="0" name="image43.jpg"/>
                    <pic:cNvPicPr preferRelativeResize="0"/>
                  </pic:nvPicPr>
                  <pic:blipFill>
                    <a:blip r:embed="rId8"/>
                    <a:srcRect b="25175" l="25790" r="27058" t="18919"/>
                    <a:stretch>
                      <a:fillRect/>
                    </a:stretch>
                  </pic:blipFill>
                  <pic:spPr>
                    <a:xfrm>
                      <a:off x="0" y="0"/>
                      <a:ext cx="2039938" cy="182587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widowControl w:val="0"/>
        <w:numPr>
          <w:ilvl w:val="0"/>
          <w:numId w:val="2"/>
        </w:numPr>
        <w:spacing w:line="240" w:lineRule="auto"/>
        <w:ind w:left="720" w:right="151" w:hanging="36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Connect ESP32 - CAM with USB-to-TTL converter by using female-to-female jumper wires, as shown:</w:t>
      </w:r>
    </w:p>
    <w:p w:rsidR="00000000" w:rsidDel="00000000" w:rsidP="00000000" w:rsidRDefault="00000000" w:rsidRPr="00000000" w14:paraId="00000007">
      <w:pPr>
        <w:widowControl w:val="0"/>
        <w:spacing w:line="240" w:lineRule="auto"/>
        <w:ind w:left="720" w:right="151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114300" distT="114300" distL="114300" distR="114300">
            <wp:extent cx="4101844" cy="3815209"/>
            <wp:effectExtent b="0" l="0" r="0" t="0"/>
            <wp:docPr id="39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01844" cy="38152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line="240" w:lineRule="auto"/>
        <w:ind w:left="720" w:right="151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2990850</wp:posOffset>
            </wp:positionH>
            <wp:positionV relativeFrom="paragraph">
              <wp:posOffset>285750</wp:posOffset>
            </wp:positionV>
            <wp:extent cx="2543175" cy="2119312"/>
            <wp:effectExtent b="0" l="0" r="0" t="0"/>
            <wp:wrapSquare wrapText="bothSides" distB="114300" distT="114300" distL="114300" distR="114300"/>
            <wp:docPr id="32" name="image42.jpg"/>
            <a:graphic>
              <a:graphicData uri="http://schemas.openxmlformats.org/drawingml/2006/picture">
                <pic:pic>
                  <pic:nvPicPr>
                    <pic:cNvPr id="0" name="image42.jpg"/>
                    <pic:cNvPicPr preferRelativeResize="0"/>
                  </pic:nvPicPr>
                  <pic:blipFill>
                    <a:blip r:embed="rId10"/>
                    <a:srcRect b="0" l="25467" r="0" t="8603"/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211931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widowControl w:val="0"/>
        <w:spacing w:line="240" w:lineRule="auto"/>
        <w:ind w:left="720" w:right="151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-114299</wp:posOffset>
            </wp:positionH>
            <wp:positionV relativeFrom="paragraph">
              <wp:posOffset>127695</wp:posOffset>
            </wp:positionV>
            <wp:extent cx="2662238" cy="2128094"/>
            <wp:effectExtent b="0" l="0" r="0" t="0"/>
            <wp:wrapSquare wrapText="bothSides" distB="114300" distT="114300" distL="114300" distR="114300"/>
            <wp:docPr id="22" name="image39.jpg"/>
            <a:graphic>
              <a:graphicData uri="http://schemas.openxmlformats.org/drawingml/2006/picture">
                <pic:pic>
                  <pic:nvPicPr>
                    <pic:cNvPr id="0" name="image39.jpg"/>
                    <pic:cNvPicPr preferRelativeResize="0"/>
                  </pic:nvPicPr>
                  <pic:blipFill>
                    <a:blip r:embed="rId11"/>
                    <a:srcRect b="22205" l="25791" r="25966" t="26607"/>
                    <a:stretch>
                      <a:fillRect/>
                    </a:stretch>
                  </pic:blipFill>
                  <pic:spPr>
                    <a:xfrm>
                      <a:off x="0" y="0"/>
                      <a:ext cx="2662238" cy="212809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A">
      <w:pPr>
        <w:widowControl w:val="0"/>
        <w:spacing w:line="240" w:lineRule="auto"/>
        <w:ind w:right="151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spacing w:line="240" w:lineRule="auto"/>
        <w:ind w:left="720" w:right="151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-114299</wp:posOffset>
            </wp:positionH>
            <wp:positionV relativeFrom="paragraph">
              <wp:posOffset>1981200</wp:posOffset>
            </wp:positionV>
            <wp:extent cx="2667000" cy="2209800"/>
            <wp:effectExtent b="0" l="0" r="0" t="0"/>
            <wp:wrapSquare wrapText="bothSides" distB="114300" distT="114300" distL="114300" distR="114300"/>
            <wp:docPr id="7" name="image34.jpg"/>
            <a:graphic>
              <a:graphicData uri="http://schemas.openxmlformats.org/drawingml/2006/picture">
                <pic:pic>
                  <pic:nvPicPr>
                    <pic:cNvPr id="0" name="image34.jpg"/>
                    <pic:cNvPicPr preferRelativeResize="0"/>
                  </pic:nvPicPr>
                  <pic:blipFill>
                    <a:blip r:embed="rId12"/>
                    <a:srcRect b="35379" l="33618" r="9221" t="7789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2209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2986536</wp:posOffset>
            </wp:positionH>
            <wp:positionV relativeFrom="paragraph">
              <wp:posOffset>2000250</wp:posOffset>
            </wp:positionV>
            <wp:extent cx="2566539" cy="2209800"/>
            <wp:effectExtent b="0" l="0" r="0" t="0"/>
            <wp:wrapSquare wrapText="bothSides" distB="114300" distT="114300" distL="114300" distR="114300"/>
            <wp:docPr id="27" name="image41.jpg"/>
            <a:graphic>
              <a:graphicData uri="http://schemas.openxmlformats.org/drawingml/2006/picture">
                <pic:pic>
                  <pic:nvPicPr>
                    <pic:cNvPr id="0" name="image41.jpg"/>
                    <pic:cNvPicPr preferRelativeResize="0"/>
                  </pic:nvPicPr>
                  <pic:blipFill>
                    <a:blip r:embed="rId13"/>
                    <a:srcRect b="29631" l="19171" r="26529" t="3094"/>
                    <a:stretch>
                      <a:fillRect/>
                    </a:stretch>
                  </pic:blipFill>
                  <pic:spPr>
                    <a:xfrm>
                      <a:off x="0" y="0"/>
                      <a:ext cx="2566539" cy="2209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C">
      <w:pPr>
        <w:widowControl w:val="0"/>
        <w:spacing w:line="240" w:lineRule="auto"/>
        <w:ind w:left="720" w:right="151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spacing w:line="240" w:lineRule="auto"/>
        <w:ind w:left="720" w:right="151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spacing w:line="240" w:lineRule="auto"/>
        <w:ind w:left="720" w:right="151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spacing w:line="240" w:lineRule="auto"/>
        <w:ind w:left="720" w:right="151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0"/>
        <w:spacing w:line="240" w:lineRule="auto"/>
        <w:ind w:left="720" w:right="151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spacing w:line="240" w:lineRule="auto"/>
        <w:ind w:left="720" w:right="151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spacing w:line="240" w:lineRule="auto"/>
        <w:ind w:left="720" w:right="151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spacing w:line="240" w:lineRule="auto"/>
        <w:ind w:left="720" w:right="151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spacing w:line="240" w:lineRule="auto"/>
        <w:ind w:left="720" w:right="151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spacing w:line="240" w:lineRule="auto"/>
        <w:ind w:left="720" w:right="151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0"/>
        <w:spacing w:line="240" w:lineRule="auto"/>
        <w:ind w:left="720" w:right="151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spacing w:line="240" w:lineRule="auto"/>
        <w:ind w:left="720" w:right="151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widowControl w:val="0"/>
        <w:spacing w:line="240" w:lineRule="auto"/>
        <w:ind w:left="720" w:right="151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spacing w:line="240" w:lineRule="auto"/>
        <w:ind w:left="720" w:right="151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0"/>
        <w:spacing w:line="240" w:lineRule="auto"/>
        <w:ind w:left="720" w:right="151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spacing w:line="240" w:lineRule="auto"/>
        <w:ind w:left="720" w:right="151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0"/>
        <w:spacing w:line="240" w:lineRule="auto"/>
        <w:ind w:left="720" w:right="151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spacing w:line="240" w:lineRule="auto"/>
        <w:ind w:left="720" w:right="151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0"/>
        <w:spacing w:line="240" w:lineRule="auto"/>
        <w:ind w:left="720" w:right="151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spacing w:line="240" w:lineRule="auto"/>
        <w:ind w:left="720" w:right="151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widowControl w:val="0"/>
        <w:spacing w:line="240" w:lineRule="auto"/>
        <w:ind w:left="720" w:right="151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spacing w:line="240" w:lineRule="auto"/>
        <w:ind w:left="0" w:right="151" w:firstLine="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widowControl w:val="0"/>
        <w:numPr>
          <w:ilvl w:val="0"/>
          <w:numId w:val="2"/>
        </w:numPr>
        <w:spacing w:line="240" w:lineRule="auto"/>
        <w:ind w:left="720" w:right="151" w:hanging="36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Connect Leds and Push Buttons with the above circuit, by using breadboard and jumper-wires.</w:t>
        <w:br w:type="textWrapping"/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-80962</wp:posOffset>
            </wp:positionH>
            <wp:positionV relativeFrom="paragraph">
              <wp:posOffset>523875</wp:posOffset>
            </wp:positionV>
            <wp:extent cx="6192896" cy="2209800"/>
            <wp:effectExtent b="0" l="0" r="0" t="0"/>
            <wp:wrapSquare wrapText="bothSides" distB="114300" distT="114300" distL="114300" distR="114300"/>
            <wp:docPr id="37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92896" cy="2209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widowControl w:val="0"/>
        <w:numPr>
          <w:ilvl w:val="0"/>
          <w:numId w:val="2"/>
        </w:numPr>
        <w:spacing w:line="240" w:lineRule="auto"/>
        <w:ind w:left="720" w:right="151" w:hanging="360"/>
        <w:jc w:val="both"/>
        <w:rPr>
          <w:rFonts w:ascii="Times New Roman" w:cs="Times New Roman" w:eastAsia="Times New Roman" w:hAnsi="Times New Roman"/>
          <w:sz w:val="26"/>
          <w:szCs w:val="26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Finally, connect the USB-to-TTL converter with your PC.</w:t>
      </w:r>
    </w:p>
    <w:p w:rsidR="00000000" w:rsidDel="00000000" w:rsidP="00000000" w:rsidRDefault="00000000" w:rsidRPr="00000000" w14:paraId="00000024">
      <w:pPr>
        <w:pStyle w:val="Heading3"/>
        <w:keepNext w:val="0"/>
        <w:keepLines w:val="0"/>
        <w:widowControl w:val="0"/>
        <w:spacing w:after="0" w:before="0" w:line="240" w:lineRule="auto"/>
        <w:rPr>
          <w:rFonts w:ascii="Times New Roman" w:cs="Times New Roman" w:eastAsia="Times New Roman" w:hAnsi="Times New Roman"/>
          <w:i w:val="1"/>
          <w:sz w:val="16"/>
          <w:szCs w:val="16"/>
          <w:u w:val="single"/>
        </w:rPr>
      </w:pPr>
      <w:bookmarkStart w:colFirst="0" w:colLast="0" w:name="_nby431xnynn8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38"/>
          <w:szCs w:val="38"/>
          <w:u w:val="single"/>
          <w:rtl w:val="0"/>
        </w:rPr>
        <w:t xml:space="preserve">SOFT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38"/>
          <w:szCs w:val="38"/>
          <w:u w:val="single"/>
          <w:rtl w:val="0"/>
        </w:rPr>
        <w:t xml:space="preserve">WARE SETUP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Install ESP-IDF in Windows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Installing VS Code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Integrating ESP-IDF with VS Code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Setting Up Firebase</w:t>
      </w:r>
    </w:p>
    <w:p w:rsidR="00000000" w:rsidDel="00000000" w:rsidP="00000000" w:rsidRDefault="00000000" w:rsidRPr="00000000" w14:paraId="0000002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widowControl w:val="0"/>
        <w:numPr>
          <w:ilvl w:val="0"/>
          <w:numId w:val="1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b w:val="1"/>
          <w:color w:val="000000"/>
          <w:sz w:val="34"/>
          <w:szCs w:val="34"/>
        </w:rPr>
      </w:pPr>
      <w:bookmarkStart w:colFirst="0" w:colLast="0" w:name="_kmp40osj4fi4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34"/>
          <w:szCs w:val="34"/>
          <w:rtl w:val="0"/>
        </w:rPr>
        <w:t xml:space="preserve">ESP-IDF Installation in Windows:</w:t>
      </w:r>
    </w:p>
    <w:p w:rsidR="00000000" w:rsidDel="00000000" w:rsidP="00000000" w:rsidRDefault="00000000" w:rsidRPr="00000000" w14:paraId="0000002C">
      <w:pPr>
        <w:ind w:left="720" w:firstLine="0"/>
        <w:rPr/>
      </w:pPr>
      <w:r w:rsidDel="00000000" w:rsidR="00000000" w:rsidRPr="00000000">
        <w:rPr>
          <w:rtl w:val="0"/>
        </w:rPr>
        <w:t xml:space="preserve">Opens the official ESP32 ‘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getting started</w:t>
        </w:r>
      </w:hyperlink>
      <w:r w:rsidDel="00000000" w:rsidR="00000000" w:rsidRPr="00000000">
        <w:rPr>
          <w:rtl w:val="0"/>
        </w:rPr>
        <w:t xml:space="preserve">’ webpage by Espressif. Scroll down until you reach the Manual Installation section. Here click ‘</w:t>
      </w:r>
      <w:r w:rsidDel="00000000" w:rsidR="00000000" w:rsidRPr="00000000">
        <w:rPr>
          <w:b w:val="1"/>
          <w:rtl w:val="0"/>
        </w:rPr>
        <w:t xml:space="preserve">Windows Installer</w:t>
      </w:r>
      <w:r w:rsidDel="00000000" w:rsidR="00000000" w:rsidRPr="00000000">
        <w:rPr>
          <w:rtl w:val="0"/>
        </w:rPr>
        <w:t xml:space="preserve">.’</w:t>
      </w:r>
    </w:p>
    <w:p w:rsidR="00000000" w:rsidDel="00000000" w:rsidP="00000000" w:rsidRDefault="00000000" w:rsidRPr="00000000" w14:paraId="0000002D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211763" cy="2757594"/>
            <wp:effectExtent b="0" l="0" r="0" t="0"/>
            <wp:docPr id="26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11763" cy="27575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720" w:firstLine="0"/>
        <w:rPr/>
      </w:pPr>
      <w:r w:rsidDel="00000000" w:rsidR="00000000" w:rsidRPr="00000000">
        <w:rPr>
          <w:rtl w:val="0"/>
        </w:rPr>
        <w:br w:type="textWrapping"/>
        <w:t xml:space="preserve">You’ll redirect to a new page and now click on “</w:t>
      </w:r>
      <w:r w:rsidDel="00000000" w:rsidR="00000000" w:rsidRPr="00000000">
        <w:rPr>
          <w:b w:val="1"/>
          <w:rtl w:val="0"/>
        </w:rPr>
        <w:t xml:space="preserve">Windows Installer Download</w:t>
      </w:r>
      <w:r w:rsidDel="00000000" w:rsidR="00000000" w:rsidRPr="00000000">
        <w:rPr>
          <w:rtl w:val="0"/>
        </w:rPr>
        <w:t xml:space="preserve">”. After that select the “</w:t>
      </w:r>
      <w:r w:rsidDel="00000000" w:rsidR="00000000" w:rsidRPr="00000000">
        <w:rPr>
          <w:b w:val="1"/>
          <w:rtl w:val="0"/>
        </w:rPr>
        <w:t xml:space="preserve">Universal Online Installer</w:t>
      </w:r>
      <w:r w:rsidDel="00000000" w:rsidR="00000000" w:rsidRPr="00000000">
        <w:rPr>
          <w:rtl w:val="0"/>
        </w:rPr>
        <w:t xml:space="preserve">”.</w:t>
      </w:r>
    </w:p>
    <w:p w:rsidR="00000000" w:rsidDel="00000000" w:rsidP="00000000" w:rsidRDefault="00000000" w:rsidRPr="00000000" w14:paraId="0000002F">
      <w:pPr>
        <w:ind w:left="720" w:firstLine="0"/>
        <w:jc w:val="center"/>
        <w:rPr/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114300" distT="114300" distL="114300" distR="114300">
            <wp:extent cx="2733675" cy="1286435"/>
            <wp:effectExtent b="0" l="0" r="0" t="0"/>
            <wp:docPr id="42" name="image44.png"/>
            <a:graphic>
              <a:graphicData uri="http://schemas.openxmlformats.org/drawingml/2006/picture">
                <pic:pic>
                  <pic:nvPicPr>
                    <pic:cNvPr id="0" name="image44.png"/>
                    <pic:cNvPicPr preferRelativeResize="0"/>
                  </pic:nvPicPr>
                  <pic:blipFill>
                    <a:blip r:embed="rId17"/>
                    <a:srcRect b="0" l="0" r="35942" t="31491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12864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2836504" cy="1231788"/>
            <wp:effectExtent b="0" l="0" r="0" t="0"/>
            <wp:docPr id="35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8"/>
                    <a:srcRect b="43981" l="10312" r="10312" t="14648"/>
                    <a:stretch>
                      <a:fillRect/>
                    </a:stretch>
                  </pic:blipFill>
                  <pic:spPr>
                    <a:xfrm>
                      <a:off x="0" y="0"/>
                      <a:ext cx="2836504" cy="12317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720" w:firstLine="0"/>
        <w:rPr/>
      </w:pPr>
      <w:r w:rsidDel="00000000" w:rsidR="00000000" w:rsidRPr="00000000">
        <w:rPr>
          <w:rtl w:val="0"/>
        </w:rPr>
        <w:t xml:space="preserve">Now, open the downloaded .exe file, and begin esp-idf installation.</w:t>
      </w:r>
    </w:p>
    <w:p w:rsidR="00000000" w:rsidDel="00000000" w:rsidP="00000000" w:rsidRDefault="00000000" w:rsidRPr="00000000" w14:paraId="00000032">
      <w:pPr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43538" cy="2840970"/>
            <wp:effectExtent b="0" l="0" r="0" t="0"/>
            <wp:docPr id="20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43538" cy="28409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3">
      <w:pPr>
        <w:ind w:left="720" w:firstLine="0"/>
        <w:jc w:val="left"/>
        <w:rPr/>
      </w:pPr>
      <w:r w:rsidDel="00000000" w:rsidR="00000000" w:rsidRPr="00000000">
        <w:rPr>
          <w:rtl w:val="0"/>
        </w:rPr>
        <w:t xml:space="preserve">Click ‘</w:t>
      </w:r>
      <w:r w:rsidDel="00000000" w:rsidR="00000000" w:rsidRPr="00000000">
        <w:rPr>
          <w:b w:val="1"/>
          <w:rtl w:val="0"/>
        </w:rPr>
        <w:t xml:space="preserve">Next</w:t>
      </w:r>
      <w:r w:rsidDel="00000000" w:rsidR="00000000" w:rsidRPr="00000000">
        <w:rPr>
          <w:rtl w:val="0"/>
        </w:rPr>
        <w:t xml:space="preserve">’ on Pre-Installation Check. After that select “</w:t>
      </w:r>
      <w:r w:rsidDel="00000000" w:rsidR="00000000" w:rsidRPr="00000000">
        <w:rPr>
          <w:b w:val="1"/>
          <w:rtl w:val="0"/>
        </w:rPr>
        <w:t xml:space="preserve">Download ESP-IDF</w:t>
      </w:r>
      <w:r w:rsidDel="00000000" w:rsidR="00000000" w:rsidRPr="00000000">
        <w:rPr>
          <w:rtl w:val="0"/>
        </w:rPr>
        <w:t xml:space="preserve">”.</w:t>
        <w:br w:type="textWrapping"/>
        <w:br w:type="textWrapping"/>
      </w:r>
      <w:r w:rsidDel="00000000" w:rsidR="00000000" w:rsidRPr="00000000">
        <w:rPr/>
        <w:drawing>
          <wp:inline distB="114300" distT="114300" distL="114300" distR="114300">
            <wp:extent cx="5810250" cy="1162050"/>
            <wp:effectExtent b="0" l="0" r="0" t="0"/>
            <wp:docPr id="38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1162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720" w:firstLine="0"/>
        <w:rPr/>
      </w:pPr>
      <w:r w:rsidDel="00000000" w:rsidR="00000000" w:rsidRPr="00000000">
        <w:rPr>
          <w:rtl w:val="0"/>
        </w:rPr>
        <w:t xml:space="preserve">Select the “</w:t>
      </w:r>
      <w:r w:rsidDel="00000000" w:rsidR="00000000" w:rsidRPr="00000000">
        <w:rPr>
          <w:b w:val="1"/>
          <w:rtl w:val="0"/>
        </w:rPr>
        <w:t xml:space="preserve">V4.4.3</w:t>
      </w:r>
      <w:r w:rsidDel="00000000" w:rsidR="00000000" w:rsidRPr="00000000">
        <w:rPr>
          <w:rtl w:val="0"/>
        </w:rPr>
        <w:t xml:space="preserve">(release version)”.</w:t>
        <w:br w:type="textWrapping"/>
      </w:r>
    </w:p>
    <w:p w:rsidR="00000000" w:rsidDel="00000000" w:rsidP="00000000" w:rsidRDefault="00000000" w:rsidRPr="00000000" w14:paraId="00000036">
      <w:pPr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562600" cy="1847850"/>
            <wp:effectExtent b="0" l="0" r="0" t="0"/>
            <wp:docPr id="9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1847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720" w:firstLine="0"/>
        <w:jc w:val="left"/>
        <w:rPr/>
      </w:pPr>
      <w:r w:rsidDel="00000000" w:rsidR="00000000" w:rsidRPr="00000000">
        <w:rPr>
          <w:rtl w:val="0"/>
        </w:rPr>
        <w:br w:type="textWrapping"/>
        <w:t xml:space="preserve">In the “Select Components” tab, remain it as it is and click “Next”. Now the installation begins. Click the </w:t>
      </w:r>
      <w:r w:rsidDel="00000000" w:rsidR="00000000" w:rsidRPr="00000000">
        <w:rPr>
          <w:b w:val="1"/>
          <w:rtl w:val="0"/>
        </w:rPr>
        <w:t xml:space="preserve">Finish button</w:t>
      </w:r>
      <w:r w:rsidDel="00000000" w:rsidR="00000000" w:rsidRPr="00000000">
        <w:rPr>
          <w:rtl w:val="0"/>
        </w:rPr>
        <w:t xml:space="preserve"> to exit the setup.</w:t>
      </w:r>
    </w:p>
    <w:p w:rsidR="00000000" w:rsidDel="00000000" w:rsidP="00000000" w:rsidRDefault="00000000" w:rsidRPr="00000000" w14:paraId="00000038">
      <w:pPr>
        <w:ind w:left="72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262438" cy="3259511"/>
            <wp:effectExtent b="0" l="0" r="0" t="0"/>
            <wp:docPr id="30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2"/>
                    <a:srcRect b="0" l="0" r="0" t="9673"/>
                    <a:stretch>
                      <a:fillRect/>
                    </a:stretch>
                  </pic:blipFill>
                  <pic:spPr>
                    <a:xfrm>
                      <a:off x="0" y="0"/>
                      <a:ext cx="4262438" cy="325951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keepNext w:val="0"/>
        <w:keepLines w:val="0"/>
        <w:widowControl w:val="0"/>
        <w:numPr>
          <w:ilvl w:val="0"/>
          <w:numId w:val="1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b w:val="1"/>
          <w:color w:val="000000"/>
          <w:sz w:val="34"/>
          <w:szCs w:val="34"/>
        </w:rPr>
      </w:pPr>
      <w:bookmarkStart w:colFirst="0" w:colLast="0" w:name="_krhxxvwnnug6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34"/>
          <w:szCs w:val="34"/>
          <w:rtl w:val="0"/>
        </w:rPr>
        <w:t xml:space="preserve">Installing VS Code:</w:t>
      </w:r>
    </w:p>
    <w:p w:rsidR="00000000" w:rsidDel="00000000" w:rsidP="00000000" w:rsidRDefault="00000000" w:rsidRPr="00000000" w14:paraId="0000003C">
      <w:pPr>
        <w:ind w:left="720" w:firstLine="0"/>
        <w:rPr/>
      </w:pPr>
      <w:r w:rsidDel="00000000" w:rsidR="00000000" w:rsidRPr="00000000">
        <w:rPr>
          <w:rtl w:val="0"/>
        </w:rPr>
        <w:t xml:space="preserve">To download and install the visual code editor IDE, visit the official website of vs-code.</w:t>
      </w:r>
    </w:p>
    <w:p w:rsidR="00000000" w:rsidDel="00000000" w:rsidP="00000000" w:rsidRDefault="00000000" w:rsidRPr="00000000" w14:paraId="0000003D">
      <w:pPr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561012" cy="2794526"/>
            <wp:effectExtent b="0" l="0" r="0" t="0"/>
            <wp:docPr id="23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23"/>
                    <a:srcRect b="21547" l="0" r="1491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61012" cy="279452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E">
      <w:pPr>
        <w:ind w:left="720" w:firstLine="0"/>
        <w:rPr>
          <w:b w:val="1"/>
        </w:rPr>
      </w:pPr>
      <w:r w:rsidDel="00000000" w:rsidR="00000000" w:rsidRPr="00000000">
        <w:rPr>
          <w:rtl w:val="0"/>
        </w:rPr>
        <w:t xml:space="preserve">After the download is complete, click it. The following License Agreement window opens up. Here you will accept the agreement and then press </w:t>
      </w:r>
      <w:r w:rsidDel="00000000" w:rsidR="00000000" w:rsidRPr="00000000">
        <w:rPr>
          <w:b w:val="1"/>
          <w:rtl w:val="0"/>
        </w:rPr>
        <w:t xml:space="preserve">‘Next.’</w:t>
      </w:r>
    </w:p>
    <w:p w:rsidR="00000000" w:rsidDel="00000000" w:rsidP="00000000" w:rsidRDefault="00000000" w:rsidRPr="00000000" w14:paraId="0000003F">
      <w:pPr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185678" cy="3256614"/>
            <wp:effectExtent b="0" l="0" r="0" t="0"/>
            <wp:docPr id="14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85678" cy="325661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720" w:firstLine="0"/>
        <w:rPr/>
      </w:pPr>
      <w:r w:rsidDel="00000000" w:rsidR="00000000" w:rsidRPr="00000000">
        <w:rPr>
          <w:rtl w:val="0"/>
        </w:rPr>
        <w:t xml:space="preserve">Additionally, you can also select additional tasks according to your needs. After that click ‘</w:t>
      </w:r>
      <w:r w:rsidDel="00000000" w:rsidR="00000000" w:rsidRPr="00000000">
        <w:rPr>
          <w:b w:val="1"/>
          <w:rtl w:val="0"/>
        </w:rPr>
        <w:t xml:space="preserve">Next’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1">
      <w:pPr>
        <w:ind w:left="0" w:firstLine="72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658512" cy="3607212"/>
            <wp:effectExtent b="0" l="0" r="0" t="0"/>
            <wp:docPr id="24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58512" cy="36072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720" w:firstLine="0"/>
        <w:rPr/>
      </w:pPr>
      <w:r w:rsidDel="00000000" w:rsidR="00000000" w:rsidRPr="00000000">
        <w:rPr>
          <w:rtl w:val="0"/>
        </w:rPr>
        <w:t xml:space="preserve">Now the setup is ready to install. The red block highlights the options we ticked on our way. Finally, click the “</w:t>
      </w:r>
      <w:r w:rsidDel="00000000" w:rsidR="00000000" w:rsidRPr="00000000">
        <w:rPr>
          <w:b w:val="1"/>
          <w:rtl w:val="0"/>
        </w:rPr>
        <w:t xml:space="preserve">Install</w:t>
      </w:r>
      <w:r w:rsidDel="00000000" w:rsidR="00000000" w:rsidRPr="00000000">
        <w:rPr>
          <w:rtl w:val="0"/>
        </w:rPr>
        <w:t xml:space="preserve">” button.</w:t>
      </w:r>
    </w:p>
    <w:p w:rsidR="00000000" w:rsidDel="00000000" w:rsidP="00000000" w:rsidRDefault="00000000" w:rsidRPr="00000000" w14:paraId="00000044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624388" cy="3584872"/>
            <wp:effectExtent b="0" l="0" r="0" t="0"/>
            <wp:docPr id="25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24388" cy="35848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0" w:firstLine="0"/>
        <w:jc w:val="left"/>
        <w:rPr/>
      </w:pPr>
      <w:r w:rsidDel="00000000" w:rsidR="00000000" w:rsidRPr="00000000">
        <w:rPr>
          <w:rtl w:val="0"/>
        </w:rPr>
        <w:tab/>
        <w:t xml:space="preserve">VSCode installation is done.</w:t>
      </w:r>
    </w:p>
    <w:p w:rsidR="00000000" w:rsidDel="00000000" w:rsidP="00000000" w:rsidRDefault="00000000" w:rsidRPr="00000000" w14:paraId="00000047">
      <w:pPr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524375" cy="3506643"/>
            <wp:effectExtent b="0" l="0" r="0" t="0"/>
            <wp:docPr id="36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27"/>
                    <a:srcRect b="1257" l="1377" r="2185" t="1677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350664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0" w:firstLine="0"/>
        <w:jc w:val="left"/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widowControl w:val="0"/>
        <w:numPr>
          <w:ilvl w:val="0"/>
          <w:numId w:val="1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b w:val="1"/>
          <w:color w:val="000000"/>
          <w:sz w:val="34"/>
          <w:szCs w:val="34"/>
        </w:rPr>
      </w:pPr>
      <w:bookmarkStart w:colFirst="0" w:colLast="0" w:name="_xkchrffujbw6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34"/>
          <w:szCs w:val="34"/>
          <w:rtl w:val="0"/>
        </w:rPr>
        <w:t xml:space="preserve">Integrating ESP-IDF with VS Code:</w:t>
      </w:r>
    </w:p>
    <w:p w:rsidR="00000000" w:rsidDel="00000000" w:rsidP="00000000" w:rsidRDefault="00000000" w:rsidRPr="00000000" w14:paraId="0000004B">
      <w:pPr>
        <w:ind w:left="720" w:firstLine="0"/>
        <w:rPr/>
      </w:pPr>
      <w:r w:rsidDel="00000000" w:rsidR="00000000" w:rsidRPr="00000000">
        <w:rPr>
          <w:rtl w:val="0"/>
        </w:rPr>
        <w:t xml:space="preserve">Open Vs-code extensions by pressing Ctrl + Shift + X or click its icon. Type ‘espressif idf’ in the search bar and install it.</w:t>
      </w:r>
    </w:p>
    <w:p w:rsidR="00000000" w:rsidDel="00000000" w:rsidP="00000000" w:rsidRDefault="00000000" w:rsidRPr="00000000" w14:paraId="0000004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640663" cy="2012398"/>
            <wp:effectExtent b="0" l="0" r="0" t="0"/>
            <wp:docPr id="1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8"/>
                    <a:srcRect b="31262" l="0" r="7833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40663" cy="20123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720" w:firstLine="0"/>
        <w:rPr/>
      </w:pPr>
      <w:r w:rsidDel="00000000" w:rsidR="00000000" w:rsidRPr="00000000">
        <w:rPr>
          <w:rtl w:val="0"/>
        </w:rPr>
        <w:t xml:space="preserve">Go to </w:t>
      </w:r>
      <w:r w:rsidDel="00000000" w:rsidR="00000000" w:rsidRPr="00000000">
        <w:rPr>
          <w:b w:val="1"/>
          <w:rtl w:val="0"/>
        </w:rPr>
        <w:t xml:space="preserve">View-&gt;Command Palette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50">
      <w:pPr>
        <w:ind w:left="720" w:firstLine="0"/>
        <w:jc w:val="center"/>
        <w:rPr/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114300" distT="114300" distL="114300" distR="114300">
            <wp:extent cx="4590808" cy="1547123"/>
            <wp:effectExtent b="0" l="0" r="0" t="0"/>
            <wp:docPr id="43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90808" cy="154712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720" w:firstLine="0"/>
        <w:rPr/>
      </w:pPr>
      <w:r w:rsidDel="00000000" w:rsidR="00000000" w:rsidRPr="00000000">
        <w:rPr>
          <w:rtl w:val="0"/>
        </w:rPr>
        <w:t xml:space="preserve">Type “</w:t>
      </w:r>
      <w:r w:rsidDel="00000000" w:rsidR="00000000" w:rsidRPr="00000000">
        <w:rPr>
          <w:b w:val="1"/>
          <w:rtl w:val="0"/>
        </w:rPr>
        <w:t xml:space="preserve">Configure ESP-IDF extension</w:t>
      </w:r>
      <w:r w:rsidDel="00000000" w:rsidR="00000000" w:rsidRPr="00000000">
        <w:rPr>
          <w:rtl w:val="0"/>
        </w:rPr>
        <w:t xml:space="preserve">” and Select the option.</w:t>
      </w:r>
    </w:p>
    <w:p w:rsidR="00000000" w:rsidDel="00000000" w:rsidP="00000000" w:rsidRDefault="00000000" w:rsidRPr="00000000" w14:paraId="00000053">
      <w:pPr>
        <w:ind w:left="720" w:firstLine="0"/>
        <w:jc w:val="center"/>
        <w:rPr/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114300" distT="114300" distL="114300" distR="114300">
            <wp:extent cx="4595780" cy="1924047"/>
            <wp:effectExtent b="0" l="0" r="0" t="0"/>
            <wp:docPr id="34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95780" cy="19240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Select the “</w:t>
      </w:r>
      <w:r w:rsidDel="00000000" w:rsidR="00000000" w:rsidRPr="00000000">
        <w:rPr>
          <w:b w:val="1"/>
          <w:rtl w:val="0"/>
        </w:rPr>
        <w:t xml:space="preserve">Use Existing Setup</w:t>
      </w:r>
      <w:r w:rsidDel="00000000" w:rsidR="00000000" w:rsidRPr="00000000">
        <w:rPr>
          <w:rtl w:val="0"/>
        </w:rPr>
        <w:t xml:space="preserve">” </w:t>
      </w:r>
    </w:p>
    <w:p w:rsidR="00000000" w:rsidDel="00000000" w:rsidP="00000000" w:rsidRDefault="00000000" w:rsidRPr="00000000" w14:paraId="00000057">
      <w:pPr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791075" cy="3061235"/>
            <wp:effectExtent b="0" l="0" r="0" t="0"/>
            <wp:docPr id="31" name="image25.jpg"/>
            <a:graphic>
              <a:graphicData uri="http://schemas.openxmlformats.org/drawingml/2006/picture">
                <pic:pic>
                  <pic:nvPicPr>
                    <pic:cNvPr id="0" name="image25.jpg"/>
                    <pic:cNvPicPr preferRelativeResize="0"/>
                  </pic:nvPicPr>
                  <pic:blipFill>
                    <a:blip r:embed="rId31"/>
                    <a:srcRect b="2370" l="883" r="676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30612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VS-code fetched the already installed ESP-IDF.</w:t>
      </w:r>
    </w:p>
    <w:p w:rsidR="00000000" w:rsidDel="00000000" w:rsidP="00000000" w:rsidRDefault="00000000" w:rsidRPr="00000000" w14:paraId="0000005A">
      <w:pPr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886325" cy="2370593"/>
            <wp:effectExtent b="0" l="0" r="0" t="0"/>
            <wp:docPr id="19" name="image13.jpg"/>
            <a:graphic>
              <a:graphicData uri="http://schemas.openxmlformats.org/drawingml/2006/picture">
                <pic:pic>
                  <pic:nvPicPr>
                    <pic:cNvPr id="0" name="image13.jp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23705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720" w:firstLine="0"/>
        <w:rPr/>
      </w:pPr>
      <w:r w:rsidDel="00000000" w:rsidR="00000000" w:rsidRPr="00000000">
        <w:rPr>
          <w:rtl w:val="0"/>
        </w:rPr>
        <w:t xml:space="preserve">VS-code is configured successfully.</w:t>
      </w:r>
    </w:p>
    <w:p w:rsidR="00000000" w:rsidDel="00000000" w:rsidP="00000000" w:rsidRDefault="00000000" w:rsidRPr="00000000" w14:paraId="0000005D">
      <w:pPr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518765" cy="1383498"/>
            <wp:effectExtent b="0" l="0" r="0" t="0"/>
            <wp:docPr id="5" name="image15.jpg"/>
            <a:graphic>
              <a:graphicData uri="http://schemas.openxmlformats.org/drawingml/2006/picture">
                <pic:pic>
                  <pic:nvPicPr>
                    <pic:cNvPr id="0" name="image15.jpg"/>
                    <pic:cNvPicPr preferRelativeResize="0"/>
                  </pic:nvPicPr>
                  <pic:blipFill>
                    <a:blip r:embed="rId33"/>
                    <a:srcRect b="0" l="15949" r="17473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18765" cy="13834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3"/>
        <w:keepNext w:val="0"/>
        <w:keepLines w:val="0"/>
        <w:widowControl w:val="0"/>
        <w:numPr>
          <w:ilvl w:val="0"/>
          <w:numId w:val="1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b w:val="1"/>
          <w:color w:val="000000"/>
          <w:sz w:val="34"/>
          <w:szCs w:val="34"/>
        </w:rPr>
      </w:pPr>
      <w:bookmarkStart w:colFirst="0" w:colLast="0" w:name="_ejoge71oold8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34"/>
          <w:szCs w:val="34"/>
          <w:rtl w:val="0"/>
        </w:rPr>
        <w:t xml:space="preserve">FireBase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34"/>
          <w:szCs w:val="34"/>
          <w:rtl w:val="0"/>
        </w:rPr>
        <w:t xml:space="preserve"> Setup:</w:t>
      </w:r>
    </w:p>
    <w:p w:rsidR="00000000" w:rsidDel="00000000" w:rsidP="00000000" w:rsidRDefault="00000000" w:rsidRPr="00000000" w14:paraId="0000005F">
      <w:pPr>
        <w:ind w:left="720" w:firstLine="0"/>
        <w:jc w:val="left"/>
        <w:rPr/>
      </w:pPr>
      <w:r w:rsidDel="00000000" w:rsidR="00000000" w:rsidRPr="00000000">
        <w:rPr>
          <w:rtl w:val="0"/>
        </w:rPr>
        <w:t xml:space="preserve">Now, setup the firebase by following these steps;</w:t>
      </w:r>
    </w:p>
    <w:p w:rsidR="00000000" w:rsidDel="00000000" w:rsidP="00000000" w:rsidRDefault="00000000" w:rsidRPr="00000000" w14:paraId="00000060">
      <w:pPr>
        <w:ind w:left="720" w:firstLine="0"/>
        <w:jc w:val="left"/>
        <w:rPr/>
      </w:pPr>
      <w:r w:rsidDel="00000000" w:rsidR="00000000" w:rsidRPr="00000000">
        <w:rPr>
          <w:rtl w:val="0"/>
        </w:rPr>
        <w:br w:type="textWrapping"/>
        <w:t xml:space="preserve">Open the official Firebase website and click on “</w:t>
      </w:r>
      <w:r w:rsidDel="00000000" w:rsidR="00000000" w:rsidRPr="00000000">
        <w:rPr>
          <w:b w:val="1"/>
          <w:rtl w:val="0"/>
        </w:rPr>
        <w:t xml:space="preserve">Get Started</w:t>
      </w:r>
      <w:r w:rsidDel="00000000" w:rsidR="00000000" w:rsidRPr="00000000">
        <w:rPr>
          <w:rtl w:val="0"/>
        </w:rPr>
        <w:t xml:space="preserve">”.</w:t>
      </w:r>
    </w:p>
    <w:p w:rsidR="00000000" w:rsidDel="00000000" w:rsidP="00000000" w:rsidRDefault="00000000" w:rsidRPr="00000000" w14:paraId="00000061">
      <w:pPr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570537" cy="2153699"/>
            <wp:effectExtent b="0" l="0" r="0" t="0"/>
            <wp:docPr id="1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70537" cy="21536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left="72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720" w:firstLine="0"/>
        <w:jc w:val="left"/>
        <w:rPr/>
      </w:pPr>
      <w:r w:rsidDel="00000000" w:rsidR="00000000" w:rsidRPr="00000000">
        <w:rPr>
          <w:rtl w:val="0"/>
        </w:rPr>
        <w:t xml:space="preserve">Sign-in with the provided credentials, and the “</w:t>
      </w:r>
      <w:r w:rsidDel="00000000" w:rsidR="00000000" w:rsidRPr="00000000">
        <w:rPr>
          <w:b w:val="1"/>
          <w:rtl w:val="0"/>
        </w:rPr>
        <w:t xml:space="preserve">Firebase Projects</w:t>
      </w:r>
      <w:r w:rsidDel="00000000" w:rsidR="00000000" w:rsidRPr="00000000">
        <w:rPr>
          <w:rtl w:val="0"/>
        </w:rPr>
        <w:t xml:space="preserve">” page will open. </w:t>
        <w:tab/>
        <w:t xml:space="preserve">Now click on “</w:t>
      </w:r>
      <w:r w:rsidDel="00000000" w:rsidR="00000000" w:rsidRPr="00000000">
        <w:rPr>
          <w:b w:val="1"/>
          <w:rtl w:val="0"/>
        </w:rPr>
        <w:t xml:space="preserve">MatKenn-ERPSystem</w:t>
      </w:r>
      <w:r w:rsidDel="00000000" w:rsidR="00000000" w:rsidRPr="00000000">
        <w:rPr>
          <w:rtl w:val="0"/>
        </w:rPr>
        <w:t xml:space="preserve">”.</w:t>
      </w:r>
    </w:p>
    <w:p w:rsidR="00000000" w:rsidDel="00000000" w:rsidP="00000000" w:rsidRDefault="00000000" w:rsidRPr="00000000" w14:paraId="00000064">
      <w:pPr>
        <w:ind w:left="72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598304" cy="1785248"/>
            <wp:effectExtent b="0" l="0" r="0" t="0"/>
            <wp:docPr id="1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98304" cy="17852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72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ind w:left="720" w:firstLine="0"/>
        <w:jc w:val="left"/>
        <w:rPr/>
      </w:pPr>
      <w:r w:rsidDel="00000000" w:rsidR="00000000" w:rsidRPr="00000000">
        <w:rPr>
          <w:rtl w:val="0"/>
        </w:rPr>
        <w:t xml:space="preserve">Go to </w:t>
      </w:r>
      <w:r w:rsidDel="00000000" w:rsidR="00000000" w:rsidRPr="00000000">
        <w:rPr>
          <w:b w:val="1"/>
          <w:rtl w:val="0"/>
        </w:rPr>
        <w:t xml:space="preserve">Realtime Database-&gt;Data</w:t>
      </w:r>
      <w:r w:rsidDel="00000000" w:rsidR="00000000" w:rsidRPr="00000000">
        <w:rPr>
          <w:rtl w:val="0"/>
        </w:rPr>
        <w:t xml:space="preserve">, and here you can access the qr-scanner data.</w:t>
      </w:r>
    </w:p>
    <w:p w:rsidR="00000000" w:rsidDel="00000000" w:rsidP="00000000" w:rsidRDefault="00000000" w:rsidRPr="00000000" w14:paraId="00000067">
      <w:pPr>
        <w:ind w:left="720" w:firstLine="0"/>
        <w:rPr/>
      </w:pPr>
      <w:r w:rsidDel="00000000" w:rsidR="00000000" w:rsidRPr="00000000">
        <w:rPr>
          <w:b w:val="1"/>
        </w:rPr>
        <w:drawing>
          <wp:inline distB="114300" distT="114300" distL="114300" distR="114300">
            <wp:extent cx="5726113" cy="2001267"/>
            <wp:effectExtent b="0" l="0" r="0" t="0"/>
            <wp:docPr id="18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6"/>
                    <a:srcRect b="0" l="0" r="28445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26113" cy="200126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keepNext w:val="0"/>
        <w:keepLines w:val="0"/>
        <w:widowControl w:val="0"/>
        <w:spacing w:after="0" w:before="0" w:line="240" w:lineRule="auto"/>
        <w:rPr>
          <w:rFonts w:ascii="Times New Roman" w:cs="Times New Roman" w:eastAsia="Times New Roman" w:hAnsi="Times New Roman"/>
          <w:b w:val="1"/>
          <w:color w:val="000000"/>
          <w:sz w:val="38"/>
          <w:szCs w:val="38"/>
          <w:u w:val="single"/>
        </w:rPr>
      </w:pPr>
      <w:bookmarkStart w:colFirst="0" w:colLast="0" w:name="_xod0d2ip4ro2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38"/>
          <w:szCs w:val="38"/>
          <w:u w:val="single"/>
          <w:rtl w:val="0"/>
        </w:rPr>
        <w:t xml:space="preserve">FLASHING FIRMWARE: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b w:val="1"/>
          <w:sz w:val="34"/>
          <w:szCs w:val="3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4"/>
          <w:szCs w:val="34"/>
          <w:rtl w:val="0"/>
        </w:rPr>
        <w:t xml:space="preserve">Project Build: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Go to your project directory and open the project in VS code.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108700" cy="2705100"/>
            <wp:effectExtent b="0" l="0" r="0" t="0"/>
            <wp:docPr id="41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08700" cy="270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Go to Device Manager and check your ESP32-Cam COM Port.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529324" cy="2304728"/>
            <wp:effectExtent b="0" l="0" r="0" t="0"/>
            <wp:docPr id="28" name="image45.png"/>
            <a:graphic>
              <a:graphicData uri="http://schemas.openxmlformats.org/drawingml/2006/picture">
                <pic:pic>
                  <pic:nvPicPr>
                    <pic:cNvPr id="0" name="image45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29324" cy="23047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jc w:val="left"/>
        <w:rPr/>
      </w:pPr>
      <w:r w:rsidDel="00000000" w:rsidR="00000000" w:rsidRPr="00000000">
        <w:rPr>
          <w:rtl w:val="0"/>
        </w:rPr>
        <w:t xml:space="preserve">Now, Select this COM Port on Vs Code.</w:t>
      </w:r>
    </w:p>
    <w:p w:rsidR="00000000" w:rsidDel="00000000" w:rsidP="00000000" w:rsidRDefault="00000000" w:rsidRPr="00000000" w14:paraId="0000007A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272088" cy="1025628"/>
            <wp:effectExtent b="0" l="0" r="0" t="0"/>
            <wp:docPr id="8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9"/>
                    <a:srcRect b="80805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72088" cy="10256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324475" cy="533400"/>
            <wp:effectExtent b="0" l="0" r="0" t="0"/>
            <wp:docPr id="4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9"/>
                    <a:srcRect b="0" l="0" r="1584" t="90180"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53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jc w:val="left"/>
        <w:rPr/>
      </w:pPr>
      <w:r w:rsidDel="00000000" w:rsidR="00000000" w:rsidRPr="00000000">
        <w:rPr>
          <w:rtl w:val="0"/>
        </w:rPr>
        <w:t xml:space="preserve">Select “</w:t>
      </w:r>
      <w:r w:rsidDel="00000000" w:rsidR="00000000" w:rsidRPr="00000000">
        <w:rPr>
          <w:b w:val="1"/>
          <w:rtl w:val="0"/>
        </w:rPr>
        <w:t xml:space="preserve">custom target</w:t>
      </w:r>
      <w:r w:rsidDel="00000000" w:rsidR="00000000" w:rsidRPr="00000000">
        <w:rPr>
          <w:rtl w:val="0"/>
        </w:rPr>
        <w:t xml:space="preserve">” as your device target and press ESC.</w:t>
      </w:r>
    </w:p>
    <w:p w:rsidR="00000000" w:rsidDel="00000000" w:rsidP="00000000" w:rsidRDefault="00000000" w:rsidRPr="00000000" w14:paraId="0000007F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095875" cy="676275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40"/>
                    <a:srcRect b="0" l="0" r="16658" t="87383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676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088373" cy="1405998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41"/>
                    <a:srcRect b="0" l="25065" r="27372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88373" cy="14059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110163" cy="762000"/>
            <wp:effectExtent b="0" l="0" r="0" t="0"/>
            <wp:docPr id="46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42"/>
                    <a:srcRect b="0" l="29633" r="28179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10163" cy="76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jc w:val="left"/>
        <w:rPr/>
      </w:pPr>
      <w:r w:rsidDel="00000000" w:rsidR="00000000" w:rsidRPr="00000000">
        <w:rPr>
          <w:rtl w:val="0"/>
        </w:rPr>
        <w:t xml:space="preserve">Select “</w:t>
      </w:r>
      <w:r w:rsidDel="00000000" w:rsidR="00000000" w:rsidRPr="00000000">
        <w:rPr>
          <w:b w:val="1"/>
          <w:rtl w:val="0"/>
        </w:rPr>
        <w:t xml:space="preserve">UART</w:t>
      </w:r>
      <w:r w:rsidDel="00000000" w:rsidR="00000000" w:rsidRPr="00000000">
        <w:rPr>
          <w:rtl w:val="0"/>
        </w:rPr>
        <w:t xml:space="preserve">” in flash method.</w:t>
      </w:r>
    </w:p>
    <w:p w:rsidR="00000000" w:rsidDel="00000000" w:rsidP="00000000" w:rsidRDefault="00000000" w:rsidRPr="00000000" w14:paraId="00000084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430713" cy="993891"/>
            <wp:effectExtent b="0" l="0" r="0" t="0"/>
            <wp:docPr id="45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30713" cy="99389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392613" cy="997405"/>
            <wp:effectExtent b="0" l="0" r="0" t="0"/>
            <wp:docPr id="29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92613" cy="9974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jc w:val="left"/>
        <w:rPr/>
      </w:pPr>
      <w:r w:rsidDel="00000000" w:rsidR="00000000" w:rsidRPr="00000000">
        <w:rPr>
          <w:rtl w:val="0"/>
        </w:rPr>
        <w:t xml:space="preserve">Select the “</w:t>
      </w:r>
      <w:r w:rsidDel="00000000" w:rsidR="00000000" w:rsidRPr="00000000">
        <w:rPr>
          <w:b w:val="1"/>
          <w:rtl w:val="0"/>
        </w:rPr>
        <w:t xml:space="preserve">menuconfig” </w:t>
      </w:r>
      <w:r w:rsidDel="00000000" w:rsidR="00000000" w:rsidRPr="00000000">
        <w:rPr>
          <w:rtl w:val="0"/>
        </w:rPr>
        <w:t xml:space="preserve">and change the following parameters &amp; click save.</w:t>
      </w:r>
    </w:p>
    <w:p w:rsidR="00000000" w:rsidDel="00000000" w:rsidP="00000000" w:rsidRDefault="00000000" w:rsidRPr="00000000" w14:paraId="00000087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714750" cy="1152525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1152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108700" cy="1879600"/>
            <wp:effectExtent b="0" l="0" r="0" t="0"/>
            <wp:docPr id="1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08700" cy="187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108700" cy="1828800"/>
            <wp:effectExtent b="0" l="0" r="0" t="0"/>
            <wp:docPr id="33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08700" cy="182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jc w:val="left"/>
        <w:rPr/>
      </w:pPr>
      <w:r w:rsidDel="00000000" w:rsidR="00000000" w:rsidRPr="00000000">
        <w:rPr>
          <w:rtl w:val="0"/>
        </w:rPr>
        <w:t xml:space="preserve">Now open the esp-idf terminal, and Build the Project.</w:t>
      </w:r>
    </w:p>
    <w:p w:rsidR="00000000" w:rsidDel="00000000" w:rsidP="00000000" w:rsidRDefault="00000000" w:rsidRPr="00000000" w14:paraId="0000008C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108700" cy="1549400"/>
            <wp:effectExtent b="0" l="0" r="0" t="0"/>
            <wp:docPr id="40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08700" cy="154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108700" cy="1536700"/>
            <wp:effectExtent b="0" l="0" r="0" t="0"/>
            <wp:docPr id="15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08700" cy="153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jc w:val="left"/>
        <w:rPr/>
      </w:pPr>
      <w:r w:rsidDel="00000000" w:rsidR="00000000" w:rsidRPr="00000000">
        <w:rPr>
          <w:rtl w:val="0"/>
        </w:rPr>
        <w:t xml:space="preserve">Run the following command in ESP-IDF terminal, ” </w:t>
      </w:r>
      <w:r w:rsidDel="00000000" w:rsidR="00000000" w:rsidRPr="00000000">
        <w:rPr>
          <w:b w:val="1"/>
          <w:color w:val="ff9900"/>
          <w:rtl w:val="0"/>
        </w:rPr>
        <w:t xml:space="preserve">idf.py</w:t>
      </w:r>
      <w:r w:rsidDel="00000000" w:rsidR="00000000" w:rsidRPr="00000000">
        <w:rPr>
          <w:b w:val="1"/>
          <w:rtl w:val="0"/>
        </w:rPr>
        <w:t xml:space="preserve"> build</w:t>
      </w:r>
      <w:r w:rsidDel="00000000" w:rsidR="00000000" w:rsidRPr="00000000">
        <w:rPr>
          <w:rtl w:val="0"/>
        </w:rPr>
        <w:t xml:space="preserve"> “</w:t>
      </w:r>
    </w:p>
    <w:p w:rsidR="00000000" w:rsidDel="00000000" w:rsidP="00000000" w:rsidRDefault="00000000" w:rsidRPr="00000000" w14:paraId="00000090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6127248" cy="955889"/>
            <wp:effectExtent b="0" l="0" r="0" t="0"/>
            <wp:docPr id="1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7248" cy="9558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jc w:val="left"/>
        <w:rPr/>
      </w:pPr>
      <w:r w:rsidDel="00000000" w:rsidR="00000000" w:rsidRPr="00000000">
        <w:rPr>
          <w:rtl w:val="0"/>
        </w:rPr>
        <w:br w:type="textWrapping"/>
        <w:t xml:space="preserve">The project build is complete and ready to flash.</w:t>
      </w:r>
    </w:p>
    <w:p w:rsidR="00000000" w:rsidDel="00000000" w:rsidP="00000000" w:rsidRDefault="00000000" w:rsidRPr="00000000" w14:paraId="00000093">
      <w:pPr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6108700" cy="1968500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5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08700" cy="196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380" w:top="1800" w:left="1340" w:right="1280" w:header="195" w:footer="119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5.png"/><Relationship Id="rId42" Type="http://schemas.openxmlformats.org/officeDocument/2006/relationships/image" Target="media/image35.png"/><Relationship Id="rId41" Type="http://schemas.openxmlformats.org/officeDocument/2006/relationships/image" Target="media/image1.png"/><Relationship Id="rId44" Type="http://schemas.openxmlformats.org/officeDocument/2006/relationships/image" Target="media/image19.png"/><Relationship Id="rId43" Type="http://schemas.openxmlformats.org/officeDocument/2006/relationships/image" Target="media/image40.png"/><Relationship Id="rId46" Type="http://schemas.openxmlformats.org/officeDocument/2006/relationships/image" Target="media/image11.png"/><Relationship Id="rId45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2.png"/><Relationship Id="rId48" Type="http://schemas.openxmlformats.org/officeDocument/2006/relationships/image" Target="media/image33.png"/><Relationship Id="rId47" Type="http://schemas.openxmlformats.org/officeDocument/2006/relationships/image" Target="media/image18.png"/><Relationship Id="rId49" Type="http://schemas.openxmlformats.org/officeDocument/2006/relationships/image" Target="media/image14.png"/><Relationship Id="rId5" Type="http://schemas.openxmlformats.org/officeDocument/2006/relationships/styles" Target="styles.xml"/><Relationship Id="rId6" Type="http://schemas.openxmlformats.org/officeDocument/2006/relationships/image" Target="media/image30.jpg"/><Relationship Id="rId7" Type="http://schemas.openxmlformats.org/officeDocument/2006/relationships/image" Target="media/image28.jpg"/><Relationship Id="rId8" Type="http://schemas.openxmlformats.org/officeDocument/2006/relationships/image" Target="media/image43.jpg"/><Relationship Id="rId31" Type="http://schemas.openxmlformats.org/officeDocument/2006/relationships/image" Target="media/image25.jpg"/><Relationship Id="rId30" Type="http://schemas.openxmlformats.org/officeDocument/2006/relationships/image" Target="media/image21.png"/><Relationship Id="rId33" Type="http://schemas.openxmlformats.org/officeDocument/2006/relationships/image" Target="media/image15.jpg"/><Relationship Id="rId32" Type="http://schemas.openxmlformats.org/officeDocument/2006/relationships/image" Target="media/image13.jpg"/><Relationship Id="rId35" Type="http://schemas.openxmlformats.org/officeDocument/2006/relationships/image" Target="media/image8.png"/><Relationship Id="rId34" Type="http://schemas.openxmlformats.org/officeDocument/2006/relationships/image" Target="media/image7.png"/><Relationship Id="rId37" Type="http://schemas.openxmlformats.org/officeDocument/2006/relationships/image" Target="media/image36.png"/><Relationship Id="rId36" Type="http://schemas.openxmlformats.org/officeDocument/2006/relationships/image" Target="media/image9.png"/><Relationship Id="rId39" Type="http://schemas.openxmlformats.org/officeDocument/2006/relationships/image" Target="media/image12.png"/><Relationship Id="rId38" Type="http://schemas.openxmlformats.org/officeDocument/2006/relationships/image" Target="media/image45.png"/><Relationship Id="rId20" Type="http://schemas.openxmlformats.org/officeDocument/2006/relationships/image" Target="media/image38.png"/><Relationship Id="rId22" Type="http://schemas.openxmlformats.org/officeDocument/2006/relationships/image" Target="media/image23.png"/><Relationship Id="rId21" Type="http://schemas.openxmlformats.org/officeDocument/2006/relationships/image" Target="media/image10.png"/><Relationship Id="rId24" Type="http://schemas.openxmlformats.org/officeDocument/2006/relationships/image" Target="media/image16.png"/><Relationship Id="rId23" Type="http://schemas.openxmlformats.org/officeDocument/2006/relationships/image" Target="media/image26.png"/><Relationship Id="rId26" Type="http://schemas.openxmlformats.org/officeDocument/2006/relationships/image" Target="media/image27.png"/><Relationship Id="rId25" Type="http://schemas.openxmlformats.org/officeDocument/2006/relationships/image" Target="media/image20.png"/><Relationship Id="rId28" Type="http://schemas.openxmlformats.org/officeDocument/2006/relationships/image" Target="media/image3.png"/><Relationship Id="rId27" Type="http://schemas.openxmlformats.org/officeDocument/2006/relationships/image" Target="media/image29.png"/><Relationship Id="rId29" Type="http://schemas.openxmlformats.org/officeDocument/2006/relationships/image" Target="media/image31.png"/><Relationship Id="rId51" Type="http://schemas.openxmlformats.org/officeDocument/2006/relationships/image" Target="media/image2.png"/><Relationship Id="rId50" Type="http://schemas.openxmlformats.org/officeDocument/2006/relationships/image" Target="media/image4.png"/><Relationship Id="rId11" Type="http://schemas.openxmlformats.org/officeDocument/2006/relationships/image" Target="media/image39.jpg"/><Relationship Id="rId10" Type="http://schemas.openxmlformats.org/officeDocument/2006/relationships/image" Target="media/image42.jpg"/><Relationship Id="rId13" Type="http://schemas.openxmlformats.org/officeDocument/2006/relationships/image" Target="media/image41.jpg"/><Relationship Id="rId12" Type="http://schemas.openxmlformats.org/officeDocument/2006/relationships/image" Target="media/image34.jpg"/><Relationship Id="rId15" Type="http://schemas.openxmlformats.org/officeDocument/2006/relationships/hyperlink" Target="https://docs.espressif.com/projects/esp-idf/en/latest/esp32/get-started/index.html" TargetMode="External"/><Relationship Id="rId14" Type="http://schemas.openxmlformats.org/officeDocument/2006/relationships/image" Target="media/image37.png"/><Relationship Id="rId17" Type="http://schemas.openxmlformats.org/officeDocument/2006/relationships/image" Target="media/image44.png"/><Relationship Id="rId16" Type="http://schemas.openxmlformats.org/officeDocument/2006/relationships/image" Target="media/image22.png"/><Relationship Id="rId19" Type="http://schemas.openxmlformats.org/officeDocument/2006/relationships/image" Target="media/image17.png"/><Relationship Id="rId18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