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Doc. OL: 02.09</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Doc. OL: 02.09</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r w:rsidR="00CF55E3" w:rsidRPr="00E01ECE">
        <w:rPr>
          <w:rFonts w:asciiTheme="majorHAnsi" w:hAnsiTheme="majorHAnsi" w:cstheme="majorHAnsi"/>
          <w:b/>
          <w:sz w:val="22"/>
          <w:szCs w:val="22"/>
        </w:rPr>
        <w:t>K</w:t>
      </w:r>
      <w:r w:rsidR="00CF55E3">
        <w:rPr>
          <w:rFonts w:asciiTheme="majorHAnsi" w:hAnsiTheme="majorHAnsi" w:cstheme="majorHAnsi"/>
          <w:sz w:val="22"/>
          <w:szCs w:val="22"/>
        </w:rPr>
        <w:t>albe</w:t>
      </w:r>
      <w:r w:rsidR="00CF55E3" w:rsidRPr="00952B3A">
        <w:rPr>
          <w:rFonts w:asciiTheme="majorHAnsi" w:hAnsiTheme="majorHAnsi" w:cstheme="majorHAnsi"/>
          <w:b/>
          <w:sz w:val="22"/>
          <w:szCs w:val="22"/>
        </w:rPr>
        <w:t>A</w:t>
      </w:r>
      <w:r w:rsidR="00CF55E3">
        <w:rPr>
          <w:rFonts w:asciiTheme="majorHAnsi" w:hAnsiTheme="majorHAnsi" w:cstheme="majorHAnsi"/>
          <w:sz w:val="22"/>
          <w:szCs w:val="22"/>
        </w:rPr>
        <w:t xml:space="preserve">bbas </w:t>
      </w:r>
      <w:r w:rsidR="00CF55E3" w:rsidRPr="00E01ECE">
        <w:rPr>
          <w:rFonts w:asciiTheme="majorHAnsi" w:hAnsiTheme="majorHAnsi" w:cstheme="majorHAnsi"/>
          <w:b/>
          <w:sz w:val="22"/>
          <w:szCs w:val="22"/>
        </w:rPr>
        <w:t>J</w:t>
      </w:r>
      <w:r w:rsidR="00CF55E3">
        <w:rPr>
          <w:rFonts w:asciiTheme="majorHAnsi" w:hAnsiTheme="majorHAnsi" w:cstheme="majorHAnsi"/>
          <w:sz w:val="22"/>
          <w:szCs w:val="22"/>
        </w:rPr>
        <w:t>afferi</w:t>
      </w:r>
      <w:r w:rsidRPr="00672D32">
        <w:rPr>
          <w:rFonts w:asciiTheme="majorHAnsi" w:hAnsiTheme="majorHAnsi" w:cstheme="majorHAnsi"/>
          <w:sz w:val="22"/>
          <w:szCs w:val="22"/>
        </w:rPr>
        <w:t xml:space="preserve">, </w:t>
      </w:r>
    </w:p>
    <w:p w:rsidR="007643F3"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Embedded Programmer</w:t>
      </w:r>
      <w:r w:rsidRPr="00672D32">
        <w:rPr>
          <w:rFonts w:asciiTheme="majorHAnsi" w:hAnsiTheme="majorHAnsi" w:cstheme="majorHAnsi"/>
          <w:sz w:val="22"/>
          <w:szCs w:val="22"/>
        </w:rPr>
        <w:t xml:space="preserve"> with </w:t>
      </w:r>
      <w:r w:rsidRPr="00952B3A">
        <w:rPr>
          <w:rFonts w:asciiTheme="majorHAnsi" w:hAnsiTheme="majorHAnsi" w:cstheme="majorHAnsi"/>
          <w:b/>
          <w:sz w:val="22"/>
          <w:szCs w:val="22"/>
        </w:rPr>
        <w:t>eSpark Consulting Group</w:t>
      </w:r>
      <w:r w:rsidRPr="00672D32">
        <w:rPr>
          <w:rFonts w:asciiTheme="majorHAnsi" w:hAnsiTheme="majorHAnsi" w:cstheme="majorHAnsi"/>
          <w:sz w:val="22"/>
          <w:szCs w:val="22"/>
        </w:rPr>
        <w:t>. Your experience and enthusiasm will be an asset to our company.</w:t>
      </w:r>
    </w:p>
    <w:p w:rsidR="00672D32" w:rsidRPr="00672D32" w:rsidRDefault="00672D32" w:rsidP="00672D32">
      <w:pPr>
        <w:ind w:left="-810"/>
        <w:rPr>
          <w:rFonts w:asciiTheme="majorHAnsi" w:hAnsiTheme="majorHAnsi" w:cstheme="majorHAnsi"/>
          <w:sz w:val="22"/>
          <w:szCs w:val="22"/>
        </w:rPr>
      </w:pPr>
    </w:p>
    <w:p w:rsid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As we discussed, your starting date will be February 11, 2021. The starting salary is Rs 38,000/- per month. Amount will be direct deposit in your account. Your services shall be on contract for Six (6)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186917"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Engineering</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AB5BD8" w:rsidRPr="00472CE8" w:rsidRDefault="00186917"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Embedded Designing and Programming</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592A38"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Embedded Programmer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11</w:t>
            </w:r>
            <w:r w:rsidRPr="00592A38">
              <w:rPr>
                <w:rFonts w:asciiTheme="majorHAnsi" w:hAnsiTheme="majorHAnsi" w:cstheme="majorHAnsi"/>
                <w:sz w:val="22"/>
                <w:szCs w:val="22"/>
                <w:vertAlign w:val="superscript"/>
              </w:rPr>
              <w:t>th</w:t>
            </w:r>
            <w:r>
              <w:rPr>
                <w:rFonts w:asciiTheme="majorHAnsi" w:hAnsiTheme="majorHAnsi" w:cstheme="majorHAnsi"/>
                <w:sz w:val="22"/>
                <w:szCs w:val="22"/>
              </w:rPr>
              <w:t xml:space="preserve"> February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592A38"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Faizan-ur-Rehman</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Paid 12</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(2:00 PM – 11:00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Rs. 38,000/-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6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592A38" w:rsidP="001869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15</w:t>
            </w:r>
            <w:r w:rsidR="00411E00">
              <w:rPr>
                <w:rFonts w:asciiTheme="majorHAnsi" w:hAnsiTheme="majorHAnsi" w:cstheme="majorHAnsi"/>
                <w:sz w:val="22"/>
                <w:szCs w:val="22"/>
                <w:vertAlign w:val="superscript"/>
              </w:rPr>
              <w:t>h</w:t>
            </w:r>
            <w:r>
              <w:rPr>
                <w:rFonts w:asciiTheme="majorHAnsi" w:hAnsiTheme="majorHAnsi" w:cstheme="majorHAnsi"/>
                <w:sz w:val="22"/>
                <w:szCs w:val="22"/>
              </w:rPr>
              <w:t xml:space="preserve"> July</w:t>
            </w:r>
            <w:r w:rsidR="005A4BBF">
              <w:rPr>
                <w:rFonts w:asciiTheme="majorHAnsi" w:hAnsiTheme="majorHAnsi" w:cstheme="majorHAnsi"/>
                <w:sz w:val="22"/>
                <w:szCs w:val="22"/>
              </w:rPr>
              <w:t xml:space="preserve">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bookmarkStart w:id="0" w:name="_GoBack"/>
      <w:bookmarkEnd w:id="0"/>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685CDE">
      <w:headerReference w:type="even" r:id="rId9"/>
      <w:headerReference w:type="default" r:id="rId10"/>
      <w:headerReference w:type="first" r:id="rId11"/>
      <w:pgSz w:w="11906" w:h="16838" w:code="9"/>
      <w:pgMar w:top="1440" w:right="1440" w:bottom="144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15A1" w:rsidRDefault="00E615A1" w:rsidP="008E603D">
      <w:r>
        <w:separator/>
      </w:r>
    </w:p>
  </w:endnote>
  <w:endnote w:type="continuationSeparator" w:id="0">
    <w:p w:rsidR="00E615A1" w:rsidRDefault="00E615A1"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15A1" w:rsidRDefault="00E615A1" w:rsidP="008E603D">
      <w:r>
        <w:separator/>
      </w:r>
    </w:p>
  </w:footnote>
  <w:footnote w:type="continuationSeparator" w:id="0">
    <w:p w:rsidR="00E615A1" w:rsidRDefault="00E615A1"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E615A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E615A1"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E615A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B9E5E3-86F4-4F9E-A0F1-2A25826AF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eSpark Group</cp:lastModifiedBy>
  <cp:revision>417</cp:revision>
  <cp:lastPrinted>2021-02-11T04:34:00Z</cp:lastPrinted>
  <dcterms:created xsi:type="dcterms:W3CDTF">2019-07-16T13:35:00Z</dcterms:created>
  <dcterms:modified xsi:type="dcterms:W3CDTF">2021-02-11T10:21:00Z</dcterms:modified>
</cp:coreProperties>
</file>