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61" w:rsidRPr="00917161" w:rsidRDefault="00917161" w:rsidP="00917161">
      <w:pPr>
        <w:pStyle w:val="Heading2"/>
        <w:pBdr>
          <w:top w:val="single" w:sz="6" w:space="15" w:color="auto"/>
        </w:pBd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                                  </w:t>
      </w:r>
      <w:r>
        <w:rPr>
          <w:color w:val="333333"/>
          <w:sz w:val="28"/>
          <w:szCs w:val="28"/>
          <w:u w:val="single"/>
        </w:rPr>
        <w:t>I</w:t>
      </w:r>
      <w:r w:rsidRPr="00917161">
        <w:rPr>
          <w:color w:val="333333"/>
          <w:sz w:val="28"/>
          <w:szCs w:val="28"/>
          <w:u w:val="single"/>
        </w:rPr>
        <w:t>nstallation Guide</w:t>
      </w:r>
    </w:p>
    <w:p w:rsidR="00917161" w:rsidRDefault="00917161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6B15AD" w:rsidRPr="00917161" w:rsidRDefault="006B15AD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91716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Supported Platforms</w:t>
      </w:r>
      <w:r w:rsidR="00917161" w:rsidRPr="0091716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</w:p>
    <w:p w:rsidR="00917161" w:rsidRDefault="00917161" w:rsidP="009171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B15AD" w:rsidRPr="00337AD5" w:rsidRDefault="006B15AD" w:rsidP="009171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37AD5">
        <w:rPr>
          <w:rFonts w:ascii="Times New Roman" w:eastAsia="Times New Roman" w:hAnsi="Times New Roman" w:cs="Times New Roman"/>
          <w:color w:val="333333"/>
          <w:sz w:val="24"/>
          <w:szCs w:val="24"/>
        </w:rPr>
        <w:t>SQLAlchemy</w:t>
      </w:r>
      <w:proofErr w:type="spellEnd"/>
      <w:r w:rsidRPr="00337A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has been tested against the following platforms:</w:t>
      </w:r>
    </w:p>
    <w:p w:rsidR="006B15AD" w:rsidRPr="00337AD5" w:rsidRDefault="0066127B" w:rsidP="0091716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6127B">
        <w:rPr>
          <w:rFonts w:ascii="Times New Roman" w:eastAsia="Times New Roman" w:hAnsi="Times New Roman" w:cs="Times New Roman"/>
          <w:color w:val="333333"/>
          <w:sz w:val="24"/>
          <w:szCs w:val="24"/>
        </w:rPr>
        <w:t>Python 2.6 is the minimum Python version supported</w:t>
      </w:r>
      <w:r w:rsidR="006B15AD" w:rsidRPr="00337AD5">
        <w:rPr>
          <w:rFonts w:ascii="Times New Roman" w:eastAsia="Times New Roman" w:hAnsi="Times New Roman" w:cs="Times New Roman"/>
          <w:color w:val="333333"/>
          <w:sz w:val="24"/>
          <w:szCs w:val="24"/>
        </w:rPr>
        <w:t>, through the 2.xx series</w:t>
      </w:r>
    </w:p>
    <w:p w:rsidR="006B15AD" w:rsidRPr="00337AD5" w:rsidRDefault="006B15AD" w:rsidP="0091716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7AD5">
        <w:rPr>
          <w:rFonts w:ascii="Times New Roman" w:eastAsia="Times New Roman" w:hAnsi="Times New Roman" w:cs="Times New Roman"/>
          <w:color w:val="333333"/>
          <w:sz w:val="24"/>
          <w:szCs w:val="24"/>
        </w:rPr>
        <w:t>Python version 3, throughout all 3.xx series</w:t>
      </w:r>
    </w:p>
    <w:p w:rsidR="006B15AD" w:rsidRPr="0066127B" w:rsidRDefault="00EC7F83" w:rsidP="0091716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history="1">
        <w:proofErr w:type="spellStart"/>
        <w:r w:rsidR="006B15AD" w:rsidRPr="0066127B">
          <w:rPr>
            <w:rFonts w:ascii="Times New Roman" w:eastAsia="Times New Roman" w:hAnsi="Times New Roman" w:cs="Times New Roman"/>
            <w:color w:val="770000"/>
            <w:sz w:val="24"/>
            <w:szCs w:val="24"/>
            <w:u w:val="single"/>
          </w:rPr>
          <w:t>Pypy</w:t>
        </w:r>
        <w:proofErr w:type="spellEnd"/>
      </w:hyperlink>
      <w:r w:rsidR="006B15AD" w:rsidRPr="0066127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6B15AD" w:rsidRPr="00337AD5">
        <w:rPr>
          <w:rFonts w:ascii="Times New Roman" w:eastAsia="Times New Roman" w:hAnsi="Times New Roman" w:cs="Times New Roman"/>
          <w:color w:val="333333"/>
          <w:sz w:val="24"/>
          <w:szCs w:val="24"/>
        </w:rPr>
        <w:t>2.1 or greater</w:t>
      </w:r>
    </w:p>
    <w:p w:rsidR="0066127B" w:rsidRDefault="0066127B" w:rsidP="009171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Platforms that don’t currently have support include </w:t>
      </w:r>
      <w:proofErr w:type="spellStart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Jython</w:t>
      </w:r>
      <w:proofErr w:type="spellEnd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IronPython</w:t>
      </w:r>
      <w:proofErr w:type="spellEnd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Jython</w:t>
      </w:r>
      <w:proofErr w:type="spellEnd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been supported in the past and may be supported in future releases as well, depending on the state of </w:t>
      </w:r>
      <w:proofErr w:type="spellStart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Jython</w:t>
      </w:r>
      <w:proofErr w:type="spellEnd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itself.</w:t>
      </w:r>
    </w:p>
    <w:p w:rsidR="00917161" w:rsidRDefault="00917161" w:rsidP="009171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A1013" w:rsidRDefault="005A1013" w:rsidP="009171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91716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Getting Started</w:t>
      </w:r>
      <w:r w:rsidR="00917161" w:rsidRPr="0091716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</w:p>
    <w:p w:rsidR="00917161" w:rsidRPr="00917161" w:rsidRDefault="00917161" w:rsidP="009171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5A1013" w:rsidRDefault="005A1013" w:rsidP="009171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A1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Before we install </w:t>
      </w:r>
      <w:proofErr w:type="spellStart"/>
      <w:r w:rsidRPr="005A1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SQLAlchemy</w:t>
      </w:r>
      <w:proofErr w:type="spellEnd"/>
      <w:r w:rsidRPr="005A1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let's make sure you have the latest version of </w:t>
      </w:r>
      <w:proofErr w:type="spellStart"/>
      <w:r w:rsidRPr="005A1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setuptools</w:t>
      </w:r>
      <w:proofErr w:type="spellEnd"/>
      <w:r w:rsidRPr="005A1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which can make your life a lot easier. At a command prompt, run:</w:t>
      </w:r>
    </w:p>
    <w:p w:rsidR="00917161" w:rsidRPr="005A1013" w:rsidRDefault="00917161" w:rsidP="009171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17161" w:rsidRDefault="005A1013" w:rsidP="00D6225A">
      <w:pPr>
        <w:pStyle w:val="HTMLPreformatted"/>
        <w:shd w:val="clear" w:color="auto" w:fill="E2E2EB"/>
        <w:ind w:left="75" w:right="75"/>
        <w:jc w:val="both"/>
        <w:rPr>
          <w:rFonts w:eastAsiaTheme="minorHAnsi"/>
          <w:color w:val="333333"/>
          <w:shd w:val="clear" w:color="auto" w:fill="FFFFFF"/>
        </w:rPr>
      </w:pPr>
      <w:proofErr w:type="spellStart"/>
      <w:r>
        <w:rPr>
          <w:rStyle w:val="pythonname"/>
          <w:color w:val="070707"/>
        </w:rPr>
        <w:t>easy_install</w:t>
      </w:r>
      <w:proofErr w:type="spellEnd"/>
      <w:r>
        <w:rPr>
          <w:rStyle w:val="pythonname"/>
          <w:color w:val="070707"/>
        </w:rPr>
        <w:t xml:space="preserve"> </w:t>
      </w:r>
      <w:r>
        <w:rPr>
          <w:rStyle w:val="pythonoperator"/>
          <w:color w:val="EF0005"/>
        </w:rPr>
        <w:t>--</w:t>
      </w:r>
      <w:r>
        <w:rPr>
          <w:rStyle w:val="pythonname"/>
          <w:color w:val="070707"/>
        </w:rPr>
        <w:t>help</w:t>
      </w:r>
    </w:p>
    <w:p w:rsidR="00D6225A" w:rsidRDefault="00D6225A" w:rsidP="00917161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hd w:val="clear" w:color="auto" w:fill="FFFFFF"/>
        </w:rPr>
      </w:pPr>
    </w:p>
    <w:p w:rsidR="00917161" w:rsidRDefault="005A1013" w:rsidP="00917161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hd w:val="clear" w:color="auto" w:fill="FFFFFF"/>
        </w:rPr>
      </w:pPr>
      <w:r w:rsidRPr="005A1013">
        <w:rPr>
          <w:rFonts w:eastAsiaTheme="minorHAnsi"/>
          <w:color w:val="333333"/>
          <w:shd w:val="clear" w:color="auto" w:fill="FFFFFF"/>
        </w:rPr>
        <w:t xml:space="preserve">If you get a list of commands and options, great: </w:t>
      </w:r>
      <w:proofErr w:type="spellStart"/>
      <w:r w:rsidRPr="005A1013">
        <w:rPr>
          <w:rFonts w:eastAsiaTheme="minorHAnsi"/>
          <w:color w:val="333333"/>
          <w:shd w:val="clear" w:color="auto" w:fill="FFFFFF"/>
        </w:rPr>
        <w:t>setuptools</w:t>
      </w:r>
      <w:proofErr w:type="spellEnd"/>
      <w:r w:rsidRPr="005A1013">
        <w:rPr>
          <w:rFonts w:eastAsiaTheme="minorHAnsi"/>
          <w:color w:val="333333"/>
          <w:shd w:val="clear" w:color="auto" w:fill="FFFFFF"/>
        </w:rPr>
        <w:t xml:space="preserve"> is installed and working on your system, and you can skip to the next paragraph. If you get an error message like "command not found", then you'll need to install </w:t>
      </w:r>
      <w:proofErr w:type="spellStart"/>
      <w:r w:rsidRPr="005A1013">
        <w:rPr>
          <w:rFonts w:eastAsiaTheme="minorHAnsi"/>
          <w:color w:val="333333"/>
          <w:shd w:val="clear" w:color="auto" w:fill="FFFFFF"/>
        </w:rPr>
        <w:t>setuptools</w:t>
      </w:r>
      <w:proofErr w:type="spellEnd"/>
      <w:r w:rsidRPr="005A1013">
        <w:rPr>
          <w:rFonts w:eastAsiaTheme="minorHAnsi"/>
          <w:color w:val="333333"/>
          <w:shd w:val="clear" w:color="auto" w:fill="FFFFFF"/>
        </w:rPr>
        <w:t xml:space="preserve">. </w:t>
      </w:r>
    </w:p>
    <w:p w:rsidR="00917161" w:rsidRDefault="00917161" w:rsidP="00917161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hd w:val="clear" w:color="auto" w:fill="FFFFFF"/>
        </w:rPr>
      </w:pPr>
    </w:p>
    <w:p w:rsid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  <w:u w:val="single"/>
        </w:rPr>
      </w:pPr>
      <w:r w:rsidRPr="00917161">
        <w:rPr>
          <w:color w:val="333333"/>
          <w:sz w:val="24"/>
          <w:szCs w:val="24"/>
          <w:u w:val="single"/>
        </w:rPr>
        <w:t>Supported Installation Methods</w:t>
      </w:r>
      <w:r w:rsidR="00917161" w:rsidRPr="00917161">
        <w:rPr>
          <w:color w:val="333333"/>
          <w:sz w:val="24"/>
          <w:szCs w:val="24"/>
          <w:u w:val="single"/>
        </w:rPr>
        <w:t>:</w:t>
      </w:r>
    </w:p>
    <w:p w:rsidR="00917161" w:rsidRPr="00917161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  <w:u w:val="single"/>
        </w:rPr>
      </w:pPr>
    </w:p>
    <w:p w:rsidR="0066127B" w:rsidRP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installation is via standard Python methodologies that are based on</w:t>
      </w:r>
      <w:r w:rsidRPr="0066127B">
        <w:rPr>
          <w:rStyle w:val="apple-converted-space"/>
          <w:color w:val="333333"/>
        </w:rPr>
        <w:t> </w:t>
      </w:r>
      <w:proofErr w:type="spellStart"/>
      <w:r w:rsidRPr="0066127B">
        <w:rPr>
          <w:color w:val="333333"/>
        </w:rPr>
        <w:fldChar w:fldCharType="begin"/>
      </w:r>
      <w:r w:rsidRPr="0066127B">
        <w:rPr>
          <w:color w:val="333333"/>
        </w:rPr>
        <w:instrText xml:space="preserve"> HYPERLINK "http://pypi.python.org/pypi/setuptools/" </w:instrText>
      </w:r>
      <w:r w:rsidRPr="0066127B">
        <w:rPr>
          <w:color w:val="333333"/>
        </w:rPr>
        <w:fldChar w:fldCharType="separate"/>
      </w:r>
      <w:r w:rsidRPr="0066127B">
        <w:rPr>
          <w:rStyle w:val="Hyperlink"/>
          <w:color w:val="770000"/>
          <w:u w:val="none"/>
        </w:rPr>
        <w:t>setuptools</w:t>
      </w:r>
      <w:proofErr w:type="spellEnd"/>
      <w:r w:rsidRPr="0066127B">
        <w:rPr>
          <w:color w:val="333333"/>
        </w:rPr>
        <w:fldChar w:fldCharType="end"/>
      </w:r>
      <w:r w:rsidRPr="0066127B">
        <w:rPr>
          <w:color w:val="333333"/>
        </w:rPr>
        <w:t>, either by referring to</w:t>
      </w:r>
      <w:r w:rsidRPr="0066127B">
        <w:rPr>
          <w:rStyle w:val="apple-converted-space"/>
          <w:color w:val="333333"/>
        </w:rPr>
        <w:t> </w:t>
      </w:r>
      <w:r w:rsidRPr="0066127B">
        <w:rPr>
          <w:rStyle w:val="pre"/>
          <w:color w:val="703040"/>
          <w:shd w:val="clear" w:color="auto" w:fill="ECF0F3"/>
        </w:rPr>
        <w:t>setup.py</w:t>
      </w:r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directly or by using</w:t>
      </w:r>
      <w:r w:rsidRPr="0066127B">
        <w:rPr>
          <w:rStyle w:val="apple-converted-space"/>
          <w:color w:val="333333"/>
        </w:rPr>
        <w:t> </w:t>
      </w:r>
      <w:hyperlink r:id="rId8" w:history="1">
        <w:r w:rsidRPr="0066127B">
          <w:rPr>
            <w:rStyle w:val="Hyperlink"/>
            <w:color w:val="770000"/>
            <w:u w:val="none"/>
          </w:rPr>
          <w:t>pip</w:t>
        </w:r>
      </w:hyperlink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 xml:space="preserve">or other </w:t>
      </w:r>
      <w:proofErr w:type="spellStart"/>
      <w:r w:rsidRPr="0066127B">
        <w:rPr>
          <w:color w:val="333333"/>
        </w:rPr>
        <w:t>setuptools</w:t>
      </w:r>
      <w:proofErr w:type="spellEnd"/>
      <w:r w:rsidRPr="0066127B">
        <w:rPr>
          <w:color w:val="333333"/>
        </w:rPr>
        <w:t>-compatible approaches.</w:t>
      </w:r>
    </w:p>
    <w:p w:rsidR="0066127B" w:rsidRDefault="0066127B" w:rsidP="009171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225A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Note:</w:t>
      </w:r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Setuptools</w:t>
      </w:r>
      <w:proofErr w:type="spellEnd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now required by the setup.py file; plain </w:t>
      </w:r>
      <w:proofErr w:type="spellStart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distutils</w:t>
      </w:r>
      <w:proofErr w:type="spellEnd"/>
      <w:r w:rsidRPr="0066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installs are no longer supported.</w:t>
      </w:r>
    </w:p>
    <w:p w:rsidR="00917161" w:rsidRPr="0066127B" w:rsidRDefault="00917161" w:rsidP="0091716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17161" w:rsidRP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  <w:r w:rsidRPr="0066127B">
        <w:rPr>
          <w:color w:val="333333"/>
          <w:sz w:val="24"/>
          <w:szCs w:val="24"/>
        </w:rPr>
        <w:t>Install via pip</w:t>
      </w:r>
      <w:r w:rsidR="00917161">
        <w:rPr>
          <w:color w:val="333333"/>
          <w:sz w:val="24"/>
          <w:szCs w:val="24"/>
        </w:rPr>
        <w:t>:</w:t>
      </w: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t>When</w:t>
      </w:r>
      <w:r w:rsidRPr="0066127B">
        <w:rPr>
          <w:rStyle w:val="apple-converted-space"/>
          <w:color w:val="333333"/>
        </w:rPr>
        <w:t> </w:t>
      </w:r>
      <w:r w:rsidRPr="0066127B">
        <w:rPr>
          <w:rStyle w:val="pre"/>
          <w:color w:val="703040"/>
          <w:shd w:val="clear" w:color="auto" w:fill="ECF0F3"/>
        </w:rPr>
        <w:t>pip</w:t>
      </w:r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 xml:space="preserve">is available, the distribution can be downloaded from </w:t>
      </w:r>
      <w:proofErr w:type="spellStart"/>
      <w:r w:rsidRPr="0066127B">
        <w:rPr>
          <w:color w:val="333333"/>
        </w:rPr>
        <w:t>Pypi</w:t>
      </w:r>
      <w:proofErr w:type="spellEnd"/>
      <w:r w:rsidRPr="0066127B">
        <w:rPr>
          <w:color w:val="333333"/>
        </w:rPr>
        <w:t xml:space="preserve"> and installed in one step: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Pr="0066127B" w:rsidRDefault="0066127B" w:rsidP="0091716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pip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install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SQLAlchemy</w:t>
      </w:r>
      <w:proofErr w:type="spellEnd"/>
    </w:p>
    <w:p w:rsidR="00917161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P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t xml:space="preserve">This command will download the </w:t>
      </w:r>
      <w:r w:rsidRPr="00917161">
        <w:rPr>
          <w:color w:val="333333"/>
        </w:rPr>
        <w:t>latest</w:t>
      </w:r>
      <w:r w:rsidRPr="00917161">
        <w:rPr>
          <w:rStyle w:val="apple-converted-space"/>
          <w:color w:val="333333"/>
        </w:rPr>
        <w:t> </w:t>
      </w:r>
      <w:r w:rsidRPr="00917161">
        <w:rPr>
          <w:rStyle w:val="Strong"/>
          <w:b w:val="0"/>
          <w:color w:val="333333"/>
        </w:rPr>
        <w:t>released</w:t>
      </w:r>
      <w:r w:rsidRPr="00917161">
        <w:rPr>
          <w:rStyle w:val="apple-converted-space"/>
          <w:b/>
          <w:color w:val="333333"/>
        </w:rPr>
        <w:t> </w:t>
      </w:r>
      <w:r w:rsidRPr="0066127B">
        <w:rPr>
          <w:color w:val="333333"/>
        </w:rPr>
        <w:t xml:space="preserve">version of </w:t>
      </w: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from the</w:t>
      </w:r>
      <w:r w:rsidRPr="0066127B">
        <w:rPr>
          <w:rStyle w:val="apple-converted-space"/>
          <w:color w:val="333333"/>
        </w:rPr>
        <w:t> </w:t>
      </w:r>
      <w:hyperlink r:id="rId9" w:history="1">
        <w:r w:rsidRPr="0066127B">
          <w:rPr>
            <w:rStyle w:val="Hyperlink"/>
            <w:color w:val="770000"/>
            <w:u w:val="none"/>
          </w:rPr>
          <w:t>Python Cheese Shop</w:t>
        </w:r>
      </w:hyperlink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and install it to your system.</w:t>
      </w:r>
    </w:p>
    <w:p w:rsidR="00917161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t>In order to install the latest</w:t>
      </w:r>
      <w:r w:rsidRPr="0066127B">
        <w:rPr>
          <w:rStyle w:val="apple-converted-space"/>
          <w:color w:val="333333"/>
        </w:rPr>
        <w:t> </w:t>
      </w:r>
      <w:r w:rsidRPr="00917161">
        <w:rPr>
          <w:rStyle w:val="Strong"/>
          <w:b w:val="0"/>
          <w:color w:val="333333"/>
        </w:rPr>
        <w:t>prerelease</w:t>
      </w:r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version, such as</w:t>
      </w:r>
      <w:r w:rsidRPr="0066127B">
        <w:rPr>
          <w:rStyle w:val="apple-converted-space"/>
          <w:color w:val="333333"/>
        </w:rPr>
        <w:t> </w:t>
      </w:r>
      <w:r w:rsidRPr="0066127B">
        <w:rPr>
          <w:rStyle w:val="pre"/>
          <w:color w:val="703040"/>
          <w:shd w:val="clear" w:color="auto" w:fill="ECF0F3"/>
        </w:rPr>
        <w:t>1.1.0b1</w:t>
      </w:r>
      <w:r w:rsidRPr="0066127B">
        <w:rPr>
          <w:color w:val="333333"/>
        </w:rPr>
        <w:t>, pip requires that the</w:t>
      </w:r>
      <w:r w:rsidRPr="0066127B">
        <w:rPr>
          <w:rStyle w:val="apple-converted-space"/>
          <w:color w:val="333333"/>
        </w:rPr>
        <w:t> </w:t>
      </w:r>
      <w:r w:rsidRPr="0066127B">
        <w:rPr>
          <w:rStyle w:val="pre"/>
          <w:color w:val="703040"/>
          <w:shd w:val="clear" w:color="auto" w:fill="ECF0F3"/>
        </w:rPr>
        <w:t>--pre</w:t>
      </w:r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flag be used: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Pr="0066127B" w:rsidRDefault="0066127B" w:rsidP="0091716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pip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install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o"/>
          <w:rFonts w:ascii="Times New Roman" w:hAnsi="Times New Roman" w:cs="Times New Roman"/>
          <w:color w:val="666666"/>
          <w:sz w:val="24"/>
          <w:szCs w:val="24"/>
        </w:rPr>
        <w:t>--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pre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SQLAlchemy</w:t>
      </w:r>
      <w:proofErr w:type="spellEnd"/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lastRenderedPageBreak/>
        <w:t>Where above, if the most recent version is a prerelease, it will be installed instead of the latest released version.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  <w:r w:rsidRPr="0066127B">
        <w:rPr>
          <w:color w:val="333333"/>
          <w:sz w:val="24"/>
          <w:szCs w:val="24"/>
        </w:rPr>
        <w:t>Installing using setup.py</w:t>
      </w:r>
      <w:r w:rsidR="00917161">
        <w:rPr>
          <w:color w:val="333333"/>
          <w:sz w:val="24"/>
          <w:szCs w:val="24"/>
        </w:rPr>
        <w:t>:</w:t>
      </w:r>
    </w:p>
    <w:p w:rsidR="00917161" w:rsidRPr="0066127B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t>Otherwise, you can install from the distribution using the</w:t>
      </w:r>
      <w:r w:rsidRPr="0066127B">
        <w:rPr>
          <w:rStyle w:val="apple-converted-space"/>
          <w:color w:val="333333"/>
        </w:rPr>
        <w:t> </w:t>
      </w:r>
      <w:r w:rsidRPr="0066127B">
        <w:rPr>
          <w:rStyle w:val="pre"/>
          <w:color w:val="703040"/>
          <w:shd w:val="clear" w:color="auto" w:fill="ECF0F3"/>
        </w:rPr>
        <w:t>setup.py</w:t>
      </w:r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script: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Pr="0066127B" w:rsidRDefault="0066127B" w:rsidP="0091716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python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setup</w:t>
      </w:r>
      <w:r w:rsidRPr="0066127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py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install</w:t>
      </w:r>
    </w:p>
    <w:p w:rsidR="00917161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</w:p>
    <w:p w:rsid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  <w:r w:rsidRPr="0066127B">
        <w:rPr>
          <w:color w:val="333333"/>
          <w:sz w:val="24"/>
          <w:szCs w:val="24"/>
        </w:rPr>
        <w:t>Installing the C Extensions</w:t>
      </w:r>
      <w:r w:rsidR="00917161">
        <w:rPr>
          <w:color w:val="333333"/>
          <w:sz w:val="24"/>
          <w:szCs w:val="24"/>
        </w:rPr>
        <w:t>:</w:t>
      </w:r>
    </w:p>
    <w:p w:rsidR="00917161" w:rsidRPr="0066127B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includes C extensions which provide an extra speed boost for dealing with result sets. The extensions are supported on bo</w:t>
      </w:r>
      <w:r w:rsidR="00D6225A">
        <w:rPr>
          <w:color w:val="333333"/>
        </w:rPr>
        <w:t xml:space="preserve">th the </w:t>
      </w:r>
      <w:proofErr w:type="gramStart"/>
      <w:r w:rsidR="00D6225A">
        <w:rPr>
          <w:color w:val="333333"/>
        </w:rPr>
        <w:t>2.xx</w:t>
      </w:r>
      <w:proofErr w:type="gramEnd"/>
      <w:r w:rsidR="00D6225A">
        <w:rPr>
          <w:color w:val="333333"/>
        </w:rPr>
        <w:t xml:space="preserve"> and 3.xx series of </w:t>
      </w:r>
      <w:r w:rsidRPr="0066127B">
        <w:rPr>
          <w:color w:val="333333"/>
        </w:rPr>
        <w:t>Python.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rStyle w:val="pre"/>
          <w:color w:val="703040"/>
          <w:shd w:val="clear" w:color="auto" w:fill="ECF0F3"/>
        </w:rPr>
        <w:t>setup.py</w:t>
      </w:r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will automatically build the extensions if an appropriate platform is detected. If the build of the C extensions fails due to a missing compiler or other issue, the setup process will output a warning message and re-run the build without the C extensions upon completion, reporting final status.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t>To run the build/install without even attempting to compile the C extensions, the</w:t>
      </w:r>
      <w:r w:rsidRPr="0066127B">
        <w:rPr>
          <w:rStyle w:val="apple-converted-space"/>
          <w:color w:val="333333"/>
        </w:rPr>
        <w:t> </w:t>
      </w:r>
      <w:r w:rsidRPr="0066127B">
        <w:rPr>
          <w:rStyle w:val="pre"/>
          <w:color w:val="703040"/>
          <w:shd w:val="clear" w:color="auto" w:fill="ECF0F3"/>
        </w:rPr>
        <w:t>DISABLE_SQLALCHEMY_CEXT</w:t>
      </w:r>
      <w:r w:rsidR="00D6225A">
        <w:rPr>
          <w:rStyle w:val="pre"/>
          <w:color w:val="703040"/>
          <w:shd w:val="clear" w:color="auto" w:fill="ECF0F3"/>
        </w:rPr>
        <w:t xml:space="preserve"> </w:t>
      </w:r>
      <w:r w:rsidRPr="0066127B">
        <w:rPr>
          <w:color w:val="333333"/>
        </w:rPr>
        <w:t>environment variable may be specified. The use case for this is either for special testing circumstances, or in the rare case of compatibility/build issues not overcome by the usual “rebuild” mechanism: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Pr="0066127B" w:rsidRDefault="0066127B" w:rsidP="0091716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export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DISABLE_SQLALCHEMY_CEXT</w:t>
      </w:r>
      <w:r w:rsidRPr="0066127B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66127B">
        <w:rPr>
          <w:rStyle w:val="mi"/>
          <w:rFonts w:ascii="Times New Roman" w:hAnsi="Times New Roman" w:cs="Times New Roman"/>
          <w:color w:val="208050"/>
          <w:sz w:val="24"/>
          <w:szCs w:val="24"/>
        </w:rPr>
        <w:t>1</w:t>
      </w:r>
      <w:r w:rsidRPr="0066127B">
        <w:rPr>
          <w:rStyle w:val="p"/>
          <w:rFonts w:ascii="Times New Roman" w:hAnsi="Times New Roman" w:cs="Times New Roman"/>
          <w:color w:val="333333"/>
          <w:sz w:val="24"/>
          <w:szCs w:val="24"/>
        </w:rPr>
        <w:t>;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python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setup</w:t>
      </w:r>
      <w:r w:rsidRPr="0066127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py</w:t>
      </w:r>
      <w:r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6127B">
        <w:rPr>
          <w:rStyle w:val="n"/>
          <w:rFonts w:ascii="Times New Roman" w:hAnsi="Times New Roman" w:cs="Times New Roman"/>
          <w:color w:val="333333"/>
          <w:sz w:val="24"/>
          <w:szCs w:val="24"/>
        </w:rPr>
        <w:t>install</w:t>
      </w:r>
    </w:p>
    <w:p w:rsidR="00917161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</w:p>
    <w:p w:rsid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  <w:r w:rsidRPr="0066127B">
        <w:rPr>
          <w:color w:val="333333"/>
          <w:sz w:val="24"/>
          <w:szCs w:val="24"/>
        </w:rPr>
        <w:t>Installing on Python 3</w:t>
      </w:r>
      <w:r w:rsidR="00917161">
        <w:rPr>
          <w:color w:val="333333"/>
          <w:sz w:val="24"/>
          <w:szCs w:val="24"/>
        </w:rPr>
        <w:t>:</w:t>
      </w:r>
    </w:p>
    <w:p w:rsidR="00917161" w:rsidRPr="0066127B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runs directly on Python 2 or Python 3, and can be installed in either environment without any adjustments or code conversion.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  <w:u w:val="single"/>
        </w:rPr>
      </w:pPr>
      <w:r w:rsidRPr="00917161">
        <w:rPr>
          <w:color w:val="333333"/>
          <w:sz w:val="24"/>
          <w:szCs w:val="24"/>
          <w:u w:val="single"/>
        </w:rPr>
        <w:t>Installing a Database API</w:t>
      </w:r>
      <w:r w:rsidR="00917161">
        <w:rPr>
          <w:color w:val="333333"/>
          <w:sz w:val="24"/>
          <w:szCs w:val="24"/>
          <w:u w:val="single"/>
        </w:rPr>
        <w:t>:</w:t>
      </w:r>
    </w:p>
    <w:p w:rsidR="00917161" w:rsidRPr="00917161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  <w:u w:val="single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is designed to operate with a</w:t>
      </w:r>
      <w:r w:rsidRPr="0066127B">
        <w:rPr>
          <w:rStyle w:val="apple-converted-space"/>
          <w:color w:val="333333"/>
        </w:rPr>
        <w:t> </w:t>
      </w:r>
      <w:hyperlink r:id="rId10" w:anchor="term-dbapi" w:history="1">
        <w:r w:rsidRPr="0066127B">
          <w:rPr>
            <w:rStyle w:val="xref"/>
            <w:color w:val="770000"/>
          </w:rPr>
          <w:t>DBAPI</w:t>
        </w:r>
      </w:hyperlink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implementation built for a particular database, and includes support for the most popular databases. The individual database sections in</w:t>
      </w:r>
      <w:r w:rsidRPr="0066127B">
        <w:rPr>
          <w:rStyle w:val="apple-converted-space"/>
          <w:color w:val="333333"/>
        </w:rPr>
        <w:t> </w:t>
      </w:r>
      <w:hyperlink r:id="rId11" w:history="1">
        <w:r w:rsidRPr="0066127B">
          <w:rPr>
            <w:rStyle w:val="doc"/>
            <w:color w:val="770000"/>
          </w:rPr>
          <w:t>Dialects</w:t>
        </w:r>
      </w:hyperlink>
      <w:r w:rsidRPr="0066127B">
        <w:rPr>
          <w:rStyle w:val="apple-converted-space"/>
          <w:color w:val="333333"/>
        </w:rPr>
        <w:t> </w:t>
      </w:r>
      <w:r w:rsidRPr="0066127B">
        <w:rPr>
          <w:color w:val="333333"/>
        </w:rPr>
        <w:t>enumerate the available DBAPIs for each database, including external links.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Default="0066127B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  <w:u w:val="single"/>
        </w:rPr>
      </w:pPr>
      <w:r w:rsidRPr="00917161">
        <w:rPr>
          <w:color w:val="333333"/>
          <w:sz w:val="24"/>
          <w:szCs w:val="24"/>
          <w:u w:val="single"/>
        </w:rPr>
        <w:t xml:space="preserve">Checking the Installed </w:t>
      </w:r>
      <w:proofErr w:type="spellStart"/>
      <w:r w:rsidRPr="00917161">
        <w:rPr>
          <w:color w:val="333333"/>
          <w:sz w:val="24"/>
          <w:szCs w:val="24"/>
          <w:u w:val="single"/>
        </w:rPr>
        <w:t>SQLAlchemy</w:t>
      </w:r>
      <w:proofErr w:type="spellEnd"/>
      <w:r w:rsidRPr="00917161">
        <w:rPr>
          <w:color w:val="333333"/>
          <w:sz w:val="24"/>
          <w:szCs w:val="24"/>
          <w:u w:val="single"/>
        </w:rPr>
        <w:t xml:space="preserve"> Version</w:t>
      </w:r>
      <w:r w:rsidR="00917161" w:rsidRPr="00917161">
        <w:rPr>
          <w:color w:val="333333"/>
          <w:sz w:val="24"/>
          <w:szCs w:val="24"/>
          <w:u w:val="single"/>
        </w:rPr>
        <w:t>:</w:t>
      </w:r>
    </w:p>
    <w:p w:rsidR="00917161" w:rsidRPr="00917161" w:rsidRDefault="00917161" w:rsidP="00917161">
      <w:pPr>
        <w:pStyle w:val="Heading3"/>
        <w:shd w:val="clear" w:color="auto" w:fill="FFFFFF"/>
        <w:spacing w:before="0" w:beforeAutospacing="0" w:after="0" w:afterAutospacing="0"/>
        <w:jc w:val="both"/>
        <w:rPr>
          <w:color w:val="333333"/>
          <w:sz w:val="24"/>
          <w:szCs w:val="24"/>
          <w:u w:val="single"/>
        </w:rPr>
      </w:pPr>
    </w:p>
    <w:p w:rsidR="0066127B" w:rsidRDefault="0066127B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66127B">
        <w:rPr>
          <w:color w:val="333333"/>
        </w:rPr>
        <w:t xml:space="preserve">This documentation covers </w:t>
      </w: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version 1.1. If you’re working on a system that already has </w:t>
      </w:r>
      <w:proofErr w:type="spellStart"/>
      <w:r w:rsidRPr="0066127B">
        <w:rPr>
          <w:color w:val="333333"/>
        </w:rPr>
        <w:t>SQLAlchemy</w:t>
      </w:r>
      <w:proofErr w:type="spellEnd"/>
      <w:r w:rsidRPr="0066127B">
        <w:rPr>
          <w:color w:val="333333"/>
        </w:rPr>
        <w:t xml:space="preserve"> installed, check the version from your Python prompt like this: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6127B" w:rsidRPr="0066127B" w:rsidRDefault="005A1013" w:rsidP="0091716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o"/>
          <w:rFonts w:ascii="Times New Roman" w:hAnsi="Times New Roman" w:cs="Times New Roman"/>
          <w:color w:val="666666"/>
          <w:sz w:val="24"/>
          <w:szCs w:val="24"/>
        </w:rPr>
        <w:t>&gt;&gt;</w:t>
      </w:r>
      <w:r w:rsidR="0066127B"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127B" w:rsidRPr="0066127B">
        <w:rPr>
          <w:rStyle w:val="kn"/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="0066127B" w:rsidRPr="006612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66127B" w:rsidRPr="0066127B">
        <w:rPr>
          <w:rStyle w:val="nn"/>
          <w:rFonts w:ascii="Times New Roman" w:hAnsi="Times New Roman" w:cs="Times New Roman"/>
          <w:b/>
          <w:bCs/>
          <w:color w:val="0E84B5"/>
          <w:sz w:val="24"/>
          <w:szCs w:val="24"/>
        </w:rPr>
        <w:t>sqlalchemy</w:t>
      </w:r>
      <w:proofErr w:type="spellEnd"/>
    </w:p>
    <w:p w:rsidR="0066127B" w:rsidRDefault="0066127B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  <w:u w:val="single"/>
        </w:rPr>
      </w:pPr>
      <w:r w:rsidRPr="0066127B">
        <w:rPr>
          <w:bCs w:val="0"/>
          <w:color w:val="333333"/>
          <w:sz w:val="24"/>
          <w:szCs w:val="24"/>
          <w:u w:val="single"/>
        </w:rPr>
        <w:lastRenderedPageBreak/>
        <w:t xml:space="preserve">OS Specific Installations: </w:t>
      </w:r>
    </w:p>
    <w:p w:rsidR="00917161" w:rsidRPr="0066127B" w:rsidRDefault="00917161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  <w:u w:val="single"/>
        </w:rPr>
      </w:pPr>
    </w:p>
    <w:p w:rsidR="00337AD5" w:rsidRDefault="00337AD5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  <w:r w:rsidRPr="0066127B">
        <w:rPr>
          <w:bCs w:val="0"/>
          <w:color w:val="333333"/>
          <w:sz w:val="24"/>
          <w:szCs w:val="24"/>
        </w:rPr>
        <w:t xml:space="preserve">Installing </w:t>
      </w:r>
      <w:proofErr w:type="spellStart"/>
      <w:r w:rsidRPr="0066127B">
        <w:rPr>
          <w:bCs w:val="0"/>
          <w:color w:val="333333"/>
          <w:sz w:val="24"/>
          <w:szCs w:val="24"/>
        </w:rPr>
        <w:t>SQLAlchemy</w:t>
      </w:r>
      <w:proofErr w:type="spellEnd"/>
      <w:r w:rsidRPr="0066127B">
        <w:rPr>
          <w:bCs w:val="0"/>
          <w:color w:val="333333"/>
          <w:sz w:val="24"/>
          <w:szCs w:val="24"/>
        </w:rPr>
        <w:t xml:space="preserve"> on Windows</w:t>
      </w:r>
      <w:r w:rsidR="00917161">
        <w:rPr>
          <w:bCs w:val="0"/>
          <w:color w:val="333333"/>
          <w:sz w:val="24"/>
          <w:szCs w:val="24"/>
        </w:rPr>
        <w:t>:</w:t>
      </w:r>
    </w:p>
    <w:p w:rsidR="00917161" w:rsidRPr="0066127B" w:rsidRDefault="00917161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</w:p>
    <w:p w:rsidR="0066127B" w:rsidRPr="005A1013" w:rsidRDefault="00337AD5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5A1013">
        <w:rPr>
          <w:color w:val="333333"/>
        </w:rPr>
        <w:t xml:space="preserve">Before installing </w:t>
      </w:r>
      <w:proofErr w:type="spellStart"/>
      <w:r w:rsidRPr="005A1013">
        <w:rPr>
          <w:color w:val="333333"/>
        </w:rPr>
        <w:t>SQLAlchemy</w:t>
      </w:r>
      <w:proofErr w:type="spellEnd"/>
      <w:r w:rsidRPr="005A1013">
        <w:rPr>
          <w:color w:val="333333"/>
        </w:rPr>
        <w:t xml:space="preserve"> on Windows, you need to install Python using its Windows installer. </w:t>
      </w:r>
    </w:p>
    <w:p w:rsidR="00337AD5" w:rsidRPr="005A1013" w:rsidRDefault="00337AD5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5A1013">
        <w:rPr>
          <w:color w:val="333333"/>
        </w:rPr>
        <w:t>You can download one of Python's Windows MSI installer at</w:t>
      </w:r>
      <w:r w:rsidRPr="005A1013">
        <w:t> </w:t>
      </w:r>
      <w:r w:rsidRPr="005A1013">
        <w:rPr>
          <w:color w:val="333333"/>
        </w:rPr>
        <w:t>Python's release page. You can install it by double clicking the</w:t>
      </w:r>
      <w:r w:rsidRPr="005A1013">
        <w:t> .</w:t>
      </w:r>
      <w:proofErr w:type="spellStart"/>
      <w:r w:rsidRPr="005A1013">
        <w:t>msi</w:t>
      </w:r>
      <w:proofErr w:type="spellEnd"/>
      <w:r w:rsidRPr="005A1013">
        <w:t> </w:t>
      </w:r>
      <w:r w:rsidRPr="005A1013">
        <w:rPr>
          <w:color w:val="333333"/>
        </w:rPr>
        <w:t>file.</w:t>
      </w:r>
    </w:p>
    <w:p w:rsidR="00337AD5" w:rsidRDefault="00337AD5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5A1013">
        <w:rPr>
          <w:color w:val="333333"/>
        </w:rPr>
        <w:t xml:space="preserve">After you have installed Python on your Windows system, you can download the source code of </w:t>
      </w:r>
      <w:proofErr w:type="spellStart"/>
      <w:r w:rsidRPr="005A1013">
        <w:rPr>
          <w:color w:val="333333"/>
        </w:rPr>
        <w:t>SQLAlchemy</w:t>
      </w:r>
      <w:proofErr w:type="spellEnd"/>
      <w:r w:rsidRPr="005A1013">
        <w:rPr>
          <w:color w:val="333333"/>
        </w:rPr>
        <w:t xml:space="preserve"> from</w:t>
      </w:r>
      <w:r w:rsidRPr="005A1013">
        <w:t> </w:t>
      </w:r>
      <w:proofErr w:type="spellStart"/>
      <w:r w:rsidRPr="005A1013">
        <w:rPr>
          <w:color w:val="333333"/>
        </w:rPr>
        <w:fldChar w:fldCharType="begin"/>
      </w:r>
      <w:r w:rsidRPr="005A1013">
        <w:rPr>
          <w:color w:val="333333"/>
        </w:rPr>
        <w:instrText xml:space="preserve"> HYPERLINK "http://www.sqlalchemy.org/download.html" \o "SQLAlchemy Download Page" </w:instrText>
      </w:r>
      <w:r w:rsidRPr="005A1013">
        <w:rPr>
          <w:color w:val="333333"/>
        </w:rPr>
        <w:fldChar w:fldCharType="separate"/>
      </w:r>
      <w:r w:rsidRPr="005A1013">
        <w:rPr>
          <w:color w:val="333333"/>
        </w:rPr>
        <w:t>SQLAlchemy</w:t>
      </w:r>
      <w:proofErr w:type="spellEnd"/>
      <w:r w:rsidRPr="005A1013">
        <w:rPr>
          <w:color w:val="333333"/>
        </w:rPr>
        <w:t xml:space="preserve"> Download Page</w:t>
      </w:r>
      <w:r w:rsidRPr="005A1013">
        <w:rPr>
          <w:color w:val="333333"/>
        </w:rPr>
        <w:fldChar w:fldCharType="end"/>
      </w:r>
      <w:r w:rsidRPr="005A1013">
        <w:t> </w:t>
      </w:r>
      <w:r w:rsidRPr="005A1013">
        <w:rPr>
          <w:color w:val="333333"/>
        </w:rPr>
        <w:t>and install it using its setup.py script.</w:t>
      </w:r>
    </w:p>
    <w:p w:rsidR="00917161" w:rsidRPr="005A1013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6B15AD" w:rsidRPr="0066127B" w:rsidRDefault="006B15AD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12"/>
        </w:rPr>
      </w:pPr>
      <w:r w:rsidRPr="0066127B">
        <w:rPr>
          <w:noProof/>
        </w:rPr>
        <w:drawing>
          <wp:inline distT="0" distB="0" distL="0" distR="0" wp14:anchorId="7F86B7A3" wp14:editId="1321AF22">
            <wp:extent cx="5943600" cy="67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1" w:rsidRDefault="00917161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</w:p>
    <w:p w:rsidR="006B15AD" w:rsidRDefault="006B15AD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  <w:r w:rsidRPr="0066127B">
        <w:rPr>
          <w:bCs w:val="0"/>
          <w:color w:val="333333"/>
          <w:sz w:val="24"/>
          <w:szCs w:val="24"/>
        </w:rPr>
        <w:t xml:space="preserve">Installing </w:t>
      </w:r>
      <w:proofErr w:type="spellStart"/>
      <w:r w:rsidRPr="0066127B">
        <w:rPr>
          <w:bCs w:val="0"/>
          <w:color w:val="333333"/>
          <w:sz w:val="24"/>
          <w:szCs w:val="24"/>
        </w:rPr>
        <w:t>SQLAlchemy</w:t>
      </w:r>
      <w:proofErr w:type="spellEnd"/>
      <w:r w:rsidRPr="0066127B">
        <w:rPr>
          <w:bCs w:val="0"/>
          <w:color w:val="333333"/>
          <w:sz w:val="24"/>
          <w:szCs w:val="24"/>
        </w:rPr>
        <w:t xml:space="preserve"> on Linux</w:t>
      </w:r>
      <w:r w:rsidR="00917161">
        <w:rPr>
          <w:bCs w:val="0"/>
          <w:color w:val="333333"/>
          <w:sz w:val="24"/>
          <w:szCs w:val="24"/>
        </w:rPr>
        <w:t>:</w:t>
      </w:r>
    </w:p>
    <w:p w:rsidR="00917161" w:rsidRPr="0066127B" w:rsidRDefault="00917161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</w:p>
    <w:p w:rsidR="006B15AD" w:rsidRDefault="006B15AD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12"/>
        </w:rPr>
      </w:pPr>
      <w:r w:rsidRPr="0066127B">
        <w:rPr>
          <w:color w:val="333333"/>
          <w:spacing w:val="12"/>
        </w:rPr>
        <w:t xml:space="preserve">It's recommended that we create a </w:t>
      </w:r>
      <w:proofErr w:type="spellStart"/>
      <w:r w:rsidRPr="0066127B">
        <w:rPr>
          <w:color w:val="333333"/>
          <w:spacing w:val="12"/>
        </w:rPr>
        <w:t>virtuale</w:t>
      </w:r>
      <w:r w:rsidR="0066127B">
        <w:rPr>
          <w:color w:val="333333"/>
          <w:spacing w:val="12"/>
        </w:rPr>
        <w:t>nv</w:t>
      </w:r>
      <w:proofErr w:type="spellEnd"/>
      <w:r w:rsidR="0066127B">
        <w:rPr>
          <w:color w:val="333333"/>
          <w:spacing w:val="12"/>
        </w:rPr>
        <w:t xml:space="preserve"> before we install </w:t>
      </w:r>
      <w:proofErr w:type="spellStart"/>
      <w:r w:rsidR="0066127B">
        <w:rPr>
          <w:color w:val="333333"/>
          <w:spacing w:val="12"/>
        </w:rPr>
        <w:t>SQLAlchemy</w:t>
      </w:r>
      <w:proofErr w:type="spellEnd"/>
      <w:r w:rsidR="0066127B">
        <w:rPr>
          <w:color w:val="333333"/>
          <w:spacing w:val="12"/>
        </w:rPr>
        <w:t xml:space="preserve"> by doing the following: </w:t>
      </w:r>
    </w:p>
    <w:p w:rsidR="00917161" w:rsidRPr="0066127B" w:rsidRDefault="00917161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12"/>
        </w:rPr>
      </w:pPr>
    </w:p>
    <w:p w:rsidR="006B15AD" w:rsidRPr="0066127B" w:rsidRDefault="006B15AD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12"/>
        </w:rPr>
      </w:pPr>
      <w:r w:rsidRPr="0066127B">
        <w:rPr>
          <w:noProof/>
        </w:rPr>
        <w:drawing>
          <wp:inline distT="0" distB="0" distL="0" distR="0" wp14:anchorId="00A1D3B5" wp14:editId="29BAC984">
            <wp:extent cx="5943600" cy="71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1" w:rsidRDefault="00917161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</w:pPr>
    </w:p>
    <w:p w:rsidR="00337AD5" w:rsidRDefault="006B15AD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</w:pPr>
      <w:r w:rsidRP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 xml:space="preserve">Easiest way to install </w:t>
      </w:r>
      <w:proofErr w:type="spellStart"/>
      <w:r w:rsidRP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>SQLAlchemy</w:t>
      </w:r>
      <w:proofErr w:type="spellEnd"/>
      <w:r w:rsidRP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 xml:space="preserve"> is to use Python's package manager</w:t>
      </w:r>
      <w:r w:rsidRPr="0066127B">
        <w:rPr>
          <w:rStyle w:val="apple-converted-space"/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> </w:t>
      </w:r>
      <w:r w:rsidRPr="0066127B">
        <w:rPr>
          <w:rStyle w:val="HTMLCode"/>
          <w:rFonts w:ascii="Times New Roman" w:eastAsiaTheme="minorHAnsi" w:hAnsi="Times New Roman" w:cs="Times New Roman"/>
          <w:color w:val="333333"/>
          <w:spacing w:val="12"/>
          <w:sz w:val="24"/>
          <w:szCs w:val="24"/>
          <w:shd w:val="clear" w:color="auto" w:fill="FFFFFF"/>
        </w:rPr>
        <w:t>pip</w:t>
      </w:r>
      <w:r w:rsidRP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>:</w:t>
      </w:r>
    </w:p>
    <w:p w:rsidR="00917161" w:rsidRPr="0066127B" w:rsidRDefault="00917161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</w:pPr>
    </w:p>
    <w:p w:rsidR="006B15AD" w:rsidRPr="0066127B" w:rsidRDefault="006B15AD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612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96EDB" wp14:editId="43F89E80">
            <wp:extent cx="5943600" cy="110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1" w:rsidRDefault="00917161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</w:p>
    <w:p w:rsidR="006B15AD" w:rsidRDefault="006B15AD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  <w:r w:rsidRPr="0066127B">
        <w:rPr>
          <w:bCs w:val="0"/>
          <w:color w:val="333333"/>
          <w:sz w:val="24"/>
          <w:szCs w:val="24"/>
        </w:rPr>
        <w:t xml:space="preserve">Installing </w:t>
      </w:r>
      <w:proofErr w:type="spellStart"/>
      <w:r w:rsidRPr="0066127B">
        <w:rPr>
          <w:bCs w:val="0"/>
          <w:color w:val="333333"/>
          <w:sz w:val="24"/>
          <w:szCs w:val="24"/>
        </w:rPr>
        <w:t>SQLAlchemy</w:t>
      </w:r>
      <w:proofErr w:type="spellEnd"/>
      <w:r w:rsidRPr="0066127B">
        <w:rPr>
          <w:bCs w:val="0"/>
          <w:color w:val="333333"/>
          <w:sz w:val="24"/>
          <w:szCs w:val="24"/>
        </w:rPr>
        <w:t xml:space="preserve"> on Mac OS X</w:t>
      </w:r>
      <w:r w:rsidR="00917161">
        <w:rPr>
          <w:bCs w:val="0"/>
          <w:color w:val="333333"/>
          <w:sz w:val="24"/>
          <w:szCs w:val="24"/>
        </w:rPr>
        <w:t>:</w:t>
      </w:r>
    </w:p>
    <w:p w:rsidR="00917161" w:rsidRPr="0066127B" w:rsidRDefault="00917161" w:rsidP="00917161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4"/>
        </w:rPr>
      </w:pPr>
    </w:p>
    <w:p w:rsidR="006B15AD" w:rsidRPr="0066127B" w:rsidRDefault="006B15AD" w:rsidP="0091716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pacing w:val="12"/>
        </w:rPr>
      </w:pPr>
      <w:r w:rsidRPr="0066127B">
        <w:rPr>
          <w:color w:val="333333"/>
          <w:spacing w:val="12"/>
        </w:rPr>
        <w:t xml:space="preserve">Installing </w:t>
      </w:r>
      <w:proofErr w:type="spellStart"/>
      <w:r w:rsidRPr="0066127B">
        <w:rPr>
          <w:color w:val="333333"/>
          <w:spacing w:val="12"/>
        </w:rPr>
        <w:t>SQLAlchemy</w:t>
      </w:r>
      <w:proofErr w:type="spellEnd"/>
      <w:r w:rsidRPr="0066127B">
        <w:rPr>
          <w:color w:val="333333"/>
          <w:spacing w:val="12"/>
        </w:rPr>
        <w:t xml:space="preserve"> on Mac OS X is relatively the same as Linux. Once you have created a Python </w:t>
      </w:r>
      <w:proofErr w:type="spellStart"/>
      <w:r w:rsidRPr="0066127B">
        <w:rPr>
          <w:color w:val="333333"/>
          <w:spacing w:val="12"/>
        </w:rPr>
        <w:t>virtualenv</w:t>
      </w:r>
      <w:proofErr w:type="spellEnd"/>
      <w:r w:rsidRPr="0066127B">
        <w:rPr>
          <w:color w:val="333333"/>
          <w:spacing w:val="12"/>
        </w:rPr>
        <w:t xml:space="preserve"> following the same steps as Linux, you can install </w:t>
      </w:r>
      <w:proofErr w:type="spellStart"/>
      <w:r w:rsidRPr="0066127B">
        <w:rPr>
          <w:color w:val="333333"/>
          <w:spacing w:val="12"/>
        </w:rPr>
        <w:t>SQLAlchemy</w:t>
      </w:r>
      <w:proofErr w:type="spellEnd"/>
      <w:r w:rsidRPr="0066127B">
        <w:rPr>
          <w:color w:val="333333"/>
          <w:spacing w:val="12"/>
        </w:rPr>
        <w:t xml:space="preserve"> using the following commands:</w:t>
      </w:r>
    </w:p>
    <w:p w:rsidR="00337AD5" w:rsidRPr="0066127B" w:rsidRDefault="006B15AD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612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DDB62D" wp14:editId="53B9DF11">
            <wp:extent cx="5943600" cy="1753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1" w:rsidRDefault="00917161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</w:pPr>
    </w:p>
    <w:p w:rsidR="006B15AD" w:rsidRDefault="006B15AD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</w:pPr>
      <w:r w:rsidRP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>You have now succes</w:t>
      </w:r>
      <w:r w:rsid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 xml:space="preserve">sfully installed </w:t>
      </w:r>
      <w:proofErr w:type="spellStart"/>
      <w:r w:rsid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>SQLAlchemy</w:t>
      </w:r>
      <w:proofErr w:type="spellEnd"/>
      <w:r w:rsidR="0066127B">
        <w:rPr>
          <w:rFonts w:ascii="Times New Roman" w:hAnsi="Times New Roman" w:cs="Times New Roman"/>
          <w:color w:val="333333"/>
          <w:spacing w:val="12"/>
          <w:sz w:val="24"/>
          <w:szCs w:val="24"/>
          <w:shd w:val="clear" w:color="auto" w:fill="FFFFFF"/>
        </w:rPr>
        <w:t xml:space="preserve">. </w:t>
      </w:r>
    </w:p>
    <w:p w:rsidR="00917161" w:rsidRDefault="00917161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b/>
          <w:color w:val="333333"/>
          <w:spacing w:val="12"/>
          <w:sz w:val="24"/>
          <w:szCs w:val="24"/>
          <w:shd w:val="clear" w:color="auto" w:fill="FFFFFF"/>
        </w:rPr>
      </w:pPr>
    </w:p>
    <w:p w:rsidR="0066127B" w:rsidRPr="00917161" w:rsidRDefault="0066127B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17161">
        <w:rPr>
          <w:rFonts w:ascii="Times New Roman" w:hAnsi="Times New Roman" w:cs="Times New Roman"/>
          <w:b/>
          <w:color w:val="333333"/>
          <w:spacing w:val="12"/>
          <w:sz w:val="24"/>
          <w:szCs w:val="24"/>
          <w:shd w:val="clear" w:color="auto" w:fill="FFFFFF"/>
        </w:rPr>
        <w:t>SQL</w:t>
      </w:r>
      <w:r w:rsidR="008B3A68" w:rsidRPr="00917161">
        <w:rPr>
          <w:rFonts w:ascii="Times New Roman" w:hAnsi="Times New Roman" w:cs="Times New Roman"/>
          <w:b/>
          <w:color w:val="333333"/>
          <w:spacing w:val="12"/>
          <w:sz w:val="24"/>
          <w:szCs w:val="24"/>
          <w:shd w:val="clear" w:color="auto" w:fill="FFFFFF"/>
        </w:rPr>
        <w:t xml:space="preserve"> away!</w:t>
      </w:r>
    </w:p>
    <w:p w:rsidR="00337AD5" w:rsidRPr="0066127B" w:rsidRDefault="00337AD5" w:rsidP="0091716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620128" w:rsidRDefault="00620128" w:rsidP="00917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013" w:rsidRDefault="005A1013" w:rsidP="00917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013" w:rsidRDefault="005A1013" w:rsidP="00917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013" w:rsidRDefault="005A1013" w:rsidP="00917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013" w:rsidRDefault="005A1013" w:rsidP="00917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013" w:rsidRDefault="005A1013" w:rsidP="009171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25A" w:rsidRDefault="00D6225A" w:rsidP="0091716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A1013" w:rsidRPr="005A1013" w:rsidRDefault="005A1013" w:rsidP="00D6225A">
      <w:pPr>
        <w:spacing w:after="0" w:line="240" w:lineRule="auto"/>
        <w:ind w:left="5040"/>
        <w:jc w:val="both"/>
        <w:rPr>
          <w:rFonts w:ascii="Times New Roman" w:hAnsi="Times New Roman" w:cs="Times New Roman"/>
          <w:sz w:val="18"/>
          <w:szCs w:val="18"/>
        </w:rPr>
      </w:pPr>
      <w:r w:rsidRPr="005A1013">
        <w:rPr>
          <w:rFonts w:ascii="Times New Roman" w:hAnsi="Times New Roman" w:cs="Times New Roman"/>
          <w:sz w:val="18"/>
          <w:szCs w:val="18"/>
        </w:rPr>
        <w:t xml:space="preserve">Source: </w:t>
      </w:r>
    </w:p>
    <w:p w:rsidR="005A1013" w:rsidRPr="005A1013" w:rsidRDefault="005A1013" w:rsidP="00D6225A">
      <w:pPr>
        <w:spacing w:after="0" w:line="240" w:lineRule="auto"/>
        <w:ind w:left="5040"/>
        <w:jc w:val="both"/>
        <w:rPr>
          <w:rFonts w:ascii="Times New Roman" w:hAnsi="Times New Roman" w:cs="Times New Roman"/>
          <w:sz w:val="18"/>
          <w:szCs w:val="18"/>
        </w:rPr>
      </w:pPr>
      <w:r w:rsidRPr="005A1013">
        <w:rPr>
          <w:rFonts w:ascii="Times New Roman" w:hAnsi="Times New Roman" w:cs="Times New Roman"/>
          <w:sz w:val="18"/>
          <w:szCs w:val="18"/>
        </w:rPr>
        <w:t>http://www.rmunn.com/sqlalchemy-tutorial/tutorial.html</w:t>
      </w:r>
    </w:p>
    <w:p w:rsidR="005A1013" w:rsidRPr="0066127B" w:rsidRDefault="005A1013" w:rsidP="00B07E5B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A1013">
        <w:rPr>
          <w:rFonts w:ascii="Times New Roman" w:hAnsi="Times New Roman" w:cs="Times New Roman"/>
          <w:sz w:val="18"/>
          <w:szCs w:val="18"/>
        </w:rPr>
        <w:t>http://pythoncentral.io/how-to-install-sqlalchemy/</w:t>
      </w:r>
      <w:bookmarkStart w:id="0" w:name="_GoBack"/>
      <w:bookmarkEnd w:id="0"/>
    </w:p>
    <w:sectPr w:rsidR="005A1013" w:rsidRPr="0066127B" w:rsidSect="00917161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83" w:rsidRDefault="00EC7F83" w:rsidP="00917161">
      <w:pPr>
        <w:spacing w:after="0" w:line="240" w:lineRule="auto"/>
      </w:pPr>
      <w:r>
        <w:separator/>
      </w:r>
    </w:p>
  </w:endnote>
  <w:endnote w:type="continuationSeparator" w:id="0">
    <w:p w:rsidR="00EC7F83" w:rsidRDefault="00EC7F83" w:rsidP="0091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83" w:rsidRDefault="00EC7F83" w:rsidP="00917161">
      <w:pPr>
        <w:spacing w:after="0" w:line="240" w:lineRule="auto"/>
      </w:pPr>
      <w:r>
        <w:separator/>
      </w:r>
    </w:p>
  </w:footnote>
  <w:footnote w:type="continuationSeparator" w:id="0">
    <w:p w:rsidR="00EC7F83" w:rsidRDefault="00EC7F83" w:rsidP="00917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516AE"/>
    <w:multiLevelType w:val="multilevel"/>
    <w:tmpl w:val="AED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91813"/>
    <w:multiLevelType w:val="multilevel"/>
    <w:tmpl w:val="AF7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D5"/>
    <w:rsid w:val="00337AD5"/>
    <w:rsid w:val="005A1013"/>
    <w:rsid w:val="00620128"/>
    <w:rsid w:val="0066127B"/>
    <w:rsid w:val="006B15AD"/>
    <w:rsid w:val="008B3A68"/>
    <w:rsid w:val="00917161"/>
    <w:rsid w:val="00B07E5B"/>
    <w:rsid w:val="00D6225A"/>
    <w:rsid w:val="00E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733B"/>
  <w15:chartTrackingRefBased/>
  <w15:docId w15:val="{F126824F-7076-4824-9F2D-1B2FD7C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A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A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37A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7AD5"/>
  </w:style>
  <w:style w:type="character" w:styleId="HTMLCode">
    <w:name w:val="HTML Code"/>
    <w:basedOn w:val="DefaultParagraphFont"/>
    <w:uiPriority w:val="99"/>
    <w:semiHidden/>
    <w:unhideWhenUsed/>
    <w:rsid w:val="00337AD5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6B15AD"/>
  </w:style>
  <w:style w:type="character" w:customStyle="1" w:styleId="crayon-sy">
    <w:name w:val="crayon-sy"/>
    <w:basedOn w:val="DefaultParagraphFont"/>
    <w:rsid w:val="006B15AD"/>
  </w:style>
  <w:style w:type="character" w:customStyle="1" w:styleId="crayon-h">
    <w:name w:val="crayon-h"/>
    <w:basedOn w:val="DefaultParagraphFont"/>
    <w:rsid w:val="006B15AD"/>
  </w:style>
  <w:style w:type="character" w:customStyle="1" w:styleId="crayon-v">
    <w:name w:val="crayon-v"/>
    <w:basedOn w:val="DefaultParagraphFont"/>
    <w:rsid w:val="006B15AD"/>
  </w:style>
  <w:style w:type="character" w:customStyle="1" w:styleId="crayon-e">
    <w:name w:val="crayon-e"/>
    <w:basedOn w:val="DefaultParagraphFont"/>
    <w:rsid w:val="006B15AD"/>
  </w:style>
  <w:style w:type="character" w:styleId="Emphasis">
    <w:name w:val="Emphasis"/>
    <w:basedOn w:val="DefaultParagraphFont"/>
    <w:uiPriority w:val="20"/>
    <w:qFormat/>
    <w:rsid w:val="006B15AD"/>
    <w:rPr>
      <w:i/>
      <w:iCs/>
    </w:rPr>
  </w:style>
  <w:style w:type="character" w:customStyle="1" w:styleId="pre">
    <w:name w:val="pre"/>
    <w:basedOn w:val="DefaultParagraphFont"/>
    <w:rsid w:val="0066127B"/>
  </w:style>
  <w:style w:type="paragraph" w:styleId="HTMLPreformatted">
    <w:name w:val="HTML Preformatted"/>
    <w:basedOn w:val="Normal"/>
    <w:link w:val="HTMLPreformattedChar"/>
    <w:uiPriority w:val="99"/>
    <w:unhideWhenUsed/>
    <w:rsid w:val="0066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27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6127B"/>
  </w:style>
  <w:style w:type="character" w:styleId="Strong">
    <w:name w:val="Strong"/>
    <w:basedOn w:val="DefaultParagraphFont"/>
    <w:uiPriority w:val="22"/>
    <w:qFormat/>
    <w:rsid w:val="0066127B"/>
    <w:rPr>
      <w:b/>
      <w:bCs/>
    </w:rPr>
  </w:style>
  <w:style w:type="character" w:customStyle="1" w:styleId="o">
    <w:name w:val="o"/>
    <w:basedOn w:val="DefaultParagraphFont"/>
    <w:rsid w:val="0066127B"/>
  </w:style>
  <w:style w:type="character" w:customStyle="1" w:styleId="mi">
    <w:name w:val="mi"/>
    <w:basedOn w:val="DefaultParagraphFont"/>
    <w:rsid w:val="0066127B"/>
  </w:style>
  <w:style w:type="character" w:customStyle="1" w:styleId="p">
    <w:name w:val="p"/>
    <w:basedOn w:val="DefaultParagraphFont"/>
    <w:rsid w:val="0066127B"/>
  </w:style>
  <w:style w:type="character" w:customStyle="1" w:styleId="versionmodified">
    <w:name w:val="versionmodified"/>
    <w:basedOn w:val="DefaultParagraphFont"/>
    <w:rsid w:val="0066127B"/>
  </w:style>
  <w:style w:type="character" w:customStyle="1" w:styleId="xref">
    <w:name w:val="xref"/>
    <w:basedOn w:val="DefaultParagraphFont"/>
    <w:rsid w:val="0066127B"/>
  </w:style>
  <w:style w:type="character" w:customStyle="1" w:styleId="doc">
    <w:name w:val="doc"/>
    <w:basedOn w:val="DefaultParagraphFont"/>
    <w:rsid w:val="0066127B"/>
  </w:style>
  <w:style w:type="character" w:customStyle="1" w:styleId="kn">
    <w:name w:val="kn"/>
    <w:basedOn w:val="DefaultParagraphFont"/>
    <w:rsid w:val="0066127B"/>
  </w:style>
  <w:style w:type="character" w:customStyle="1" w:styleId="nn">
    <w:name w:val="nn"/>
    <w:basedOn w:val="DefaultParagraphFont"/>
    <w:rsid w:val="0066127B"/>
  </w:style>
  <w:style w:type="character" w:customStyle="1" w:styleId="c1">
    <w:name w:val="c1"/>
    <w:basedOn w:val="DefaultParagraphFont"/>
    <w:rsid w:val="0066127B"/>
  </w:style>
  <w:style w:type="character" w:customStyle="1" w:styleId="mf">
    <w:name w:val="mf"/>
    <w:basedOn w:val="DefaultParagraphFont"/>
    <w:rsid w:val="0066127B"/>
  </w:style>
  <w:style w:type="character" w:customStyle="1" w:styleId="pythonname">
    <w:name w:val="python_name"/>
    <w:basedOn w:val="DefaultParagraphFont"/>
    <w:rsid w:val="005A1013"/>
  </w:style>
  <w:style w:type="character" w:customStyle="1" w:styleId="pythonoperator">
    <w:name w:val="python_operator"/>
    <w:basedOn w:val="DefaultParagraphFont"/>
    <w:rsid w:val="005A1013"/>
  </w:style>
  <w:style w:type="paragraph" w:styleId="Header">
    <w:name w:val="header"/>
    <w:basedOn w:val="Normal"/>
    <w:link w:val="HeaderChar"/>
    <w:uiPriority w:val="99"/>
    <w:unhideWhenUsed/>
    <w:rsid w:val="0091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61"/>
  </w:style>
  <w:style w:type="paragraph" w:styleId="Footer">
    <w:name w:val="footer"/>
    <w:basedOn w:val="Normal"/>
    <w:link w:val="FooterChar"/>
    <w:uiPriority w:val="99"/>
    <w:unhideWhenUsed/>
    <w:rsid w:val="0091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2124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58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i.python.org/pypi/pip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ypy.org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qlalchemy.org/en/latest/dialects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docs.sqlalchemy.org/en/latest/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pi.python.org/pypi/SQLAlchem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Junaid Ali</dc:creator>
  <cp:keywords/>
  <dc:description/>
  <cp:lastModifiedBy>M Junaid Ali</cp:lastModifiedBy>
  <cp:revision>6</cp:revision>
  <dcterms:created xsi:type="dcterms:W3CDTF">2017-02-17T22:50:00Z</dcterms:created>
  <dcterms:modified xsi:type="dcterms:W3CDTF">2017-02-17T23:54:00Z</dcterms:modified>
</cp:coreProperties>
</file>