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F1D" w:rsidRPr="004F19EE" w:rsidRDefault="004F19EE" w:rsidP="005F438A">
      <w:pPr>
        <w:spacing w:after="20" w:line="240" w:lineRule="auto"/>
        <w:jc w:val="center"/>
        <w:rPr>
          <w:rFonts w:ascii="Verdana" w:hAnsi="Verdana"/>
          <w:b/>
          <w:bCs/>
          <w:sz w:val="24"/>
          <w:szCs w:val="24"/>
        </w:rPr>
      </w:pPr>
      <w:r w:rsidRPr="004F19EE">
        <w:rPr>
          <w:rFonts w:ascii="Verdana" w:hAnsi="Verdana"/>
          <w:b/>
          <w:bCs/>
          <w:sz w:val="24"/>
          <w:szCs w:val="24"/>
        </w:rPr>
        <w:t xml:space="preserve">Flight Spanners Project </w:t>
      </w:r>
      <w:r w:rsidR="005F438A">
        <w:rPr>
          <w:rFonts w:ascii="Verdana" w:hAnsi="Verdana"/>
          <w:b/>
          <w:bCs/>
          <w:sz w:val="24"/>
          <w:szCs w:val="24"/>
        </w:rPr>
        <w:t>Overview</w:t>
      </w:r>
    </w:p>
    <w:p w:rsidR="004F19EE" w:rsidRDefault="004F19EE" w:rsidP="00871FBB">
      <w:pPr>
        <w:spacing w:after="20" w:line="240" w:lineRule="auto"/>
        <w:rPr>
          <w:rFonts w:ascii="Verdana" w:hAnsi="Verdana"/>
          <w:sz w:val="24"/>
          <w:szCs w:val="24"/>
        </w:rPr>
      </w:pPr>
    </w:p>
    <w:p w:rsidR="005F438A" w:rsidRDefault="005F438A" w:rsidP="0069016E">
      <w:pPr>
        <w:spacing w:after="20" w:line="276" w:lineRule="auto"/>
        <w:rPr>
          <w:rFonts w:ascii="Verdana" w:hAnsi="Verdana"/>
          <w:sz w:val="24"/>
          <w:szCs w:val="24"/>
        </w:rPr>
      </w:pPr>
      <w:r>
        <w:rPr>
          <w:rFonts w:ascii="Verdana" w:hAnsi="Verdana"/>
          <w:sz w:val="24"/>
          <w:szCs w:val="24"/>
        </w:rPr>
        <w:t xml:space="preserve">The spanner is the authorized technical person to accompany the aircraft flights so he could release the aircraft to service </w:t>
      </w:r>
      <w:r w:rsidR="0069016E">
        <w:rPr>
          <w:rFonts w:ascii="Verdana" w:hAnsi="Verdana"/>
          <w:sz w:val="24"/>
          <w:szCs w:val="24"/>
        </w:rPr>
        <w:t xml:space="preserve">and rectify any defects </w:t>
      </w:r>
      <w:r>
        <w:rPr>
          <w:rFonts w:ascii="Verdana" w:hAnsi="Verdana"/>
          <w:sz w:val="24"/>
          <w:szCs w:val="24"/>
        </w:rPr>
        <w:t>at the flight destination.</w:t>
      </w:r>
    </w:p>
    <w:p w:rsidR="0069016E" w:rsidRDefault="0069016E" w:rsidP="0069016E">
      <w:pPr>
        <w:spacing w:after="20" w:line="276" w:lineRule="auto"/>
        <w:rPr>
          <w:rFonts w:ascii="Verdana" w:hAnsi="Verdana"/>
          <w:sz w:val="24"/>
          <w:szCs w:val="24"/>
        </w:rPr>
      </w:pPr>
      <w:r>
        <w:rPr>
          <w:rFonts w:ascii="Verdana" w:hAnsi="Verdana"/>
          <w:sz w:val="24"/>
          <w:szCs w:val="24"/>
        </w:rPr>
        <w:t>There are a number of flights required to be equally distributed between these spanners by a staff member known as organizer.</w:t>
      </w:r>
    </w:p>
    <w:p w:rsidR="00211F31" w:rsidRDefault="00211F31" w:rsidP="00843209">
      <w:pPr>
        <w:spacing w:after="20" w:line="276" w:lineRule="auto"/>
        <w:rPr>
          <w:rFonts w:ascii="Verdana" w:hAnsi="Verdana"/>
          <w:sz w:val="24"/>
          <w:szCs w:val="24"/>
        </w:rPr>
      </w:pPr>
      <w:r>
        <w:rPr>
          <w:rFonts w:ascii="Verdana" w:hAnsi="Verdana"/>
          <w:sz w:val="24"/>
          <w:szCs w:val="24"/>
        </w:rPr>
        <w:t>The organizer receives unprocessed flight records (without spanners), then the organizer co</w:t>
      </w:r>
      <w:r w:rsidR="008E42B2">
        <w:rPr>
          <w:rFonts w:ascii="Verdana" w:hAnsi="Verdana"/>
          <w:sz w:val="24"/>
          <w:szCs w:val="24"/>
        </w:rPr>
        <w:t>n</w:t>
      </w:r>
      <w:r>
        <w:rPr>
          <w:rFonts w:ascii="Verdana" w:hAnsi="Verdana"/>
          <w:sz w:val="24"/>
          <w:szCs w:val="24"/>
        </w:rPr>
        <w:t xml:space="preserve">vert it to a processed flight records (by assigning a spanner for each unprocessed record), </w:t>
      </w:r>
      <w:r w:rsidR="00843209">
        <w:rPr>
          <w:rFonts w:ascii="Verdana" w:hAnsi="Verdana"/>
          <w:sz w:val="24"/>
          <w:szCs w:val="24"/>
        </w:rPr>
        <w:t>after that he</w:t>
      </w:r>
      <w:r>
        <w:rPr>
          <w:rFonts w:ascii="Verdana" w:hAnsi="Verdana"/>
          <w:sz w:val="24"/>
          <w:szCs w:val="24"/>
        </w:rPr>
        <w:t xml:space="preserve"> </w:t>
      </w:r>
      <w:r w:rsidR="00843209">
        <w:rPr>
          <w:rFonts w:ascii="Verdana" w:hAnsi="Verdana"/>
          <w:sz w:val="24"/>
          <w:szCs w:val="24"/>
        </w:rPr>
        <w:t>marks</w:t>
      </w:r>
      <w:r>
        <w:rPr>
          <w:rFonts w:ascii="Verdana" w:hAnsi="Verdana"/>
          <w:sz w:val="24"/>
          <w:szCs w:val="24"/>
        </w:rPr>
        <w:t xml:space="preserve"> </w:t>
      </w:r>
      <w:r w:rsidR="00843209">
        <w:rPr>
          <w:rFonts w:ascii="Verdana" w:hAnsi="Verdana"/>
          <w:sz w:val="24"/>
          <w:szCs w:val="24"/>
        </w:rPr>
        <w:t xml:space="preserve">them </w:t>
      </w:r>
      <w:r>
        <w:rPr>
          <w:rFonts w:ascii="Verdana" w:hAnsi="Verdana"/>
          <w:sz w:val="24"/>
          <w:szCs w:val="24"/>
        </w:rPr>
        <w:t xml:space="preserve">as settled record. The settled record is the confirmed processed record, and only the settled record could be part of </w:t>
      </w:r>
      <w:r w:rsidR="00843209">
        <w:rPr>
          <w:rFonts w:ascii="Verdana" w:hAnsi="Verdana"/>
          <w:sz w:val="24"/>
          <w:szCs w:val="24"/>
        </w:rPr>
        <w:t xml:space="preserve">the </w:t>
      </w:r>
      <w:r>
        <w:rPr>
          <w:rFonts w:ascii="Verdana" w:hAnsi="Verdana"/>
          <w:sz w:val="24"/>
          <w:szCs w:val="24"/>
        </w:rPr>
        <w:t xml:space="preserve">balance calculation and </w:t>
      </w:r>
      <w:r w:rsidR="00843209">
        <w:rPr>
          <w:rFonts w:ascii="Verdana" w:hAnsi="Verdana"/>
          <w:sz w:val="24"/>
          <w:szCs w:val="24"/>
        </w:rPr>
        <w:t xml:space="preserve">could be </w:t>
      </w:r>
      <w:r>
        <w:rPr>
          <w:rFonts w:ascii="Verdana" w:hAnsi="Verdana"/>
          <w:sz w:val="24"/>
          <w:szCs w:val="24"/>
        </w:rPr>
        <w:t>viewed by spanners.</w:t>
      </w:r>
    </w:p>
    <w:p w:rsidR="0069016E" w:rsidRDefault="0069016E" w:rsidP="00843209">
      <w:pPr>
        <w:spacing w:after="20" w:line="276" w:lineRule="auto"/>
        <w:rPr>
          <w:rFonts w:ascii="Verdana" w:hAnsi="Verdana"/>
          <w:sz w:val="24"/>
          <w:szCs w:val="24"/>
        </w:rPr>
      </w:pPr>
      <w:r>
        <w:rPr>
          <w:rFonts w:ascii="Verdana" w:hAnsi="Verdana"/>
          <w:sz w:val="24"/>
          <w:szCs w:val="24"/>
        </w:rPr>
        <w:t xml:space="preserve">These </w:t>
      </w:r>
      <w:r w:rsidR="00211F31">
        <w:rPr>
          <w:rFonts w:ascii="Verdana" w:hAnsi="Verdana"/>
          <w:sz w:val="24"/>
          <w:szCs w:val="24"/>
        </w:rPr>
        <w:t xml:space="preserve">unprocessed </w:t>
      </w:r>
      <w:r>
        <w:rPr>
          <w:rFonts w:ascii="Verdana" w:hAnsi="Verdana"/>
          <w:sz w:val="24"/>
          <w:szCs w:val="24"/>
        </w:rPr>
        <w:t xml:space="preserve">flights </w:t>
      </w:r>
      <w:r w:rsidR="00843209">
        <w:rPr>
          <w:rFonts w:ascii="Verdana" w:hAnsi="Verdana"/>
          <w:sz w:val="24"/>
          <w:szCs w:val="24"/>
        </w:rPr>
        <w:t>will not</w:t>
      </w:r>
      <w:r w:rsidR="00EB4A8F">
        <w:rPr>
          <w:rFonts w:ascii="Verdana" w:hAnsi="Verdana"/>
          <w:sz w:val="24"/>
          <w:szCs w:val="24"/>
        </w:rPr>
        <w:t xml:space="preserve"> have similar spanner exertion.</w:t>
      </w:r>
      <w:r>
        <w:rPr>
          <w:rFonts w:ascii="Verdana" w:hAnsi="Verdana"/>
          <w:sz w:val="24"/>
          <w:szCs w:val="24"/>
        </w:rPr>
        <w:t xml:space="preserve"> </w:t>
      </w:r>
      <w:r w:rsidR="00EB4A8F">
        <w:rPr>
          <w:rFonts w:ascii="Verdana" w:hAnsi="Verdana"/>
          <w:sz w:val="24"/>
          <w:szCs w:val="24"/>
        </w:rPr>
        <w:t>S</w:t>
      </w:r>
      <w:r>
        <w:rPr>
          <w:rFonts w:ascii="Verdana" w:hAnsi="Verdana"/>
          <w:sz w:val="24"/>
          <w:szCs w:val="24"/>
        </w:rPr>
        <w:t>ome of the</w:t>
      </w:r>
      <w:r w:rsidR="00EB4A8F">
        <w:rPr>
          <w:rFonts w:ascii="Verdana" w:hAnsi="Verdana"/>
          <w:sz w:val="24"/>
          <w:szCs w:val="24"/>
        </w:rPr>
        <w:t xml:space="preserve"> flights</w:t>
      </w:r>
      <w:r>
        <w:rPr>
          <w:rFonts w:ascii="Verdana" w:hAnsi="Verdana"/>
          <w:sz w:val="24"/>
          <w:szCs w:val="24"/>
        </w:rPr>
        <w:t xml:space="preserve"> are distinctive and perfect (</w:t>
      </w:r>
      <w:r w:rsidR="006D5AD1">
        <w:rPr>
          <w:rFonts w:ascii="Verdana" w:hAnsi="Verdana"/>
          <w:sz w:val="24"/>
          <w:szCs w:val="24"/>
        </w:rPr>
        <w:t>e.g.</w:t>
      </w:r>
      <w:r>
        <w:rPr>
          <w:rFonts w:ascii="Verdana" w:hAnsi="Verdana"/>
          <w:sz w:val="24"/>
          <w:szCs w:val="24"/>
        </w:rPr>
        <w:t>: short flight) and some are imperfect (</w:t>
      </w:r>
      <w:r w:rsidR="006D5AD1">
        <w:rPr>
          <w:rFonts w:ascii="Verdana" w:hAnsi="Verdana"/>
          <w:sz w:val="24"/>
          <w:szCs w:val="24"/>
        </w:rPr>
        <w:t>e.g.</w:t>
      </w:r>
      <w:r>
        <w:rPr>
          <w:rFonts w:ascii="Verdana" w:hAnsi="Verdana"/>
          <w:sz w:val="24"/>
          <w:szCs w:val="24"/>
        </w:rPr>
        <w:t>: long flight).</w:t>
      </w:r>
    </w:p>
    <w:p w:rsidR="0069016E" w:rsidRDefault="0069016E" w:rsidP="00EB4A8F">
      <w:pPr>
        <w:spacing w:after="20" w:line="276" w:lineRule="auto"/>
        <w:rPr>
          <w:rFonts w:ascii="Verdana" w:hAnsi="Verdana"/>
          <w:sz w:val="24"/>
          <w:szCs w:val="24"/>
        </w:rPr>
      </w:pPr>
      <w:r>
        <w:rPr>
          <w:rFonts w:ascii="Verdana" w:hAnsi="Verdana"/>
          <w:sz w:val="24"/>
          <w:szCs w:val="24"/>
        </w:rPr>
        <w:t xml:space="preserve">All of these flights </w:t>
      </w:r>
      <w:r w:rsidR="00093CE5">
        <w:rPr>
          <w:rFonts w:ascii="Verdana" w:hAnsi="Verdana"/>
          <w:sz w:val="24"/>
          <w:szCs w:val="24"/>
        </w:rPr>
        <w:t xml:space="preserve">monetarily </w:t>
      </w:r>
      <w:r w:rsidR="00EB4A8F">
        <w:rPr>
          <w:rFonts w:ascii="Verdana" w:hAnsi="Verdana"/>
          <w:sz w:val="24"/>
          <w:szCs w:val="24"/>
        </w:rPr>
        <w:t>equivalent</w:t>
      </w:r>
      <w:r w:rsidR="00093CE5">
        <w:rPr>
          <w:rFonts w:ascii="Verdana" w:hAnsi="Verdana"/>
          <w:sz w:val="24"/>
          <w:szCs w:val="24"/>
        </w:rPr>
        <w:t>, means that the long and short flight payed with the same money.</w:t>
      </w:r>
    </w:p>
    <w:p w:rsidR="00E823A2" w:rsidRDefault="0069016E" w:rsidP="00E823A2">
      <w:pPr>
        <w:spacing w:after="20" w:line="276" w:lineRule="auto"/>
        <w:rPr>
          <w:rFonts w:ascii="Verdana" w:hAnsi="Verdana"/>
          <w:sz w:val="24"/>
          <w:szCs w:val="24"/>
        </w:rPr>
      </w:pPr>
      <w:r>
        <w:rPr>
          <w:rFonts w:ascii="Verdana" w:hAnsi="Verdana"/>
          <w:sz w:val="24"/>
          <w:szCs w:val="24"/>
        </w:rPr>
        <w:t>Th</w:t>
      </w:r>
      <w:r w:rsidR="00E823A2">
        <w:rPr>
          <w:rFonts w:ascii="Verdana" w:hAnsi="Verdana"/>
          <w:sz w:val="24"/>
          <w:szCs w:val="24"/>
        </w:rPr>
        <w:t>e main purposes of this</w:t>
      </w:r>
      <w:r>
        <w:rPr>
          <w:rFonts w:ascii="Verdana" w:hAnsi="Verdana"/>
          <w:sz w:val="24"/>
          <w:szCs w:val="24"/>
        </w:rPr>
        <w:t xml:space="preserve"> web project </w:t>
      </w:r>
      <w:r w:rsidR="00E823A2">
        <w:rPr>
          <w:rFonts w:ascii="Verdana" w:hAnsi="Verdana"/>
          <w:sz w:val="24"/>
          <w:szCs w:val="24"/>
        </w:rPr>
        <w:t>as follows:-</w:t>
      </w:r>
    </w:p>
    <w:p w:rsidR="00E823A2" w:rsidRDefault="00E823A2" w:rsidP="00A16F72">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H</w:t>
      </w:r>
      <w:r w:rsidR="0069016E" w:rsidRPr="00E823A2">
        <w:rPr>
          <w:rFonts w:ascii="Verdana" w:hAnsi="Verdana"/>
          <w:sz w:val="24"/>
          <w:szCs w:val="24"/>
        </w:rPr>
        <w:t xml:space="preserve">elp the organizer to </w:t>
      </w:r>
      <w:r w:rsidR="00093CE5" w:rsidRPr="00E823A2">
        <w:rPr>
          <w:rFonts w:ascii="Verdana" w:hAnsi="Verdana"/>
          <w:sz w:val="24"/>
          <w:szCs w:val="24"/>
        </w:rPr>
        <w:t xml:space="preserve">equally distribute the flights </w:t>
      </w:r>
      <w:r>
        <w:rPr>
          <w:rFonts w:ascii="Verdana" w:hAnsi="Verdana"/>
          <w:sz w:val="24"/>
          <w:szCs w:val="24"/>
        </w:rPr>
        <w:t xml:space="preserve">between </w:t>
      </w:r>
      <w:r w:rsidRPr="00E823A2">
        <w:rPr>
          <w:rFonts w:ascii="Verdana" w:hAnsi="Verdana"/>
          <w:sz w:val="24"/>
          <w:szCs w:val="24"/>
        </w:rPr>
        <w:t>spanners</w:t>
      </w:r>
      <w:r w:rsidR="00093CE5" w:rsidRPr="00E823A2">
        <w:rPr>
          <w:rFonts w:ascii="Verdana" w:hAnsi="Verdana"/>
          <w:sz w:val="24"/>
          <w:szCs w:val="24"/>
        </w:rPr>
        <w:t xml:space="preserve"> </w:t>
      </w:r>
      <w:r>
        <w:rPr>
          <w:rFonts w:ascii="Verdana" w:hAnsi="Verdana"/>
          <w:sz w:val="24"/>
          <w:szCs w:val="24"/>
        </w:rPr>
        <w:t xml:space="preserve">of </w:t>
      </w:r>
      <w:r w:rsidR="00093CE5" w:rsidRPr="00E823A2">
        <w:rPr>
          <w:rFonts w:ascii="Verdana" w:hAnsi="Verdana"/>
          <w:sz w:val="24"/>
          <w:szCs w:val="24"/>
        </w:rPr>
        <w:t xml:space="preserve">his group </w:t>
      </w:r>
      <w:r>
        <w:rPr>
          <w:rFonts w:ascii="Verdana" w:hAnsi="Verdana"/>
          <w:sz w:val="24"/>
          <w:szCs w:val="24"/>
        </w:rPr>
        <w:t xml:space="preserve">by first manually distribute the flights </w:t>
      </w:r>
      <w:r w:rsidR="00A16F72">
        <w:rPr>
          <w:rFonts w:ascii="Verdana" w:hAnsi="Verdana"/>
          <w:sz w:val="24"/>
          <w:szCs w:val="24"/>
        </w:rPr>
        <w:t xml:space="preserve">(by the organizer) </w:t>
      </w:r>
      <w:r>
        <w:rPr>
          <w:rFonts w:ascii="Verdana" w:hAnsi="Verdana"/>
          <w:sz w:val="24"/>
          <w:szCs w:val="24"/>
        </w:rPr>
        <w:t xml:space="preserve">to the spanners and then the application calculate the balance of each spanner according to balance equation and from the calculated balance the application give the organizer the deserved flights of each spanner. </w:t>
      </w:r>
    </w:p>
    <w:p w:rsidR="00E823A2" w:rsidRPr="00E823A2" w:rsidRDefault="00E823A2" w:rsidP="00E823A2">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Using a number of constants in the balance equation, which is the tool that simulate the unequal flights conditions </w:t>
      </w:r>
      <w:r w:rsidRPr="00E823A2">
        <w:rPr>
          <w:rFonts w:ascii="Verdana" w:hAnsi="Verdana"/>
          <w:sz w:val="24"/>
          <w:szCs w:val="24"/>
        </w:rPr>
        <w:t>to try to overcome the unfair monetarily issue.</w:t>
      </w:r>
    </w:p>
    <w:p w:rsidR="00093CE5" w:rsidRDefault="00A16F72" w:rsidP="002E029E">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Allow</w:t>
      </w:r>
      <w:r w:rsidR="00093CE5" w:rsidRPr="00E823A2">
        <w:rPr>
          <w:rFonts w:ascii="Verdana" w:hAnsi="Verdana"/>
          <w:sz w:val="24"/>
          <w:szCs w:val="24"/>
        </w:rPr>
        <w:t xml:space="preserve"> the spanners to monitor </w:t>
      </w:r>
      <w:r>
        <w:rPr>
          <w:rFonts w:ascii="Verdana" w:hAnsi="Verdana"/>
          <w:sz w:val="24"/>
          <w:szCs w:val="24"/>
        </w:rPr>
        <w:t>their</w:t>
      </w:r>
      <w:r w:rsidR="00093CE5" w:rsidRPr="00E823A2">
        <w:rPr>
          <w:rFonts w:ascii="Verdana" w:hAnsi="Verdana"/>
          <w:sz w:val="24"/>
          <w:szCs w:val="24"/>
        </w:rPr>
        <w:t xml:space="preserve"> record of flights</w:t>
      </w:r>
      <w:r w:rsidR="00EB4A8F" w:rsidRPr="00E823A2">
        <w:rPr>
          <w:rFonts w:ascii="Verdana" w:hAnsi="Verdana"/>
          <w:sz w:val="24"/>
          <w:szCs w:val="24"/>
        </w:rPr>
        <w:t>,</w:t>
      </w:r>
      <w:r w:rsidR="00093CE5" w:rsidRPr="00E823A2">
        <w:rPr>
          <w:rFonts w:ascii="Verdana" w:hAnsi="Verdana"/>
          <w:sz w:val="24"/>
          <w:szCs w:val="24"/>
        </w:rPr>
        <w:t xml:space="preserve"> </w:t>
      </w:r>
      <w:r w:rsidR="00636BB2" w:rsidRPr="00E823A2">
        <w:rPr>
          <w:rFonts w:ascii="Verdana" w:hAnsi="Verdana"/>
          <w:sz w:val="24"/>
          <w:szCs w:val="24"/>
        </w:rPr>
        <w:t>his</w:t>
      </w:r>
      <w:r w:rsidR="00093CE5" w:rsidRPr="00E823A2">
        <w:rPr>
          <w:rFonts w:ascii="Verdana" w:hAnsi="Verdana"/>
          <w:sz w:val="24"/>
          <w:szCs w:val="24"/>
        </w:rPr>
        <w:t xml:space="preserve"> deserved flights</w:t>
      </w:r>
      <w:r w:rsidR="00EB4A8F" w:rsidRPr="00E823A2">
        <w:rPr>
          <w:rFonts w:ascii="Verdana" w:hAnsi="Verdana"/>
          <w:sz w:val="24"/>
          <w:szCs w:val="24"/>
        </w:rPr>
        <w:t>,</w:t>
      </w:r>
      <w:r w:rsidR="006D5AD1" w:rsidRPr="00E823A2">
        <w:rPr>
          <w:rFonts w:ascii="Verdana" w:hAnsi="Verdana"/>
          <w:sz w:val="24"/>
          <w:szCs w:val="24"/>
        </w:rPr>
        <w:t xml:space="preserve"> his</w:t>
      </w:r>
      <w:r w:rsidR="00EB4A8F" w:rsidRPr="00E823A2">
        <w:rPr>
          <w:rFonts w:ascii="Verdana" w:hAnsi="Verdana"/>
          <w:sz w:val="24"/>
          <w:szCs w:val="24"/>
        </w:rPr>
        <w:t xml:space="preserve"> flight </w:t>
      </w:r>
      <w:r w:rsidR="006D5AD1" w:rsidRPr="00E823A2">
        <w:rPr>
          <w:rFonts w:ascii="Verdana" w:hAnsi="Verdana"/>
          <w:sz w:val="24"/>
          <w:szCs w:val="24"/>
        </w:rPr>
        <w:t>information,</w:t>
      </w:r>
      <w:r w:rsidR="00093CE5" w:rsidRPr="00E823A2">
        <w:rPr>
          <w:rFonts w:ascii="Verdana" w:hAnsi="Verdana"/>
          <w:sz w:val="24"/>
          <w:szCs w:val="24"/>
        </w:rPr>
        <w:t xml:space="preserve"> and optionally to monitor his group of spanners record to push </w:t>
      </w:r>
      <w:r w:rsidR="00636BB2" w:rsidRPr="00E823A2">
        <w:rPr>
          <w:rFonts w:ascii="Verdana" w:hAnsi="Verdana"/>
          <w:sz w:val="24"/>
          <w:szCs w:val="24"/>
        </w:rPr>
        <w:t>his</w:t>
      </w:r>
      <w:r w:rsidR="00093CE5" w:rsidRPr="00E823A2">
        <w:rPr>
          <w:rFonts w:ascii="Verdana" w:hAnsi="Verdana"/>
          <w:sz w:val="24"/>
          <w:szCs w:val="24"/>
        </w:rPr>
        <w:t xml:space="preserve"> </w:t>
      </w:r>
      <w:r w:rsidR="00636BB2" w:rsidRPr="00E823A2">
        <w:rPr>
          <w:rFonts w:ascii="Verdana" w:hAnsi="Verdana"/>
          <w:sz w:val="24"/>
          <w:szCs w:val="24"/>
        </w:rPr>
        <w:t>organizer to be fair with the distribution.</w:t>
      </w:r>
      <w:r w:rsidR="006D5AD1" w:rsidRPr="00E823A2">
        <w:rPr>
          <w:rFonts w:ascii="Verdana" w:hAnsi="Verdana"/>
          <w:sz w:val="24"/>
          <w:szCs w:val="24"/>
        </w:rPr>
        <w:t xml:space="preserve"> All of th</w:t>
      </w:r>
      <w:r w:rsidR="002E029E">
        <w:rPr>
          <w:rFonts w:ascii="Verdana" w:hAnsi="Verdana"/>
          <w:sz w:val="24"/>
          <w:szCs w:val="24"/>
        </w:rPr>
        <w:t>e</w:t>
      </w:r>
      <w:r w:rsidR="006D5AD1" w:rsidRPr="00E823A2">
        <w:rPr>
          <w:rFonts w:ascii="Verdana" w:hAnsi="Verdana"/>
          <w:sz w:val="24"/>
          <w:szCs w:val="24"/>
        </w:rPr>
        <w:t>s</w:t>
      </w:r>
      <w:r w:rsidR="002E029E">
        <w:rPr>
          <w:rFonts w:ascii="Verdana" w:hAnsi="Verdana"/>
          <w:sz w:val="24"/>
          <w:szCs w:val="24"/>
        </w:rPr>
        <w:t>e</w:t>
      </w:r>
      <w:r w:rsidR="006D5AD1" w:rsidRPr="00E823A2">
        <w:rPr>
          <w:rFonts w:ascii="Verdana" w:hAnsi="Verdana"/>
          <w:sz w:val="24"/>
          <w:szCs w:val="24"/>
        </w:rPr>
        <w:t xml:space="preserve"> through the internet from anywhere all over the world.</w:t>
      </w:r>
    </w:p>
    <w:p w:rsidR="00506928" w:rsidRDefault="00506928" w:rsidP="005E2DCB">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 xml:space="preserve">If time permits for the current </w:t>
      </w:r>
      <w:r w:rsidR="005E2DCB">
        <w:rPr>
          <w:rFonts w:ascii="Verdana" w:hAnsi="Verdana"/>
          <w:sz w:val="24"/>
          <w:szCs w:val="24"/>
        </w:rPr>
        <w:t>phase</w:t>
      </w:r>
      <w:r>
        <w:rPr>
          <w:rFonts w:ascii="Verdana" w:hAnsi="Verdana"/>
          <w:sz w:val="24"/>
          <w:szCs w:val="24"/>
        </w:rPr>
        <w:t xml:space="preserve">: a notification mechanism will be </w:t>
      </w:r>
      <w:r w:rsidR="005E2DCB">
        <w:rPr>
          <w:rFonts w:ascii="Verdana" w:hAnsi="Verdana"/>
          <w:sz w:val="24"/>
          <w:szCs w:val="24"/>
        </w:rPr>
        <w:t>developed</w:t>
      </w:r>
      <w:r>
        <w:rPr>
          <w:rFonts w:ascii="Verdana" w:hAnsi="Verdana"/>
          <w:sz w:val="24"/>
          <w:szCs w:val="24"/>
        </w:rPr>
        <w:t xml:space="preserve"> to notify the spanners by email </w:t>
      </w:r>
      <w:r w:rsidR="005E2DCB">
        <w:rPr>
          <w:rFonts w:ascii="Verdana" w:hAnsi="Verdana"/>
          <w:sz w:val="24"/>
          <w:szCs w:val="24"/>
        </w:rPr>
        <w:t xml:space="preserve">about </w:t>
      </w:r>
      <w:r>
        <w:rPr>
          <w:rFonts w:ascii="Verdana" w:hAnsi="Verdana"/>
          <w:sz w:val="24"/>
          <w:szCs w:val="24"/>
        </w:rPr>
        <w:t>their deserved flights</w:t>
      </w:r>
      <w:r w:rsidR="005E2DCB">
        <w:rPr>
          <w:rFonts w:ascii="Verdana" w:hAnsi="Verdana"/>
          <w:sz w:val="24"/>
          <w:szCs w:val="24"/>
        </w:rPr>
        <w:t>.</w:t>
      </w:r>
    </w:p>
    <w:p w:rsidR="00506928" w:rsidRDefault="00506928" w:rsidP="002E029E">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In future version the organizer could override the default values of constants using JSON file for each group.</w:t>
      </w:r>
    </w:p>
    <w:p w:rsidR="00506928" w:rsidRDefault="00506928" w:rsidP="00506928">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Currently the admin is the developer of the project, so no UI required for Admin, but in the future versions there will be UI for the admin.</w:t>
      </w:r>
    </w:p>
    <w:p w:rsidR="00A16F72" w:rsidRDefault="00A16F72" w:rsidP="00A16F72">
      <w:pPr>
        <w:pStyle w:val="ListParagraph"/>
        <w:numPr>
          <w:ilvl w:val="0"/>
          <w:numId w:val="9"/>
        </w:numPr>
        <w:spacing w:after="20" w:line="276" w:lineRule="auto"/>
        <w:ind w:left="340" w:hanging="170"/>
        <w:rPr>
          <w:rFonts w:ascii="Verdana" w:hAnsi="Verdana"/>
          <w:sz w:val="24"/>
          <w:szCs w:val="24"/>
        </w:rPr>
      </w:pPr>
      <w:r>
        <w:rPr>
          <w:rFonts w:ascii="Verdana" w:hAnsi="Verdana"/>
          <w:sz w:val="24"/>
          <w:szCs w:val="24"/>
        </w:rPr>
        <w:t>In the future versions of the application there would be additional option to allow for automatic flights distribution using an AI algorithm.</w:t>
      </w:r>
    </w:p>
    <w:p w:rsidR="00A16F72" w:rsidRDefault="00A16F72" w:rsidP="00A16F72">
      <w:pPr>
        <w:spacing w:after="20" w:line="276" w:lineRule="auto"/>
        <w:rPr>
          <w:rFonts w:ascii="Verdana" w:hAnsi="Verdana"/>
          <w:sz w:val="24"/>
          <w:szCs w:val="24"/>
        </w:rPr>
      </w:pPr>
    </w:p>
    <w:p w:rsidR="00A16F72" w:rsidRDefault="00A16F72" w:rsidP="008A48BC">
      <w:pPr>
        <w:spacing w:after="20" w:line="276" w:lineRule="auto"/>
        <w:rPr>
          <w:rFonts w:ascii="Verdana" w:hAnsi="Verdana"/>
          <w:sz w:val="24"/>
          <w:szCs w:val="24"/>
        </w:rPr>
      </w:pPr>
      <w:r>
        <w:rPr>
          <w:rFonts w:ascii="Verdana" w:hAnsi="Verdana"/>
          <w:sz w:val="24"/>
          <w:szCs w:val="24"/>
        </w:rPr>
        <w:t>The application w</w:t>
      </w:r>
      <w:r w:rsidR="005E2DCB">
        <w:rPr>
          <w:rFonts w:ascii="Verdana" w:hAnsi="Verdana"/>
          <w:sz w:val="24"/>
          <w:szCs w:val="24"/>
        </w:rPr>
        <w:t>ill</w:t>
      </w:r>
      <w:r>
        <w:rPr>
          <w:rFonts w:ascii="Verdana" w:hAnsi="Verdana"/>
          <w:sz w:val="24"/>
          <w:szCs w:val="24"/>
        </w:rPr>
        <w:t xml:space="preserve"> be a web</w:t>
      </w:r>
      <w:r w:rsidR="008A48BC">
        <w:rPr>
          <w:rFonts w:ascii="Verdana" w:hAnsi="Verdana"/>
          <w:sz w:val="24"/>
          <w:szCs w:val="24"/>
        </w:rPr>
        <w:t xml:space="preserve"> project</w:t>
      </w:r>
      <w:r>
        <w:rPr>
          <w:rFonts w:ascii="Verdana" w:hAnsi="Verdana"/>
          <w:sz w:val="24"/>
          <w:szCs w:val="24"/>
        </w:rPr>
        <w:t xml:space="preserve"> type</w:t>
      </w:r>
      <w:r w:rsidR="008A48BC">
        <w:rPr>
          <w:rFonts w:ascii="Verdana" w:hAnsi="Verdana"/>
          <w:sz w:val="24"/>
          <w:szCs w:val="24"/>
        </w:rPr>
        <w:t>,</w:t>
      </w:r>
      <w:r>
        <w:rPr>
          <w:rFonts w:ascii="Verdana" w:hAnsi="Verdana"/>
          <w:sz w:val="24"/>
          <w:szCs w:val="24"/>
        </w:rPr>
        <w:t xml:space="preserve"> </w:t>
      </w:r>
      <w:r w:rsidR="002E029E">
        <w:rPr>
          <w:rFonts w:ascii="Verdana" w:hAnsi="Verdana"/>
          <w:sz w:val="24"/>
          <w:szCs w:val="24"/>
        </w:rPr>
        <w:t>develop</w:t>
      </w:r>
      <w:r w:rsidR="008A48BC">
        <w:rPr>
          <w:rFonts w:ascii="Verdana" w:hAnsi="Verdana"/>
          <w:sz w:val="24"/>
          <w:szCs w:val="24"/>
        </w:rPr>
        <w:t>ing</w:t>
      </w:r>
      <w:r w:rsidR="002E029E">
        <w:rPr>
          <w:rFonts w:ascii="Verdana" w:hAnsi="Verdana"/>
          <w:sz w:val="24"/>
          <w:szCs w:val="24"/>
        </w:rPr>
        <w:t xml:space="preserve"> </w:t>
      </w:r>
      <w:r>
        <w:rPr>
          <w:rFonts w:ascii="Verdana" w:hAnsi="Verdana"/>
          <w:sz w:val="24"/>
          <w:szCs w:val="24"/>
        </w:rPr>
        <w:t>us</w:t>
      </w:r>
      <w:r w:rsidR="008A48BC">
        <w:rPr>
          <w:rFonts w:ascii="Verdana" w:hAnsi="Verdana"/>
          <w:sz w:val="24"/>
          <w:szCs w:val="24"/>
        </w:rPr>
        <w:t>es</w:t>
      </w:r>
      <w:r>
        <w:rPr>
          <w:rFonts w:ascii="Verdana" w:hAnsi="Verdana"/>
          <w:sz w:val="24"/>
          <w:szCs w:val="24"/>
        </w:rPr>
        <w:t xml:space="preserve"> ASP.Net core 2.1</w:t>
      </w:r>
      <w:r w:rsidR="002E029E">
        <w:rPr>
          <w:rFonts w:ascii="Verdana" w:hAnsi="Verdana"/>
          <w:sz w:val="24"/>
          <w:szCs w:val="24"/>
        </w:rPr>
        <w:t xml:space="preserve"> </w:t>
      </w:r>
      <w:r w:rsidR="005A7972">
        <w:rPr>
          <w:rFonts w:ascii="Verdana" w:hAnsi="Verdana"/>
          <w:sz w:val="24"/>
          <w:szCs w:val="24"/>
        </w:rPr>
        <w:t>for</w:t>
      </w:r>
      <w:r w:rsidR="002E029E">
        <w:rPr>
          <w:rFonts w:ascii="Verdana" w:hAnsi="Verdana"/>
          <w:sz w:val="24"/>
          <w:szCs w:val="24"/>
        </w:rPr>
        <w:t xml:space="preserve"> the server side and HTML, CSS, JavaScript </w:t>
      </w:r>
      <w:r w:rsidR="005A7972">
        <w:rPr>
          <w:rFonts w:ascii="Verdana" w:hAnsi="Verdana"/>
          <w:sz w:val="24"/>
          <w:szCs w:val="24"/>
        </w:rPr>
        <w:t>for</w:t>
      </w:r>
      <w:r w:rsidR="002E029E">
        <w:rPr>
          <w:rFonts w:ascii="Verdana" w:hAnsi="Verdana"/>
          <w:sz w:val="24"/>
          <w:szCs w:val="24"/>
        </w:rPr>
        <w:t xml:space="preserve"> the front end side.</w:t>
      </w:r>
    </w:p>
    <w:p w:rsidR="002E029E" w:rsidRPr="00A16F72" w:rsidRDefault="002E029E" w:rsidP="00E8711F">
      <w:pPr>
        <w:spacing w:after="20" w:line="276" w:lineRule="auto"/>
        <w:rPr>
          <w:rFonts w:ascii="Verdana" w:hAnsi="Verdana"/>
          <w:sz w:val="24"/>
          <w:szCs w:val="24"/>
        </w:rPr>
      </w:pPr>
      <w:r>
        <w:rPr>
          <w:rFonts w:ascii="Verdana" w:hAnsi="Verdana"/>
          <w:sz w:val="24"/>
          <w:szCs w:val="24"/>
        </w:rPr>
        <w:t xml:space="preserve">The database </w:t>
      </w:r>
      <w:r w:rsidR="00E8711F">
        <w:rPr>
          <w:rFonts w:ascii="Verdana" w:hAnsi="Verdana"/>
          <w:sz w:val="24"/>
          <w:szCs w:val="24"/>
        </w:rPr>
        <w:t xml:space="preserve">engine </w:t>
      </w:r>
      <w:bookmarkStart w:id="0" w:name="_GoBack"/>
      <w:bookmarkEnd w:id="0"/>
      <w:r>
        <w:rPr>
          <w:rFonts w:ascii="Verdana" w:hAnsi="Verdana"/>
          <w:sz w:val="24"/>
          <w:szCs w:val="24"/>
        </w:rPr>
        <w:t>would be SQL Server 2017.</w:t>
      </w:r>
    </w:p>
    <w:sectPr w:rsidR="002E029E" w:rsidRPr="00A16F72" w:rsidSect="004F19EE">
      <w:pgSz w:w="11909" w:h="16834" w:code="9"/>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069"/>
    <w:multiLevelType w:val="hybridMultilevel"/>
    <w:tmpl w:val="71961D5A"/>
    <w:lvl w:ilvl="0" w:tplc="350437C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A4EBD"/>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6130E"/>
    <w:multiLevelType w:val="hybridMultilevel"/>
    <w:tmpl w:val="1026CA4E"/>
    <w:lvl w:ilvl="0" w:tplc="6E1489A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0D16B4"/>
    <w:multiLevelType w:val="hybridMultilevel"/>
    <w:tmpl w:val="4432ABE0"/>
    <w:lvl w:ilvl="0" w:tplc="AA16A5B6">
      <w:start w:val="1"/>
      <w:numFmt w:val="decimal"/>
      <w:lvlText w:val="%1."/>
      <w:lvlJc w:val="left"/>
      <w:pPr>
        <w:ind w:left="567"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772F6"/>
    <w:multiLevelType w:val="hybridMultilevel"/>
    <w:tmpl w:val="70D281C2"/>
    <w:lvl w:ilvl="0" w:tplc="12AC9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D57B2"/>
    <w:multiLevelType w:val="hybridMultilevel"/>
    <w:tmpl w:val="39A498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92F70D7"/>
    <w:multiLevelType w:val="hybridMultilevel"/>
    <w:tmpl w:val="F08CAE18"/>
    <w:lvl w:ilvl="0" w:tplc="3BBC20CE">
      <w:start w:val="18"/>
      <w:numFmt w:val="bullet"/>
      <w:lvlText w:val="-"/>
      <w:lvlJc w:val="left"/>
      <w:pPr>
        <w:ind w:left="3405" w:hanging="360"/>
      </w:pPr>
      <w:rPr>
        <w:rFonts w:ascii="Verdana" w:eastAsiaTheme="minorHAnsi" w:hAnsi="Verdana" w:cstheme="minorBidi" w:hint="default"/>
      </w:rPr>
    </w:lvl>
    <w:lvl w:ilvl="1" w:tplc="04090003" w:tentative="1">
      <w:start w:val="1"/>
      <w:numFmt w:val="bullet"/>
      <w:lvlText w:val="o"/>
      <w:lvlJc w:val="left"/>
      <w:pPr>
        <w:ind w:left="4125" w:hanging="360"/>
      </w:pPr>
      <w:rPr>
        <w:rFonts w:ascii="Courier New" w:hAnsi="Courier New" w:cs="Courier New" w:hint="default"/>
      </w:rPr>
    </w:lvl>
    <w:lvl w:ilvl="2" w:tplc="04090005" w:tentative="1">
      <w:start w:val="1"/>
      <w:numFmt w:val="bullet"/>
      <w:lvlText w:val=""/>
      <w:lvlJc w:val="left"/>
      <w:pPr>
        <w:ind w:left="4845" w:hanging="360"/>
      </w:pPr>
      <w:rPr>
        <w:rFonts w:ascii="Wingdings" w:hAnsi="Wingdings" w:hint="default"/>
      </w:rPr>
    </w:lvl>
    <w:lvl w:ilvl="3" w:tplc="04090001" w:tentative="1">
      <w:start w:val="1"/>
      <w:numFmt w:val="bullet"/>
      <w:lvlText w:val=""/>
      <w:lvlJc w:val="left"/>
      <w:pPr>
        <w:ind w:left="5565" w:hanging="360"/>
      </w:pPr>
      <w:rPr>
        <w:rFonts w:ascii="Symbol" w:hAnsi="Symbol" w:hint="default"/>
      </w:rPr>
    </w:lvl>
    <w:lvl w:ilvl="4" w:tplc="04090003" w:tentative="1">
      <w:start w:val="1"/>
      <w:numFmt w:val="bullet"/>
      <w:lvlText w:val="o"/>
      <w:lvlJc w:val="left"/>
      <w:pPr>
        <w:ind w:left="6285" w:hanging="360"/>
      </w:pPr>
      <w:rPr>
        <w:rFonts w:ascii="Courier New" w:hAnsi="Courier New" w:cs="Courier New" w:hint="default"/>
      </w:rPr>
    </w:lvl>
    <w:lvl w:ilvl="5" w:tplc="04090005" w:tentative="1">
      <w:start w:val="1"/>
      <w:numFmt w:val="bullet"/>
      <w:lvlText w:val=""/>
      <w:lvlJc w:val="left"/>
      <w:pPr>
        <w:ind w:left="7005" w:hanging="360"/>
      </w:pPr>
      <w:rPr>
        <w:rFonts w:ascii="Wingdings" w:hAnsi="Wingdings" w:hint="default"/>
      </w:rPr>
    </w:lvl>
    <w:lvl w:ilvl="6" w:tplc="04090001" w:tentative="1">
      <w:start w:val="1"/>
      <w:numFmt w:val="bullet"/>
      <w:lvlText w:val=""/>
      <w:lvlJc w:val="left"/>
      <w:pPr>
        <w:ind w:left="7725" w:hanging="360"/>
      </w:pPr>
      <w:rPr>
        <w:rFonts w:ascii="Symbol" w:hAnsi="Symbol" w:hint="default"/>
      </w:rPr>
    </w:lvl>
    <w:lvl w:ilvl="7" w:tplc="04090003" w:tentative="1">
      <w:start w:val="1"/>
      <w:numFmt w:val="bullet"/>
      <w:lvlText w:val="o"/>
      <w:lvlJc w:val="left"/>
      <w:pPr>
        <w:ind w:left="8445" w:hanging="360"/>
      </w:pPr>
      <w:rPr>
        <w:rFonts w:ascii="Courier New" w:hAnsi="Courier New" w:cs="Courier New" w:hint="default"/>
      </w:rPr>
    </w:lvl>
    <w:lvl w:ilvl="8" w:tplc="04090005" w:tentative="1">
      <w:start w:val="1"/>
      <w:numFmt w:val="bullet"/>
      <w:lvlText w:val=""/>
      <w:lvlJc w:val="left"/>
      <w:pPr>
        <w:ind w:left="9165" w:hanging="360"/>
      </w:pPr>
      <w:rPr>
        <w:rFonts w:ascii="Wingdings" w:hAnsi="Wingdings" w:hint="default"/>
      </w:rPr>
    </w:lvl>
  </w:abstractNum>
  <w:abstractNum w:abstractNumId="7" w15:restartNumberingAfterBreak="0">
    <w:nsid w:val="6A103285"/>
    <w:multiLevelType w:val="hybridMultilevel"/>
    <w:tmpl w:val="B6E29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31A36"/>
    <w:multiLevelType w:val="hybridMultilevel"/>
    <w:tmpl w:val="94F029C8"/>
    <w:lvl w:ilvl="0" w:tplc="91E80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4"/>
  </w:num>
  <w:num w:numId="5">
    <w:abstractNumId w:val="2"/>
  </w:num>
  <w:num w:numId="6">
    <w:abstractNumId w:val="5"/>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EE"/>
    <w:rsid w:val="00023D86"/>
    <w:rsid w:val="00024AE8"/>
    <w:rsid w:val="00042E53"/>
    <w:rsid w:val="000540D1"/>
    <w:rsid w:val="00076F95"/>
    <w:rsid w:val="00081F90"/>
    <w:rsid w:val="00093CE5"/>
    <w:rsid w:val="000C412A"/>
    <w:rsid w:val="000E52A1"/>
    <w:rsid w:val="001043F9"/>
    <w:rsid w:val="0018413F"/>
    <w:rsid w:val="00187BF1"/>
    <w:rsid w:val="001916EB"/>
    <w:rsid w:val="001B2A92"/>
    <w:rsid w:val="001B3DE5"/>
    <w:rsid w:val="00211F31"/>
    <w:rsid w:val="0023437C"/>
    <w:rsid w:val="002778C0"/>
    <w:rsid w:val="002B15DA"/>
    <w:rsid w:val="002B6AC0"/>
    <w:rsid w:val="002E029E"/>
    <w:rsid w:val="003A1463"/>
    <w:rsid w:val="003C2B78"/>
    <w:rsid w:val="003D7E8E"/>
    <w:rsid w:val="003E5202"/>
    <w:rsid w:val="0040244E"/>
    <w:rsid w:val="00420928"/>
    <w:rsid w:val="00441B00"/>
    <w:rsid w:val="00471295"/>
    <w:rsid w:val="00480994"/>
    <w:rsid w:val="004A2BE8"/>
    <w:rsid w:val="004E4F1D"/>
    <w:rsid w:val="004F19EE"/>
    <w:rsid w:val="00506928"/>
    <w:rsid w:val="005216F8"/>
    <w:rsid w:val="00526059"/>
    <w:rsid w:val="00536EA8"/>
    <w:rsid w:val="00541148"/>
    <w:rsid w:val="005622FA"/>
    <w:rsid w:val="005A395D"/>
    <w:rsid w:val="005A7972"/>
    <w:rsid w:val="005E2DCB"/>
    <w:rsid w:val="005F438A"/>
    <w:rsid w:val="00630192"/>
    <w:rsid w:val="00636BB2"/>
    <w:rsid w:val="006646A2"/>
    <w:rsid w:val="0069016E"/>
    <w:rsid w:val="006B3E4E"/>
    <w:rsid w:val="006D5AD1"/>
    <w:rsid w:val="0073525E"/>
    <w:rsid w:val="00740F09"/>
    <w:rsid w:val="007901F7"/>
    <w:rsid w:val="007979ED"/>
    <w:rsid w:val="007D4E26"/>
    <w:rsid w:val="007E357D"/>
    <w:rsid w:val="008127F7"/>
    <w:rsid w:val="0081361D"/>
    <w:rsid w:val="00843209"/>
    <w:rsid w:val="00871FBB"/>
    <w:rsid w:val="00874BCE"/>
    <w:rsid w:val="008820DE"/>
    <w:rsid w:val="008A48BC"/>
    <w:rsid w:val="008E42B2"/>
    <w:rsid w:val="008F2D71"/>
    <w:rsid w:val="008F2E43"/>
    <w:rsid w:val="008F776C"/>
    <w:rsid w:val="00936358"/>
    <w:rsid w:val="0095565F"/>
    <w:rsid w:val="00963B6E"/>
    <w:rsid w:val="009669E9"/>
    <w:rsid w:val="00993E83"/>
    <w:rsid w:val="00994014"/>
    <w:rsid w:val="009B3D93"/>
    <w:rsid w:val="009F6849"/>
    <w:rsid w:val="00A16F72"/>
    <w:rsid w:val="00A3229A"/>
    <w:rsid w:val="00A33391"/>
    <w:rsid w:val="00A40424"/>
    <w:rsid w:val="00A70F41"/>
    <w:rsid w:val="00A92671"/>
    <w:rsid w:val="00A94E59"/>
    <w:rsid w:val="00AA530D"/>
    <w:rsid w:val="00AC4B73"/>
    <w:rsid w:val="00AE3FC9"/>
    <w:rsid w:val="00B17B66"/>
    <w:rsid w:val="00B45793"/>
    <w:rsid w:val="00B86F98"/>
    <w:rsid w:val="00B95DCB"/>
    <w:rsid w:val="00BA207C"/>
    <w:rsid w:val="00BB1193"/>
    <w:rsid w:val="00BB4AEC"/>
    <w:rsid w:val="00BC2CD5"/>
    <w:rsid w:val="00C01309"/>
    <w:rsid w:val="00C1760F"/>
    <w:rsid w:val="00C30EED"/>
    <w:rsid w:val="00C35782"/>
    <w:rsid w:val="00CB2184"/>
    <w:rsid w:val="00CF5B7E"/>
    <w:rsid w:val="00D11D8D"/>
    <w:rsid w:val="00D31BA8"/>
    <w:rsid w:val="00D71E6B"/>
    <w:rsid w:val="00D763BC"/>
    <w:rsid w:val="00D915D9"/>
    <w:rsid w:val="00DB2E79"/>
    <w:rsid w:val="00DD04B4"/>
    <w:rsid w:val="00E40D64"/>
    <w:rsid w:val="00E42EDD"/>
    <w:rsid w:val="00E6777F"/>
    <w:rsid w:val="00E823A2"/>
    <w:rsid w:val="00E85156"/>
    <w:rsid w:val="00E8711F"/>
    <w:rsid w:val="00EB1FA2"/>
    <w:rsid w:val="00EB4A8F"/>
    <w:rsid w:val="00EE638B"/>
    <w:rsid w:val="00EF6B73"/>
    <w:rsid w:val="00F00D13"/>
    <w:rsid w:val="00F36841"/>
    <w:rsid w:val="00F451FB"/>
    <w:rsid w:val="00F955FF"/>
    <w:rsid w:val="00FD6525"/>
    <w:rsid w:val="00FF38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150A"/>
  <w15:chartTrackingRefBased/>
  <w15:docId w15:val="{B56F59BC-7E10-4066-9FD7-6DA4721A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7FFD7-C36B-460A-ABF4-0A55700F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Mostafa Mohamed K.</dc:creator>
  <cp:keywords/>
  <dc:description/>
  <cp:lastModifiedBy>Amr Mostafa Mohamed K.</cp:lastModifiedBy>
  <cp:revision>11</cp:revision>
  <dcterms:created xsi:type="dcterms:W3CDTF">2018-11-05T03:47:00Z</dcterms:created>
  <dcterms:modified xsi:type="dcterms:W3CDTF">2018-11-08T07:18:00Z</dcterms:modified>
</cp:coreProperties>
</file>