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2C5FC" w14:textId="77777777" w:rsidR="00237B0E" w:rsidRDefault="00000000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38422A44" w14:textId="77777777" w:rsidR="00237B0E" w:rsidRDefault="00237B0E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5D5C44C0" w14:textId="77777777" w:rsidR="00237B0E" w:rsidRDefault="00237B0E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7C64F9E" w14:textId="77777777" w:rsidR="00237B0E" w:rsidRDefault="00000000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4DE94062" w14:textId="77777777" w:rsidR="00237B0E" w:rsidRDefault="00000000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0857BD3B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033ACE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BF3B76A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FD061C1" w14:textId="77777777" w:rsidR="00237B0E" w:rsidRDefault="00000000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КУРСОВОЙ ПРОЕКТ</w:t>
      </w:r>
    </w:p>
    <w:p w14:paraId="084319E2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144B4BE" w14:textId="77777777" w:rsidR="00237B0E" w:rsidRDefault="00000000">
      <w:pPr>
        <w:spacing w:after="240"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Дисциплина:</w:t>
      </w:r>
    </w:p>
    <w:p w14:paraId="13D694FF" w14:textId="77777777" w:rsidR="00237B0E" w:rsidRDefault="00000000">
      <w:pPr>
        <w:spacing w:after="240"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«Информационное обеспечение систем управления»</w:t>
      </w:r>
    </w:p>
    <w:p w14:paraId="2A1EC86A" w14:textId="77777777" w:rsidR="00237B0E" w:rsidRDefault="00000000">
      <w:pPr>
        <w:spacing w:after="240"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тему:</w:t>
      </w:r>
    </w:p>
    <w:p w14:paraId="79FB52CF" w14:textId="77777777" w:rsidR="00237B0E" w:rsidRDefault="00000000">
      <w:pPr>
        <w:spacing w:after="240"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«Проектирование реляционной базы данных»</w:t>
      </w:r>
    </w:p>
    <w:p w14:paraId="39A4DA44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4564157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C1569E3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8C2E03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CE0F5F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43060AA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EF93998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A233BE9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4BE1C42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C4ED5D0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76D4B20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6E7FE2A" w14:textId="77777777" w:rsidR="00237B0E" w:rsidRDefault="00000000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Выполнил: ст. гр. ВУЦ-421</w:t>
      </w:r>
    </w:p>
    <w:p w14:paraId="6D0E6E8B" w14:textId="56F194B4" w:rsidR="00237B0E" w:rsidRPr="005871C6" w:rsidRDefault="00000000">
      <w:pPr>
        <w:spacing w:line="240" w:lineRule="auto"/>
        <w:ind w:left="1977" w:firstLine="3687"/>
        <w:jc w:val="left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 xml:space="preserve">  </w:t>
      </w:r>
      <w:r w:rsidR="009E274A">
        <w:rPr>
          <w:color w:val="000000" w:themeColor="text1"/>
          <w:szCs w:val="28"/>
        </w:rPr>
        <w:t>Бобычев В.А.</w:t>
      </w:r>
    </w:p>
    <w:p w14:paraId="5DB3A9CE" w14:textId="77777777" w:rsidR="00237B0E" w:rsidRDefault="00000000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Проверил: к.т.н., доц. Васильева М.А.</w:t>
      </w:r>
    </w:p>
    <w:p w14:paraId="50861F79" w14:textId="77777777" w:rsidR="00237B0E" w:rsidRDefault="00237B0E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472446A" w14:textId="77777777" w:rsidR="00237B0E" w:rsidRDefault="00237B0E">
      <w:pPr>
        <w:spacing w:line="240" w:lineRule="auto"/>
        <w:ind w:firstLine="0"/>
        <w:rPr>
          <w:color w:val="000000" w:themeColor="text1"/>
          <w:szCs w:val="28"/>
        </w:rPr>
      </w:pPr>
    </w:p>
    <w:p w14:paraId="6EB78014" w14:textId="77777777" w:rsidR="00237B0E" w:rsidRDefault="00237B0E">
      <w:pPr>
        <w:spacing w:line="240" w:lineRule="auto"/>
        <w:ind w:firstLine="0"/>
        <w:rPr>
          <w:color w:val="000000" w:themeColor="text1"/>
          <w:szCs w:val="28"/>
        </w:rPr>
      </w:pPr>
    </w:p>
    <w:p w14:paraId="10B97CD9" w14:textId="77777777" w:rsidR="00237B0E" w:rsidRDefault="00237B0E">
      <w:pPr>
        <w:spacing w:line="240" w:lineRule="auto"/>
        <w:ind w:firstLine="0"/>
        <w:rPr>
          <w:color w:val="000000" w:themeColor="text1"/>
          <w:szCs w:val="28"/>
        </w:rPr>
      </w:pPr>
    </w:p>
    <w:p w14:paraId="36F754CB" w14:textId="77777777" w:rsidR="00237B0E" w:rsidRDefault="00237B0E">
      <w:pPr>
        <w:spacing w:line="240" w:lineRule="auto"/>
        <w:ind w:firstLine="0"/>
        <w:rPr>
          <w:color w:val="000000" w:themeColor="text1"/>
          <w:szCs w:val="28"/>
        </w:rPr>
      </w:pPr>
    </w:p>
    <w:p w14:paraId="497CBFEB" w14:textId="77777777" w:rsidR="00237B0E" w:rsidRDefault="00237B0E">
      <w:pPr>
        <w:spacing w:line="240" w:lineRule="auto"/>
        <w:ind w:firstLine="0"/>
        <w:rPr>
          <w:color w:val="000000" w:themeColor="text1"/>
          <w:szCs w:val="28"/>
        </w:rPr>
      </w:pPr>
    </w:p>
    <w:p w14:paraId="51DB81D9" w14:textId="77777777" w:rsidR="00237B0E" w:rsidRDefault="00237B0E">
      <w:pPr>
        <w:spacing w:line="240" w:lineRule="auto"/>
        <w:ind w:firstLine="0"/>
        <w:rPr>
          <w:color w:val="000000" w:themeColor="text1"/>
          <w:szCs w:val="28"/>
        </w:rPr>
      </w:pPr>
    </w:p>
    <w:p w14:paraId="6D1135C0" w14:textId="77777777" w:rsidR="00237B0E" w:rsidRDefault="00237B0E">
      <w:pPr>
        <w:spacing w:line="240" w:lineRule="auto"/>
        <w:ind w:firstLine="0"/>
        <w:rPr>
          <w:color w:val="000000" w:themeColor="text1"/>
          <w:szCs w:val="28"/>
        </w:rPr>
      </w:pPr>
    </w:p>
    <w:p w14:paraId="4847F15F" w14:textId="77777777" w:rsidR="00237B0E" w:rsidRDefault="00000000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</w:p>
    <w:p w14:paraId="0B03B5A3" w14:textId="77777777" w:rsidR="00237B0E" w:rsidRDefault="00237B0E">
      <w:pPr>
        <w:spacing w:line="240" w:lineRule="auto"/>
        <w:ind w:firstLine="0"/>
        <w:rPr>
          <w:color w:val="000000" w:themeColor="text1"/>
          <w:szCs w:val="28"/>
        </w:rPr>
      </w:pPr>
    </w:p>
    <w:sdt>
      <w:sdtPr>
        <w:rPr>
          <w:rFonts w:ascii="Times New Roman" w:eastAsia="Calibri" w:hAnsi="Times New Roman" w:cstheme="minorBidi"/>
          <w:color w:val="auto"/>
          <w:sz w:val="28"/>
          <w:szCs w:val="22"/>
          <w:lang w:eastAsia="en-US"/>
        </w:rPr>
        <w:id w:val="-1336987097"/>
        <w:docPartObj>
          <w:docPartGallery w:val="Table of Contents"/>
          <w:docPartUnique/>
        </w:docPartObj>
      </w:sdtPr>
      <w:sdtContent>
        <w:p w14:paraId="285BE5D0" w14:textId="77777777" w:rsidR="00237B0E" w:rsidRDefault="00000000">
          <w:pPr>
            <w:pStyle w:val="af1"/>
            <w:jc w:val="center"/>
            <w:rPr>
              <w:rFonts w:ascii="Times New Roman" w:hAnsi="Times New Roman"/>
              <w:b/>
              <w:bCs/>
              <w:color w:val="000000"/>
            </w:rPr>
          </w:pPr>
          <w:r>
            <w:br w:type="page"/>
          </w:r>
          <w:r>
            <w:rPr>
              <w:rFonts w:ascii="Times New Roman" w:hAnsi="Times New Roman"/>
              <w:b/>
              <w:bCs/>
              <w:color w:val="000000"/>
            </w:rPr>
            <w:lastRenderedPageBreak/>
            <w:t>ОГЛАВЛЕНИЕ</w:t>
          </w:r>
        </w:p>
        <w:p w14:paraId="14F89D11" w14:textId="6DC2665E" w:rsidR="006A3FA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</w:instrText>
          </w:r>
          <w:r>
            <w:fldChar w:fldCharType="separate"/>
          </w:r>
          <w:hyperlink w:anchor="_Toc168980154" w:history="1">
            <w:r w:rsidR="006A3FA3" w:rsidRPr="007D41A3">
              <w:rPr>
                <w:rStyle w:val="a7"/>
                <w:noProof/>
              </w:rPr>
              <w:t>1. Инфологическое проектирование</w:t>
            </w:r>
            <w:r w:rsidR="006A3FA3">
              <w:rPr>
                <w:noProof/>
              </w:rPr>
              <w:tab/>
            </w:r>
            <w:r w:rsidR="006A3FA3">
              <w:rPr>
                <w:noProof/>
              </w:rPr>
              <w:fldChar w:fldCharType="begin"/>
            </w:r>
            <w:r w:rsidR="006A3FA3">
              <w:rPr>
                <w:noProof/>
              </w:rPr>
              <w:instrText xml:space="preserve"> PAGEREF _Toc168980154 \h </w:instrText>
            </w:r>
            <w:r w:rsidR="006A3FA3">
              <w:rPr>
                <w:noProof/>
              </w:rPr>
            </w:r>
            <w:r w:rsidR="006A3FA3">
              <w:rPr>
                <w:noProof/>
              </w:rPr>
              <w:fldChar w:fldCharType="separate"/>
            </w:r>
            <w:r w:rsidR="006A3FA3">
              <w:rPr>
                <w:noProof/>
              </w:rPr>
              <w:t>3</w:t>
            </w:r>
            <w:r w:rsidR="006A3FA3">
              <w:rPr>
                <w:noProof/>
              </w:rPr>
              <w:fldChar w:fldCharType="end"/>
            </w:r>
          </w:hyperlink>
        </w:p>
        <w:p w14:paraId="20AE47E8" w14:textId="7C68EAFF" w:rsidR="006A3FA3" w:rsidRDefault="006A3F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980155" w:history="1">
            <w:r w:rsidRPr="007D41A3">
              <w:rPr>
                <w:rStyle w:val="a7"/>
                <w:noProof/>
              </w:rPr>
              <w:t>1.2 Анализ предметной области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_Toc168980155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90941A2" w14:textId="6E5E3F36" w:rsidR="006A3FA3" w:rsidRDefault="006A3F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980156" w:history="1">
            <w:r w:rsidRPr="007D41A3">
              <w:rPr>
                <w:rStyle w:val="a7"/>
                <w:noProof/>
              </w:rPr>
              <w:t>1.2 Анализ информационных задач и круга пользователей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_Toc168980156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327C016" w14:textId="02EC11E1" w:rsidR="006A3FA3" w:rsidRDefault="006A3F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980157" w:history="1">
            <w:r w:rsidRPr="007D41A3">
              <w:rPr>
                <w:rStyle w:val="a7"/>
                <w:noProof/>
              </w:rPr>
              <w:t>2. Логическое проектирование реляционной БД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_Toc168980157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700FCD6" w14:textId="5F650A45" w:rsidR="006A3FA3" w:rsidRDefault="006A3F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980158" w:history="1">
            <w:r w:rsidRPr="007D41A3">
              <w:rPr>
                <w:rStyle w:val="a7"/>
                <w:noProof/>
              </w:rPr>
              <w:t xml:space="preserve">2.1 Преобразование </w:t>
            </w:r>
            <w:r w:rsidRPr="007D41A3">
              <w:rPr>
                <w:rStyle w:val="a7"/>
                <w:noProof/>
                <w:lang w:val="en-US"/>
              </w:rPr>
              <w:t>ER</w:t>
            </w:r>
            <w:r w:rsidRPr="007D41A3">
              <w:rPr>
                <w:rStyle w:val="a7"/>
                <w:noProof/>
              </w:rPr>
              <w:t>-диаграммы в схему базы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_Toc168980158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BF06659" w14:textId="5DC6044F" w:rsidR="006A3FA3" w:rsidRDefault="006A3F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980159" w:history="1">
            <w:r w:rsidRPr="007D41A3">
              <w:rPr>
                <w:rStyle w:val="a7"/>
                <w:noProof/>
              </w:rPr>
              <w:t>2.2 Составление реляционных отношений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_Toc168980159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0933E8D" w14:textId="3E70BE98" w:rsidR="006A3FA3" w:rsidRDefault="006A3F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980160" w:history="1">
            <w:r w:rsidRPr="007D41A3">
              <w:rPr>
                <w:rStyle w:val="a7"/>
                <w:noProof/>
                <w:lang w:val="en-US"/>
              </w:rPr>
              <w:t xml:space="preserve">2.3 </w:t>
            </w:r>
            <w:r w:rsidRPr="007D41A3">
              <w:rPr>
                <w:rStyle w:val="a7"/>
                <w:noProof/>
              </w:rPr>
              <w:t>Нормализация полученных отношений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_Toc168980160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BD34F02" w14:textId="46EF3A65" w:rsidR="006A3FA3" w:rsidRDefault="006A3F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980161" w:history="1">
            <w:r w:rsidRPr="007D41A3">
              <w:rPr>
                <w:rStyle w:val="a7"/>
                <w:noProof/>
              </w:rPr>
              <w:t>3. Физическое проектирование БД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_Toc168980161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48AEADF" w14:textId="1EADFF5E" w:rsidR="006A3FA3" w:rsidRDefault="006A3F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980162" w:history="1">
            <w:r w:rsidRPr="007D41A3">
              <w:rPr>
                <w:rStyle w:val="a7"/>
                <w:noProof/>
              </w:rPr>
              <w:t>3.1 Разработка скриптов на создание базы данных и таблиц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_Toc168980162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06163A0" w14:textId="422A39F9" w:rsidR="006A3FA3" w:rsidRDefault="006A3F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980163" w:history="1">
            <w:r w:rsidRPr="007D41A3">
              <w:rPr>
                <w:rStyle w:val="a7"/>
                <w:noProof/>
              </w:rPr>
              <w:t>3.2 Разработка скриптов на добавление данных в таблицы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_Toc168980163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337B949" w14:textId="345067D5" w:rsidR="006A3FA3" w:rsidRDefault="006A3F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980164" w:history="1">
            <w:r w:rsidRPr="007D41A3">
              <w:rPr>
                <w:rStyle w:val="a7"/>
                <w:noProof/>
              </w:rPr>
              <w:t>3.3 Проверка по готовым запросам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_Toc168980164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0BCBD5ED" w14:textId="784E1947" w:rsidR="006A3FA3" w:rsidRDefault="006A3F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980165" w:history="1">
            <w:r w:rsidRPr="007D41A3">
              <w:rPr>
                <w:rStyle w:val="a7"/>
                <w:noProof/>
              </w:rPr>
              <w:t>4. 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_Toc168980165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2A858AF3" w14:textId="25DAA59D" w:rsidR="00237B0E" w:rsidRDefault="00000000">
          <w:pPr>
            <w:pStyle w:val="11"/>
            <w:tabs>
              <w:tab w:val="right" w:leader="dot" w:pos="9355"/>
            </w:tabs>
          </w:pPr>
          <w:r>
            <w:fldChar w:fldCharType="end"/>
          </w:r>
        </w:p>
      </w:sdtContent>
    </w:sdt>
    <w:p w14:paraId="603042D3" w14:textId="77777777" w:rsidR="00237B0E" w:rsidRDefault="00000000">
      <w:pPr>
        <w:spacing w:line="240" w:lineRule="auto"/>
        <w:ind w:firstLine="0"/>
        <w:rPr>
          <w:color w:val="000000" w:themeColor="text1"/>
          <w:szCs w:val="28"/>
        </w:rPr>
      </w:pPr>
      <w:r>
        <w:br w:type="page"/>
      </w:r>
    </w:p>
    <w:p w14:paraId="36807B7C" w14:textId="77777777" w:rsidR="00237B0E" w:rsidRDefault="00000000">
      <w:pPr>
        <w:pStyle w:val="1"/>
        <w:spacing w:before="0"/>
        <w:jc w:val="left"/>
      </w:pPr>
      <w:bookmarkStart w:id="0" w:name="__RefHeading___Toc7109_2702741652"/>
      <w:bookmarkStart w:id="1" w:name="_Toc165132868"/>
      <w:bookmarkStart w:id="2" w:name="_Toc168980154"/>
      <w:bookmarkEnd w:id="0"/>
      <w:r>
        <w:lastRenderedPageBreak/>
        <w:t>1. Инфологическое проектирование</w:t>
      </w:r>
      <w:bookmarkEnd w:id="1"/>
      <w:bookmarkEnd w:id="2"/>
    </w:p>
    <w:p w14:paraId="7A0E0DEC" w14:textId="77777777" w:rsidR="00237B0E" w:rsidRDefault="00000000">
      <w:pPr>
        <w:pStyle w:val="1"/>
        <w:spacing w:before="120"/>
        <w:ind w:firstLine="0"/>
        <w:jc w:val="left"/>
      </w:pPr>
      <w:bookmarkStart w:id="3" w:name="__RefHeading___Toc7111_2702741652"/>
      <w:bookmarkStart w:id="4" w:name="_Toc165132869"/>
      <w:bookmarkStart w:id="5" w:name="_Toc168980155"/>
      <w:bookmarkEnd w:id="3"/>
      <w:r>
        <w:t>1.2 Анализ предметной области</w:t>
      </w:r>
      <w:bookmarkEnd w:id="4"/>
      <w:bookmarkEnd w:id="5"/>
    </w:p>
    <w:p w14:paraId="4D87A239" w14:textId="4BB1AFE4" w:rsidR="006D6E7A" w:rsidRPr="006D6E7A" w:rsidRDefault="006D6E7A" w:rsidP="006D6E7A">
      <w:pPr>
        <w:pStyle w:val="messagelistitem050f9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6D6E7A">
        <w:rPr>
          <w:color w:val="000000"/>
          <w:sz w:val="28"/>
          <w:szCs w:val="28"/>
          <w:bdr w:val="none" w:sz="0" w:space="0" w:color="auto" w:frame="1"/>
        </w:rPr>
        <w:t xml:space="preserve">            </w:t>
      </w:r>
      <w:r w:rsidRPr="006D6E7A">
        <w:rPr>
          <w:color w:val="000000"/>
          <w:sz w:val="28"/>
          <w:szCs w:val="28"/>
          <w:bdr w:val="none" w:sz="0" w:space="0" w:color="auto" w:frame="1"/>
        </w:rPr>
        <w:t>База данных создаётся для информационного обслуживания регистрационного отдела поликлиники. БД должна содержать информацию о врачах, ведущих прием, расписании приема,</w:t>
      </w:r>
      <w:r w:rsidRPr="006D6E7A">
        <w:rPr>
          <w:color w:val="000000"/>
          <w:sz w:val="28"/>
          <w:szCs w:val="28"/>
        </w:rPr>
        <w:t xml:space="preserve"> </w:t>
      </w:r>
      <w:r w:rsidRPr="006D6E7A">
        <w:rPr>
          <w:color w:val="000000"/>
          <w:sz w:val="28"/>
          <w:szCs w:val="28"/>
          <w:bdr w:val="none" w:sz="0" w:space="0" w:color="auto" w:frame="1"/>
        </w:rPr>
        <w:t>и пациентах, проживающих на</w:t>
      </w:r>
      <w:r>
        <w:rPr>
          <w:color w:val="000000"/>
          <w:sz w:val="28"/>
          <w:szCs w:val="28"/>
          <w:bdr w:val="none" w:sz="0" w:space="0" w:color="auto" w:frame="1"/>
        </w:rPr>
        <w:t xml:space="preserve"> определенных</w:t>
      </w:r>
      <w:r w:rsidRPr="006D6E7A">
        <w:rPr>
          <w:color w:val="000000"/>
          <w:sz w:val="28"/>
          <w:szCs w:val="28"/>
          <w:bdr w:val="none" w:sz="0" w:space="0" w:color="auto" w:frame="1"/>
        </w:rPr>
        <w:t xml:space="preserve"> участк</w:t>
      </w:r>
      <w:r>
        <w:rPr>
          <w:color w:val="000000"/>
          <w:sz w:val="28"/>
          <w:szCs w:val="28"/>
          <w:bdr w:val="none" w:sz="0" w:space="0" w:color="auto" w:frame="1"/>
        </w:rPr>
        <w:t>ах</w:t>
      </w:r>
      <w:r w:rsidR="003F1FED">
        <w:rPr>
          <w:color w:val="000000"/>
          <w:sz w:val="28"/>
          <w:szCs w:val="28"/>
          <w:bdr w:val="none" w:sz="0" w:space="0" w:color="auto" w:frame="1"/>
        </w:rPr>
        <w:t>.</w:t>
      </w:r>
    </w:p>
    <w:p w14:paraId="11C18079" w14:textId="77777777" w:rsidR="00237B0E" w:rsidRDefault="00000000">
      <w:pPr>
        <w:spacing w:before="120"/>
      </w:pPr>
      <w:proofErr w:type="gramStart"/>
      <w:r>
        <w:t>В соответствии с</w:t>
      </w:r>
      <w:proofErr w:type="gramEnd"/>
      <w:r>
        <w:t xml:space="preserve"> </w:t>
      </w:r>
      <w:proofErr w:type="spellStart"/>
      <w:r>
        <w:t>ПрО</w:t>
      </w:r>
      <w:proofErr w:type="spellEnd"/>
      <w:r>
        <w:t xml:space="preserve"> система строится с учётом следующих особенностей:</w:t>
      </w:r>
    </w:p>
    <w:p w14:paraId="476A4DB7" w14:textId="5B371231" w:rsidR="00237B0E" w:rsidRDefault="005871C6">
      <w:pPr>
        <w:pStyle w:val="af2"/>
        <w:numPr>
          <w:ilvl w:val="0"/>
          <w:numId w:val="2"/>
        </w:numPr>
        <w:spacing w:before="120"/>
        <w:ind w:left="1066" w:hanging="357"/>
      </w:pPr>
      <w:r>
        <w:t xml:space="preserve">Доктор может записать пациента </w:t>
      </w:r>
    </w:p>
    <w:p w14:paraId="54344251" w14:textId="5BB7131B" w:rsidR="00237B0E" w:rsidRDefault="005871C6">
      <w:pPr>
        <w:pStyle w:val="af2"/>
        <w:numPr>
          <w:ilvl w:val="0"/>
          <w:numId w:val="2"/>
        </w:numPr>
        <w:spacing w:before="120"/>
        <w:ind w:left="1066" w:hanging="357"/>
      </w:pPr>
      <w:r>
        <w:t>Пациент может записаться к доктору</w:t>
      </w:r>
    </w:p>
    <w:p w14:paraId="4AE38FC9" w14:textId="6FB94CC6" w:rsidR="005871C6" w:rsidRDefault="005871C6">
      <w:pPr>
        <w:pStyle w:val="af2"/>
        <w:numPr>
          <w:ilvl w:val="0"/>
          <w:numId w:val="2"/>
        </w:numPr>
        <w:spacing w:before="120"/>
        <w:ind w:left="1066" w:hanging="357"/>
      </w:pPr>
      <w:r>
        <w:t>У доктора есть специализация</w:t>
      </w:r>
    </w:p>
    <w:p w14:paraId="05BC343F" w14:textId="15A3F4F6" w:rsidR="005871C6" w:rsidRDefault="005871C6">
      <w:pPr>
        <w:pStyle w:val="af2"/>
        <w:numPr>
          <w:ilvl w:val="0"/>
          <w:numId w:val="2"/>
        </w:numPr>
        <w:spacing w:before="120"/>
        <w:ind w:left="1066" w:hanging="357"/>
      </w:pPr>
      <w:r>
        <w:t>Доктор связан с конкретным районом (Адреса в свою очередь связаны с районами)</w:t>
      </w:r>
    </w:p>
    <w:p w14:paraId="0915BC2E" w14:textId="447E5306" w:rsidR="005871C6" w:rsidRDefault="005871C6" w:rsidP="007F3C01">
      <w:pPr>
        <w:pStyle w:val="af2"/>
        <w:numPr>
          <w:ilvl w:val="0"/>
          <w:numId w:val="2"/>
        </w:numPr>
        <w:spacing w:before="120"/>
        <w:ind w:left="1066" w:hanging="357"/>
      </w:pPr>
      <w:r>
        <w:t>У пациента есть адрес</w:t>
      </w:r>
    </w:p>
    <w:p w14:paraId="73E0F949" w14:textId="77777777" w:rsidR="00237B0E" w:rsidRDefault="00000000">
      <w:pPr>
        <w:spacing w:before="120"/>
        <w:ind w:left="709" w:firstLine="0"/>
      </w:pPr>
      <w:r>
        <w:t xml:space="preserve">Выделим базовые сущности </w:t>
      </w:r>
      <w:proofErr w:type="gramStart"/>
      <w:r>
        <w:t>этой</w:t>
      </w:r>
      <w:proofErr w:type="gramEnd"/>
      <w:r>
        <w:t xml:space="preserve"> </w:t>
      </w:r>
      <w:proofErr w:type="spellStart"/>
      <w:r>
        <w:t>ПрО</w:t>
      </w:r>
      <w:proofErr w:type="spellEnd"/>
      <w:r>
        <w:t>:</w:t>
      </w:r>
    </w:p>
    <w:p w14:paraId="18C859E3" w14:textId="0F91184E" w:rsidR="00237B0E" w:rsidRDefault="007F3C01">
      <w:pPr>
        <w:pStyle w:val="af2"/>
        <w:numPr>
          <w:ilvl w:val="0"/>
          <w:numId w:val="3"/>
        </w:numPr>
        <w:spacing w:before="120"/>
        <w:ind w:left="1066" w:hanging="357"/>
      </w:pPr>
      <w:r>
        <w:t>Доктор</w:t>
      </w:r>
      <w:r w:rsidR="00000000">
        <w:t xml:space="preserve"> – </w:t>
      </w:r>
      <w:r>
        <w:t xml:space="preserve">уникальное </w:t>
      </w:r>
      <w:r>
        <w:rPr>
          <w:lang w:val="en-US"/>
        </w:rPr>
        <w:t>ID</w:t>
      </w:r>
      <w:r w:rsidR="00000000">
        <w:t xml:space="preserve">, </w:t>
      </w:r>
      <w:r>
        <w:t>ФИО</w:t>
      </w:r>
      <w:r w:rsidR="00000000">
        <w:t xml:space="preserve">, </w:t>
      </w:r>
      <w:r>
        <w:t>специализация</w:t>
      </w:r>
      <w:r w:rsidR="00000000">
        <w:t xml:space="preserve">, </w:t>
      </w:r>
      <w:r>
        <w:t>район за которым он закреплен</w:t>
      </w:r>
      <w:r w:rsidR="00000000">
        <w:t>;</w:t>
      </w:r>
    </w:p>
    <w:p w14:paraId="592D1063" w14:textId="03DCD5A5" w:rsidR="00237B0E" w:rsidRDefault="007F3C01">
      <w:pPr>
        <w:pStyle w:val="af2"/>
        <w:numPr>
          <w:ilvl w:val="0"/>
          <w:numId w:val="3"/>
        </w:numPr>
        <w:spacing w:before="120"/>
        <w:ind w:left="1066" w:hanging="357"/>
      </w:pPr>
      <w:r>
        <w:t>Специализация</w:t>
      </w:r>
      <w:r w:rsidR="00000000">
        <w:t xml:space="preserve"> – </w:t>
      </w:r>
      <w:r>
        <w:t xml:space="preserve">уникальное </w:t>
      </w:r>
      <w:r>
        <w:rPr>
          <w:lang w:val="en-US"/>
        </w:rPr>
        <w:t>ID</w:t>
      </w:r>
      <w:r w:rsidR="00000000">
        <w:t xml:space="preserve">, </w:t>
      </w:r>
      <w:r>
        <w:t>название</w:t>
      </w:r>
      <w:r w:rsidR="00000000">
        <w:t xml:space="preserve">, </w:t>
      </w:r>
      <w:r>
        <w:t>описание</w:t>
      </w:r>
      <w:r w:rsidR="00000000" w:rsidRPr="009E274A">
        <w:t>;</w:t>
      </w:r>
    </w:p>
    <w:p w14:paraId="30DA8546" w14:textId="0E61B83A" w:rsidR="00237B0E" w:rsidRDefault="007F3C01">
      <w:pPr>
        <w:pStyle w:val="af2"/>
        <w:numPr>
          <w:ilvl w:val="0"/>
          <w:numId w:val="3"/>
        </w:numPr>
        <w:spacing w:before="120"/>
        <w:ind w:left="1066" w:hanging="357"/>
      </w:pPr>
      <w:r>
        <w:t>Кабинет</w:t>
      </w:r>
      <w:r w:rsidR="00000000">
        <w:t xml:space="preserve"> – </w:t>
      </w:r>
      <w:r>
        <w:t xml:space="preserve">уникальное </w:t>
      </w:r>
      <w:r>
        <w:rPr>
          <w:lang w:val="en-US"/>
        </w:rPr>
        <w:t>ID</w:t>
      </w:r>
      <w:r w:rsidR="00000000">
        <w:t xml:space="preserve">, </w:t>
      </w:r>
      <w:r>
        <w:t>номер, описание</w:t>
      </w:r>
      <w:r w:rsidR="00000000">
        <w:t>;</w:t>
      </w:r>
    </w:p>
    <w:p w14:paraId="4A37AA11" w14:textId="567174BA" w:rsidR="00237B0E" w:rsidRDefault="00000000">
      <w:pPr>
        <w:pStyle w:val="af2"/>
        <w:numPr>
          <w:ilvl w:val="0"/>
          <w:numId w:val="3"/>
        </w:numPr>
        <w:spacing w:before="120"/>
        <w:ind w:left="1066" w:hanging="357"/>
      </w:pPr>
      <w:r>
        <w:t xml:space="preserve">Полки — </w:t>
      </w:r>
      <w:r w:rsidR="007F3C01">
        <w:t xml:space="preserve">уникальное </w:t>
      </w:r>
      <w:r w:rsidR="007F3C01">
        <w:rPr>
          <w:lang w:val="en-US"/>
        </w:rPr>
        <w:t>ID</w:t>
      </w:r>
      <w:r>
        <w:t>, адрес, номер полки</w:t>
      </w:r>
    </w:p>
    <w:p w14:paraId="54842DA2" w14:textId="0391A1C8" w:rsidR="00237B0E" w:rsidRDefault="007F3C01">
      <w:pPr>
        <w:pStyle w:val="af2"/>
        <w:numPr>
          <w:ilvl w:val="0"/>
          <w:numId w:val="3"/>
        </w:numPr>
        <w:spacing w:before="120"/>
        <w:ind w:left="1066" w:hanging="357"/>
      </w:pPr>
      <w:r>
        <w:t>Участок (Район)</w:t>
      </w:r>
      <w:r w:rsidR="00000000">
        <w:t xml:space="preserve"> – </w:t>
      </w:r>
      <w:r>
        <w:t xml:space="preserve">уникальное </w:t>
      </w:r>
      <w:r>
        <w:rPr>
          <w:lang w:val="en-US"/>
        </w:rPr>
        <w:t>ID</w:t>
      </w:r>
      <w:r w:rsidR="00000000">
        <w:t xml:space="preserve">, </w:t>
      </w:r>
      <w:r>
        <w:t>название, индекс участка</w:t>
      </w:r>
      <w:r w:rsidR="00000000">
        <w:t>.</w:t>
      </w:r>
    </w:p>
    <w:p w14:paraId="5C9EF8BB" w14:textId="79B032BC" w:rsidR="007F3C01" w:rsidRDefault="007F3C01" w:rsidP="007F3C01">
      <w:pPr>
        <w:pStyle w:val="af2"/>
        <w:numPr>
          <w:ilvl w:val="0"/>
          <w:numId w:val="3"/>
        </w:numPr>
        <w:spacing w:before="120"/>
        <w:ind w:left="1066" w:hanging="357"/>
      </w:pPr>
      <w:r>
        <w:t>Пациент</w:t>
      </w:r>
      <w:r>
        <w:t xml:space="preserve"> – уникальное </w:t>
      </w:r>
      <w:r>
        <w:rPr>
          <w:lang w:val="en-US"/>
        </w:rPr>
        <w:t>ID</w:t>
      </w:r>
      <w:r>
        <w:t>,</w:t>
      </w:r>
      <w:r w:rsidRPr="007F3C01">
        <w:t xml:space="preserve"> </w:t>
      </w:r>
      <w:r>
        <w:t>ФИО,</w:t>
      </w:r>
      <w:r>
        <w:t xml:space="preserve"> дата рождения, адрес,</w:t>
      </w:r>
      <w:r>
        <w:t xml:space="preserve"> </w:t>
      </w:r>
      <w:r>
        <w:t>номер телефона</w:t>
      </w:r>
      <w:r>
        <w:t>.</w:t>
      </w:r>
    </w:p>
    <w:p w14:paraId="59B90F4D" w14:textId="2F2D15F1" w:rsidR="007F3C01" w:rsidRDefault="007F3C01" w:rsidP="007F3C01">
      <w:pPr>
        <w:pStyle w:val="af2"/>
        <w:numPr>
          <w:ilvl w:val="0"/>
          <w:numId w:val="3"/>
        </w:numPr>
        <w:spacing w:before="120"/>
        <w:ind w:left="1066" w:hanging="357"/>
      </w:pPr>
      <w:r>
        <w:t>Адреса</w:t>
      </w:r>
      <w:r>
        <w:t xml:space="preserve"> – уникальное </w:t>
      </w:r>
      <w:r>
        <w:rPr>
          <w:lang w:val="en-US"/>
        </w:rPr>
        <w:t>ID</w:t>
      </w:r>
      <w:r>
        <w:t xml:space="preserve">, </w:t>
      </w:r>
      <w:r>
        <w:t>адрес, участок</w:t>
      </w:r>
      <w:r>
        <w:t>.</w:t>
      </w:r>
    </w:p>
    <w:p w14:paraId="12337F15" w14:textId="77777777" w:rsidR="007F3C01" w:rsidRDefault="007F3C01" w:rsidP="007F3C01">
      <w:pPr>
        <w:pStyle w:val="af2"/>
        <w:spacing w:before="120"/>
        <w:ind w:left="1066" w:firstLine="0"/>
      </w:pPr>
    </w:p>
    <w:p w14:paraId="6DD7896C" w14:textId="77777777" w:rsidR="00237B0E" w:rsidRDefault="00000000">
      <w:pPr>
        <w:spacing w:before="120"/>
      </w:pPr>
      <w:r>
        <w:t>Разрабатываемая БД (рисунок 1) является учебной, поэтому сущности были упрощены.</w:t>
      </w:r>
    </w:p>
    <w:p w14:paraId="00BFF1D2" w14:textId="212A9E3D" w:rsidR="00237B0E" w:rsidRDefault="005871C6">
      <w:pPr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FE4F666" wp14:editId="0BFC15B6">
            <wp:extent cx="5940425" cy="3542030"/>
            <wp:effectExtent l="0" t="0" r="0" b="0"/>
            <wp:docPr id="191191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A2E2" w14:textId="77777777" w:rsidR="00237B0E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Рисунок 1 – </w:t>
      </w:r>
      <w:r>
        <w:rPr>
          <w:b/>
          <w:bCs/>
          <w:lang w:val="en-US"/>
        </w:rPr>
        <w:t>ER</w:t>
      </w:r>
      <w:r>
        <w:rPr>
          <w:b/>
          <w:bCs/>
        </w:rPr>
        <w:t>-диаграмма</w:t>
      </w:r>
      <w:r>
        <w:br w:type="page"/>
      </w:r>
    </w:p>
    <w:p w14:paraId="1FF1AEA4" w14:textId="77777777" w:rsidR="00237B0E" w:rsidRDefault="00000000">
      <w:pPr>
        <w:pStyle w:val="1"/>
        <w:spacing w:before="0"/>
        <w:ind w:firstLine="0"/>
        <w:jc w:val="both"/>
      </w:pPr>
      <w:bookmarkStart w:id="6" w:name="__RefHeading___Toc7113_2702741652"/>
      <w:bookmarkStart w:id="7" w:name="_Toc165132870"/>
      <w:bookmarkStart w:id="8" w:name="_Toc168980156"/>
      <w:bookmarkEnd w:id="6"/>
      <w:r>
        <w:lastRenderedPageBreak/>
        <w:t>1.2 Анализ информационных задач и круга пользователей системы</w:t>
      </w:r>
      <w:bookmarkEnd w:id="7"/>
      <w:bookmarkEnd w:id="8"/>
    </w:p>
    <w:p w14:paraId="15C59628" w14:textId="77777777" w:rsidR="00237B0E" w:rsidRDefault="00000000">
      <w:r>
        <w:t xml:space="preserve">Система создается для обслуживания домашней библиотеки. </w:t>
      </w:r>
    </w:p>
    <w:p w14:paraId="581E486F" w14:textId="77777777" w:rsidR="00237B0E" w:rsidRDefault="00000000">
      <w:pPr>
        <w:ind w:left="709" w:firstLine="0"/>
      </w:pPr>
      <w:r>
        <w:t>Определим границы информационной поддержки пользователей:</w:t>
      </w:r>
    </w:p>
    <w:p w14:paraId="1CCDA43E" w14:textId="77777777" w:rsidR="00237B0E" w:rsidRDefault="00000000">
      <w:pPr>
        <w:pStyle w:val="af2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Функциональные возможности:</w:t>
      </w:r>
    </w:p>
    <w:p w14:paraId="182290CE" w14:textId="77777777" w:rsidR="00237B0E" w:rsidRDefault="00000000">
      <w:pPr>
        <w:pStyle w:val="af2"/>
        <w:numPr>
          <w:ilvl w:val="0"/>
          <w:numId w:val="5"/>
        </w:numPr>
        <w:ind w:left="1066" w:hanging="357"/>
        <w:rPr>
          <w:rFonts w:cs="Times New Roman"/>
          <w:szCs w:val="28"/>
        </w:rPr>
      </w:pPr>
      <w:r>
        <w:rPr>
          <w:szCs w:val="28"/>
        </w:rPr>
        <w:t xml:space="preserve">ведение БД </w:t>
      </w:r>
      <w:r>
        <w:rPr>
          <w:rFonts w:cs="Times New Roman"/>
          <w:color w:val="1A1A1A"/>
          <w:szCs w:val="28"/>
          <w:shd w:val="clear" w:color="auto" w:fill="FFFFFF"/>
        </w:rPr>
        <w:t>(запись, чтение, модификация, удаление в архив);</w:t>
      </w:r>
    </w:p>
    <w:p w14:paraId="0119DDBF" w14:textId="77777777" w:rsidR="00237B0E" w:rsidRDefault="00000000">
      <w:pPr>
        <w:pStyle w:val="af2"/>
        <w:numPr>
          <w:ilvl w:val="0"/>
          <w:numId w:val="5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color w:val="1A1A1A"/>
          <w:szCs w:val="28"/>
          <w:shd w:val="clear" w:color="auto" w:fill="FFFFFF"/>
        </w:rPr>
        <w:t>обеспечение логической непротиворечивости БД;</w:t>
      </w:r>
    </w:p>
    <w:p w14:paraId="585C909F" w14:textId="77777777" w:rsidR="00237B0E" w:rsidRDefault="00000000">
      <w:pPr>
        <w:pStyle w:val="af2"/>
        <w:numPr>
          <w:ilvl w:val="0"/>
          <w:numId w:val="5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 защиты данных от несанкционированного или случайного доступа (определение прав доступа);</w:t>
      </w:r>
    </w:p>
    <w:p w14:paraId="7225125B" w14:textId="77777777" w:rsidR="00237B0E" w:rsidRDefault="00000000">
      <w:pPr>
        <w:pStyle w:val="af2"/>
        <w:numPr>
          <w:ilvl w:val="0"/>
          <w:numId w:val="5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наиболее часто встречающихся запросов в готовом виде.</w:t>
      </w:r>
    </w:p>
    <w:p w14:paraId="133E1643" w14:textId="77777777" w:rsidR="00237B0E" w:rsidRDefault="00000000">
      <w:pPr>
        <w:pStyle w:val="af2"/>
        <w:numPr>
          <w:ilvl w:val="0"/>
          <w:numId w:val="4"/>
        </w:num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Готовые запросы: </w:t>
      </w:r>
    </w:p>
    <w:p w14:paraId="4FE8BCB7" w14:textId="3C014752" w:rsidR="00237B0E" w:rsidRDefault="006D6E7A">
      <w:pPr>
        <w:pStyle w:val="af2"/>
        <w:numPr>
          <w:ilvl w:val="0"/>
          <w:numId w:val="6"/>
        </w:numPr>
        <w:ind w:left="1066" w:hanging="357"/>
        <w:rPr>
          <w:rFonts w:cs="Times New Roman"/>
          <w:szCs w:val="28"/>
        </w:rPr>
      </w:pPr>
      <w:r w:rsidRPr="006D6E7A">
        <w:rPr>
          <w:rFonts w:cs="Times New Roman"/>
          <w:szCs w:val="28"/>
        </w:rPr>
        <w:t>Получение списка всех врачей с их специальностями</w:t>
      </w:r>
      <w:r w:rsidR="00000000">
        <w:rPr>
          <w:rFonts w:cs="Times New Roman"/>
          <w:szCs w:val="28"/>
        </w:rPr>
        <w:t>.</w:t>
      </w:r>
    </w:p>
    <w:p w14:paraId="2E9C910C" w14:textId="40F268A1" w:rsidR="00237B0E" w:rsidRDefault="006D6E7A">
      <w:pPr>
        <w:pStyle w:val="af2"/>
        <w:numPr>
          <w:ilvl w:val="0"/>
          <w:numId w:val="6"/>
        </w:numPr>
        <w:ind w:left="1066" w:hanging="357"/>
        <w:rPr>
          <w:rFonts w:cs="Times New Roman"/>
          <w:szCs w:val="28"/>
        </w:rPr>
      </w:pPr>
      <w:r w:rsidRPr="006D6E7A">
        <w:rPr>
          <w:rFonts w:cs="Times New Roman"/>
          <w:szCs w:val="28"/>
        </w:rPr>
        <w:t>Получение списка пациентов, родившихся после определенной даты</w:t>
      </w:r>
      <w:r w:rsidR="00000000">
        <w:rPr>
          <w:rFonts w:cs="Times New Roman"/>
          <w:szCs w:val="28"/>
        </w:rPr>
        <w:t>.</w:t>
      </w:r>
    </w:p>
    <w:p w14:paraId="477547A9" w14:textId="6A64C8AD" w:rsidR="00237B0E" w:rsidRDefault="006D6E7A">
      <w:pPr>
        <w:pStyle w:val="af2"/>
        <w:numPr>
          <w:ilvl w:val="0"/>
          <w:numId w:val="6"/>
        </w:numPr>
        <w:ind w:left="1066" w:hanging="357"/>
        <w:rPr>
          <w:rFonts w:cs="Times New Roman"/>
          <w:szCs w:val="28"/>
        </w:rPr>
      </w:pPr>
      <w:r w:rsidRPr="006D6E7A">
        <w:rPr>
          <w:rFonts w:cs="Times New Roman"/>
          <w:szCs w:val="28"/>
        </w:rPr>
        <w:t>Подсчет количества приемов у каждого врача</w:t>
      </w:r>
      <w:r w:rsidR="00000000">
        <w:rPr>
          <w:rFonts w:cs="Times New Roman"/>
          <w:szCs w:val="28"/>
        </w:rPr>
        <w:t>.</w:t>
      </w:r>
    </w:p>
    <w:p w14:paraId="794AF11D" w14:textId="1A74911E" w:rsidR="00237B0E" w:rsidRDefault="006D6E7A">
      <w:pPr>
        <w:pStyle w:val="af2"/>
        <w:numPr>
          <w:ilvl w:val="0"/>
          <w:numId w:val="6"/>
        </w:numPr>
        <w:ind w:left="1066" w:hanging="357"/>
        <w:rPr>
          <w:rFonts w:cs="Times New Roman"/>
          <w:szCs w:val="28"/>
        </w:rPr>
      </w:pPr>
      <w:r w:rsidRPr="006D6E7A">
        <w:rPr>
          <w:rFonts w:cs="Times New Roman"/>
          <w:szCs w:val="28"/>
        </w:rPr>
        <w:t>Получение списка пациентов и их адресов</w:t>
      </w:r>
      <w:r w:rsidR="00000000">
        <w:rPr>
          <w:rFonts w:cs="Times New Roman"/>
          <w:szCs w:val="28"/>
        </w:rPr>
        <w:t>.</w:t>
      </w:r>
    </w:p>
    <w:p w14:paraId="4B10D3C1" w14:textId="061625DA" w:rsidR="00237B0E" w:rsidRPr="006D6E7A" w:rsidRDefault="006D6E7A">
      <w:pPr>
        <w:pStyle w:val="af2"/>
        <w:numPr>
          <w:ilvl w:val="0"/>
          <w:numId w:val="6"/>
        </w:numPr>
        <w:ind w:left="1066" w:hanging="357"/>
        <w:rPr>
          <w:rFonts w:cs="Times New Roman"/>
          <w:szCs w:val="28"/>
        </w:rPr>
      </w:pPr>
      <w:r w:rsidRPr="006D6E7A">
        <w:rPr>
          <w:rFonts w:cs="Times New Roman"/>
          <w:szCs w:val="28"/>
        </w:rPr>
        <w:t>Получение расписания приемов в определенном офисе по его номеру</w:t>
      </w:r>
      <w:r w:rsidR="00000000">
        <w:rPr>
          <w:rFonts w:cs="Times New Roman"/>
          <w:szCs w:val="28"/>
        </w:rPr>
        <w:t>.</w:t>
      </w:r>
    </w:p>
    <w:p w14:paraId="72582A82" w14:textId="4286AAAC" w:rsidR="006D6E7A" w:rsidRPr="006D6E7A" w:rsidRDefault="006D6E7A">
      <w:pPr>
        <w:pStyle w:val="af2"/>
        <w:numPr>
          <w:ilvl w:val="0"/>
          <w:numId w:val="6"/>
        </w:numPr>
        <w:ind w:left="1066" w:hanging="357"/>
        <w:rPr>
          <w:rFonts w:cs="Times New Roman"/>
          <w:szCs w:val="28"/>
        </w:rPr>
      </w:pPr>
      <w:r w:rsidRPr="006D6E7A">
        <w:rPr>
          <w:rFonts w:cs="Times New Roman"/>
          <w:szCs w:val="28"/>
        </w:rPr>
        <w:t>Получение списка врачей, работающих на определенном участке</w:t>
      </w:r>
      <w:r w:rsidRPr="006D6E7A">
        <w:rPr>
          <w:rFonts w:cs="Times New Roman"/>
          <w:szCs w:val="28"/>
        </w:rPr>
        <w:t>.</w:t>
      </w:r>
    </w:p>
    <w:p w14:paraId="2F41B14B" w14:textId="56EDEAC2" w:rsidR="006D6E7A" w:rsidRPr="006D6E7A" w:rsidRDefault="006D6E7A">
      <w:pPr>
        <w:pStyle w:val="af2"/>
        <w:numPr>
          <w:ilvl w:val="0"/>
          <w:numId w:val="6"/>
        </w:numPr>
        <w:ind w:left="1066" w:hanging="357"/>
        <w:rPr>
          <w:rFonts w:cs="Times New Roman"/>
          <w:szCs w:val="28"/>
        </w:rPr>
      </w:pPr>
      <w:r w:rsidRPr="006D6E7A">
        <w:rPr>
          <w:rFonts w:cs="Times New Roman"/>
          <w:szCs w:val="28"/>
        </w:rPr>
        <w:t>Получение списка пациентов с их номерами телефонов, отсортированных по дате рождения</w:t>
      </w:r>
      <w:r w:rsidRPr="006D6E7A">
        <w:rPr>
          <w:rFonts w:cs="Times New Roman"/>
          <w:szCs w:val="28"/>
        </w:rPr>
        <w:t>.</w:t>
      </w:r>
    </w:p>
    <w:p w14:paraId="309C7792" w14:textId="77FB0E76" w:rsidR="006D6E7A" w:rsidRPr="006D6E7A" w:rsidRDefault="006D6E7A">
      <w:pPr>
        <w:pStyle w:val="af2"/>
        <w:numPr>
          <w:ilvl w:val="0"/>
          <w:numId w:val="6"/>
        </w:numPr>
        <w:ind w:left="1066" w:hanging="357"/>
        <w:rPr>
          <w:rFonts w:cs="Times New Roman"/>
          <w:szCs w:val="28"/>
        </w:rPr>
      </w:pPr>
      <w:r w:rsidRPr="006D6E7A">
        <w:rPr>
          <w:rFonts w:cs="Times New Roman"/>
          <w:szCs w:val="28"/>
        </w:rPr>
        <w:t>Получение списка офисов с описанием, не имеющих запланированных приемов</w:t>
      </w:r>
      <w:r w:rsidRPr="006D6E7A">
        <w:rPr>
          <w:rFonts w:cs="Times New Roman"/>
          <w:szCs w:val="28"/>
        </w:rPr>
        <w:t>.</w:t>
      </w:r>
    </w:p>
    <w:p w14:paraId="00EB4927" w14:textId="246FE550" w:rsidR="006D6E7A" w:rsidRPr="006D6E7A" w:rsidRDefault="006D6E7A">
      <w:pPr>
        <w:pStyle w:val="af2"/>
        <w:numPr>
          <w:ilvl w:val="0"/>
          <w:numId w:val="6"/>
        </w:numPr>
        <w:ind w:left="1066" w:hanging="357"/>
        <w:rPr>
          <w:rFonts w:cs="Times New Roman"/>
          <w:szCs w:val="28"/>
        </w:rPr>
      </w:pPr>
      <w:r w:rsidRPr="006D6E7A">
        <w:rPr>
          <w:rFonts w:cs="Times New Roman"/>
          <w:szCs w:val="28"/>
        </w:rPr>
        <w:t>Получение списка пациентов, у которых есть приемы у врачей определенной специальности</w:t>
      </w:r>
      <w:r w:rsidRPr="006D6E7A">
        <w:rPr>
          <w:rFonts w:cs="Times New Roman"/>
          <w:szCs w:val="28"/>
        </w:rPr>
        <w:t>.</w:t>
      </w:r>
    </w:p>
    <w:p w14:paraId="345E0C2E" w14:textId="4EFAF124" w:rsidR="006D6E7A" w:rsidRDefault="006D6E7A">
      <w:pPr>
        <w:pStyle w:val="af2"/>
        <w:numPr>
          <w:ilvl w:val="0"/>
          <w:numId w:val="6"/>
        </w:numPr>
        <w:ind w:left="1066" w:hanging="357"/>
        <w:rPr>
          <w:rFonts w:cs="Times New Roman"/>
          <w:szCs w:val="28"/>
        </w:rPr>
      </w:pPr>
      <w:r w:rsidRPr="006D6E7A">
        <w:rPr>
          <w:rFonts w:cs="Times New Roman"/>
          <w:szCs w:val="28"/>
        </w:rPr>
        <w:t>Получение списка всех приемов, запланированных на следующую неделю</w:t>
      </w:r>
      <w:r w:rsidRPr="006D6E7A">
        <w:rPr>
          <w:rFonts w:cs="Times New Roman"/>
          <w:szCs w:val="28"/>
        </w:rPr>
        <w:t>.</w:t>
      </w:r>
    </w:p>
    <w:p w14:paraId="5F987472" w14:textId="77777777" w:rsidR="00237B0E" w:rsidRDefault="00000000">
      <w:pPr>
        <w:pStyle w:val="1"/>
        <w:jc w:val="both"/>
      </w:pPr>
      <w:bookmarkStart w:id="9" w:name="__RefHeading___Toc7115_2702741652"/>
      <w:bookmarkStart w:id="10" w:name="_Toc165132871"/>
      <w:bookmarkStart w:id="11" w:name="_Toc168980157"/>
      <w:bookmarkEnd w:id="9"/>
      <w:r>
        <w:lastRenderedPageBreak/>
        <w:t>2. Логическое проектирование реляционной БД</w:t>
      </w:r>
      <w:bookmarkEnd w:id="10"/>
      <w:bookmarkEnd w:id="11"/>
    </w:p>
    <w:p w14:paraId="76B81160" w14:textId="77777777" w:rsidR="00237B0E" w:rsidRDefault="00000000">
      <w:pPr>
        <w:pStyle w:val="1"/>
        <w:spacing w:before="120"/>
        <w:ind w:firstLine="0"/>
        <w:jc w:val="both"/>
      </w:pPr>
      <w:bookmarkStart w:id="12" w:name="__RefHeading___Toc7117_2702741652"/>
      <w:bookmarkStart w:id="13" w:name="_Toc165132872"/>
      <w:bookmarkStart w:id="14" w:name="_Toc168980158"/>
      <w:bookmarkEnd w:id="12"/>
      <w:r>
        <w:t xml:space="preserve">2.1 Преобразование </w:t>
      </w:r>
      <w:r>
        <w:rPr>
          <w:lang w:val="en-US"/>
        </w:rPr>
        <w:t>ER</w:t>
      </w:r>
      <w:r>
        <w:t>-диаграммы в схему базы данных</w:t>
      </w:r>
      <w:bookmarkEnd w:id="13"/>
      <w:bookmarkEnd w:id="14"/>
    </w:p>
    <w:p w14:paraId="0E7F9986" w14:textId="77777777" w:rsidR="00237B0E" w:rsidRDefault="00000000">
      <w:r>
        <w:t>База данных создаётся на основании схемы базы данных. Преобразование ER-диаграммы в схему БД выполняется путем сопоставления каждой сущности и каждой связи, имеющей атрибуты, отношения (таблицы БД).</w:t>
      </w:r>
    </w:p>
    <w:p w14:paraId="503150B7" w14:textId="77777777" w:rsidR="00237B0E" w:rsidRDefault="00000000">
      <w:r>
        <w:t>На схеме, представленной ниже (Рисунок 2), введены обозначения:</w:t>
      </w:r>
    </w:p>
    <w:p w14:paraId="0EF26EAD" w14:textId="77777777" w:rsidR="00237B0E" w:rsidRDefault="00237B0E">
      <w:pPr>
        <w:jc w:val="center"/>
      </w:pPr>
    </w:p>
    <w:p w14:paraId="058C8F6F" w14:textId="77777777" w:rsidR="00237B0E" w:rsidRDefault="00000000">
      <w:pPr>
        <w:jc w:val="center"/>
      </w:pPr>
      <w:r>
        <w:rPr>
          <w:noProof/>
        </w:rPr>
        <w:drawing>
          <wp:inline distT="0" distB="0" distL="0" distR="0" wp14:anchorId="566B055A" wp14:editId="62B93073">
            <wp:extent cx="4022725" cy="2609850"/>
            <wp:effectExtent l="0" t="0" r="0" b="0"/>
            <wp:docPr id="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4BB8" w14:textId="77777777" w:rsidR="00237B0E" w:rsidRDefault="00000000">
      <w:pPr>
        <w:jc w:val="center"/>
        <w:rPr>
          <w:b/>
          <w:bCs/>
        </w:rPr>
      </w:pPr>
      <w:r>
        <w:rPr>
          <w:b/>
          <w:bCs/>
        </w:rPr>
        <w:t>Рисунок 2 – Обозначения, используемые на схеме базы данных</w:t>
      </w:r>
    </w:p>
    <w:p w14:paraId="21D0CD1A" w14:textId="77777777" w:rsidR="00237B0E" w:rsidRDefault="00000000">
      <w:pPr>
        <w:spacing w:before="60"/>
      </w:pPr>
      <w:r>
        <w:t>Полученная схема реляционной базы данных (РБД) приведена ниже (Рисунок 3).</w:t>
      </w:r>
    </w:p>
    <w:p w14:paraId="16A22FAE" w14:textId="77777777" w:rsidR="005871C6" w:rsidRDefault="005871C6">
      <w:pPr>
        <w:ind w:firstLine="0"/>
        <w:jc w:val="center"/>
        <w:rPr>
          <w:lang w:val="en-US"/>
        </w:rPr>
      </w:pPr>
    </w:p>
    <w:p w14:paraId="625930A4" w14:textId="44512773" w:rsidR="00237B0E" w:rsidRDefault="00FA12F8">
      <w:pPr>
        <w:ind w:firstLine="0"/>
        <w:jc w:val="center"/>
      </w:pPr>
      <w:r w:rsidRPr="00FA12F8">
        <w:rPr>
          <w:noProof/>
        </w:rPr>
        <w:drawing>
          <wp:inline distT="0" distB="0" distL="0" distR="0" wp14:anchorId="7863493B" wp14:editId="6E60A7A1">
            <wp:extent cx="5940425" cy="2338070"/>
            <wp:effectExtent l="0" t="0" r="0" b="0"/>
            <wp:docPr id="338997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97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E763" w14:textId="77777777" w:rsidR="00237B0E" w:rsidRDefault="00000000">
      <w:pPr>
        <w:jc w:val="center"/>
        <w:rPr>
          <w:b/>
          <w:bCs/>
        </w:rPr>
      </w:pPr>
      <w:r>
        <w:rPr>
          <w:b/>
          <w:bCs/>
        </w:rPr>
        <w:t xml:space="preserve">Рисунок 3 – Схема РБД, полученная из ER-диаграммы </w:t>
      </w:r>
    </w:p>
    <w:p w14:paraId="67D87257" w14:textId="77777777" w:rsidR="00237B0E" w:rsidRDefault="00000000">
      <w:pPr>
        <w:spacing w:before="60"/>
      </w:pPr>
      <w:r>
        <w:lastRenderedPageBreak/>
        <w:t xml:space="preserve">Связь типа </w:t>
      </w:r>
      <w:proofErr w:type="gramStart"/>
      <w:r>
        <w:t>1:</w:t>
      </w:r>
      <w:r>
        <w:rPr>
          <w:lang w:val="en-US"/>
        </w:rPr>
        <w:t>n</w:t>
      </w:r>
      <w:proofErr w:type="gramEnd"/>
      <w:r>
        <w:t xml:space="preserve"> («один-ко-многим»)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75A76857" w14:textId="77777777" w:rsidR="00237B0E" w:rsidRDefault="00000000">
      <w:pPr>
        <w:pStyle w:val="1"/>
        <w:ind w:firstLine="0"/>
        <w:jc w:val="both"/>
      </w:pPr>
      <w:bookmarkStart w:id="15" w:name="__RefHeading___Toc7119_2702741652"/>
      <w:bookmarkStart w:id="16" w:name="_Toc165132873"/>
      <w:bookmarkStart w:id="17" w:name="_Toc168980159"/>
      <w:bookmarkEnd w:id="15"/>
      <w:r>
        <w:t>2.2 Составление реляционных отношений</w:t>
      </w:r>
      <w:bookmarkEnd w:id="16"/>
      <w:bookmarkEnd w:id="17"/>
    </w:p>
    <w:p w14:paraId="325AD1A9" w14:textId="77777777" w:rsidR="00237B0E" w:rsidRDefault="00000000">
      <w:r>
        <w:t>Каждое реляционное отношение соответствует одной сущности (объекту предметной области)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суррогатный первичный ключ, который не несёт смысловой нагрузки и служит только для идентификации записей.</w:t>
      </w:r>
    </w:p>
    <w:p w14:paraId="612A0434" w14:textId="77777777" w:rsidR="00237B0E" w:rsidRDefault="00000000">
      <w:pPr>
        <w:spacing w:after="120"/>
        <w:ind w:firstLine="0"/>
      </w:pPr>
      <w:r>
        <w:tab/>
        <w:t xml:space="preserve">Введем для всех сущностей ключевой атрибут - суррогатный ключ </w:t>
      </w:r>
      <w:r>
        <w:rPr>
          <w:lang w:val="en-US"/>
        </w:rPr>
        <w:t>ID</w:t>
      </w:r>
      <w:r>
        <w:t xml:space="preserve">. </w:t>
      </w:r>
    </w:p>
    <w:p w14:paraId="23F0277E" w14:textId="77777777" w:rsidR="00237B0E" w:rsidRDefault="00000000">
      <w:pPr>
        <w:spacing w:after="240"/>
      </w:pPr>
      <w:r>
        <w:t>Отношения приведены ниже (см. Таблица 1 – Таблица 5). Для каждого отношения указаны атрибуты с их внутренним названием, типом и длиной.</w:t>
      </w:r>
    </w:p>
    <w:p w14:paraId="4F27D621" w14:textId="1C0783BD" w:rsidR="00237B0E" w:rsidRDefault="00000000">
      <w:pPr>
        <w:ind w:firstLine="0"/>
        <w:rPr>
          <w:b/>
          <w:bCs/>
        </w:rPr>
      </w:pPr>
      <w:r>
        <w:rPr>
          <w:b/>
          <w:bCs/>
        </w:rPr>
        <w:t xml:space="preserve">Таблица 1 – Схема отношения </w:t>
      </w:r>
      <w:r w:rsidR="003F1FED">
        <w:rPr>
          <w:b/>
          <w:bCs/>
        </w:rPr>
        <w:t>Доктора</w:t>
      </w:r>
      <w:r>
        <w:rPr>
          <w:b/>
          <w:bCs/>
        </w:rPr>
        <w:t xml:space="preserve"> (</w:t>
      </w:r>
      <w:r w:rsidR="003F1FED">
        <w:rPr>
          <w:b/>
          <w:bCs/>
          <w:lang w:val="en-US"/>
        </w:rPr>
        <w:t>Doctors</w:t>
      </w:r>
      <w:r>
        <w:rPr>
          <w:b/>
          <w:bCs/>
        </w:rPr>
        <w:t>)</w:t>
      </w:r>
    </w:p>
    <w:tbl>
      <w:tblPr>
        <w:tblStyle w:val="af6"/>
        <w:tblW w:w="9345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268"/>
        <w:gridCol w:w="2403"/>
      </w:tblGrid>
      <w:tr w:rsidR="00237B0E" w14:paraId="567C40EF" w14:textId="77777777" w:rsidTr="003F1FED">
        <w:tc>
          <w:tcPr>
            <w:tcW w:w="2337" w:type="dxa"/>
            <w:vAlign w:val="center"/>
          </w:tcPr>
          <w:p w14:paraId="464E8329" w14:textId="77777777" w:rsidR="00237B0E" w:rsidRDefault="00000000">
            <w:pPr>
              <w:spacing w:line="240" w:lineRule="auto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Содержание поля</w:t>
            </w:r>
          </w:p>
        </w:tc>
        <w:tc>
          <w:tcPr>
            <w:tcW w:w="2337" w:type="dxa"/>
            <w:vAlign w:val="center"/>
          </w:tcPr>
          <w:p w14:paraId="4D0A8732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27F1780F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Тип, длина</w:t>
            </w:r>
          </w:p>
        </w:tc>
        <w:tc>
          <w:tcPr>
            <w:tcW w:w="2403" w:type="dxa"/>
            <w:vAlign w:val="center"/>
          </w:tcPr>
          <w:p w14:paraId="7597AAB1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Примечания</w:t>
            </w:r>
          </w:p>
        </w:tc>
      </w:tr>
      <w:tr w:rsidR="00237B0E" w14:paraId="15CDED8D" w14:textId="77777777" w:rsidTr="003F1FED">
        <w:tc>
          <w:tcPr>
            <w:tcW w:w="2337" w:type="dxa"/>
            <w:vAlign w:val="center"/>
          </w:tcPr>
          <w:p w14:paraId="77D3FBBE" w14:textId="77777777" w:rsidR="00237B0E" w:rsidRDefault="00000000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2337" w:type="dxa"/>
            <w:vAlign w:val="center"/>
          </w:tcPr>
          <w:p w14:paraId="1A6DAFF2" w14:textId="77777777" w:rsidR="00237B0E" w:rsidRDefault="00000000">
            <w:pPr>
              <w:ind w:firstLine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7D039D91" w14:textId="77777777" w:rsidR="00237B0E" w:rsidRDefault="00000000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403" w:type="dxa"/>
            <w:vAlign w:val="center"/>
          </w:tcPr>
          <w:p w14:paraId="0EC0CEE5" w14:textId="77777777" w:rsidR="00237B0E" w:rsidRDefault="00000000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</w:tr>
      <w:tr w:rsidR="00237B0E" w14:paraId="0968D5BD" w14:textId="77777777" w:rsidTr="003F1FED">
        <w:tc>
          <w:tcPr>
            <w:tcW w:w="2337" w:type="dxa"/>
            <w:vAlign w:val="center"/>
          </w:tcPr>
          <w:p w14:paraId="181F0335" w14:textId="1A2E282E" w:rsidR="00237B0E" w:rsidRPr="003F1FED" w:rsidRDefault="003F1FED">
            <w:pPr>
              <w:ind w:firstLine="0"/>
              <w:jc w:val="center"/>
            </w:pPr>
            <w:r>
              <w:t>ФИО</w:t>
            </w:r>
          </w:p>
        </w:tc>
        <w:tc>
          <w:tcPr>
            <w:tcW w:w="2337" w:type="dxa"/>
            <w:vAlign w:val="center"/>
          </w:tcPr>
          <w:p w14:paraId="78CAB894" w14:textId="3037E76B" w:rsidR="00237B0E" w:rsidRPr="003F1FED" w:rsidRDefault="003F1FE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</w:p>
        </w:tc>
        <w:tc>
          <w:tcPr>
            <w:tcW w:w="2268" w:type="dxa"/>
            <w:vAlign w:val="center"/>
          </w:tcPr>
          <w:p w14:paraId="14180C0A" w14:textId="728E82A5" w:rsidR="00237B0E" w:rsidRPr="003F1FED" w:rsidRDefault="003F1FED">
            <w:pPr>
              <w:ind w:firstLine="0"/>
              <w:jc w:val="center"/>
            </w:pPr>
            <w:r>
              <w:t>Строка</w:t>
            </w:r>
            <w:r w:rsidR="002E4E0C">
              <w:t xml:space="preserve"> (255)</w:t>
            </w:r>
          </w:p>
        </w:tc>
        <w:tc>
          <w:tcPr>
            <w:tcW w:w="2403" w:type="dxa"/>
            <w:vAlign w:val="center"/>
          </w:tcPr>
          <w:p w14:paraId="7992A249" w14:textId="45D4DDB1" w:rsidR="00237B0E" w:rsidRDefault="00237B0E">
            <w:pPr>
              <w:spacing w:line="240" w:lineRule="auto"/>
              <w:ind w:firstLine="0"/>
              <w:jc w:val="center"/>
            </w:pPr>
          </w:p>
        </w:tc>
      </w:tr>
      <w:tr w:rsidR="00237B0E" w14:paraId="6AF79842" w14:textId="77777777" w:rsidTr="003F1FED">
        <w:tc>
          <w:tcPr>
            <w:tcW w:w="2337" w:type="dxa"/>
            <w:vAlign w:val="center"/>
          </w:tcPr>
          <w:p w14:paraId="15DC7A05" w14:textId="41D2E3A9" w:rsidR="00237B0E" w:rsidRDefault="003F1FED">
            <w:pPr>
              <w:ind w:firstLine="0"/>
              <w:jc w:val="center"/>
            </w:pPr>
            <w:r>
              <w:t>Специализация</w:t>
            </w:r>
          </w:p>
        </w:tc>
        <w:tc>
          <w:tcPr>
            <w:tcW w:w="2337" w:type="dxa"/>
            <w:vAlign w:val="center"/>
          </w:tcPr>
          <w:p w14:paraId="4641DACC" w14:textId="0C8DC4FE" w:rsidR="00237B0E" w:rsidRDefault="003F1F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Specialty</w:t>
            </w:r>
          </w:p>
        </w:tc>
        <w:tc>
          <w:tcPr>
            <w:tcW w:w="2268" w:type="dxa"/>
            <w:vAlign w:val="center"/>
          </w:tcPr>
          <w:p w14:paraId="67739ACD" w14:textId="77777777" w:rsidR="00237B0E" w:rsidRDefault="00000000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403" w:type="dxa"/>
            <w:vAlign w:val="center"/>
          </w:tcPr>
          <w:p w14:paraId="59068A61" w14:textId="29C03AD7" w:rsidR="00237B0E" w:rsidRDefault="00000000">
            <w:pPr>
              <w:spacing w:line="240" w:lineRule="auto"/>
              <w:ind w:firstLine="0"/>
              <w:jc w:val="center"/>
            </w:pPr>
            <w:r>
              <w:t>Внешний ключ (</w:t>
            </w:r>
            <w:r w:rsidR="003F1FED">
              <w:rPr>
                <w:lang w:val="en-US"/>
              </w:rPr>
              <w:t>Specialty</w:t>
            </w:r>
            <w:r w:rsidR="003F1FED">
              <w:t>.</w:t>
            </w:r>
            <w:r w:rsidR="003F1FED">
              <w:rPr>
                <w:lang w:val="en-US"/>
              </w:rPr>
              <w:t>ID</w:t>
            </w:r>
            <w:r>
              <w:rPr>
                <w:lang w:val="en-US"/>
              </w:rPr>
              <w:t>)</w:t>
            </w:r>
          </w:p>
        </w:tc>
      </w:tr>
      <w:tr w:rsidR="00237B0E" w14:paraId="1EB060FA" w14:textId="77777777" w:rsidTr="003F1FED">
        <w:tc>
          <w:tcPr>
            <w:tcW w:w="2337" w:type="dxa"/>
            <w:vAlign w:val="center"/>
          </w:tcPr>
          <w:p w14:paraId="379900D5" w14:textId="585C22FC" w:rsidR="00237B0E" w:rsidRDefault="003F1FED">
            <w:pPr>
              <w:ind w:firstLine="0"/>
              <w:jc w:val="center"/>
            </w:pPr>
            <w:r>
              <w:t>Участок</w:t>
            </w:r>
          </w:p>
        </w:tc>
        <w:tc>
          <w:tcPr>
            <w:tcW w:w="2337" w:type="dxa"/>
            <w:vAlign w:val="center"/>
          </w:tcPr>
          <w:p w14:paraId="03C1B1BE" w14:textId="6D7F81B7" w:rsidR="00237B0E" w:rsidRDefault="003F1F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2268" w:type="dxa"/>
            <w:vAlign w:val="center"/>
          </w:tcPr>
          <w:p w14:paraId="38CC68A4" w14:textId="77777777" w:rsidR="00237B0E" w:rsidRDefault="00000000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403" w:type="dxa"/>
            <w:vAlign w:val="center"/>
          </w:tcPr>
          <w:p w14:paraId="14D73246" w14:textId="6CD89E2E" w:rsidR="00237B0E" w:rsidRDefault="0000000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Внешний ключ (</w:t>
            </w:r>
            <w:r w:rsidR="003F1FED">
              <w:rPr>
                <w:lang w:val="en-US"/>
              </w:rPr>
              <w:t>Plot</w:t>
            </w:r>
            <w:r w:rsidR="003F1FED">
              <w:rPr>
                <w:lang w:val="en-US"/>
              </w:rPr>
              <w:t>.ID</w:t>
            </w:r>
            <w:r>
              <w:rPr>
                <w:lang w:val="en-US"/>
              </w:rPr>
              <w:t>)</w:t>
            </w:r>
          </w:p>
        </w:tc>
      </w:tr>
    </w:tbl>
    <w:p w14:paraId="463BAC96" w14:textId="77777777" w:rsidR="00237B0E" w:rsidRDefault="00237B0E">
      <w:pPr>
        <w:ind w:firstLine="0"/>
        <w:rPr>
          <w:b/>
          <w:bCs/>
          <w:lang w:val="en-US"/>
        </w:rPr>
      </w:pPr>
    </w:p>
    <w:p w14:paraId="6A9E62BD" w14:textId="77777777" w:rsidR="002E4E0C" w:rsidRDefault="002E4E0C">
      <w:pPr>
        <w:ind w:firstLine="0"/>
        <w:rPr>
          <w:b/>
          <w:bCs/>
          <w:lang w:val="en-US"/>
        </w:rPr>
      </w:pPr>
    </w:p>
    <w:p w14:paraId="5A9F33A9" w14:textId="77777777" w:rsidR="002E4E0C" w:rsidRDefault="002E4E0C">
      <w:pPr>
        <w:ind w:firstLine="0"/>
        <w:rPr>
          <w:b/>
          <w:bCs/>
          <w:lang w:val="en-US"/>
        </w:rPr>
      </w:pPr>
    </w:p>
    <w:p w14:paraId="5F1755AA" w14:textId="77777777" w:rsidR="002E4E0C" w:rsidRDefault="002E4E0C">
      <w:pPr>
        <w:ind w:firstLine="0"/>
        <w:rPr>
          <w:b/>
          <w:bCs/>
          <w:lang w:val="en-US"/>
        </w:rPr>
      </w:pPr>
    </w:p>
    <w:p w14:paraId="7B234D52" w14:textId="77777777" w:rsidR="002E4E0C" w:rsidRDefault="002E4E0C">
      <w:pPr>
        <w:ind w:firstLine="0"/>
        <w:rPr>
          <w:b/>
          <w:bCs/>
          <w:lang w:val="en-US"/>
        </w:rPr>
      </w:pPr>
    </w:p>
    <w:p w14:paraId="66E56F4A" w14:textId="77777777" w:rsidR="002E4E0C" w:rsidRDefault="002E4E0C">
      <w:pPr>
        <w:ind w:firstLine="0"/>
        <w:rPr>
          <w:b/>
          <w:bCs/>
          <w:lang w:val="en-US"/>
        </w:rPr>
      </w:pPr>
    </w:p>
    <w:p w14:paraId="02B0D26C" w14:textId="77777777" w:rsidR="002E4E0C" w:rsidRDefault="002E4E0C">
      <w:pPr>
        <w:ind w:firstLine="0"/>
        <w:rPr>
          <w:b/>
          <w:bCs/>
          <w:lang w:val="en-US"/>
        </w:rPr>
      </w:pPr>
    </w:p>
    <w:p w14:paraId="119010A2" w14:textId="77777777" w:rsidR="002E4E0C" w:rsidRDefault="002E4E0C">
      <w:pPr>
        <w:ind w:firstLine="0"/>
        <w:rPr>
          <w:b/>
          <w:bCs/>
          <w:lang w:val="en-US"/>
        </w:rPr>
      </w:pPr>
    </w:p>
    <w:p w14:paraId="0DAFE63D" w14:textId="77777777" w:rsidR="002E4E0C" w:rsidRPr="002E4E0C" w:rsidRDefault="002E4E0C">
      <w:pPr>
        <w:ind w:firstLine="0"/>
        <w:rPr>
          <w:b/>
          <w:bCs/>
          <w:lang w:val="en-US"/>
        </w:rPr>
      </w:pPr>
    </w:p>
    <w:p w14:paraId="7A58CF0E" w14:textId="1093FA5E" w:rsidR="00237B0E" w:rsidRDefault="00000000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Таблица 2 – Схема отношения </w:t>
      </w:r>
      <w:r w:rsidR="003F1FED">
        <w:rPr>
          <w:b/>
          <w:bCs/>
        </w:rPr>
        <w:t>Пациенты</w:t>
      </w:r>
      <w:r>
        <w:rPr>
          <w:b/>
          <w:bCs/>
        </w:rPr>
        <w:t xml:space="preserve"> (</w:t>
      </w:r>
      <w:r w:rsidR="003F1FED">
        <w:rPr>
          <w:b/>
          <w:bCs/>
          <w:lang w:val="en-US"/>
        </w:rPr>
        <w:t>Patients</w:t>
      </w:r>
      <w:r>
        <w:rPr>
          <w:b/>
          <w:bCs/>
        </w:rPr>
        <w:t>)</w:t>
      </w:r>
    </w:p>
    <w:tbl>
      <w:tblPr>
        <w:tblStyle w:val="af6"/>
        <w:tblW w:w="9345" w:type="dxa"/>
        <w:tblLayout w:type="fixed"/>
        <w:tblLook w:val="04A0" w:firstRow="1" w:lastRow="0" w:firstColumn="1" w:lastColumn="0" w:noHBand="0" w:noVBand="1"/>
      </w:tblPr>
      <w:tblGrid>
        <w:gridCol w:w="2123"/>
        <w:gridCol w:w="3259"/>
        <w:gridCol w:w="1843"/>
        <w:gridCol w:w="2120"/>
      </w:tblGrid>
      <w:tr w:rsidR="00237B0E" w14:paraId="3DDB1E7D" w14:textId="77777777">
        <w:tc>
          <w:tcPr>
            <w:tcW w:w="2122" w:type="dxa"/>
            <w:vAlign w:val="center"/>
          </w:tcPr>
          <w:p w14:paraId="3C0C40C0" w14:textId="77777777" w:rsidR="00237B0E" w:rsidRDefault="00000000">
            <w:pPr>
              <w:spacing w:line="240" w:lineRule="auto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Содержание поля</w:t>
            </w:r>
          </w:p>
        </w:tc>
        <w:tc>
          <w:tcPr>
            <w:tcW w:w="3259" w:type="dxa"/>
            <w:vAlign w:val="center"/>
          </w:tcPr>
          <w:p w14:paraId="3D1CD88C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Имя поля</w:t>
            </w:r>
          </w:p>
        </w:tc>
        <w:tc>
          <w:tcPr>
            <w:tcW w:w="1843" w:type="dxa"/>
            <w:vAlign w:val="center"/>
          </w:tcPr>
          <w:p w14:paraId="16AC41B0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Тип, длина</w:t>
            </w:r>
          </w:p>
        </w:tc>
        <w:tc>
          <w:tcPr>
            <w:tcW w:w="2120" w:type="dxa"/>
            <w:vAlign w:val="center"/>
          </w:tcPr>
          <w:p w14:paraId="6960B3B5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Примечания</w:t>
            </w:r>
          </w:p>
        </w:tc>
      </w:tr>
      <w:tr w:rsidR="00237B0E" w14:paraId="4C3D6965" w14:textId="77777777">
        <w:tc>
          <w:tcPr>
            <w:tcW w:w="2122" w:type="dxa"/>
            <w:vAlign w:val="center"/>
          </w:tcPr>
          <w:p w14:paraId="1A2D854B" w14:textId="77777777" w:rsidR="00237B0E" w:rsidRDefault="00000000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3259" w:type="dxa"/>
            <w:vAlign w:val="center"/>
          </w:tcPr>
          <w:p w14:paraId="5F5F4697" w14:textId="77777777" w:rsidR="00237B0E" w:rsidRDefault="00000000">
            <w:pPr>
              <w:ind w:firstLine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6523FF79" w14:textId="77777777" w:rsidR="00237B0E" w:rsidRDefault="00000000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120" w:type="dxa"/>
            <w:vAlign w:val="center"/>
          </w:tcPr>
          <w:p w14:paraId="310C9F06" w14:textId="77777777" w:rsidR="00237B0E" w:rsidRDefault="00000000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</w:tr>
      <w:tr w:rsidR="00237B0E" w14:paraId="2694F486" w14:textId="77777777">
        <w:tc>
          <w:tcPr>
            <w:tcW w:w="2122" w:type="dxa"/>
            <w:vAlign w:val="center"/>
          </w:tcPr>
          <w:p w14:paraId="6B0114B7" w14:textId="022CFE8B" w:rsidR="00237B0E" w:rsidRPr="003F1FED" w:rsidRDefault="003F1FED">
            <w:pPr>
              <w:ind w:firstLine="0"/>
              <w:jc w:val="center"/>
            </w:pPr>
            <w:r>
              <w:t>ФИО</w:t>
            </w:r>
          </w:p>
        </w:tc>
        <w:tc>
          <w:tcPr>
            <w:tcW w:w="3259" w:type="dxa"/>
            <w:vAlign w:val="center"/>
          </w:tcPr>
          <w:p w14:paraId="2384A632" w14:textId="378DAFF4" w:rsidR="00237B0E" w:rsidRDefault="0000000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3F1FED">
              <w:rPr>
                <w:lang w:val="en-US"/>
              </w:rPr>
              <w:t>ull</w:t>
            </w:r>
            <w:r>
              <w:rPr>
                <w:lang w:val="en-US"/>
              </w:rPr>
              <w:t>_</w:t>
            </w:r>
            <w:r w:rsidR="003F1FED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  <w:proofErr w:type="spellEnd"/>
          </w:p>
        </w:tc>
        <w:tc>
          <w:tcPr>
            <w:tcW w:w="1843" w:type="dxa"/>
            <w:vAlign w:val="center"/>
          </w:tcPr>
          <w:p w14:paraId="32E88D6D" w14:textId="57E30F6F" w:rsidR="00237B0E" w:rsidRPr="003F1FED" w:rsidRDefault="00000000">
            <w:pPr>
              <w:ind w:firstLine="0"/>
              <w:jc w:val="center"/>
              <w:rPr>
                <w:lang w:val="en-US"/>
              </w:rPr>
            </w:pPr>
            <w:r>
              <w:t>Строка</w:t>
            </w:r>
            <w:r w:rsidR="002E4E0C">
              <w:t xml:space="preserve"> (255)</w:t>
            </w:r>
          </w:p>
        </w:tc>
        <w:tc>
          <w:tcPr>
            <w:tcW w:w="2120" w:type="dxa"/>
            <w:vAlign w:val="center"/>
          </w:tcPr>
          <w:p w14:paraId="1E867075" w14:textId="77777777" w:rsidR="00237B0E" w:rsidRDefault="00237B0E">
            <w:pPr>
              <w:spacing w:line="240" w:lineRule="auto"/>
              <w:ind w:firstLine="0"/>
              <w:jc w:val="center"/>
            </w:pPr>
          </w:p>
        </w:tc>
      </w:tr>
      <w:tr w:rsidR="00237B0E" w14:paraId="4FAA8BB6" w14:textId="77777777">
        <w:tc>
          <w:tcPr>
            <w:tcW w:w="2122" w:type="dxa"/>
            <w:tcBorders>
              <w:top w:val="nil"/>
            </w:tcBorders>
            <w:vAlign w:val="center"/>
          </w:tcPr>
          <w:p w14:paraId="3B757F1D" w14:textId="573BAABC" w:rsidR="00237B0E" w:rsidRPr="003F1FED" w:rsidRDefault="003F1FED">
            <w:pPr>
              <w:ind w:firstLine="0"/>
              <w:jc w:val="center"/>
            </w:pPr>
            <w:r>
              <w:t>Дата рождения</w:t>
            </w:r>
          </w:p>
        </w:tc>
        <w:tc>
          <w:tcPr>
            <w:tcW w:w="3259" w:type="dxa"/>
            <w:tcBorders>
              <w:top w:val="nil"/>
            </w:tcBorders>
            <w:vAlign w:val="center"/>
          </w:tcPr>
          <w:p w14:paraId="259A4B7C" w14:textId="4E251B0E" w:rsidR="00237B0E" w:rsidRDefault="003F1FE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2B4EA69F" w14:textId="1F3A3733" w:rsidR="00237B0E" w:rsidRPr="003F1FED" w:rsidRDefault="003F1FED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2120" w:type="dxa"/>
            <w:tcBorders>
              <w:top w:val="nil"/>
            </w:tcBorders>
            <w:vAlign w:val="center"/>
          </w:tcPr>
          <w:p w14:paraId="035ADBAF" w14:textId="77777777" w:rsidR="00237B0E" w:rsidRDefault="00237B0E">
            <w:pPr>
              <w:spacing w:line="240" w:lineRule="auto"/>
              <w:ind w:firstLine="0"/>
              <w:jc w:val="center"/>
            </w:pPr>
          </w:p>
        </w:tc>
      </w:tr>
      <w:tr w:rsidR="00237B0E" w14:paraId="0A9CF87D" w14:textId="77777777">
        <w:tc>
          <w:tcPr>
            <w:tcW w:w="2122" w:type="dxa"/>
            <w:vAlign w:val="center"/>
          </w:tcPr>
          <w:p w14:paraId="5CBE955D" w14:textId="3F6075B0" w:rsidR="00237B0E" w:rsidRDefault="003F1FED">
            <w:pPr>
              <w:ind w:firstLine="0"/>
              <w:jc w:val="center"/>
            </w:pPr>
            <w:r>
              <w:t>Адрес</w:t>
            </w:r>
          </w:p>
        </w:tc>
        <w:tc>
          <w:tcPr>
            <w:tcW w:w="3259" w:type="dxa"/>
            <w:vAlign w:val="center"/>
          </w:tcPr>
          <w:p w14:paraId="1674FF3B" w14:textId="5102E724" w:rsidR="00237B0E" w:rsidRDefault="003F1F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43" w:type="dxa"/>
            <w:vAlign w:val="center"/>
          </w:tcPr>
          <w:p w14:paraId="21704A3C" w14:textId="78FA964B" w:rsidR="00237B0E" w:rsidRDefault="003F1FED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120" w:type="dxa"/>
            <w:vAlign w:val="center"/>
          </w:tcPr>
          <w:p w14:paraId="6BDCA46E" w14:textId="5A194983" w:rsidR="00237B0E" w:rsidRPr="002E4E0C" w:rsidRDefault="003F1F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Внешний ключ </w:t>
            </w:r>
            <w:r w:rsidR="002E4E0C">
              <w:t>(</w:t>
            </w:r>
            <w:r w:rsidR="002E4E0C">
              <w:rPr>
                <w:lang w:val="en-US"/>
              </w:rPr>
              <w:t>Addresses.ID)</w:t>
            </w:r>
          </w:p>
        </w:tc>
      </w:tr>
      <w:tr w:rsidR="002E4E0C" w14:paraId="33FEBFBA" w14:textId="77777777">
        <w:tc>
          <w:tcPr>
            <w:tcW w:w="2122" w:type="dxa"/>
            <w:vAlign w:val="center"/>
          </w:tcPr>
          <w:p w14:paraId="35B299BC" w14:textId="7678A941" w:rsidR="002E4E0C" w:rsidRPr="002E4E0C" w:rsidRDefault="002E4E0C">
            <w:pPr>
              <w:ind w:firstLine="0"/>
              <w:jc w:val="center"/>
            </w:pPr>
            <w:r>
              <w:t>Номер телефона</w:t>
            </w:r>
          </w:p>
        </w:tc>
        <w:tc>
          <w:tcPr>
            <w:tcW w:w="3259" w:type="dxa"/>
            <w:vAlign w:val="center"/>
          </w:tcPr>
          <w:p w14:paraId="1FC096DE" w14:textId="15AD9AE4" w:rsidR="002E4E0C" w:rsidRDefault="002E4E0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1843" w:type="dxa"/>
            <w:vAlign w:val="center"/>
          </w:tcPr>
          <w:p w14:paraId="3A6886C2" w14:textId="27DF4F32" w:rsidR="002E4E0C" w:rsidRDefault="002E4E0C">
            <w:pPr>
              <w:ind w:firstLine="0"/>
              <w:jc w:val="center"/>
            </w:pPr>
            <w:r>
              <w:t>Строка (20)</w:t>
            </w:r>
          </w:p>
        </w:tc>
        <w:tc>
          <w:tcPr>
            <w:tcW w:w="2120" w:type="dxa"/>
            <w:vAlign w:val="center"/>
          </w:tcPr>
          <w:p w14:paraId="57069E96" w14:textId="77777777" w:rsidR="002E4E0C" w:rsidRDefault="002E4E0C">
            <w:pPr>
              <w:spacing w:line="240" w:lineRule="auto"/>
              <w:ind w:firstLine="0"/>
              <w:jc w:val="center"/>
            </w:pPr>
          </w:p>
        </w:tc>
      </w:tr>
    </w:tbl>
    <w:p w14:paraId="42F595DF" w14:textId="77777777" w:rsidR="00237B0E" w:rsidRDefault="00237B0E">
      <w:pPr>
        <w:ind w:firstLine="0"/>
        <w:rPr>
          <w:b/>
          <w:bCs/>
        </w:rPr>
      </w:pPr>
    </w:p>
    <w:p w14:paraId="62836A45" w14:textId="77777777" w:rsidR="00237B0E" w:rsidRDefault="00237B0E">
      <w:pPr>
        <w:ind w:firstLine="0"/>
        <w:rPr>
          <w:b/>
          <w:bCs/>
        </w:rPr>
      </w:pPr>
    </w:p>
    <w:p w14:paraId="6690C63C" w14:textId="77777777" w:rsidR="00237B0E" w:rsidRDefault="00237B0E">
      <w:pPr>
        <w:ind w:firstLine="0"/>
        <w:rPr>
          <w:b/>
          <w:bCs/>
        </w:rPr>
      </w:pPr>
    </w:p>
    <w:p w14:paraId="5B11DE96" w14:textId="77777777" w:rsidR="00237B0E" w:rsidRDefault="00000000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79504D2" w14:textId="12E67A6F" w:rsidR="00237B0E" w:rsidRDefault="00000000">
      <w:pPr>
        <w:ind w:firstLine="0"/>
        <w:rPr>
          <w:b/>
          <w:bCs/>
        </w:rPr>
      </w:pPr>
      <w:r>
        <w:rPr>
          <w:b/>
          <w:bCs/>
        </w:rPr>
        <w:t xml:space="preserve">Таблица 3 – Схема отношения </w:t>
      </w:r>
      <w:r w:rsidR="002E4E0C">
        <w:rPr>
          <w:b/>
          <w:bCs/>
        </w:rPr>
        <w:t>Кабинеты</w:t>
      </w:r>
      <w:r>
        <w:rPr>
          <w:b/>
          <w:bCs/>
        </w:rPr>
        <w:t xml:space="preserve"> (</w:t>
      </w:r>
      <w:r w:rsidR="002E4E0C">
        <w:rPr>
          <w:b/>
          <w:bCs/>
          <w:lang w:val="en-US"/>
        </w:rPr>
        <w:t>Offices</w:t>
      </w:r>
      <w:r>
        <w:rPr>
          <w:b/>
          <w:bCs/>
        </w:rPr>
        <w:t>)</w:t>
      </w:r>
    </w:p>
    <w:tbl>
      <w:tblPr>
        <w:tblStyle w:val="af6"/>
        <w:tblW w:w="9345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268"/>
        <w:gridCol w:w="2403"/>
      </w:tblGrid>
      <w:tr w:rsidR="00237B0E" w14:paraId="2CD0B899" w14:textId="77777777">
        <w:tc>
          <w:tcPr>
            <w:tcW w:w="2336" w:type="dxa"/>
            <w:vAlign w:val="center"/>
          </w:tcPr>
          <w:p w14:paraId="0AE6CE73" w14:textId="77777777" w:rsidR="00237B0E" w:rsidRDefault="00000000">
            <w:pPr>
              <w:spacing w:line="240" w:lineRule="auto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Содержание поля</w:t>
            </w:r>
          </w:p>
        </w:tc>
        <w:tc>
          <w:tcPr>
            <w:tcW w:w="2337" w:type="dxa"/>
            <w:vAlign w:val="center"/>
          </w:tcPr>
          <w:p w14:paraId="538AC34E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0D7363A7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Тип, длина</w:t>
            </w:r>
          </w:p>
        </w:tc>
        <w:tc>
          <w:tcPr>
            <w:tcW w:w="2403" w:type="dxa"/>
            <w:vAlign w:val="center"/>
          </w:tcPr>
          <w:p w14:paraId="1EC2A8C1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Примечания</w:t>
            </w:r>
          </w:p>
        </w:tc>
      </w:tr>
      <w:tr w:rsidR="00237B0E" w14:paraId="07E95390" w14:textId="77777777">
        <w:tc>
          <w:tcPr>
            <w:tcW w:w="2336" w:type="dxa"/>
            <w:vAlign w:val="center"/>
          </w:tcPr>
          <w:p w14:paraId="5E46A02B" w14:textId="77777777" w:rsidR="00237B0E" w:rsidRDefault="00000000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2337" w:type="dxa"/>
            <w:vAlign w:val="center"/>
          </w:tcPr>
          <w:p w14:paraId="567B829D" w14:textId="77777777" w:rsidR="00237B0E" w:rsidRDefault="00000000">
            <w:pPr>
              <w:ind w:firstLine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5B4E9793" w14:textId="77777777" w:rsidR="00237B0E" w:rsidRDefault="00000000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403" w:type="dxa"/>
            <w:vAlign w:val="center"/>
          </w:tcPr>
          <w:p w14:paraId="7119DABC" w14:textId="77777777" w:rsidR="00237B0E" w:rsidRDefault="00000000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</w:tr>
      <w:tr w:rsidR="00237B0E" w14:paraId="09200068" w14:textId="77777777">
        <w:tc>
          <w:tcPr>
            <w:tcW w:w="2336" w:type="dxa"/>
            <w:vAlign w:val="center"/>
          </w:tcPr>
          <w:p w14:paraId="1D377921" w14:textId="64EEDA90" w:rsidR="00237B0E" w:rsidRDefault="002E4E0C">
            <w:pPr>
              <w:spacing w:line="240" w:lineRule="auto"/>
              <w:ind w:firstLine="0"/>
              <w:jc w:val="center"/>
            </w:pPr>
            <w:r>
              <w:t>Номер кабинета</w:t>
            </w:r>
          </w:p>
        </w:tc>
        <w:tc>
          <w:tcPr>
            <w:tcW w:w="2337" w:type="dxa"/>
            <w:vAlign w:val="center"/>
          </w:tcPr>
          <w:p w14:paraId="742EBB34" w14:textId="6159B5EC" w:rsidR="00237B0E" w:rsidRDefault="002E4E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68" w:type="dxa"/>
            <w:vAlign w:val="center"/>
          </w:tcPr>
          <w:p w14:paraId="3FD0C063" w14:textId="3E30D80D" w:rsidR="00237B0E" w:rsidRDefault="002E4E0C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403" w:type="dxa"/>
            <w:vAlign w:val="center"/>
          </w:tcPr>
          <w:p w14:paraId="4671719A" w14:textId="77777777" w:rsidR="00237B0E" w:rsidRDefault="00237B0E">
            <w:pPr>
              <w:spacing w:line="240" w:lineRule="auto"/>
              <w:ind w:firstLine="0"/>
              <w:jc w:val="center"/>
            </w:pPr>
          </w:p>
        </w:tc>
      </w:tr>
      <w:tr w:rsidR="002E4E0C" w14:paraId="1986391E" w14:textId="77777777">
        <w:tc>
          <w:tcPr>
            <w:tcW w:w="2336" w:type="dxa"/>
            <w:vAlign w:val="center"/>
          </w:tcPr>
          <w:p w14:paraId="2A332C01" w14:textId="6A4C866E" w:rsidR="002E4E0C" w:rsidRDefault="002E4E0C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  <w:tc>
          <w:tcPr>
            <w:tcW w:w="2337" w:type="dxa"/>
            <w:vAlign w:val="center"/>
          </w:tcPr>
          <w:p w14:paraId="082BD8EA" w14:textId="7EAF127B" w:rsidR="002E4E0C" w:rsidRDefault="002E4E0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</w:t>
            </w:r>
            <w:proofErr w:type="spellEnd"/>
          </w:p>
        </w:tc>
        <w:tc>
          <w:tcPr>
            <w:tcW w:w="2268" w:type="dxa"/>
            <w:vAlign w:val="center"/>
          </w:tcPr>
          <w:p w14:paraId="152D457A" w14:textId="12646ED5" w:rsidR="002E4E0C" w:rsidRDefault="002E4E0C">
            <w:pPr>
              <w:ind w:firstLine="0"/>
              <w:jc w:val="center"/>
            </w:pPr>
            <w:r>
              <w:t>Текст</w:t>
            </w:r>
          </w:p>
        </w:tc>
        <w:tc>
          <w:tcPr>
            <w:tcW w:w="2403" w:type="dxa"/>
            <w:vAlign w:val="center"/>
          </w:tcPr>
          <w:p w14:paraId="04CF2334" w14:textId="77777777" w:rsidR="002E4E0C" w:rsidRDefault="002E4E0C">
            <w:pPr>
              <w:spacing w:line="240" w:lineRule="auto"/>
              <w:ind w:firstLine="0"/>
              <w:jc w:val="center"/>
            </w:pPr>
          </w:p>
        </w:tc>
      </w:tr>
    </w:tbl>
    <w:p w14:paraId="2BBC58FE" w14:textId="77777777" w:rsidR="00237B0E" w:rsidRDefault="00237B0E">
      <w:pPr>
        <w:ind w:firstLine="0"/>
        <w:rPr>
          <w:b/>
          <w:bCs/>
        </w:rPr>
      </w:pPr>
    </w:p>
    <w:p w14:paraId="73AEDF7D" w14:textId="2A1683E1" w:rsidR="00237B0E" w:rsidRDefault="00000000">
      <w:pPr>
        <w:ind w:firstLine="0"/>
        <w:rPr>
          <w:b/>
          <w:bCs/>
        </w:rPr>
      </w:pPr>
      <w:r>
        <w:rPr>
          <w:b/>
          <w:bCs/>
        </w:rPr>
        <w:t xml:space="preserve">Таблица 4 – Схема отношения </w:t>
      </w:r>
      <w:r w:rsidR="002E4E0C">
        <w:rPr>
          <w:b/>
          <w:bCs/>
        </w:rPr>
        <w:t>Специальности</w:t>
      </w:r>
      <w:r>
        <w:rPr>
          <w:b/>
          <w:bCs/>
        </w:rPr>
        <w:t xml:space="preserve"> (</w:t>
      </w:r>
      <w:proofErr w:type="spellStart"/>
      <w:r w:rsidR="002E4E0C">
        <w:rPr>
          <w:lang w:val="en-US"/>
        </w:rPr>
        <w:t>Specialt</w:t>
      </w:r>
      <w:r w:rsidR="002E4E0C">
        <w:rPr>
          <w:lang w:val="en-US"/>
        </w:rPr>
        <w:t>ys</w:t>
      </w:r>
      <w:proofErr w:type="spellEnd"/>
      <w:r>
        <w:rPr>
          <w:b/>
          <w:bCs/>
        </w:rPr>
        <w:t>)</w:t>
      </w:r>
    </w:p>
    <w:tbl>
      <w:tblPr>
        <w:tblStyle w:val="af6"/>
        <w:tblW w:w="9345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268"/>
        <w:gridCol w:w="2403"/>
      </w:tblGrid>
      <w:tr w:rsidR="00237B0E" w14:paraId="0E5D8026" w14:textId="77777777">
        <w:tc>
          <w:tcPr>
            <w:tcW w:w="2336" w:type="dxa"/>
            <w:vAlign w:val="center"/>
          </w:tcPr>
          <w:p w14:paraId="16C0A8BC" w14:textId="77777777" w:rsidR="00237B0E" w:rsidRDefault="00000000">
            <w:pPr>
              <w:spacing w:line="240" w:lineRule="auto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Содержание поля</w:t>
            </w:r>
          </w:p>
        </w:tc>
        <w:tc>
          <w:tcPr>
            <w:tcW w:w="2337" w:type="dxa"/>
            <w:vAlign w:val="center"/>
          </w:tcPr>
          <w:p w14:paraId="7816048B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7FB936F0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Тип, длина</w:t>
            </w:r>
          </w:p>
        </w:tc>
        <w:tc>
          <w:tcPr>
            <w:tcW w:w="2403" w:type="dxa"/>
            <w:vAlign w:val="center"/>
          </w:tcPr>
          <w:p w14:paraId="7F7D8B7F" w14:textId="77777777" w:rsidR="00237B0E" w:rsidRDefault="0000000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Примечания</w:t>
            </w:r>
          </w:p>
        </w:tc>
      </w:tr>
      <w:tr w:rsidR="00237B0E" w14:paraId="4DC2C4C5" w14:textId="77777777">
        <w:tc>
          <w:tcPr>
            <w:tcW w:w="2336" w:type="dxa"/>
            <w:vAlign w:val="center"/>
          </w:tcPr>
          <w:p w14:paraId="3409F2C5" w14:textId="77777777" w:rsidR="00237B0E" w:rsidRDefault="00000000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2337" w:type="dxa"/>
            <w:vAlign w:val="center"/>
          </w:tcPr>
          <w:p w14:paraId="7CB3358C" w14:textId="77777777" w:rsidR="00237B0E" w:rsidRDefault="00000000">
            <w:pPr>
              <w:ind w:firstLine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021A2EBB" w14:textId="77777777" w:rsidR="00237B0E" w:rsidRDefault="00000000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403" w:type="dxa"/>
            <w:vAlign w:val="center"/>
          </w:tcPr>
          <w:p w14:paraId="417F5A94" w14:textId="77777777" w:rsidR="00237B0E" w:rsidRDefault="00000000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</w:tr>
      <w:tr w:rsidR="00237B0E" w14:paraId="73B0D4D7" w14:textId="77777777">
        <w:tc>
          <w:tcPr>
            <w:tcW w:w="2336" w:type="dxa"/>
            <w:vAlign w:val="center"/>
          </w:tcPr>
          <w:p w14:paraId="4403A4B7" w14:textId="5800AAEF" w:rsidR="00237B0E" w:rsidRDefault="002E4E0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337" w:type="dxa"/>
            <w:vAlign w:val="center"/>
          </w:tcPr>
          <w:p w14:paraId="5AD2D094" w14:textId="5A873ACD" w:rsidR="00237B0E" w:rsidRDefault="002E4E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268" w:type="dxa"/>
            <w:vAlign w:val="center"/>
          </w:tcPr>
          <w:p w14:paraId="64989E45" w14:textId="39031B83" w:rsidR="00237B0E" w:rsidRPr="002E4E0C" w:rsidRDefault="00000000">
            <w:pPr>
              <w:ind w:firstLine="0"/>
              <w:jc w:val="center"/>
              <w:rPr>
                <w:lang w:val="en-US"/>
              </w:rPr>
            </w:pPr>
            <w:r>
              <w:t>Строка</w:t>
            </w:r>
            <w:r w:rsidR="002E4E0C">
              <w:rPr>
                <w:lang w:val="en-US"/>
              </w:rPr>
              <w:t xml:space="preserve"> (255)</w:t>
            </w:r>
          </w:p>
        </w:tc>
        <w:tc>
          <w:tcPr>
            <w:tcW w:w="2403" w:type="dxa"/>
            <w:vAlign w:val="center"/>
          </w:tcPr>
          <w:p w14:paraId="4DFCBB78" w14:textId="77777777" w:rsidR="00237B0E" w:rsidRDefault="00237B0E">
            <w:pPr>
              <w:spacing w:line="240" w:lineRule="auto"/>
              <w:ind w:firstLine="0"/>
              <w:jc w:val="center"/>
            </w:pPr>
          </w:p>
        </w:tc>
      </w:tr>
      <w:tr w:rsidR="002E4E0C" w14:paraId="0E146843" w14:textId="77777777">
        <w:tc>
          <w:tcPr>
            <w:tcW w:w="2336" w:type="dxa"/>
            <w:vAlign w:val="center"/>
          </w:tcPr>
          <w:p w14:paraId="09B7D53E" w14:textId="614A887D" w:rsidR="002E4E0C" w:rsidRDefault="002E4E0C">
            <w:pPr>
              <w:ind w:firstLine="0"/>
              <w:jc w:val="center"/>
            </w:pPr>
            <w:r>
              <w:t>Описание</w:t>
            </w:r>
          </w:p>
        </w:tc>
        <w:tc>
          <w:tcPr>
            <w:tcW w:w="2337" w:type="dxa"/>
            <w:vAlign w:val="center"/>
          </w:tcPr>
          <w:p w14:paraId="6C7C6597" w14:textId="559BE1BE" w:rsidR="002E4E0C" w:rsidRDefault="002E4E0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</w:t>
            </w:r>
            <w:proofErr w:type="spellEnd"/>
          </w:p>
        </w:tc>
        <w:tc>
          <w:tcPr>
            <w:tcW w:w="2268" w:type="dxa"/>
            <w:vAlign w:val="center"/>
          </w:tcPr>
          <w:p w14:paraId="7B52494A" w14:textId="248FB165" w:rsidR="002E4E0C" w:rsidRDefault="002E4E0C">
            <w:pPr>
              <w:ind w:firstLine="0"/>
              <w:jc w:val="center"/>
            </w:pPr>
            <w:r>
              <w:t>Текст</w:t>
            </w:r>
          </w:p>
        </w:tc>
        <w:tc>
          <w:tcPr>
            <w:tcW w:w="2403" w:type="dxa"/>
            <w:vAlign w:val="center"/>
          </w:tcPr>
          <w:p w14:paraId="1ED28A68" w14:textId="77777777" w:rsidR="002E4E0C" w:rsidRDefault="002E4E0C">
            <w:pPr>
              <w:spacing w:line="240" w:lineRule="auto"/>
              <w:ind w:firstLine="0"/>
              <w:jc w:val="center"/>
            </w:pPr>
          </w:p>
        </w:tc>
      </w:tr>
    </w:tbl>
    <w:p w14:paraId="61E22BAC" w14:textId="77777777" w:rsidR="00237B0E" w:rsidRDefault="00237B0E">
      <w:pPr>
        <w:ind w:firstLine="0"/>
        <w:rPr>
          <w:b/>
          <w:bCs/>
        </w:rPr>
      </w:pPr>
    </w:p>
    <w:p w14:paraId="3CB25128" w14:textId="77777777" w:rsidR="00237B0E" w:rsidRDefault="00237B0E">
      <w:pPr>
        <w:ind w:firstLine="0"/>
        <w:rPr>
          <w:b/>
          <w:bCs/>
        </w:rPr>
      </w:pPr>
    </w:p>
    <w:p w14:paraId="6FDD5581" w14:textId="77777777" w:rsidR="002E4E0C" w:rsidRDefault="002E4E0C">
      <w:pPr>
        <w:ind w:firstLine="0"/>
        <w:rPr>
          <w:b/>
          <w:bCs/>
        </w:rPr>
      </w:pPr>
    </w:p>
    <w:p w14:paraId="6A091B17" w14:textId="77777777" w:rsidR="002E4E0C" w:rsidRDefault="002E4E0C">
      <w:pPr>
        <w:ind w:firstLine="0"/>
        <w:rPr>
          <w:b/>
          <w:bCs/>
        </w:rPr>
      </w:pPr>
    </w:p>
    <w:p w14:paraId="7DCF9721" w14:textId="77777777" w:rsidR="002E4E0C" w:rsidRDefault="002E4E0C">
      <w:pPr>
        <w:ind w:firstLine="0"/>
        <w:rPr>
          <w:b/>
          <w:bCs/>
        </w:rPr>
      </w:pPr>
    </w:p>
    <w:p w14:paraId="1FE0460C" w14:textId="49C31495" w:rsidR="00237B0E" w:rsidRDefault="00000000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Таблица 5 – Схема отношения </w:t>
      </w:r>
      <w:r w:rsidR="002E4E0C">
        <w:rPr>
          <w:b/>
          <w:bCs/>
        </w:rPr>
        <w:t>Очередь записи</w:t>
      </w:r>
      <w:r>
        <w:rPr>
          <w:b/>
          <w:bCs/>
        </w:rPr>
        <w:t xml:space="preserve"> (</w:t>
      </w:r>
      <w:r w:rsidR="002E4E0C">
        <w:rPr>
          <w:b/>
          <w:bCs/>
          <w:lang w:val="en-US"/>
        </w:rPr>
        <w:t>Reception</w:t>
      </w:r>
      <w:r w:rsidR="002E4E0C" w:rsidRPr="002E4E0C">
        <w:rPr>
          <w:b/>
          <w:bCs/>
        </w:rPr>
        <w:t>_</w:t>
      </w:r>
      <w:r w:rsidR="002E4E0C">
        <w:rPr>
          <w:b/>
          <w:bCs/>
          <w:lang w:val="en-US"/>
        </w:rPr>
        <w:t>schedule</w:t>
      </w:r>
      <w:r>
        <w:rPr>
          <w:b/>
          <w:bCs/>
        </w:rPr>
        <w:t>)</w:t>
      </w:r>
    </w:p>
    <w:tbl>
      <w:tblPr>
        <w:tblStyle w:val="af6"/>
        <w:tblW w:w="9345" w:type="dxa"/>
        <w:tblLayout w:type="fixed"/>
        <w:tblLook w:val="04A0" w:firstRow="1" w:lastRow="0" w:firstColumn="1" w:lastColumn="0" w:noHBand="0" w:noVBand="1"/>
      </w:tblPr>
      <w:tblGrid>
        <w:gridCol w:w="2123"/>
        <w:gridCol w:w="3259"/>
        <w:gridCol w:w="1843"/>
        <w:gridCol w:w="2120"/>
      </w:tblGrid>
      <w:tr w:rsidR="0049043C" w14:paraId="4C63D415" w14:textId="77777777" w:rsidTr="0049043C">
        <w:tc>
          <w:tcPr>
            <w:tcW w:w="2123" w:type="dxa"/>
            <w:vAlign w:val="center"/>
          </w:tcPr>
          <w:p w14:paraId="0BCA34CE" w14:textId="77777777" w:rsidR="0049043C" w:rsidRDefault="0049043C" w:rsidP="0090346E">
            <w:pPr>
              <w:spacing w:line="240" w:lineRule="auto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Содержание поля</w:t>
            </w:r>
          </w:p>
        </w:tc>
        <w:tc>
          <w:tcPr>
            <w:tcW w:w="3259" w:type="dxa"/>
            <w:vAlign w:val="center"/>
          </w:tcPr>
          <w:p w14:paraId="6758799B" w14:textId="77777777" w:rsidR="0049043C" w:rsidRDefault="0049043C" w:rsidP="0090346E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Имя поля</w:t>
            </w:r>
          </w:p>
        </w:tc>
        <w:tc>
          <w:tcPr>
            <w:tcW w:w="1843" w:type="dxa"/>
            <w:vAlign w:val="center"/>
          </w:tcPr>
          <w:p w14:paraId="483E270B" w14:textId="77777777" w:rsidR="0049043C" w:rsidRDefault="0049043C" w:rsidP="0090346E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Тип, длина</w:t>
            </w:r>
          </w:p>
        </w:tc>
        <w:tc>
          <w:tcPr>
            <w:tcW w:w="2120" w:type="dxa"/>
            <w:vAlign w:val="center"/>
          </w:tcPr>
          <w:p w14:paraId="136CB4E1" w14:textId="77777777" w:rsidR="0049043C" w:rsidRDefault="0049043C" w:rsidP="0090346E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Примечания</w:t>
            </w:r>
          </w:p>
        </w:tc>
      </w:tr>
      <w:tr w:rsidR="0049043C" w14:paraId="12482BD9" w14:textId="77777777" w:rsidTr="0049043C">
        <w:tc>
          <w:tcPr>
            <w:tcW w:w="2123" w:type="dxa"/>
            <w:vAlign w:val="center"/>
          </w:tcPr>
          <w:p w14:paraId="2CCC1A3F" w14:textId="77777777" w:rsidR="0049043C" w:rsidRDefault="0049043C" w:rsidP="0090346E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3259" w:type="dxa"/>
            <w:vAlign w:val="center"/>
          </w:tcPr>
          <w:p w14:paraId="2D17BCF4" w14:textId="77777777" w:rsidR="0049043C" w:rsidRDefault="0049043C" w:rsidP="0090346E">
            <w:pPr>
              <w:ind w:firstLine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02B89CDC" w14:textId="77777777" w:rsidR="0049043C" w:rsidRDefault="0049043C" w:rsidP="0090346E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120" w:type="dxa"/>
            <w:vAlign w:val="center"/>
          </w:tcPr>
          <w:p w14:paraId="7F664A95" w14:textId="77777777" w:rsidR="0049043C" w:rsidRDefault="0049043C" w:rsidP="0090346E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</w:tr>
      <w:tr w:rsidR="0049043C" w14:paraId="2FD85D14" w14:textId="77777777" w:rsidTr="0049043C">
        <w:tc>
          <w:tcPr>
            <w:tcW w:w="2123" w:type="dxa"/>
            <w:vAlign w:val="center"/>
          </w:tcPr>
          <w:p w14:paraId="75C6D5A8" w14:textId="77777777" w:rsidR="0049043C" w:rsidRDefault="0049043C" w:rsidP="0090346E">
            <w:pPr>
              <w:spacing w:line="240" w:lineRule="auto"/>
              <w:ind w:firstLine="0"/>
              <w:jc w:val="center"/>
            </w:pPr>
            <w:r>
              <w:t>Дата и время записи</w:t>
            </w:r>
          </w:p>
        </w:tc>
        <w:tc>
          <w:tcPr>
            <w:tcW w:w="3259" w:type="dxa"/>
            <w:vAlign w:val="center"/>
          </w:tcPr>
          <w:p w14:paraId="67FF8637" w14:textId="77777777" w:rsidR="0049043C" w:rsidRDefault="0049043C" w:rsidP="0090346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Date_and_time</w:t>
            </w:r>
            <w:proofErr w:type="spellEnd"/>
          </w:p>
        </w:tc>
        <w:tc>
          <w:tcPr>
            <w:tcW w:w="1843" w:type="dxa"/>
            <w:vAlign w:val="center"/>
          </w:tcPr>
          <w:p w14:paraId="50CCD34E" w14:textId="77777777" w:rsidR="0049043C" w:rsidRPr="002E4E0C" w:rsidRDefault="0049043C" w:rsidP="0090346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20" w:type="dxa"/>
            <w:vAlign w:val="center"/>
          </w:tcPr>
          <w:p w14:paraId="5CD343AE" w14:textId="77777777" w:rsidR="0049043C" w:rsidRDefault="0049043C" w:rsidP="0090346E">
            <w:pPr>
              <w:spacing w:line="240" w:lineRule="auto"/>
              <w:ind w:firstLine="0"/>
              <w:jc w:val="center"/>
            </w:pPr>
          </w:p>
        </w:tc>
      </w:tr>
      <w:tr w:rsidR="0049043C" w14:paraId="7DD38B87" w14:textId="77777777" w:rsidTr="0049043C">
        <w:tc>
          <w:tcPr>
            <w:tcW w:w="2123" w:type="dxa"/>
            <w:tcBorders>
              <w:top w:val="nil"/>
            </w:tcBorders>
            <w:vAlign w:val="center"/>
          </w:tcPr>
          <w:p w14:paraId="1A778D34" w14:textId="77777777" w:rsidR="0049043C" w:rsidRDefault="0049043C" w:rsidP="0090346E">
            <w:pPr>
              <w:spacing w:line="240" w:lineRule="auto"/>
              <w:ind w:firstLine="0"/>
              <w:jc w:val="center"/>
            </w:pPr>
            <w:r>
              <w:t>Доктор</w:t>
            </w:r>
          </w:p>
        </w:tc>
        <w:tc>
          <w:tcPr>
            <w:tcW w:w="3259" w:type="dxa"/>
            <w:tcBorders>
              <w:top w:val="nil"/>
            </w:tcBorders>
            <w:vAlign w:val="center"/>
          </w:tcPr>
          <w:p w14:paraId="7770BB8F" w14:textId="77777777" w:rsidR="0049043C" w:rsidRDefault="0049043C" w:rsidP="0090346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3AD85B94" w14:textId="77777777" w:rsidR="0049043C" w:rsidRDefault="0049043C" w:rsidP="0090346E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120" w:type="dxa"/>
            <w:tcBorders>
              <w:top w:val="nil"/>
            </w:tcBorders>
            <w:vAlign w:val="center"/>
          </w:tcPr>
          <w:p w14:paraId="193E15B5" w14:textId="77777777" w:rsidR="0049043C" w:rsidRDefault="0049043C" w:rsidP="0090346E">
            <w:pPr>
              <w:spacing w:line="240" w:lineRule="auto"/>
              <w:ind w:firstLine="0"/>
              <w:jc w:val="center"/>
            </w:pPr>
            <w:r>
              <w:t>Внешний ключ (</w:t>
            </w:r>
            <w:r>
              <w:rPr>
                <w:lang w:val="en-US"/>
              </w:rPr>
              <w:t>Doctors</w:t>
            </w:r>
            <w:r>
              <w:t>.</w:t>
            </w:r>
            <w:r>
              <w:rPr>
                <w:lang w:val="en-US"/>
              </w:rPr>
              <w:t>ID)</w:t>
            </w:r>
          </w:p>
        </w:tc>
      </w:tr>
      <w:tr w:rsidR="00237B0E" w14:paraId="40A7FFC4" w14:textId="77777777" w:rsidTr="0049043C">
        <w:tc>
          <w:tcPr>
            <w:tcW w:w="2123" w:type="dxa"/>
            <w:vAlign w:val="center"/>
          </w:tcPr>
          <w:p w14:paraId="79EBFE04" w14:textId="1B8B90D0" w:rsidR="00237B0E" w:rsidRPr="0049043C" w:rsidRDefault="0049043C">
            <w:pPr>
              <w:spacing w:line="240" w:lineRule="auto"/>
              <w:ind w:firstLine="0"/>
              <w:jc w:val="center"/>
            </w:pPr>
            <w:r w:rsidRPr="0049043C">
              <w:t>Пациент</w:t>
            </w:r>
          </w:p>
        </w:tc>
        <w:tc>
          <w:tcPr>
            <w:tcW w:w="3259" w:type="dxa"/>
            <w:vAlign w:val="center"/>
          </w:tcPr>
          <w:p w14:paraId="6D7CE07A" w14:textId="5F13718A" w:rsidR="00237B0E" w:rsidRPr="0049043C" w:rsidRDefault="004904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1843" w:type="dxa"/>
            <w:vAlign w:val="center"/>
          </w:tcPr>
          <w:p w14:paraId="6ABCA06E" w14:textId="27FACDC1" w:rsidR="00237B0E" w:rsidRPr="0049043C" w:rsidRDefault="0049043C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120" w:type="dxa"/>
            <w:vAlign w:val="center"/>
          </w:tcPr>
          <w:p w14:paraId="61637C64" w14:textId="6A4487DD" w:rsidR="00237B0E" w:rsidRDefault="0049043C">
            <w:pPr>
              <w:ind w:firstLine="0"/>
              <w:jc w:val="center"/>
              <w:rPr>
                <w:i/>
                <w:iCs/>
              </w:rPr>
            </w:pPr>
            <w:r>
              <w:t>Внешний ключ (</w:t>
            </w:r>
            <w:r>
              <w:rPr>
                <w:lang w:val="en-US"/>
              </w:rPr>
              <w:t>Patient</w:t>
            </w:r>
            <w:r>
              <w:rPr>
                <w:lang w:val="en-US"/>
              </w:rPr>
              <w:t>s</w:t>
            </w:r>
            <w:r>
              <w:t>.</w:t>
            </w:r>
            <w:r>
              <w:rPr>
                <w:lang w:val="en-US"/>
              </w:rPr>
              <w:t>ID)</w:t>
            </w:r>
          </w:p>
        </w:tc>
      </w:tr>
      <w:tr w:rsidR="00237B0E" w14:paraId="5CE326DB" w14:textId="77777777" w:rsidTr="0049043C">
        <w:tc>
          <w:tcPr>
            <w:tcW w:w="2123" w:type="dxa"/>
            <w:vAlign w:val="center"/>
          </w:tcPr>
          <w:p w14:paraId="080BCA37" w14:textId="21F4D66B" w:rsidR="00237B0E" w:rsidRDefault="0049043C">
            <w:pPr>
              <w:spacing w:line="240" w:lineRule="auto"/>
              <w:ind w:firstLine="0"/>
              <w:jc w:val="center"/>
            </w:pPr>
            <w:r>
              <w:t>Кабинет</w:t>
            </w:r>
          </w:p>
        </w:tc>
        <w:tc>
          <w:tcPr>
            <w:tcW w:w="3259" w:type="dxa"/>
            <w:vAlign w:val="center"/>
          </w:tcPr>
          <w:p w14:paraId="47594273" w14:textId="537986DE" w:rsidR="00237B0E" w:rsidRDefault="0049043C">
            <w:pPr>
              <w:ind w:firstLine="0"/>
              <w:jc w:val="center"/>
            </w:pPr>
            <w:r>
              <w:rPr>
                <w:lang w:val="en-US"/>
              </w:rPr>
              <w:t>Office</w:t>
            </w:r>
          </w:p>
        </w:tc>
        <w:tc>
          <w:tcPr>
            <w:tcW w:w="1843" w:type="dxa"/>
            <w:vAlign w:val="center"/>
          </w:tcPr>
          <w:p w14:paraId="4656FE88" w14:textId="77777777" w:rsidR="00237B0E" w:rsidRDefault="00000000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120" w:type="dxa"/>
            <w:vAlign w:val="center"/>
          </w:tcPr>
          <w:p w14:paraId="126F8F8F" w14:textId="702E5D67" w:rsidR="00237B0E" w:rsidRDefault="0049043C">
            <w:pPr>
              <w:spacing w:line="240" w:lineRule="auto"/>
              <w:ind w:firstLine="0"/>
              <w:jc w:val="center"/>
            </w:pPr>
            <w:r>
              <w:t>Внешний ключ (</w:t>
            </w:r>
            <w:r>
              <w:rPr>
                <w:lang w:val="en-US"/>
              </w:rPr>
              <w:t>Offices</w:t>
            </w:r>
            <w:r>
              <w:t>.</w:t>
            </w:r>
            <w:r>
              <w:rPr>
                <w:lang w:val="en-US"/>
              </w:rPr>
              <w:t>ID)</w:t>
            </w:r>
          </w:p>
        </w:tc>
      </w:tr>
    </w:tbl>
    <w:p w14:paraId="0C7BEEBD" w14:textId="77777777" w:rsidR="0049043C" w:rsidRDefault="0049043C" w:rsidP="0049043C">
      <w:pPr>
        <w:rPr>
          <w:lang w:val="en-US"/>
        </w:rPr>
      </w:pPr>
      <w:bookmarkStart w:id="18" w:name="__RefHeading___Toc7121_2702741652"/>
      <w:bookmarkStart w:id="19" w:name="_Toc165132874"/>
      <w:bookmarkEnd w:id="18"/>
    </w:p>
    <w:p w14:paraId="3A91F63F" w14:textId="0C9CAA73" w:rsidR="0049043C" w:rsidRDefault="0049043C" w:rsidP="0049043C">
      <w:pPr>
        <w:ind w:firstLine="0"/>
        <w:rPr>
          <w:b/>
          <w:bCs/>
        </w:rPr>
      </w:pPr>
      <w:r>
        <w:rPr>
          <w:b/>
          <w:bCs/>
        </w:rPr>
        <w:t xml:space="preserve">Таблица </w:t>
      </w:r>
      <w:r w:rsidRPr="0049043C">
        <w:rPr>
          <w:b/>
          <w:bCs/>
        </w:rPr>
        <w:t>6</w:t>
      </w:r>
      <w:r>
        <w:rPr>
          <w:b/>
          <w:bCs/>
        </w:rPr>
        <w:t xml:space="preserve"> – Схема отношения </w:t>
      </w:r>
      <w:r>
        <w:rPr>
          <w:b/>
          <w:bCs/>
        </w:rPr>
        <w:t>Адреса Пациентов</w:t>
      </w:r>
      <w:r>
        <w:rPr>
          <w:b/>
          <w:bCs/>
        </w:rPr>
        <w:t xml:space="preserve"> (</w:t>
      </w:r>
      <w:proofErr w:type="spellStart"/>
      <w:r>
        <w:rPr>
          <w:b/>
          <w:bCs/>
          <w:lang w:val="en-US"/>
        </w:rPr>
        <w:t>Adresses</w:t>
      </w:r>
      <w:proofErr w:type="spellEnd"/>
      <w:r>
        <w:rPr>
          <w:b/>
          <w:bCs/>
        </w:rPr>
        <w:t>)</w:t>
      </w:r>
    </w:p>
    <w:p w14:paraId="381C8E75" w14:textId="77777777" w:rsidR="0049043C" w:rsidRPr="0049043C" w:rsidRDefault="0049043C" w:rsidP="0049043C"/>
    <w:tbl>
      <w:tblPr>
        <w:tblStyle w:val="af6"/>
        <w:tblW w:w="9345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268"/>
        <w:gridCol w:w="2403"/>
      </w:tblGrid>
      <w:tr w:rsidR="0049043C" w14:paraId="0343CFC6" w14:textId="77777777" w:rsidTr="0090346E">
        <w:tc>
          <w:tcPr>
            <w:tcW w:w="2336" w:type="dxa"/>
            <w:vAlign w:val="center"/>
          </w:tcPr>
          <w:p w14:paraId="3D225469" w14:textId="77777777" w:rsidR="0049043C" w:rsidRDefault="0049043C" w:rsidP="0090346E">
            <w:pPr>
              <w:spacing w:line="240" w:lineRule="auto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Содержание поля</w:t>
            </w:r>
          </w:p>
        </w:tc>
        <w:tc>
          <w:tcPr>
            <w:tcW w:w="2337" w:type="dxa"/>
            <w:vAlign w:val="center"/>
          </w:tcPr>
          <w:p w14:paraId="690D20BA" w14:textId="77777777" w:rsidR="0049043C" w:rsidRDefault="0049043C" w:rsidP="0090346E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37AD5E95" w14:textId="77777777" w:rsidR="0049043C" w:rsidRDefault="0049043C" w:rsidP="0090346E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Тип, длина</w:t>
            </w:r>
          </w:p>
        </w:tc>
        <w:tc>
          <w:tcPr>
            <w:tcW w:w="2403" w:type="dxa"/>
            <w:vAlign w:val="center"/>
          </w:tcPr>
          <w:p w14:paraId="111239E5" w14:textId="77777777" w:rsidR="0049043C" w:rsidRDefault="0049043C" w:rsidP="0090346E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Примечания</w:t>
            </w:r>
          </w:p>
        </w:tc>
      </w:tr>
      <w:tr w:rsidR="0049043C" w14:paraId="68EA8225" w14:textId="77777777" w:rsidTr="0090346E">
        <w:tc>
          <w:tcPr>
            <w:tcW w:w="2336" w:type="dxa"/>
            <w:vAlign w:val="center"/>
          </w:tcPr>
          <w:p w14:paraId="5B86A0A4" w14:textId="77777777" w:rsidR="0049043C" w:rsidRDefault="0049043C" w:rsidP="0090346E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2337" w:type="dxa"/>
            <w:vAlign w:val="center"/>
          </w:tcPr>
          <w:p w14:paraId="56CD98E2" w14:textId="77777777" w:rsidR="0049043C" w:rsidRDefault="0049043C" w:rsidP="0090346E">
            <w:pPr>
              <w:ind w:firstLine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286EF6C3" w14:textId="77777777" w:rsidR="0049043C" w:rsidRDefault="0049043C" w:rsidP="0090346E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403" w:type="dxa"/>
            <w:vAlign w:val="center"/>
          </w:tcPr>
          <w:p w14:paraId="43FD5674" w14:textId="77777777" w:rsidR="0049043C" w:rsidRDefault="0049043C" w:rsidP="0090346E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</w:tr>
      <w:tr w:rsidR="0049043C" w14:paraId="2727B32E" w14:textId="77777777" w:rsidTr="0090346E">
        <w:tc>
          <w:tcPr>
            <w:tcW w:w="2336" w:type="dxa"/>
            <w:vAlign w:val="center"/>
          </w:tcPr>
          <w:p w14:paraId="078FB5C3" w14:textId="76B910E7" w:rsidR="0049043C" w:rsidRDefault="0049043C" w:rsidP="0090346E">
            <w:pPr>
              <w:ind w:firstLine="0"/>
              <w:jc w:val="center"/>
            </w:pPr>
            <w:r>
              <w:t>Адрес</w:t>
            </w:r>
          </w:p>
        </w:tc>
        <w:tc>
          <w:tcPr>
            <w:tcW w:w="2337" w:type="dxa"/>
            <w:vAlign w:val="center"/>
          </w:tcPr>
          <w:p w14:paraId="2F3CB808" w14:textId="58013562" w:rsidR="0049043C" w:rsidRDefault="0049043C" w:rsidP="0090346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2268" w:type="dxa"/>
            <w:vAlign w:val="center"/>
          </w:tcPr>
          <w:p w14:paraId="476CDB9B" w14:textId="77777777" w:rsidR="0049043C" w:rsidRPr="002E4E0C" w:rsidRDefault="0049043C" w:rsidP="0090346E">
            <w:pPr>
              <w:ind w:firstLine="0"/>
              <w:jc w:val="center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 xml:space="preserve"> (255)</w:t>
            </w:r>
          </w:p>
        </w:tc>
        <w:tc>
          <w:tcPr>
            <w:tcW w:w="2403" w:type="dxa"/>
            <w:vAlign w:val="center"/>
          </w:tcPr>
          <w:p w14:paraId="363194D6" w14:textId="77777777" w:rsidR="0049043C" w:rsidRDefault="0049043C" w:rsidP="0090346E">
            <w:pPr>
              <w:spacing w:line="240" w:lineRule="auto"/>
              <w:ind w:firstLine="0"/>
              <w:jc w:val="center"/>
            </w:pPr>
          </w:p>
        </w:tc>
      </w:tr>
      <w:tr w:rsidR="0049043C" w14:paraId="017D7989" w14:textId="77777777" w:rsidTr="0090346E">
        <w:tc>
          <w:tcPr>
            <w:tcW w:w="2336" w:type="dxa"/>
            <w:vAlign w:val="center"/>
          </w:tcPr>
          <w:p w14:paraId="3911B298" w14:textId="2FF16786" w:rsidR="0049043C" w:rsidRPr="0049043C" w:rsidRDefault="0049043C" w:rsidP="0090346E">
            <w:pPr>
              <w:ind w:firstLine="0"/>
              <w:jc w:val="center"/>
            </w:pPr>
            <w:r>
              <w:t>Участок</w:t>
            </w:r>
          </w:p>
        </w:tc>
        <w:tc>
          <w:tcPr>
            <w:tcW w:w="2337" w:type="dxa"/>
            <w:vAlign w:val="center"/>
          </w:tcPr>
          <w:p w14:paraId="76FD449C" w14:textId="23C3DC6A" w:rsidR="0049043C" w:rsidRDefault="0049043C" w:rsidP="0090346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2268" w:type="dxa"/>
            <w:vAlign w:val="center"/>
          </w:tcPr>
          <w:p w14:paraId="6D3E1B3E" w14:textId="4C68F5A2" w:rsidR="0049043C" w:rsidRDefault="0049043C" w:rsidP="0090346E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403" w:type="dxa"/>
            <w:vAlign w:val="center"/>
          </w:tcPr>
          <w:p w14:paraId="02A7FC0F" w14:textId="10F88CCA" w:rsidR="0049043C" w:rsidRDefault="0049043C" w:rsidP="0090346E">
            <w:pPr>
              <w:spacing w:line="240" w:lineRule="auto"/>
              <w:ind w:firstLine="0"/>
              <w:jc w:val="center"/>
            </w:pPr>
            <w:r>
              <w:t>Внешний ключ (</w:t>
            </w:r>
            <w:r>
              <w:rPr>
                <w:lang w:val="en-US"/>
              </w:rPr>
              <w:t>Plot</w:t>
            </w:r>
            <w:r>
              <w:t>.</w:t>
            </w:r>
            <w:r>
              <w:rPr>
                <w:lang w:val="en-US"/>
              </w:rPr>
              <w:t>ID)</w:t>
            </w:r>
          </w:p>
        </w:tc>
      </w:tr>
    </w:tbl>
    <w:p w14:paraId="6C20B08F" w14:textId="77777777" w:rsidR="0049043C" w:rsidRDefault="0049043C" w:rsidP="0049043C">
      <w:pPr>
        <w:rPr>
          <w:lang w:val="en-US"/>
        </w:rPr>
      </w:pPr>
    </w:p>
    <w:p w14:paraId="3B090F60" w14:textId="280E9367" w:rsidR="0049043C" w:rsidRDefault="0049043C" w:rsidP="0049043C">
      <w:pPr>
        <w:ind w:firstLine="0"/>
        <w:rPr>
          <w:b/>
          <w:bCs/>
        </w:rPr>
      </w:pPr>
      <w:r>
        <w:rPr>
          <w:b/>
          <w:bCs/>
        </w:rPr>
        <w:t xml:space="preserve">Таблица </w:t>
      </w:r>
      <w:r w:rsidRPr="0049043C">
        <w:rPr>
          <w:b/>
          <w:bCs/>
        </w:rPr>
        <w:t>7</w:t>
      </w:r>
      <w:r>
        <w:rPr>
          <w:b/>
          <w:bCs/>
        </w:rPr>
        <w:t xml:space="preserve"> – Схема отношения </w:t>
      </w:r>
      <w:r>
        <w:rPr>
          <w:b/>
          <w:bCs/>
        </w:rPr>
        <w:t xml:space="preserve">Участки </w:t>
      </w:r>
      <w:r>
        <w:rPr>
          <w:b/>
          <w:bCs/>
        </w:rPr>
        <w:t>(</w:t>
      </w:r>
      <w:r>
        <w:rPr>
          <w:b/>
          <w:bCs/>
          <w:lang w:val="en-US"/>
        </w:rPr>
        <w:t>Plot</w:t>
      </w:r>
      <w:r>
        <w:rPr>
          <w:b/>
          <w:bCs/>
        </w:rPr>
        <w:t>)</w:t>
      </w:r>
    </w:p>
    <w:p w14:paraId="659FA299" w14:textId="77777777" w:rsidR="0049043C" w:rsidRPr="0049043C" w:rsidRDefault="0049043C" w:rsidP="0049043C"/>
    <w:tbl>
      <w:tblPr>
        <w:tblStyle w:val="af6"/>
        <w:tblW w:w="9345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268"/>
        <w:gridCol w:w="2403"/>
      </w:tblGrid>
      <w:tr w:rsidR="0049043C" w14:paraId="1EB648CC" w14:textId="77777777" w:rsidTr="0090346E">
        <w:tc>
          <w:tcPr>
            <w:tcW w:w="2336" w:type="dxa"/>
            <w:vAlign w:val="center"/>
          </w:tcPr>
          <w:p w14:paraId="382DC7C9" w14:textId="77777777" w:rsidR="0049043C" w:rsidRDefault="0049043C" w:rsidP="0090346E">
            <w:pPr>
              <w:spacing w:line="240" w:lineRule="auto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Содержание поля</w:t>
            </w:r>
          </w:p>
        </w:tc>
        <w:tc>
          <w:tcPr>
            <w:tcW w:w="2337" w:type="dxa"/>
            <w:vAlign w:val="center"/>
          </w:tcPr>
          <w:p w14:paraId="4F563BB1" w14:textId="77777777" w:rsidR="0049043C" w:rsidRDefault="0049043C" w:rsidP="0090346E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3A3CCEB1" w14:textId="77777777" w:rsidR="0049043C" w:rsidRDefault="0049043C" w:rsidP="0090346E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Тип, длина</w:t>
            </w:r>
          </w:p>
        </w:tc>
        <w:tc>
          <w:tcPr>
            <w:tcW w:w="2403" w:type="dxa"/>
            <w:vAlign w:val="center"/>
          </w:tcPr>
          <w:p w14:paraId="49D22A87" w14:textId="77777777" w:rsidR="0049043C" w:rsidRDefault="0049043C" w:rsidP="0090346E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Примечания</w:t>
            </w:r>
          </w:p>
        </w:tc>
      </w:tr>
      <w:tr w:rsidR="0049043C" w14:paraId="787B39D1" w14:textId="77777777" w:rsidTr="0090346E">
        <w:tc>
          <w:tcPr>
            <w:tcW w:w="2336" w:type="dxa"/>
            <w:vAlign w:val="center"/>
          </w:tcPr>
          <w:p w14:paraId="52138616" w14:textId="77777777" w:rsidR="0049043C" w:rsidRDefault="0049043C" w:rsidP="0090346E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  <w:tc>
          <w:tcPr>
            <w:tcW w:w="2337" w:type="dxa"/>
            <w:vAlign w:val="center"/>
          </w:tcPr>
          <w:p w14:paraId="520BDAE0" w14:textId="77777777" w:rsidR="0049043C" w:rsidRDefault="0049043C" w:rsidP="0090346E">
            <w:pPr>
              <w:ind w:firstLine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2BD897E5" w14:textId="77777777" w:rsidR="0049043C" w:rsidRDefault="0049043C" w:rsidP="0090346E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403" w:type="dxa"/>
            <w:vAlign w:val="center"/>
          </w:tcPr>
          <w:p w14:paraId="2F4801D6" w14:textId="77777777" w:rsidR="0049043C" w:rsidRDefault="0049043C" w:rsidP="0090346E">
            <w:pPr>
              <w:spacing w:line="240" w:lineRule="auto"/>
              <w:ind w:firstLine="0"/>
              <w:jc w:val="center"/>
            </w:pPr>
            <w:r>
              <w:t>Первичный ключ</w:t>
            </w:r>
          </w:p>
        </w:tc>
      </w:tr>
      <w:tr w:rsidR="0049043C" w14:paraId="67AC6694" w14:textId="77777777" w:rsidTr="0090346E">
        <w:tc>
          <w:tcPr>
            <w:tcW w:w="2336" w:type="dxa"/>
            <w:vAlign w:val="center"/>
          </w:tcPr>
          <w:p w14:paraId="2A660748" w14:textId="41234239" w:rsidR="0049043C" w:rsidRDefault="0049043C" w:rsidP="0090346E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337" w:type="dxa"/>
            <w:vAlign w:val="center"/>
          </w:tcPr>
          <w:p w14:paraId="27320E7A" w14:textId="2C7F3841" w:rsidR="0049043C" w:rsidRDefault="0049043C" w:rsidP="0090346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268" w:type="dxa"/>
            <w:vAlign w:val="center"/>
          </w:tcPr>
          <w:p w14:paraId="46623670" w14:textId="77777777" w:rsidR="0049043C" w:rsidRPr="002E4E0C" w:rsidRDefault="0049043C" w:rsidP="0090346E">
            <w:pPr>
              <w:ind w:firstLine="0"/>
              <w:jc w:val="center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 xml:space="preserve"> (255)</w:t>
            </w:r>
          </w:p>
        </w:tc>
        <w:tc>
          <w:tcPr>
            <w:tcW w:w="2403" w:type="dxa"/>
            <w:vAlign w:val="center"/>
          </w:tcPr>
          <w:p w14:paraId="40CF318B" w14:textId="77777777" w:rsidR="0049043C" w:rsidRDefault="0049043C" w:rsidP="0090346E">
            <w:pPr>
              <w:spacing w:line="240" w:lineRule="auto"/>
              <w:ind w:firstLine="0"/>
              <w:jc w:val="center"/>
            </w:pPr>
          </w:p>
        </w:tc>
      </w:tr>
      <w:tr w:rsidR="0049043C" w14:paraId="566DC668" w14:textId="77777777" w:rsidTr="0090346E">
        <w:tc>
          <w:tcPr>
            <w:tcW w:w="2336" w:type="dxa"/>
            <w:vAlign w:val="center"/>
          </w:tcPr>
          <w:p w14:paraId="5BE827BC" w14:textId="3634BD22" w:rsidR="0049043C" w:rsidRPr="0049043C" w:rsidRDefault="0049043C" w:rsidP="0090346E">
            <w:pPr>
              <w:ind w:firstLine="0"/>
              <w:jc w:val="center"/>
            </w:pPr>
            <w:r>
              <w:t>Индекс участка</w:t>
            </w:r>
          </w:p>
        </w:tc>
        <w:tc>
          <w:tcPr>
            <w:tcW w:w="2337" w:type="dxa"/>
            <w:vAlign w:val="center"/>
          </w:tcPr>
          <w:p w14:paraId="74494DAE" w14:textId="592BD89D" w:rsidR="0049043C" w:rsidRDefault="0049043C" w:rsidP="0090346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</w:t>
            </w:r>
            <w:r>
              <w:rPr>
                <w:lang w:val="en-US"/>
              </w:rPr>
              <w:t>_code</w:t>
            </w:r>
            <w:proofErr w:type="spellEnd"/>
          </w:p>
        </w:tc>
        <w:tc>
          <w:tcPr>
            <w:tcW w:w="2268" w:type="dxa"/>
            <w:vAlign w:val="center"/>
          </w:tcPr>
          <w:p w14:paraId="3B360C1D" w14:textId="77777777" w:rsidR="0049043C" w:rsidRDefault="0049043C" w:rsidP="0090346E">
            <w:pPr>
              <w:ind w:firstLine="0"/>
              <w:jc w:val="center"/>
            </w:pPr>
            <w:r>
              <w:t>Целое число</w:t>
            </w:r>
          </w:p>
        </w:tc>
        <w:tc>
          <w:tcPr>
            <w:tcW w:w="2403" w:type="dxa"/>
            <w:vAlign w:val="center"/>
          </w:tcPr>
          <w:p w14:paraId="237B90C6" w14:textId="0221E3AB" w:rsidR="0049043C" w:rsidRDefault="0049043C" w:rsidP="0090346E">
            <w:pPr>
              <w:spacing w:line="240" w:lineRule="auto"/>
              <w:ind w:firstLine="0"/>
              <w:jc w:val="center"/>
            </w:pPr>
          </w:p>
        </w:tc>
      </w:tr>
    </w:tbl>
    <w:p w14:paraId="3E2F6381" w14:textId="77777777" w:rsidR="0049043C" w:rsidRPr="0049043C" w:rsidRDefault="0049043C" w:rsidP="0049043C">
      <w:pPr>
        <w:rPr>
          <w:lang w:val="en-US"/>
        </w:rPr>
      </w:pPr>
    </w:p>
    <w:p w14:paraId="7AD6528E" w14:textId="04BC9545" w:rsidR="00237B0E" w:rsidRDefault="00000000">
      <w:pPr>
        <w:pStyle w:val="1"/>
        <w:ind w:firstLine="0"/>
        <w:jc w:val="both"/>
      </w:pPr>
      <w:bookmarkStart w:id="20" w:name="_Toc168980160"/>
      <w:r>
        <w:rPr>
          <w:lang w:val="en-US"/>
        </w:rPr>
        <w:lastRenderedPageBreak/>
        <w:t xml:space="preserve">2.3 </w:t>
      </w:r>
      <w:r>
        <w:t>Нормализация полученных отношений</w:t>
      </w:r>
      <w:bookmarkEnd w:id="19"/>
      <w:bookmarkEnd w:id="20"/>
    </w:p>
    <w:p w14:paraId="0B2A0D4C" w14:textId="77777777" w:rsidR="00237B0E" w:rsidRDefault="00000000">
      <w:r>
        <w:rPr>
          <w:b/>
          <w:bCs/>
        </w:rPr>
        <w:t>1НФ.</w:t>
      </w:r>
      <w:r>
        <w:t xml:space="preserve"> 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674CCBE3" w14:textId="77777777" w:rsidR="00237B0E" w:rsidRDefault="00000000">
      <w:r>
        <w:t>В нашей спроектированной БД 1НФ выполняется без создания новых таблиц, в которых были разбиты сложные атрибуты на простые, так как заранее всё было выполнено.</w:t>
      </w:r>
    </w:p>
    <w:p w14:paraId="0836B4E9" w14:textId="77777777" w:rsidR="00237B0E" w:rsidRDefault="00000000">
      <w:r>
        <w:rPr>
          <w:b/>
          <w:bCs/>
        </w:rPr>
        <w:t>2НФ.</w:t>
      </w:r>
      <w:r>
        <w:t xml:space="preserve"> Все отношения находятся во 2НФ, так как для каждого из них введен уникальный ключ.</w:t>
      </w:r>
    </w:p>
    <w:p w14:paraId="35C70245" w14:textId="77777777" w:rsidR="00237B0E" w:rsidRDefault="00000000">
      <w:r>
        <w:rPr>
          <w:b/>
          <w:bCs/>
        </w:rPr>
        <w:t>3НФ.</w:t>
      </w:r>
      <w:r>
        <w:t xml:space="preserve"> Все отношения находятся во 3НФ, так как в каждом из них </w:t>
      </w:r>
      <w:proofErr w:type="spellStart"/>
      <w:r>
        <w:t>отсутсвуют</w:t>
      </w:r>
      <w:proofErr w:type="spellEnd"/>
      <w:r>
        <w:t xml:space="preserve"> транзитивные функциональные зависимости.</w:t>
      </w:r>
    </w:p>
    <w:p w14:paraId="2EAEF0AD" w14:textId="77777777" w:rsidR="00237B0E" w:rsidRDefault="00000000">
      <w:pPr>
        <w:pStyle w:val="1"/>
        <w:jc w:val="both"/>
      </w:pPr>
      <w:bookmarkStart w:id="21" w:name="__RefHeading___Toc7123_2702741652"/>
      <w:bookmarkStart w:id="22" w:name="_Toc165132875"/>
      <w:bookmarkStart w:id="23" w:name="_Toc168980161"/>
      <w:bookmarkEnd w:id="21"/>
      <w:r>
        <w:t>3. Физическое проектирование БД</w:t>
      </w:r>
      <w:bookmarkEnd w:id="22"/>
      <w:bookmarkEnd w:id="23"/>
    </w:p>
    <w:p w14:paraId="0853EE00" w14:textId="77777777" w:rsidR="00237B0E" w:rsidRDefault="00000000">
      <w:pPr>
        <w:pStyle w:val="1"/>
        <w:spacing w:before="120"/>
        <w:ind w:firstLine="0"/>
        <w:jc w:val="both"/>
      </w:pPr>
      <w:bookmarkStart w:id="24" w:name="__RefHeading___Toc7125_2702741652"/>
      <w:bookmarkStart w:id="25" w:name="_Toc165132876"/>
      <w:bookmarkStart w:id="26" w:name="_Toc168980162"/>
      <w:bookmarkEnd w:id="24"/>
      <w:r>
        <w:t>3.1 Разработка скриптов на создание базы данных и таблиц</w:t>
      </w:r>
      <w:bookmarkEnd w:id="25"/>
      <w:bookmarkEnd w:id="26"/>
    </w:p>
    <w:p w14:paraId="16DE1E9D" w14:textId="7A30B8E0" w:rsidR="00237B0E" w:rsidRPr="009E274A" w:rsidRDefault="00000000">
      <w:pPr>
        <w:rPr>
          <w:i/>
          <w:iCs/>
          <w:lang w:val="en-US"/>
        </w:rPr>
      </w:pPr>
      <w:r>
        <w:rPr>
          <w:i/>
          <w:iCs/>
        </w:rPr>
        <w:t>Создание</w:t>
      </w:r>
      <w:r w:rsidRPr="009E274A">
        <w:rPr>
          <w:i/>
          <w:iCs/>
          <w:lang w:val="en-US"/>
        </w:rPr>
        <w:t xml:space="preserve"> </w:t>
      </w:r>
      <w:r>
        <w:rPr>
          <w:i/>
          <w:iCs/>
        </w:rPr>
        <w:t>базы</w:t>
      </w:r>
      <w:r w:rsidRPr="009E274A">
        <w:rPr>
          <w:i/>
          <w:iCs/>
          <w:lang w:val="en-US"/>
        </w:rPr>
        <w:t xml:space="preserve"> </w:t>
      </w:r>
      <w:r>
        <w:rPr>
          <w:i/>
          <w:iCs/>
        </w:rPr>
        <w:t>данных</w:t>
      </w:r>
      <w:r w:rsidRPr="009E274A">
        <w:rPr>
          <w:i/>
          <w:iCs/>
          <w:lang w:val="en-US"/>
        </w:rPr>
        <w:t xml:space="preserve"> «</w:t>
      </w:r>
      <w:bookmarkStart w:id="27" w:name="_Hlk168977753"/>
      <w:r w:rsidR="0049043C">
        <w:rPr>
          <w:i/>
          <w:iCs/>
          <w:lang w:val="en-US"/>
        </w:rPr>
        <w:t>Polyclinic</w:t>
      </w:r>
      <w:bookmarkEnd w:id="27"/>
      <w:r w:rsidRPr="009E274A">
        <w:rPr>
          <w:i/>
          <w:iCs/>
          <w:lang w:val="en-US"/>
        </w:rPr>
        <w:t>»:</w:t>
      </w:r>
    </w:p>
    <w:p w14:paraId="624931BE" w14:textId="0AA8B6ED" w:rsidR="00237B0E" w:rsidRPr="009E274A" w:rsidRDefault="00000000">
      <w:pPr>
        <w:ind w:firstLine="0"/>
        <w:rPr>
          <w:sz w:val="24"/>
          <w:szCs w:val="24"/>
          <w:lang w:val="en-US"/>
        </w:rPr>
      </w:pPr>
      <w:r w:rsidRPr="009E274A">
        <w:rPr>
          <w:rFonts w:ascii="Consolas" w:hAnsi="Consolas"/>
          <w:b/>
          <w:color w:val="800000"/>
          <w:sz w:val="24"/>
          <w:szCs w:val="24"/>
          <w:shd w:val="clear" w:color="auto" w:fill="E8F2FE"/>
          <w:lang w:val="en-US"/>
        </w:rPr>
        <w:t>create</w:t>
      </w:r>
      <w:r w:rsidRPr="009E274A">
        <w:rPr>
          <w:rFonts w:ascii="Consolas" w:hAnsi="Consolas"/>
          <w:color w:val="000000"/>
          <w:sz w:val="24"/>
          <w:szCs w:val="24"/>
          <w:shd w:val="clear" w:color="auto" w:fill="E8F2FE"/>
          <w:lang w:val="en-US"/>
        </w:rPr>
        <w:t xml:space="preserve"> </w:t>
      </w:r>
      <w:r w:rsidRPr="009E274A">
        <w:rPr>
          <w:rFonts w:ascii="Consolas" w:hAnsi="Consolas"/>
          <w:b/>
          <w:color w:val="800000"/>
          <w:sz w:val="24"/>
          <w:szCs w:val="24"/>
          <w:shd w:val="clear" w:color="auto" w:fill="E8F2FE"/>
          <w:lang w:val="en-US"/>
        </w:rPr>
        <w:t>database</w:t>
      </w:r>
      <w:r w:rsidRPr="009E274A">
        <w:rPr>
          <w:rFonts w:ascii="Consolas" w:hAnsi="Consolas"/>
          <w:color w:val="000000"/>
          <w:sz w:val="24"/>
          <w:szCs w:val="24"/>
          <w:shd w:val="clear" w:color="auto" w:fill="E8F2FE"/>
          <w:lang w:val="en-US"/>
        </w:rPr>
        <w:t xml:space="preserve"> </w:t>
      </w:r>
      <w:r w:rsidRPr="009E274A">
        <w:rPr>
          <w:rFonts w:ascii="Consolas" w:hAnsi="Consolas"/>
          <w:b/>
          <w:color w:val="000080"/>
          <w:sz w:val="24"/>
          <w:szCs w:val="24"/>
          <w:shd w:val="clear" w:color="auto" w:fill="E8F2FE"/>
          <w:lang w:val="en-US"/>
        </w:rPr>
        <w:t>"</w:t>
      </w:r>
      <w:r w:rsidR="0049043C" w:rsidRPr="0049043C">
        <w:rPr>
          <w:lang w:val="en-US"/>
        </w:rPr>
        <w:t xml:space="preserve"> </w:t>
      </w:r>
      <w:r w:rsidR="0049043C" w:rsidRPr="0049043C">
        <w:rPr>
          <w:rFonts w:ascii="Consolas" w:hAnsi="Consolas"/>
          <w:b/>
          <w:color w:val="000080"/>
          <w:sz w:val="24"/>
          <w:szCs w:val="24"/>
          <w:shd w:val="clear" w:color="auto" w:fill="E8F2FE"/>
          <w:lang w:val="en-US"/>
        </w:rPr>
        <w:t>Polyclinic</w:t>
      </w:r>
      <w:r w:rsidR="0049043C" w:rsidRPr="0049043C">
        <w:rPr>
          <w:rFonts w:ascii="Consolas" w:hAnsi="Consolas"/>
          <w:b/>
          <w:color w:val="000080"/>
          <w:sz w:val="24"/>
          <w:szCs w:val="24"/>
          <w:shd w:val="clear" w:color="auto" w:fill="E8F2FE"/>
          <w:lang w:val="en-US"/>
        </w:rPr>
        <w:t xml:space="preserve"> </w:t>
      </w:r>
      <w:r w:rsidRPr="009E274A">
        <w:rPr>
          <w:rFonts w:ascii="Consolas" w:hAnsi="Consolas"/>
          <w:b/>
          <w:color w:val="000080"/>
          <w:sz w:val="24"/>
          <w:szCs w:val="24"/>
          <w:shd w:val="clear" w:color="auto" w:fill="E8F2FE"/>
          <w:lang w:val="en-US"/>
        </w:rPr>
        <w:t>"</w:t>
      </w:r>
      <w:r w:rsidRPr="009E274A">
        <w:rPr>
          <w:rFonts w:ascii="Consolas" w:hAnsi="Consolas"/>
          <w:color w:val="FF0000"/>
          <w:sz w:val="24"/>
          <w:szCs w:val="24"/>
          <w:shd w:val="clear" w:color="auto" w:fill="E8F2FE"/>
          <w:lang w:val="en-US"/>
        </w:rPr>
        <w:t>;</w:t>
      </w:r>
    </w:p>
    <w:p w14:paraId="2D063585" w14:textId="77777777" w:rsidR="00237B0E" w:rsidRPr="009E274A" w:rsidRDefault="00237B0E">
      <w:pPr>
        <w:ind w:firstLine="0"/>
        <w:rPr>
          <w:rFonts w:ascii="Consolas" w:hAnsi="Consolas"/>
          <w:color w:val="FF0000"/>
          <w:sz w:val="24"/>
          <w:szCs w:val="24"/>
          <w:shd w:val="clear" w:color="auto" w:fill="FFFFFF"/>
          <w:lang w:val="en-US"/>
        </w:rPr>
      </w:pPr>
    </w:p>
    <w:p w14:paraId="623FED94" w14:textId="37B318FC" w:rsidR="00237B0E" w:rsidRPr="00667B6D" w:rsidRDefault="00000000">
      <w:pPr>
        <w:rPr>
          <w:i/>
          <w:iCs/>
        </w:rPr>
      </w:pPr>
      <w:r>
        <w:rPr>
          <w:i/>
          <w:iCs/>
        </w:rPr>
        <w:t>Создание</w:t>
      </w:r>
      <w:r w:rsidRPr="00667B6D">
        <w:rPr>
          <w:i/>
          <w:iCs/>
        </w:rPr>
        <w:t xml:space="preserve"> </w:t>
      </w:r>
      <w:r>
        <w:rPr>
          <w:i/>
          <w:iCs/>
        </w:rPr>
        <w:t>таблицы</w:t>
      </w:r>
      <w:r w:rsidRPr="00667B6D">
        <w:rPr>
          <w:i/>
          <w:iCs/>
        </w:rPr>
        <w:t xml:space="preserve"> «</w:t>
      </w:r>
      <w:proofErr w:type="spellStart"/>
      <w:r w:rsidR="0049043C">
        <w:rPr>
          <w:i/>
          <w:iCs/>
          <w:lang w:val="en-US"/>
        </w:rPr>
        <w:t>Specialtys</w:t>
      </w:r>
      <w:proofErr w:type="spellEnd"/>
      <w:r w:rsidRPr="00667B6D">
        <w:rPr>
          <w:i/>
          <w:iCs/>
        </w:rPr>
        <w:t>»:</w:t>
      </w:r>
    </w:p>
    <w:p w14:paraId="5C422736" w14:textId="76D73748" w:rsidR="0049043C" w:rsidRDefault="00667B6D">
      <w:r>
        <w:t>Добавление первичного ключа</w:t>
      </w:r>
    </w:p>
    <w:p w14:paraId="34B7FE89" w14:textId="0989FB32" w:rsidR="00667B6D" w:rsidRPr="00667B6D" w:rsidRDefault="00667B6D">
      <w:r>
        <w:t xml:space="preserve">Добавление ограничения количества символов поля </w:t>
      </w:r>
      <w:r>
        <w:rPr>
          <w:lang w:val="en-US"/>
        </w:rPr>
        <w:t>Title</w:t>
      </w:r>
    </w:p>
    <w:p w14:paraId="4087C9BC" w14:textId="69453C89" w:rsidR="00237B0E" w:rsidRPr="009E274A" w:rsidRDefault="0049043C" w:rsidP="00667B6D">
      <w:pPr>
        <w:shd w:val="clear" w:color="auto" w:fill="FFFFFF"/>
        <w:jc w:val="center"/>
        <w:rPr>
          <w:rFonts w:ascii="Consolas" w:hAnsi="Consolas"/>
          <w:color w:val="000000"/>
        </w:rPr>
      </w:pPr>
      <w:r w:rsidRPr="0049043C">
        <w:rPr>
          <w:noProof/>
        </w:rPr>
        <w:drawing>
          <wp:inline distT="0" distB="0" distL="0" distR="0" wp14:anchorId="2030437D" wp14:editId="7699E594">
            <wp:extent cx="2552700" cy="1076325"/>
            <wp:effectExtent l="0" t="0" r="0" b="9525"/>
            <wp:docPr id="11534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3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ABC9" w14:textId="77777777" w:rsidR="00667B6D" w:rsidRDefault="00667B6D">
      <w:pPr>
        <w:rPr>
          <w:i/>
          <w:iCs/>
          <w:lang w:val="en-US"/>
        </w:rPr>
      </w:pPr>
    </w:p>
    <w:p w14:paraId="4932A1F3" w14:textId="77777777" w:rsidR="00667B6D" w:rsidRDefault="00667B6D">
      <w:pPr>
        <w:rPr>
          <w:i/>
          <w:iCs/>
          <w:lang w:val="en-US"/>
        </w:rPr>
      </w:pPr>
    </w:p>
    <w:p w14:paraId="46D454BD" w14:textId="77777777" w:rsidR="00667B6D" w:rsidRDefault="00667B6D">
      <w:pPr>
        <w:rPr>
          <w:i/>
          <w:iCs/>
          <w:lang w:val="en-US"/>
        </w:rPr>
      </w:pPr>
    </w:p>
    <w:p w14:paraId="226D981F" w14:textId="77777777" w:rsidR="00667B6D" w:rsidRDefault="00667B6D">
      <w:pPr>
        <w:rPr>
          <w:i/>
          <w:iCs/>
          <w:lang w:val="en-US"/>
        </w:rPr>
      </w:pPr>
    </w:p>
    <w:p w14:paraId="5CD5F3D0" w14:textId="77777777" w:rsidR="00667B6D" w:rsidRDefault="00667B6D">
      <w:pPr>
        <w:rPr>
          <w:i/>
          <w:iCs/>
          <w:lang w:val="en-US"/>
        </w:rPr>
      </w:pPr>
    </w:p>
    <w:p w14:paraId="2B70F81B" w14:textId="77777777" w:rsidR="00667B6D" w:rsidRDefault="00667B6D">
      <w:pPr>
        <w:rPr>
          <w:i/>
          <w:iCs/>
          <w:lang w:val="en-US"/>
        </w:rPr>
      </w:pPr>
    </w:p>
    <w:p w14:paraId="78D8CB9A" w14:textId="77777777" w:rsidR="00667B6D" w:rsidRDefault="00667B6D">
      <w:pPr>
        <w:rPr>
          <w:i/>
          <w:iCs/>
          <w:lang w:val="en-US"/>
        </w:rPr>
      </w:pPr>
    </w:p>
    <w:p w14:paraId="34530B49" w14:textId="27EAE17A" w:rsidR="00237B0E" w:rsidRDefault="00667B6D">
      <w:pPr>
        <w:rPr>
          <w:i/>
          <w:iCs/>
        </w:rPr>
      </w:pPr>
      <w:r>
        <w:rPr>
          <w:i/>
          <w:iCs/>
        </w:rPr>
        <w:lastRenderedPageBreak/>
        <w:t>Создание</w:t>
      </w:r>
      <w:r w:rsidRPr="00667B6D">
        <w:rPr>
          <w:i/>
          <w:iCs/>
        </w:rPr>
        <w:t xml:space="preserve"> </w:t>
      </w:r>
      <w:r>
        <w:rPr>
          <w:i/>
          <w:iCs/>
        </w:rPr>
        <w:t>таблицы</w:t>
      </w:r>
      <w:r>
        <w:rPr>
          <w:i/>
          <w:iCs/>
        </w:rPr>
        <w:t xml:space="preserve"> </w:t>
      </w:r>
      <w:r w:rsidR="00000000">
        <w:rPr>
          <w:i/>
          <w:iCs/>
        </w:rPr>
        <w:t>«</w:t>
      </w:r>
      <w:r>
        <w:rPr>
          <w:i/>
          <w:iCs/>
          <w:lang w:val="en-US"/>
        </w:rPr>
        <w:t>Plot</w:t>
      </w:r>
      <w:r w:rsidR="00000000">
        <w:rPr>
          <w:i/>
          <w:iCs/>
        </w:rPr>
        <w:t>»:</w:t>
      </w:r>
    </w:p>
    <w:p w14:paraId="70E4CF20" w14:textId="77777777" w:rsidR="00237B0E" w:rsidRPr="00667B6D" w:rsidRDefault="00000000" w:rsidP="00667B6D">
      <w:pPr>
        <w:pStyle w:val="af3"/>
        <w:shd w:val="clear" w:color="auto" w:fill="FFFFFF"/>
        <w:spacing w:beforeAutospacing="0" w:afterAutospacing="0" w:line="360" w:lineRule="auto"/>
        <w:ind w:left="714"/>
        <w:rPr>
          <w:rFonts w:ascii="Consolas" w:hAnsi="Consolas"/>
          <w:color w:val="000000"/>
        </w:rPr>
      </w:pPr>
      <w:r>
        <w:rPr>
          <w:color w:val="000000"/>
          <w:sz w:val="28"/>
          <w:szCs w:val="28"/>
        </w:rPr>
        <w:t>Добавление первичного ключа:</w:t>
      </w:r>
    </w:p>
    <w:p w14:paraId="301F39B9" w14:textId="77777777" w:rsidR="00667B6D" w:rsidRPr="00667B6D" w:rsidRDefault="00667B6D" w:rsidP="00667B6D">
      <w:pPr>
        <w:pStyle w:val="af2"/>
        <w:ind w:firstLine="0"/>
      </w:pPr>
      <w:r>
        <w:t xml:space="preserve">Добавление ограничения количества символов поля </w:t>
      </w:r>
      <w:r w:rsidRPr="00667B6D">
        <w:rPr>
          <w:lang w:val="en-US"/>
        </w:rPr>
        <w:t>Title</w:t>
      </w:r>
    </w:p>
    <w:p w14:paraId="2211B986" w14:textId="77777777" w:rsidR="00667B6D" w:rsidRDefault="00667B6D" w:rsidP="00667B6D">
      <w:pPr>
        <w:pStyle w:val="af3"/>
        <w:shd w:val="clear" w:color="auto" w:fill="FFFFFF"/>
        <w:spacing w:beforeAutospacing="0" w:afterAutospacing="0" w:line="360" w:lineRule="auto"/>
        <w:ind w:left="714"/>
        <w:rPr>
          <w:rFonts w:ascii="Consolas" w:hAnsi="Consolas"/>
          <w:color w:val="000000"/>
        </w:rPr>
      </w:pPr>
    </w:p>
    <w:p w14:paraId="3E47E81C" w14:textId="76F9E4F3" w:rsidR="00237B0E" w:rsidRDefault="00667B6D" w:rsidP="00667B6D">
      <w:pPr>
        <w:pStyle w:val="af3"/>
        <w:shd w:val="clear" w:color="auto" w:fill="FFFFFF"/>
        <w:spacing w:beforeAutospacing="0" w:afterAutospacing="0"/>
        <w:jc w:val="center"/>
        <w:rPr>
          <w:rFonts w:ascii="Consolas" w:hAnsi="Consolas"/>
          <w:color w:val="FF0000"/>
          <w:lang w:val="en-US"/>
        </w:rPr>
      </w:pPr>
      <w:r w:rsidRPr="00667B6D">
        <w:rPr>
          <w:noProof/>
        </w:rPr>
        <w:drawing>
          <wp:inline distT="0" distB="0" distL="0" distR="0" wp14:anchorId="6BD14778" wp14:editId="56AFB6E9">
            <wp:extent cx="2114550" cy="990600"/>
            <wp:effectExtent l="0" t="0" r="0" b="0"/>
            <wp:docPr id="960423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23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4BA" w14:textId="77777777" w:rsidR="00667B6D" w:rsidRPr="00667B6D" w:rsidRDefault="00667B6D">
      <w:pPr>
        <w:pStyle w:val="af3"/>
        <w:shd w:val="clear" w:color="auto" w:fill="FFFFFF"/>
        <w:spacing w:beforeAutospacing="0" w:afterAutospacing="0"/>
        <w:rPr>
          <w:rFonts w:ascii="Consolas" w:hAnsi="Consolas"/>
          <w:color w:val="FF0000"/>
          <w:lang w:val="en-US"/>
        </w:rPr>
      </w:pPr>
    </w:p>
    <w:p w14:paraId="1145E1C1" w14:textId="77777777" w:rsidR="00667B6D" w:rsidRDefault="00667B6D" w:rsidP="00667B6D">
      <w:pPr>
        <w:rPr>
          <w:lang w:val="en-US"/>
        </w:rPr>
      </w:pPr>
    </w:p>
    <w:p w14:paraId="6F558A04" w14:textId="083D5196" w:rsidR="00667B6D" w:rsidRDefault="00667B6D" w:rsidP="00667B6D">
      <w:pPr>
        <w:rPr>
          <w:i/>
          <w:iCs/>
        </w:rPr>
      </w:pPr>
      <w:r>
        <w:rPr>
          <w:i/>
          <w:iCs/>
        </w:rPr>
        <w:t>Создание</w:t>
      </w:r>
      <w:r w:rsidRPr="00667B6D">
        <w:rPr>
          <w:i/>
          <w:iCs/>
        </w:rPr>
        <w:t xml:space="preserve"> </w:t>
      </w:r>
      <w:r>
        <w:rPr>
          <w:i/>
          <w:iCs/>
        </w:rPr>
        <w:t>таблицы «</w:t>
      </w:r>
      <w:r>
        <w:rPr>
          <w:i/>
          <w:iCs/>
          <w:lang w:val="en-US"/>
        </w:rPr>
        <w:t>Doctors</w:t>
      </w:r>
      <w:r>
        <w:rPr>
          <w:i/>
          <w:iCs/>
        </w:rPr>
        <w:t>»:</w:t>
      </w:r>
    </w:p>
    <w:p w14:paraId="3F9CA627" w14:textId="77777777" w:rsidR="00667B6D" w:rsidRPr="00667B6D" w:rsidRDefault="00667B6D" w:rsidP="00667B6D">
      <w:pPr>
        <w:pStyle w:val="af3"/>
        <w:shd w:val="clear" w:color="auto" w:fill="FFFFFF"/>
        <w:spacing w:beforeAutospacing="0" w:afterAutospacing="0" w:line="360" w:lineRule="auto"/>
        <w:ind w:left="714"/>
        <w:rPr>
          <w:rFonts w:ascii="Consolas" w:hAnsi="Consolas"/>
          <w:color w:val="000000"/>
        </w:rPr>
      </w:pPr>
      <w:r>
        <w:rPr>
          <w:color w:val="000000"/>
          <w:sz w:val="28"/>
          <w:szCs w:val="28"/>
        </w:rPr>
        <w:t>Добавление первичного ключа:</w:t>
      </w:r>
    </w:p>
    <w:p w14:paraId="779EF2D1" w14:textId="3520E285" w:rsidR="00667B6D" w:rsidRDefault="00667B6D" w:rsidP="00667B6D">
      <w:pPr>
        <w:pStyle w:val="af2"/>
        <w:ind w:firstLine="0"/>
        <w:rPr>
          <w:lang w:val="en-US"/>
        </w:rPr>
      </w:pPr>
      <w:r>
        <w:t xml:space="preserve">Добавление ограничения количества символов поля </w:t>
      </w:r>
      <w:r>
        <w:rPr>
          <w:lang w:val="en-US"/>
        </w:rPr>
        <w:t>Full</w:t>
      </w:r>
      <w:r w:rsidRPr="00667B6D">
        <w:t>_</w:t>
      </w:r>
      <w:r>
        <w:rPr>
          <w:lang w:val="en-US"/>
        </w:rPr>
        <w:t>Name</w:t>
      </w:r>
    </w:p>
    <w:p w14:paraId="6ED59005" w14:textId="7D9F9BE9" w:rsidR="00667B6D" w:rsidRDefault="00667B6D" w:rsidP="00667B6D">
      <w:pPr>
        <w:pStyle w:val="af2"/>
        <w:ind w:firstLine="0"/>
        <w:rPr>
          <w:i/>
          <w:iCs/>
          <w:lang w:val="en-US"/>
        </w:rPr>
      </w:pPr>
      <w:r>
        <w:t xml:space="preserve">Добавление внешнего ключа на </w:t>
      </w:r>
      <w:proofErr w:type="spellStart"/>
      <w:r>
        <w:rPr>
          <w:i/>
          <w:iCs/>
          <w:lang w:val="en-US"/>
        </w:rPr>
        <w:t>Specialtys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ID</w:t>
      </w:r>
    </w:p>
    <w:p w14:paraId="1B128ABC" w14:textId="353C676A" w:rsidR="00667B6D" w:rsidRPr="00667B6D" w:rsidRDefault="00667B6D" w:rsidP="00667B6D">
      <w:pPr>
        <w:pStyle w:val="af2"/>
        <w:ind w:firstLine="0"/>
      </w:pPr>
      <w:r>
        <w:t xml:space="preserve">Добавление внешнего ключа на </w:t>
      </w:r>
      <w:r>
        <w:rPr>
          <w:i/>
          <w:iCs/>
          <w:lang w:val="en-US"/>
        </w:rPr>
        <w:t>Plot</w:t>
      </w:r>
      <w:r>
        <w:rPr>
          <w:i/>
          <w:iCs/>
        </w:rPr>
        <w:t>.</w:t>
      </w:r>
      <w:r>
        <w:rPr>
          <w:i/>
          <w:iCs/>
          <w:lang w:val="en-US"/>
        </w:rPr>
        <w:t>ID</w:t>
      </w:r>
    </w:p>
    <w:p w14:paraId="67A05F2C" w14:textId="12633BFF" w:rsidR="00237B0E" w:rsidRDefault="00667B6D" w:rsidP="00667B6D">
      <w:pPr>
        <w:pStyle w:val="af3"/>
        <w:shd w:val="clear" w:color="auto" w:fill="FFFFFF"/>
        <w:spacing w:beforeAutospacing="0" w:afterAutospacing="0"/>
        <w:jc w:val="center"/>
        <w:rPr>
          <w:rFonts w:ascii="Consolas" w:hAnsi="Consolas"/>
          <w:color w:val="FF0000"/>
          <w:lang w:val="en-US"/>
        </w:rPr>
      </w:pPr>
      <w:r w:rsidRPr="00667B6D">
        <w:rPr>
          <w:noProof/>
        </w:rPr>
        <w:drawing>
          <wp:inline distT="0" distB="0" distL="0" distR="0" wp14:anchorId="04016EEC" wp14:editId="4608F993">
            <wp:extent cx="3752850" cy="1104900"/>
            <wp:effectExtent l="0" t="0" r="0" b="0"/>
            <wp:docPr id="51957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79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AE91" w14:textId="77777777" w:rsidR="00667B6D" w:rsidRDefault="00667B6D" w:rsidP="00667B6D">
      <w:pPr>
        <w:pStyle w:val="af3"/>
        <w:shd w:val="clear" w:color="auto" w:fill="FFFFFF"/>
        <w:spacing w:beforeAutospacing="0" w:afterAutospacing="0"/>
        <w:jc w:val="center"/>
        <w:rPr>
          <w:rFonts w:ascii="Consolas" w:hAnsi="Consolas"/>
          <w:color w:val="FF0000"/>
          <w:lang w:val="en-US"/>
        </w:rPr>
      </w:pPr>
    </w:p>
    <w:p w14:paraId="1E1AC045" w14:textId="39A2A77F" w:rsidR="00667B6D" w:rsidRDefault="00667B6D" w:rsidP="00667B6D">
      <w:pPr>
        <w:rPr>
          <w:i/>
          <w:iCs/>
        </w:rPr>
      </w:pPr>
      <w:r>
        <w:rPr>
          <w:i/>
          <w:iCs/>
        </w:rPr>
        <w:t>Создание</w:t>
      </w:r>
      <w:r w:rsidRPr="00667B6D">
        <w:rPr>
          <w:i/>
          <w:iCs/>
        </w:rPr>
        <w:t xml:space="preserve"> </w:t>
      </w:r>
      <w:r>
        <w:rPr>
          <w:i/>
          <w:iCs/>
        </w:rPr>
        <w:t>таблицы «</w:t>
      </w:r>
      <w:r>
        <w:rPr>
          <w:i/>
          <w:iCs/>
          <w:lang w:val="en-US"/>
        </w:rPr>
        <w:t>Offices</w:t>
      </w:r>
      <w:r>
        <w:rPr>
          <w:i/>
          <w:iCs/>
        </w:rPr>
        <w:t>»:</w:t>
      </w:r>
    </w:p>
    <w:p w14:paraId="034EDDE1" w14:textId="77777777" w:rsidR="00667B6D" w:rsidRPr="00667B6D" w:rsidRDefault="00667B6D" w:rsidP="00667B6D">
      <w:pPr>
        <w:pStyle w:val="af3"/>
        <w:shd w:val="clear" w:color="auto" w:fill="FFFFFF"/>
        <w:spacing w:beforeAutospacing="0" w:afterAutospacing="0" w:line="360" w:lineRule="auto"/>
        <w:ind w:left="714"/>
        <w:rPr>
          <w:rFonts w:ascii="Consolas" w:hAnsi="Consolas"/>
          <w:color w:val="000000"/>
        </w:rPr>
      </w:pPr>
      <w:r>
        <w:rPr>
          <w:color w:val="000000"/>
          <w:sz w:val="28"/>
          <w:szCs w:val="28"/>
        </w:rPr>
        <w:t>Добавление первичного ключа:</w:t>
      </w:r>
    </w:p>
    <w:p w14:paraId="322705EA" w14:textId="3D73E0A6" w:rsidR="00667B6D" w:rsidRPr="00667B6D" w:rsidRDefault="00667B6D" w:rsidP="00667B6D">
      <w:pPr>
        <w:pStyle w:val="af3"/>
        <w:shd w:val="clear" w:color="auto" w:fill="FFFFFF"/>
        <w:spacing w:beforeAutospacing="0" w:afterAutospacing="0"/>
        <w:jc w:val="center"/>
        <w:rPr>
          <w:rFonts w:ascii="Consolas" w:hAnsi="Consolas"/>
          <w:color w:val="FF0000"/>
        </w:rPr>
      </w:pPr>
      <w:r w:rsidRPr="00667B6D">
        <w:rPr>
          <w:noProof/>
        </w:rPr>
        <w:drawing>
          <wp:inline distT="0" distB="0" distL="0" distR="0" wp14:anchorId="217E25AF" wp14:editId="7F787B32">
            <wp:extent cx="2152650" cy="952500"/>
            <wp:effectExtent l="0" t="0" r="0" b="0"/>
            <wp:docPr id="562280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80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99AE" w14:textId="77777777" w:rsidR="00667B6D" w:rsidRDefault="00667B6D" w:rsidP="00667B6D">
      <w:pPr>
        <w:pStyle w:val="af3"/>
        <w:shd w:val="clear" w:color="auto" w:fill="FFFFFF"/>
        <w:spacing w:beforeAutospacing="0" w:afterAutospacing="0"/>
        <w:jc w:val="center"/>
        <w:rPr>
          <w:rFonts w:ascii="Consolas" w:hAnsi="Consolas"/>
          <w:color w:val="FF0000"/>
          <w:lang w:val="en-US"/>
        </w:rPr>
      </w:pPr>
    </w:p>
    <w:p w14:paraId="6C262305" w14:textId="77777777" w:rsidR="00667B6D" w:rsidRDefault="00667B6D" w:rsidP="00667B6D">
      <w:pPr>
        <w:rPr>
          <w:i/>
          <w:iCs/>
          <w:lang w:val="en-US"/>
        </w:rPr>
      </w:pPr>
    </w:p>
    <w:p w14:paraId="2618C63A" w14:textId="77777777" w:rsidR="00667B6D" w:rsidRDefault="00667B6D" w:rsidP="00667B6D">
      <w:pPr>
        <w:rPr>
          <w:i/>
          <w:iCs/>
          <w:lang w:val="en-US"/>
        </w:rPr>
      </w:pPr>
    </w:p>
    <w:p w14:paraId="0E7A1E5A" w14:textId="77777777" w:rsidR="00667B6D" w:rsidRDefault="00667B6D" w:rsidP="00667B6D">
      <w:pPr>
        <w:rPr>
          <w:i/>
          <w:iCs/>
          <w:lang w:val="en-US"/>
        </w:rPr>
      </w:pPr>
    </w:p>
    <w:p w14:paraId="3E2BCE41" w14:textId="77777777" w:rsidR="00667B6D" w:rsidRDefault="00667B6D" w:rsidP="00667B6D">
      <w:pPr>
        <w:rPr>
          <w:i/>
          <w:iCs/>
          <w:lang w:val="en-US"/>
        </w:rPr>
      </w:pPr>
    </w:p>
    <w:p w14:paraId="2329EFFE" w14:textId="77777777" w:rsidR="00667B6D" w:rsidRDefault="00667B6D" w:rsidP="00667B6D">
      <w:pPr>
        <w:rPr>
          <w:i/>
          <w:iCs/>
          <w:lang w:val="en-US"/>
        </w:rPr>
      </w:pPr>
    </w:p>
    <w:p w14:paraId="691CC7B6" w14:textId="77777777" w:rsidR="00667B6D" w:rsidRDefault="00667B6D" w:rsidP="00667B6D">
      <w:pPr>
        <w:rPr>
          <w:i/>
          <w:iCs/>
          <w:lang w:val="en-US"/>
        </w:rPr>
      </w:pPr>
    </w:p>
    <w:p w14:paraId="305762D8" w14:textId="77777777" w:rsidR="00667B6D" w:rsidRDefault="00667B6D" w:rsidP="00667B6D">
      <w:pPr>
        <w:rPr>
          <w:i/>
          <w:iCs/>
          <w:lang w:val="en-US"/>
        </w:rPr>
      </w:pPr>
    </w:p>
    <w:p w14:paraId="00E56103" w14:textId="621B08BB" w:rsidR="00667B6D" w:rsidRDefault="00667B6D" w:rsidP="00667B6D">
      <w:pPr>
        <w:rPr>
          <w:i/>
          <w:iCs/>
        </w:rPr>
      </w:pPr>
      <w:r>
        <w:rPr>
          <w:i/>
          <w:iCs/>
        </w:rPr>
        <w:t>Создание</w:t>
      </w:r>
      <w:r w:rsidRPr="00667B6D">
        <w:rPr>
          <w:i/>
          <w:iCs/>
        </w:rPr>
        <w:t xml:space="preserve"> </w:t>
      </w:r>
      <w:r>
        <w:rPr>
          <w:i/>
          <w:iCs/>
        </w:rPr>
        <w:t>таблицы «</w:t>
      </w:r>
      <w:proofErr w:type="spellStart"/>
      <w:r>
        <w:rPr>
          <w:i/>
          <w:iCs/>
          <w:lang w:val="en-US"/>
        </w:rPr>
        <w:t>Adresse</w:t>
      </w:r>
      <w:r>
        <w:rPr>
          <w:i/>
          <w:iCs/>
          <w:lang w:val="en-US"/>
        </w:rPr>
        <w:t>s</w:t>
      </w:r>
      <w:proofErr w:type="spellEnd"/>
      <w:r>
        <w:rPr>
          <w:i/>
          <w:iCs/>
        </w:rPr>
        <w:t>»:</w:t>
      </w:r>
    </w:p>
    <w:p w14:paraId="7AC75763" w14:textId="77777777" w:rsidR="00667B6D" w:rsidRPr="00667B6D" w:rsidRDefault="00667B6D" w:rsidP="00667B6D">
      <w:pPr>
        <w:pStyle w:val="af3"/>
        <w:shd w:val="clear" w:color="auto" w:fill="FFFFFF"/>
        <w:spacing w:beforeAutospacing="0" w:afterAutospacing="0" w:line="360" w:lineRule="auto"/>
        <w:ind w:left="714"/>
        <w:rPr>
          <w:rFonts w:ascii="Consolas" w:hAnsi="Consolas"/>
          <w:color w:val="000000"/>
        </w:rPr>
      </w:pPr>
      <w:r>
        <w:rPr>
          <w:color w:val="000000"/>
          <w:sz w:val="28"/>
          <w:szCs w:val="28"/>
        </w:rPr>
        <w:t>Добавление первичного ключа:</w:t>
      </w:r>
    </w:p>
    <w:p w14:paraId="4C70685D" w14:textId="52744811" w:rsidR="00667B6D" w:rsidRPr="00667B6D" w:rsidRDefault="00667B6D" w:rsidP="00667B6D">
      <w:pPr>
        <w:pStyle w:val="af2"/>
        <w:ind w:firstLine="0"/>
      </w:pPr>
      <w:r>
        <w:t xml:space="preserve">Добавление ограничения количества символов поля </w:t>
      </w:r>
      <w:r>
        <w:rPr>
          <w:lang w:val="en-US"/>
        </w:rPr>
        <w:t>Adress</w:t>
      </w:r>
    </w:p>
    <w:p w14:paraId="0F609B12" w14:textId="1C997382" w:rsidR="00667B6D" w:rsidRPr="00667B6D" w:rsidRDefault="00667B6D" w:rsidP="00667B6D">
      <w:pPr>
        <w:pStyle w:val="af2"/>
        <w:ind w:firstLine="0"/>
        <w:rPr>
          <w:i/>
          <w:iCs/>
        </w:rPr>
      </w:pPr>
      <w:r>
        <w:t xml:space="preserve">Добавление внешнего ключа на </w:t>
      </w:r>
      <w:r>
        <w:rPr>
          <w:i/>
          <w:iCs/>
          <w:lang w:val="en-US"/>
        </w:rPr>
        <w:t>Plot</w:t>
      </w:r>
      <w:r>
        <w:rPr>
          <w:i/>
          <w:iCs/>
        </w:rPr>
        <w:t>.</w:t>
      </w:r>
      <w:r>
        <w:rPr>
          <w:i/>
          <w:iCs/>
          <w:lang w:val="en-US"/>
        </w:rPr>
        <w:t>ID</w:t>
      </w:r>
    </w:p>
    <w:p w14:paraId="1DFCA92D" w14:textId="12FE7494" w:rsidR="00667B6D" w:rsidRPr="00667B6D" w:rsidRDefault="00667B6D" w:rsidP="00667B6D">
      <w:pPr>
        <w:pStyle w:val="af3"/>
        <w:shd w:val="clear" w:color="auto" w:fill="FFFFFF"/>
        <w:spacing w:beforeAutospacing="0" w:afterAutospacing="0"/>
        <w:jc w:val="center"/>
        <w:rPr>
          <w:rFonts w:ascii="Consolas" w:hAnsi="Consolas"/>
          <w:color w:val="FF0000"/>
        </w:rPr>
      </w:pPr>
      <w:r w:rsidRPr="00667B6D">
        <w:rPr>
          <w:noProof/>
        </w:rPr>
        <w:drawing>
          <wp:inline distT="0" distB="0" distL="0" distR="0" wp14:anchorId="46CB13B4" wp14:editId="77BFB43B">
            <wp:extent cx="2647950" cy="1066800"/>
            <wp:effectExtent l="0" t="0" r="0" b="0"/>
            <wp:docPr id="183819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97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4AC" w14:textId="77777777" w:rsidR="00667B6D" w:rsidRDefault="00667B6D" w:rsidP="00667B6D">
      <w:pPr>
        <w:pStyle w:val="af3"/>
        <w:shd w:val="clear" w:color="auto" w:fill="FFFFFF"/>
        <w:spacing w:beforeAutospacing="0" w:afterAutospacing="0"/>
        <w:jc w:val="center"/>
        <w:rPr>
          <w:rFonts w:ascii="Consolas" w:hAnsi="Consolas"/>
          <w:color w:val="FF0000"/>
          <w:lang w:val="en-US"/>
        </w:rPr>
      </w:pPr>
    </w:p>
    <w:p w14:paraId="4644549E" w14:textId="4F5F20B4" w:rsidR="00667B6D" w:rsidRDefault="00667B6D" w:rsidP="00667B6D">
      <w:pPr>
        <w:rPr>
          <w:i/>
          <w:iCs/>
        </w:rPr>
      </w:pPr>
      <w:r>
        <w:rPr>
          <w:i/>
          <w:iCs/>
        </w:rPr>
        <w:t>Создание</w:t>
      </w:r>
      <w:r w:rsidRPr="00667B6D">
        <w:rPr>
          <w:i/>
          <w:iCs/>
        </w:rPr>
        <w:t xml:space="preserve"> </w:t>
      </w:r>
      <w:r>
        <w:rPr>
          <w:i/>
          <w:iCs/>
        </w:rPr>
        <w:t>таблицы «</w:t>
      </w:r>
      <w:r>
        <w:rPr>
          <w:i/>
          <w:iCs/>
          <w:lang w:val="en-US"/>
        </w:rPr>
        <w:t>Patients</w:t>
      </w:r>
      <w:r>
        <w:rPr>
          <w:i/>
          <w:iCs/>
        </w:rPr>
        <w:t>»:</w:t>
      </w:r>
    </w:p>
    <w:p w14:paraId="466F017F" w14:textId="77777777" w:rsidR="00667B6D" w:rsidRPr="00667B6D" w:rsidRDefault="00667B6D" w:rsidP="00667B6D">
      <w:pPr>
        <w:pStyle w:val="af3"/>
        <w:shd w:val="clear" w:color="auto" w:fill="FFFFFF"/>
        <w:spacing w:beforeAutospacing="0" w:afterAutospacing="0" w:line="360" w:lineRule="auto"/>
        <w:ind w:left="714"/>
        <w:rPr>
          <w:rFonts w:ascii="Consolas" w:hAnsi="Consolas"/>
          <w:color w:val="000000"/>
        </w:rPr>
      </w:pPr>
      <w:r>
        <w:rPr>
          <w:color w:val="000000"/>
          <w:sz w:val="28"/>
          <w:szCs w:val="28"/>
        </w:rPr>
        <w:t>Добавление первичного ключа:</w:t>
      </w:r>
    </w:p>
    <w:p w14:paraId="2B9945A5" w14:textId="67738BCB" w:rsidR="00667B6D" w:rsidRPr="00667B6D" w:rsidRDefault="00667B6D" w:rsidP="00667B6D">
      <w:pPr>
        <w:pStyle w:val="af2"/>
        <w:ind w:firstLine="0"/>
      </w:pPr>
      <w:r>
        <w:t xml:space="preserve">Добавление ограничения количества символов поля </w:t>
      </w:r>
      <w:r>
        <w:rPr>
          <w:lang w:val="en-US"/>
        </w:rPr>
        <w:t>Full</w:t>
      </w:r>
      <w:r w:rsidRPr="00667B6D">
        <w:t>_</w:t>
      </w:r>
      <w:r>
        <w:rPr>
          <w:lang w:val="en-US"/>
        </w:rPr>
        <w:t>Name</w:t>
      </w:r>
    </w:p>
    <w:p w14:paraId="3211A2FC" w14:textId="21C81FB4" w:rsidR="00667B6D" w:rsidRDefault="00667B6D" w:rsidP="00667B6D">
      <w:pPr>
        <w:pStyle w:val="af2"/>
        <w:ind w:firstLine="0"/>
        <w:rPr>
          <w:i/>
          <w:iCs/>
          <w:lang w:val="en-US"/>
        </w:rPr>
      </w:pPr>
      <w:r>
        <w:t xml:space="preserve">Добавление внешнего ключа на </w:t>
      </w:r>
      <w:proofErr w:type="spellStart"/>
      <w:r>
        <w:rPr>
          <w:i/>
          <w:iCs/>
          <w:lang w:val="en-US"/>
        </w:rPr>
        <w:t>Adresses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ID</w:t>
      </w:r>
    </w:p>
    <w:p w14:paraId="569D40D2" w14:textId="4A9C0524" w:rsidR="00667B6D" w:rsidRPr="00667B6D" w:rsidRDefault="00667B6D" w:rsidP="00667B6D">
      <w:pPr>
        <w:pStyle w:val="af2"/>
        <w:ind w:firstLine="0"/>
      </w:pPr>
      <w:r>
        <w:t xml:space="preserve">Добавление ограничения количества символов поля </w:t>
      </w:r>
      <w:r>
        <w:rPr>
          <w:lang w:val="en-US"/>
        </w:rPr>
        <w:t>Phone</w:t>
      </w:r>
      <w:r w:rsidRPr="00667B6D">
        <w:t>_</w:t>
      </w:r>
      <w:r>
        <w:rPr>
          <w:lang w:val="en-US"/>
        </w:rPr>
        <w:t>number</w:t>
      </w:r>
    </w:p>
    <w:p w14:paraId="6A72F13A" w14:textId="77777777" w:rsidR="00667B6D" w:rsidRPr="00667B6D" w:rsidRDefault="00667B6D" w:rsidP="00667B6D">
      <w:pPr>
        <w:pStyle w:val="af2"/>
        <w:ind w:firstLine="0"/>
        <w:rPr>
          <w:i/>
          <w:iCs/>
        </w:rPr>
      </w:pPr>
    </w:p>
    <w:p w14:paraId="4C8C87D8" w14:textId="380A9D8D" w:rsidR="00667B6D" w:rsidRDefault="00667B6D" w:rsidP="00667B6D">
      <w:pPr>
        <w:pStyle w:val="af3"/>
        <w:shd w:val="clear" w:color="auto" w:fill="FFFFFF"/>
        <w:spacing w:beforeAutospacing="0" w:afterAutospacing="0"/>
        <w:jc w:val="center"/>
        <w:rPr>
          <w:rFonts w:ascii="Consolas" w:hAnsi="Consolas"/>
          <w:color w:val="FF0000"/>
          <w:lang w:val="en-US"/>
        </w:rPr>
      </w:pPr>
      <w:r w:rsidRPr="00667B6D">
        <w:rPr>
          <w:noProof/>
        </w:rPr>
        <w:drawing>
          <wp:inline distT="0" distB="0" distL="0" distR="0" wp14:anchorId="0A4AEB44" wp14:editId="7730364A">
            <wp:extent cx="3314700" cy="1343025"/>
            <wp:effectExtent l="0" t="0" r="0" b="9525"/>
            <wp:docPr id="122895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52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5C2F" w14:textId="77777777" w:rsidR="00667B6D" w:rsidRDefault="00667B6D" w:rsidP="00667B6D">
      <w:pPr>
        <w:pStyle w:val="af3"/>
        <w:shd w:val="clear" w:color="auto" w:fill="FFFFFF"/>
        <w:spacing w:beforeAutospacing="0" w:afterAutospacing="0"/>
        <w:jc w:val="center"/>
        <w:rPr>
          <w:rFonts w:ascii="Consolas" w:hAnsi="Consolas"/>
          <w:color w:val="FF0000"/>
          <w:lang w:val="en-US"/>
        </w:rPr>
      </w:pPr>
    </w:p>
    <w:p w14:paraId="2D265B5E" w14:textId="77777777" w:rsidR="00667B6D" w:rsidRDefault="00667B6D" w:rsidP="00667B6D">
      <w:pPr>
        <w:rPr>
          <w:i/>
          <w:iCs/>
        </w:rPr>
      </w:pPr>
      <w:r>
        <w:rPr>
          <w:i/>
          <w:iCs/>
        </w:rPr>
        <w:t>Создание</w:t>
      </w:r>
      <w:r w:rsidRPr="00667B6D">
        <w:rPr>
          <w:i/>
          <w:iCs/>
        </w:rPr>
        <w:t xml:space="preserve"> </w:t>
      </w:r>
      <w:r>
        <w:rPr>
          <w:i/>
          <w:iCs/>
        </w:rPr>
        <w:t>таблицы «</w:t>
      </w:r>
      <w:r>
        <w:rPr>
          <w:i/>
          <w:iCs/>
          <w:lang w:val="en-US"/>
        </w:rPr>
        <w:t>Patients</w:t>
      </w:r>
      <w:r>
        <w:rPr>
          <w:i/>
          <w:iCs/>
        </w:rPr>
        <w:t>»:</w:t>
      </w:r>
    </w:p>
    <w:p w14:paraId="338BE5BD" w14:textId="77777777" w:rsidR="00667B6D" w:rsidRPr="00667B6D" w:rsidRDefault="00667B6D" w:rsidP="00667B6D">
      <w:pPr>
        <w:pStyle w:val="af3"/>
        <w:shd w:val="clear" w:color="auto" w:fill="FFFFFF"/>
        <w:spacing w:beforeAutospacing="0" w:afterAutospacing="0" w:line="360" w:lineRule="auto"/>
        <w:ind w:left="714"/>
        <w:rPr>
          <w:rFonts w:ascii="Consolas" w:hAnsi="Consolas"/>
          <w:color w:val="000000"/>
        </w:rPr>
      </w:pPr>
      <w:r>
        <w:rPr>
          <w:color w:val="000000"/>
          <w:sz w:val="28"/>
          <w:szCs w:val="28"/>
        </w:rPr>
        <w:t>Добавление первичного ключа:</w:t>
      </w:r>
    </w:p>
    <w:p w14:paraId="2F12255E" w14:textId="71DA5763" w:rsidR="00667B6D" w:rsidRDefault="00667B6D" w:rsidP="00667B6D">
      <w:pPr>
        <w:pStyle w:val="af2"/>
        <w:ind w:firstLine="0"/>
        <w:rPr>
          <w:i/>
          <w:iCs/>
          <w:lang w:val="en-US"/>
        </w:rPr>
      </w:pPr>
      <w:r>
        <w:t xml:space="preserve">Добавление внешнего ключа на </w:t>
      </w:r>
      <w:r w:rsidR="008837A1">
        <w:rPr>
          <w:i/>
          <w:iCs/>
          <w:lang w:val="en-US"/>
        </w:rPr>
        <w:t>Doctors</w:t>
      </w:r>
      <w:r>
        <w:rPr>
          <w:i/>
          <w:iCs/>
        </w:rPr>
        <w:t>.</w:t>
      </w:r>
      <w:r>
        <w:rPr>
          <w:i/>
          <w:iCs/>
          <w:lang w:val="en-US"/>
        </w:rPr>
        <w:t>ID</w:t>
      </w:r>
    </w:p>
    <w:p w14:paraId="6D5302FA" w14:textId="37ADE7B7" w:rsidR="008837A1" w:rsidRPr="00667B6D" w:rsidRDefault="008837A1" w:rsidP="008837A1">
      <w:pPr>
        <w:pStyle w:val="af2"/>
        <w:ind w:firstLine="0"/>
        <w:rPr>
          <w:i/>
          <w:iCs/>
        </w:rPr>
      </w:pPr>
      <w:r>
        <w:t xml:space="preserve">Добавление внешнего ключа на </w:t>
      </w:r>
      <w:r>
        <w:rPr>
          <w:i/>
          <w:iCs/>
          <w:lang w:val="en-US"/>
        </w:rPr>
        <w:t>Patients</w:t>
      </w:r>
      <w:r>
        <w:rPr>
          <w:i/>
          <w:iCs/>
        </w:rPr>
        <w:t>.</w:t>
      </w:r>
      <w:r>
        <w:rPr>
          <w:i/>
          <w:iCs/>
          <w:lang w:val="en-US"/>
        </w:rPr>
        <w:t>ID</w:t>
      </w:r>
    </w:p>
    <w:p w14:paraId="24A62AE1" w14:textId="256C0AD5" w:rsidR="008837A1" w:rsidRPr="00667B6D" w:rsidRDefault="008837A1" w:rsidP="008837A1">
      <w:pPr>
        <w:pStyle w:val="af2"/>
        <w:ind w:firstLine="0"/>
        <w:rPr>
          <w:i/>
          <w:iCs/>
        </w:rPr>
      </w:pPr>
      <w:r>
        <w:t xml:space="preserve">Добавление внешнего ключа на </w:t>
      </w:r>
      <w:r>
        <w:rPr>
          <w:i/>
          <w:iCs/>
          <w:lang w:val="en-US"/>
        </w:rPr>
        <w:t>Offices</w:t>
      </w:r>
      <w:r>
        <w:rPr>
          <w:i/>
          <w:iCs/>
        </w:rPr>
        <w:t>.</w:t>
      </w:r>
      <w:r>
        <w:rPr>
          <w:i/>
          <w:iCs/>
          <w:lang w:val="en-US"/>
        </w:rPr>
        <w:t>ID</w:t>
      </w:r>
    </w:p>
    <w:p w14:paraId="58B9DCA8" w14:textId="77777777" w:rsidR="008837A1" w:rsidRPr="008837A1" w:rsidRDefault="008837A1" w:rsidP="00667B6D">
      <w:pPr>
        <w:pStyle w:val="af2"/>
        <w:ind w:firstLine="0"/>
        <w:rPr>
          <w:i/>
          <w:iCs/>
        </w:rPr>
      </w:pPr>
    </w:p>
    <w:p w14:paraId="2286EC5C" w14:textId="2F0873A6" w:rsidR="00667B6D" w:rsidRPr="00667B6D" w:rsidRDefault="008837A1" w:rsidP="00667B6D">
      <w:pPr>
        <w:pStyle w:val="af3"/>
        <w:shd w:val="clear" w:color="auto" w:fill="FFFFFF"/>
        <w:spacing w:beforeAutospacing="0" w:afterAutospacing="0"/>
        <w:jc w:val="center"/>
        <w:rPr>
          <w:rFonts w:ascii="Consolas" w:hAnsi="Consolas"/>
          <w:color w:val="FF0000"/>
        </w:rPr>
      </w:pPr>
      <w:r w:rsidRPr="008837A1">
        <w:rPr>
          <w:noProof/>
        </w:rPr>
        <w:drawing>
          <wp:inline distT="0" distB="0" distL="0" distR="0" wp14:anchorId="72497766" wp14:editId="07768AEE">
            <wp:extent cx="3409950" cy="1247775"/>
            <wp:effectExtent l="0" t="0" r="0" b="9525"/>
            <wp:docPr id="3548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5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1E20" w14:textId="77777777" w:rsidR="00237B0E" w:rsidRDefault="00237B0E">
      <w:pPr>
        <w:pStyle w:val="af3"/>
        <w:shd w:val="clear" w:color="auto" w:fill="FFFFFF"/>
        <w:spacing w:beforeAutospacing="0" w:afterAutospacing="0"/>
        <w:rPr>
          <w:rFonts w:ascii="Consolas" w:hAnsi="Consolas"/>
          <w:color w:val="000000"/>
        </w:rPr>
      </w:pPr>
    </w:p>
    <w:p w14:paraId="283E70B7" w14:textId="77777777" w:rsidR="00237B0E" w:rsidRPr="008837A1" w:rsidRDefault="00000000">
      <w:pPr>
        <w:pStyle w:val="af3"/>
        <w:shd w:val="clear" w:color="auto" w:fill="FFFFFF"/>
        <w:spacing w:beforeAutospacing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базы данных представлена ниже (Рисунок 4). </w:t>
      </w:r>
    </w:p>
    <w:p w14:paraId="15B517F4" w14:textId="77777777" w:rsidR="00FA12F8" w:rsidRPr="008837A1" w:rsidRDefault="00FA12F8">
      <w:pPr>
        <w:pStyle w:val="af3"/>
        <w:shd w:val="clear" w:color="auto" w:fill="FFFFFF"/>
        <w:spacing w:beforeAutospacing="0" w:afterAutospacing="0" w:line="360" w:lineRule="auto"/>
        <w:ind w:firstLine="709"/>
        <w:rPr>
          <w:color w:val="000000"/>
          <w:sz w:val="28"/>
          <w:szCs w:val="28"/>
        </w:rPr>
      </w:pPr>
    </w:p>
    <w:p w14:paraId="4CC35525" w14:textId="77777777" w:rsidR="00FA12F8" w:rsidRPr="008837A1" w:rsidRDefault="00FA12F8">
      <w:pPr>
        <w:pStyle w:val="af3"/>
        <w:shd w:val="clear" w:color="auto" w:fill="FFFFFF"/>
        <w:spacing w:beforeAutospacing="0" w:afterAutospacing="0" w:line="360" w:lineRule="auto"/>
        <w:ind w:firstLine="709"/>
        <w:rPr>
          <w:color w:val="000000"/>
          <w:sz w:val="28"/>
          <w:szCs w:val="28"/>
        </w:rPr>
      </w:pPr>
    </w:p>
    <w:p w14:paraId="7E76F411" w14:textId="11D34A47" w:rsidR="00237B0E" w:rsidRDefault="00FA12F8">
      <w:pPr>
        <w:jc w:val="center"/>
      </w:pPr>
      <w:r w:rsidRPr="00FA12F8">
        <w:rPr>
          <w:noProof/>
        </w:rPr>
        <w:drawing>
          <wp:inline distT="0" distB="0" distL="0" distR="0" wp14:anchorId="71D54927" wp14:editId="107F0918">
            <wp:extent cx="5940425" cy="3965575"/>
            <wp:effectExtent l="0" t="0" r="0" b="0"/>
            <wp:docPr id="1970502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02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3D57" w14:textId="77777777" w:rsidR="00237B0E" w:rsidRDefault="00000000">
      <w:pPr>
        <w:jc w:val="center"/>
        <w:rPr>
          <w:b/>
          <w:bCs/>
        </w:rPr>
      </w:pPr>
      <w:r>
        <w:rPr>
          <w:b/>
          <w:bCs/>
        </w:rPr>
        <w:t>Рисунок 4 – Диаграмма базы данных</w:t>
      </w:r>
    </w:p>
    <w:p w14:paraId="6A041489" w14:textId="77777777" w:rsidR="00237B0E" w:rsidRDefault="00000000">
      <w:pPr>
        <w:pStyle w:val="1"/>
        <w:ind w:firstLine="0"/>
        <w:jc w:val="both"/>
      </w:pPr>
      <w:bookmarkStart w:id="28" w:name="__RefHeading___Toc7127_2702741652"/>
      <w:bookmarkStart w:id="29" w:name="_Toc165132877"/>
      <w:bookmarkStart w:id="30" w:name="_Toc168980163"/>
      <w:bookmarkEnd w:id="28"/>
      <w:r>
        <w:t>3.2 Разработка скриптов на добавление данных в таблицы</w:t>
      </w:r>
      <w:bookmarkEnd w:id="29"/>
      <w:bookmarkEnd w:id="30"/>
    </w:p>
    <w:p w14:paraId="3994B51F" w14:textId="64C2A6DA" w:rsidR="00237B0E" w:rsidRDefault="00000000">
      <w:pPr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</w:rPr>
        <w:t>Заполнение</w:t>
      </w:r>
      <w:r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</w:rPr>
        <w:t>таблицы</w:t>
      </w:r>
      <w:r>
        <w:rPr>
          <w:rFonts w:cs="Times New Roman"/>
          <w:i/>
          <w:iCs/>
          <w:lang w:val="en-US"/>
        </w:rPr>
        <w:t xml:space="preserve"> </w:t>
      </w:r>
      <w:proofErr w:type="spellStart"/>
      <w:r w:rsidR="008837A1">
        <w:rPr>
          <w:rFonts w:cs="Times New Roman"/>
          <w:i/>
          <w:iCs/>
          <w:lang w:val="en-US"/>
        </w:rPr>
        <w:t>Specialtys</w:t>
      </w:r>
      <w:proofErr w:type="spellEnd"/>
      <w:r>
        <w:rPr>
          <w:rFonts w:cs="Times New Roman"/>
          <w:i/>
          <w:iCs/>
          <w:lang w:val="en-US"/>
        </w:rPr>
        <w:t>:</w:t>
      </w:r>
    </w:p>
    <w:p w14:paraId="7F5E37D7" w14:textId="6C174E04" w:rsidR="00237B0E" w:rsidRPr="009E274A" w:rsidRDefault="008837A1">
      <w:pPr>
        <w:spacing w:line="240" w:lineRule="auto"/>
        <w:rPr>
          <w:rFonts w:cs="Times New Roman"/>
          <w:i/>
          <w:iCs/>
        </w:rPr>
      </w:pPr>
      <w:r w:rsidRPr="008837A1">
        <w:rPr>
          <w:noProof/>
        </w:rPr>
        <w:drawing>
          <wp:inline distT="0" distB="0" distL="0" distR="0" wp14:anchorId="5518EBC2" wp14:editId="38195881">
            <wp:extent cx="4886325" cy="1171575"/>
            <wp:effectExtent l="0" t="0" r="9525" b="9525"/>
            <wp:docPr id="1548183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839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304F" w14:textId="57A520A6" w:rsidR="00237B0E" w:rsidRDefault="00000000">
      <w:pPr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</w:rPr>
        <w:t>Заполнение</w:t>
      </w:r>
      <w:r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</w:rPr>
        <w:t>таблицы</w:t>
      </w:r>
      <w:r>
        <w:rPr>
          <w:rFonts w:cs="Times New Roman"/>
          <w:i/>
          <w:iCs/>
          <w:lang w:val="en-US"/>
        </w:rPr>
        <w:t xml:space="preserve"> </w:t>
      </w:r>
      <w:r w:rsidR="008837A1">
        <w:rPr>
          <w:rFonts w:cs="Times New Roman"/>
          <w:i/>
          <w:iCs/>
          <w:lang w:val="en-US"/>
        </w:rPr>
        <w:t>Plot</w:t>
      </w:r>
      <w:r>
        <w:rPr>
          <w:rFonts w:cs="Times New Roman"/>
          <w:i/>
          <w:iCs/>
          <w:lang w:val="en-US"/>
        </w:rPr>
        <w:t>:</w:t>
      </w:r>
    </w:p>
    <w:p w14:paraId="1BA33779" w14:textId="2D64A9AA" w:rsidR="00237B0E" w:rsidRDefault="008837A1">
      <w:pPr>
        <w:rPr>
          <w:rFonts w:cs="Times New Roman"/>
          <w:i/>
          <w:iCs/>
        </w:rPr>
      </w:pPr>
      <w:r w:rsidRPr="008837A1">
        <w:rPr>
          <w:noProof/>
        </w:rPr>
        <w:drawing>
          <wp:inline distT="0" distB="0" distL="0" distR="0" wp14:anchorId="09CDBC6C" wp14:editId="34C230A9">
            <wp:extent cx="4648200" cy="1209675"/>
            <wp:effectExtent l="0" t="0" r="0" b="9525"/>
            <wp:docPr id="69402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26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F15" w14:textId="3ACDA1B3" w:rsidR="00237B0E" w:rsidRPr="009E274A" w:rsidRDefault="00000000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lastRenderedPageBreak/>
        <w:t>Заполнение</w:t>
      </w:r>
      <w:r w:rsidRPr="009E274A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таблицы</w:t>
      </w:r>
      <w:r w:rsidRPr="009E274A">
        <w:rPr>
          <w:rFonts w:cs="Times New Roman"/>
          <w:i/>
          <w:iCs/>
        </w:rPr>
        <w:t xml:space="preserve"> </w:t>
      </w:r>
      <w:r w:rsidR="008837A1">
        <w:rPr>
          <w:rFonts w:cs="Times New Roman"/>
          <w:i/>
          <w:iCs/>
          <w:lang w:val="en-US"/>
        </w:rPr>
        <w:t>Doctors</w:t>
      </w:r>
    </w:p>
    <w:p w14:paraId="2E0AFF80" w14:textId="2792036D" w:rsidR="00237B0E" w:rsidRDefault="008837A1">
      <w:pPr>
        <w:ind w:firstLine="0"/>
        <w:rPr>
          <w:rFonts w:cs="Times New Roman"/>
          <w:i/>
          <w:iCs/>
          <w:lang w:val="en-US"/>
        </w:rPr>
      </w:pPr>
      <w:r w:rsidRPr="008837A1">
        <w:rPr>
          <w:noProof/>
        </w:rPr>
        <w:drawing>
          <wp:inline distT="0" distB="0" distL="0" distR="0" wp14:anchorId="279A314F" wp14:editId="61626CD4">
            <wp:extent cx="5410200" cy="1171575"/>
            <wp:effectExtent l="0" t="0" r="0" b="9525"/>
            <wp:docPr id="195599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93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FA74" w14:textId="18627017" w:rsidR="006778E9" w:rsidRPr="009E274A" w:rsidRDefault="006778E9" w:rsidP="006778E9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Заполнение</w:t>
      </w:r>
      <w:r w:rsidRPr="009E274A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таблицы</w:t>
      </w:r>
      <w:r w:rsidRPr="009E274A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Office</w:t>
      </w:r>
      <w:r>
        <w:rPr>
          <w:rFonts w:cs="Times New Roman"/>
          <w:i/>
          <w:iCs/>
          <w:lang w:val="en-US"/>
        </w:rPr>
        <w:t>s</w:t>
      </w:r>
    </w:p>
    <w:p w14:paraId="32F50560" w14:textId="78A2E3E0" w:rsidR="006778E9" w:rsidRPr="006778E9" w:rsidRDefault="006778E9">
      <w:pPr>
        <w:ind w:firstLine="0"/>
        <w:rPr>
          <w:rFonts w:cs="Times New Roman"/>
          <w:i/>
          <w:iCs/>
        </w:rPr>
      </w:pPr>
      <w:r w:rsidRPr="006778E9">
        <w:rPr>
          <w:noProof/>
        </w:rPr>
        <w:drawing>
          <wp:inline distT="0" distB="0" distL="0" distR="0" wp14:anchorId="1C0CF7B9" wp14:editId="388824B0">
            <wp:extent cx="4095750" cy="2066925"/>
            <wp:effectExtent l="0" t="0" r="0" b="9525"/>
            <wp:docPr id="164529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4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677" w14:textId="18343A7C" w:rsidR="00237B0E" w:rsidRPr="009E274A" w:rsidRDefault="00000000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Заполнение</w:t>
      </w:r>
      <w:r w:rsidRPr="009E274A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>таблицы</w:t>
      </w:r>
      <w:r w:rsidRPr="009E274A">
        <w:rPr>
          <w:rFonts w:cs="Times New Roman"/>
          <w:i/>
          <w:iCs/>
        </w:rPr>
        <w:t xml:space="preserve"> </w:t>
      </w:r>
      <w:proofErr w:type="spellStart"/>
      <w:r w:rsidR="008837A1">
        <w:rPr>
          <w:rFonts w:cs="Times New Roman"/>
          <w:i/>
          <w:iCs/>
          <w:lang w:val="en-US"/>
        </w:rPr>
        <w:t>Adresses</w:t>
      </w:r>
      <w:proofErr w:type="spellEnd"/>
    </w:p>
    <w:p w14:paraId="44407312" w14:textId="76723639" w:rsidR="00237B0E" w:rsidRPr="008837A1" w:rsidRDefault="008837A1" w:rsidP="008837A1">
      <w:pPr>
        <w:shd w:val="clear" w:color="auto" w:fill="FFFFFF"/>
        <w:spacing w:line="240" w:lineRule="auto"/>
        <w:rPr>
          <w:rFonts w:cs="Times New Roman"/>
          <w:i/>
          <w:iCs/>
          <w:sz w:val="24"/>
          <w:szCs w:val="24"/>
          <w:lang w:val="en-US"/>
        </w:rPr>
      </w:pPr>
      <w:r w:rsidRPr="008837A1">
        <w:rPr>
          <w:noProof/>
        </w:rPr>
        <w:drawing>
          <wp:inline distT="0" distB="0" distL="0" distR="0" wp14:anchorId="2F17D7E4" wp14:editId="40C22344">
            <wp:extent cx="4143375" cy="1143000"/>
            <wp:effectExtent l="0" t="0" r="9525" b="0"/>
            <wp:docPr id="118748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857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i/>
          <w:iCs/>
          <w:color w:val="000000"/>
          <w:sz w:val="24"/>
          <w:szCs w:val="24"/>
        </w:rPr>
        <w:t xml:space="preserve"> </w:t>
      </w:r>
    </w:p>
    <w:p w14:paraId="778B4284" w14:textId="77777777" w:rsidR="00237B0E" w:rsidRDefault="00237B0E">
      <w:pPr>
        <w:rPr>
          <w:rFonts w:cs="Times New Roman"/>
          <w:i/>
          <w:iCs/>
        </w:rPr>
      </w:pPr>
    </w:p>
    <w:p w14:paraId="3483BF02" w14:textId="15DEF527" w:rsidR="00237B0E" w:rsidRDefault="00000000">
      <w:pPr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</w:rPr>
        <w:t>Заполнение</w:t>
      </w:r>
      <w:r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</w:rPr>
        <w:t>таблицы</w:t>
      </w:r>
      <w:r>
        <w:rPr>
          <w:rFonts w:cs="Times New Roman"/>
          <w:i/>
          <w:iCs/>
          <w:lang w:val="en-US"/>
        </w:rPr>
        <w:t xml:space="preserve"> </w:t>
      </w:r>
      <w:r w:rsidR="008837A1">
        <w:rPr>
          <w:rFonts w:cs="Times New Roman"/>
          <w:i/>
          <w:iCs/>
          <w:lang w:val="en-US"/>
        </w:rPr>
        <w:t>Patients</w:t>
      </w:r>
      <w:r>
        <w:rPr>
          <w:rFonts w:cs="Times New Roman"/>
          <w:i/>
          <w:iCs/>
          <w:lang w:val="en-US"/>
        </w:rPr>
        <w:t>:</w:t>
      </w:r>
    </w:p>
    <w:p w14:paraId="3B6AF5CE" w14:textId="092DA6EA" w:rsidR="00237B0E" w:rsidRDefault="008837A1">
      <w:pPr>
        <w:pStyle w:val="af3"/>
        <w:shd w:val="clear" w:color="auto" w:fill="FFFFFF"/>
        <w:spacing w:beforeAutospacing="0" w:afterAutospacing="0"/>
        <w:rPr>
          <w:rFonts w:ascii="Consolas" w:hAnsi="Consolas"/>
          <w:color w:val="000000"/>
          <w:lang w:val="en-US"/>
        </w:rPr>
      </w:pPr>
      <w:r w:rsidRPr="008837A1">
        <w:rPr>
          <w:noProof/>
        </w:rPr>
        <w:drawing>
          <wp:inline distT="0" distB="0" distL="0" distR="0" wp14:anchorId="376905F9" wp14:editId="0E2D2F09">
            <wp:extent cx="5940425" cy="937895"/>
            <wp:effectExtent l="0" t="0" r="0" b="0"/>
            <wp:docPr id="1749543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435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7CBD" w14:textId="77777777" w:rsidR="008837A1" w:rsidRDefault="008837A1">
      <w:pPr>
        <w:pStyle w:val="af3"/>
        <w:shd w:val="clear" w:color="auto" w:fill="FFFFFF"/>
        <w:spacing w:beforeAutospacing="0" w:afterAutospacing="0"/>
        <w:rPr>
          <w:rFonts w:ascii="Consolas" w:hAnsi="Consolas"/>
          <w:color w:val="000000"/>
          <w:lang w:val="en-US"/>
        </w:rPr>
      </w:pPr>
    </w:p>
    <w:p w14:paraId="47CDDA59" w14:textId="37723CB2" w:rsidR="008837A1" w:rsidRDefault="008837A1" w:rsidP="008837A1">
      <w:pPr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</w:rPr>
        <w:t>Заполнение</w:t>
      </w:r>
      <w:r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</w:rPr>
        <w:t>таблицы</w:t>
      </w:r>
      <w:r>
        <w:rPr>
          <w:rFonts w:cs="Times New Roman"/>
          <w:i/>
          <w:iCs/>
          <w:lang w:val="en-US"/>
        </w:rPr>
        <w:t xml:space="preserve"> </w:t>
      </w:r>
      <w:proofErr w:type="spellStart"/>
      <w:r w:rsidR="006778E9">
        <w:rPr>
          <w:rFonts w:cs="Times New Roman"/>
          <w:i/>
          <w:iCs/>
          <w:lang w:val="en-US"/>
        </w:rPr>
        <w:t>Reception_schedule</w:t>
      </w:r>
      <w:proofErr w:type="spellEnd"/>
      <w:r>
        <w:rPr>
          <w:rFonts w:cs="Times New Roman"/>
          <w:i/>
          <w:iCs/>
          <w:lang w:val="en-US"/>
        </w:rPr>
        <w:t>:</w:t>
      </w:r>
    </w:p>
    <w:p w14:paraId="72147EA3" w14:textId="49C44EA5" w:rsidR="008837A1" w:rsidRDefault="006778E9">
      <w:pPr>
        <w:pStyle w:val="af3"/>
        <w:shd w:val="clear" w:color="auto" w:fill="FFFFFF"/>
        <w:spacing w:beforeAutospacing="0" w:afterAutospacing="0"/>
        <w:rPr>
          <w:rFonts w:ascii="Consolas" w:hAnsi="Consolas"/>
          <w:color w:val="000000"/>
          <w:lang w:val="en-US"/>
        </w:rPr>
      </w:pPr>
      <w:r w:rsidRPr="006778E9">
        <w:rPr>
          <w:noProof/>
        </w:rPr>
        <w:drawing>
          <wp:inline distT="0" distB="0" distL="0" distR="0" wp14:anchorId="0B09E763" wp14:editId="3CBD04FA">
            <wp:extent cx="5940425" cy="961390"/>
            <wp:effectExtent l="0" t="0" r="0" b="0"/>
            <wp:docPr id="1056890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904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B21E" w14:textId="77777777" w:rsidR="006778E9" w:rsidRPr="008837A1" w:rsidRDefault="006778E9">
      <w:pPr>
        <w:pStyle w:val="af3"/>
        <w:shd w:val="clear" w:color="auto" w:fill="FFFFFF"/>
        <w:spacing w:beforeAutospacing="0" w:afterAutospacing="0"/>
        <w:rPr>
          <w:rFonts w:ascii="Consolas" w:hAnsi="Consolas"/>
          <w:color w:val="000000"/>
          <w:lang w:val="en-US"/>
        </w:rPr>
      </w:pPr>
    </w:p>
    <w:p w14:paraId="1164C212" w14:textId="77777777" w:rsidR="00237B0E" w:rsidRDefault="00000000">
      <w:pPr>
        <w:pStyle w:val="1"/>
        <w:ind w:firstLine="0"/>
        <w:jc w:val="both"/>
      </w:pPr>
      <w:bookmarkStart w:id="31" w:name="__RefHeading___Toc7129_2702741652"/>
      <w:bookmarkStart w:id="32" w:name="_Toc165132878"/>
      <w:bookmarkStart w:id="33" w:name="_Toc168980164"/>
      <w:bookmarkEnd w:id="31"/>
      <w:r>
        <w:lastRenderedPageBreak/>
        <w:t>3.3 Проверка по готовым запросам</w:t>
      </w:r>
      <w:bookmarkEnd w:id="32"/>
      <w:bookmarkEnd w:id="33"/>
    </w:p>
    <w:p w14:paraId="6175E509" w14:textId="76BD5751" w:rsidR="00237B0E" w:rsidRDefault="006778E9">
      <w:pPr>
        <w:rPr>
          <w:rFonts w:cs="Times New Roman"/>
          <w:i/>
          <w:iCs/>
          <w:szCs w:val="28"/>
        </w:rPr>
      </w:pPr>
      <w:r w:rsidRPr="006778E9">
        <w:rPr>
          <w:rFonts w:cs="Times New Roman"/>
          <w:i/>
          <w:iCs/>
          <w:szCs w:val="28"/>
        </w:rPr>
        <w:t>Получение списка всех врачей с их специальностями</w:t>
      </w:r>
      <w:r w:rsidR="00000000">
        <w:rPr>
          <w:rFonts w:cs="Times New Roman"/>
          <w:i/>
          <w:iCs/>
          <w:szCs w:val="28"/>
        </w:rPr>
        <w:t>:</w:t>
      </w:r>
    </w:p>
    <w:p w14:paraId="1894B207" w14:textId="31BBB351" w:rsidR="00237B0E" w:rsidRPr="009E274A" w:rsidRDefault="006778E9">
      <w:pPr>
        <w:ind w:firstLine="0"/>
        <w:rPr>
          <w:rFonts w:cs="Times New Roman"/>
          <w:i/>
          <w:iCs/>
          <w:sz w:val="24"/>
          <w:szCs w:val="24"/>
        </w:rPr>
      </w:pPr>
      <w:r w:rsidRPr="006778E9">
        <w:rPr>
          <w:noProof/>
        </w:rPr>
        <w:drawing>
          <wp:inline distT="0" distB="0" distL="0" distR="0" wp14:anchorId="08DAEEB0" wp14:editId="52039B9F">
            <wp:extent cx="3581400" cy="666750"/>
            <wp:effectExtent l="0" t="0" r="0" b="0"/>
            <wp:docPr id="434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7509" w14:textId="77777777" w:rsidR="00237B0E" w:rsidRDefault="00000000">
      <w:pPr>
        <w:ind w:firstLine="0"/>
        <w:rPr>
          <w:rFonts w:cs="Times New Roman"/>
          <w:szCs w:val="28"/>
        </w:rPr>
      </w:pPr>
      <w:r w:rsidRPr="009E274A">
        <w:rPr>
          <w:rFonts w:cs="Times New Roman"/>
          <w:szCs w:val="28"/>
        </w:rPr>
        <w:tab/>
      </w:r>
      <w:r>
        <w:rPr>
          <w:rFonts w:cs="Times New Roman"/>
          <w:szCs w:val="28"/>
        </w:rPr>
        <w:t>Результат представлен на Рисунке 5.</w:t>
      </w:r>
    </w:p>
    <w:p w14:paraId="5D5CA07A" w14:textId="73DCC281" w:rsidR="00237B0E" w:rsidRDefault="006778E9">
      <w:pPr>
        <w:ind w:firstLine="0"/>
        <w:rPr>
          <w:rFonts w:cs="Times New Roman"/>
          <w:szCs w:val="28"/>
        </w:rPr>
      </w:pPr>
      <w:r w:rsidRPr="006778E9">
        <w:rPr>
          <w:noProof/>
        </w:rPr>
        <w:drawing>
          <wp:inline distT="0" distB="0" distL="0" distR="0" wp14:anchorId="771EBBCE" wp14:editId="7117D23B">
            <wp:extent cx="4352925" cy="2143125"/>
            <wp:effectExtent l="0" t="0" r="9525" b="9525"/>
            <wp:docPr id="1614775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758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49BA" w14:textId="77777777" w:rsidR="00237B0E" w:rsidRDefault="00000000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5 – Результат работы скрипта </w:t>
      </w:r>
    </w:p>
    <w:p w14:paraId="256A4382" w14:textId="77777777" w:rsidR="00237B0E" w:rsidRDefault="00237B0E">
      <w:pPr>
        <w:rPr>
          <w:rFonts w:cs="Times New Roman"/>
          <w:i/>
          <w:iCs/>
          <w:szCs w:val="28"/>
        </w:rPr>
      </w:pPr>
    </w:p>
    <w:p w14:paraId="78AC8B05" w14:textId="59802D44" w:rsidR="00237B0E" w:rsidRDefault="006778E9">
      <w:pPr>
        <w:rPr>
          <w:rFonts w:cs="Times New Roman"/>
          <w:i/>
          <w:iCs/>
          <w:szCs w:val="28"/>
        </w:rPr>
      </w:pPr>
      <w:r w:rsidRPr="006778E9">
        <w:rPr>
          <w:rFonts w:cs="Times New Roman"/>
          <w:i/>
          <w:iCs/>
          <w:szCs w:val="28"/>
        </w:rPr>
        <w:t>Получение списка пациентов, родившихся после определенной даты</w:t>
      </w:r>
      <w:r w:rsidR="00000000">
        <w:rPr>
          <w:rFonts w:cs="Times New Roman"/>
          <w:i/>
          <w:iCs/>
          <w:szCs w:val="28"/>
        </w:rPr>
        <w:t>:</w:t>
      </w:r>
    </w:p>
    <w:p w14:paraId="06EFEE55" w14:textId="77777777" w:rsidR="006778E9" w:rsidRDefault="006778E9">
      <w:pPr>
        <w:ind w:firstLine="0"/>
        <w:rPr>
          <w:rFonts w:cs="Times New Roman"/>
          <w:szCs w:val="28"/>
          <w:lang w:val="en-US"/>
        </w:rPr>
      </w:pPr>
      <w:r w:rsidRPr="006778E9">
        <w:rPr>
          <w:noProof/>
        </w:rPr>
        <w:drawing>
          <wp:inline distT="0" distB="0" distL="0" distR="0" wp14:anchorId="69B990DE" wp14:editId="0EF79142">
            <wp:extent cx="3362325" cy="647700"/>
            <wp:effectExtent l="0" t="0" r="9525" b="0"/>
            <wp:docPr id="101942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220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00E9" w14:textId="3D96F02C" w:rsidR="00237B0E" w:rsidRDefault="00000000" w:rsidP="006778E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представлен на Рисунке 6.</w:t>
      </w:r>
    </w:p>
    <w:p w14:paraId="67FEAC21" w14:textId="20385943" w:rsidR="00237B0E" w:rsidRDefault="006778E9" w:rsidP="006778E9">
      <w:pPr>
        <w:ind w:firstLine="0"/>
        <w:jc w:val="center"/>
        <w:rPr>
          <w:rFonts w:cs="Times New Roman"/>
          <w:szCs w:val="28"/>
        </w:rPr>
      </w:pPr>
      <w:r w:rsidRPr="006778E9">
        <w:rPr>
          <w:noProof/>
        </w:rPr>
        <w:drawing>
          <wp:inline distT="0" distB="0" distL="0" distR="0" wp14:anchorId="2CC51CDC" wp14:editId="20F0DC45">
            <wp:extent cx="3657600" cy="1343025"/>
            <wp:effectExtent l="0" t="0" r="0" b="9525"/>
            <wp:docPr id="197134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486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64C0" w14:textId="77777777" w:rsidR="00237B0E" w:rsidRDefault="00000000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Рисунок 6 – Результат работы скрипта</w:t>
      </w:r>
    </w:p>
    <w:p w14:paraId="190BEFC5" w14:textId="77777777" w:rsidR="00237B0E" w:rsidRDefault="00237B0E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p w14:paraId="4324493C" w14:textId="77777777" w:rsidR="006778E9" w:rsidRDefault="006778E9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p w14:paraId="093F94BB" w14:textId="77777777" w:rsidR="006778E9" w:rsidRDefault="006778E9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p w14:paraId="2630786D" w14:textId="77777777" w:rsidR="006778E9" w:rsidRDefault="006778E9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p w14:paraId="14DF564E" w14:textId="77777777" w:rsidR="006778E9" w:rsidRPr="006778E9" w:rsidRDefault="006778E9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p w14:paraId="79FA201F" w14:textId="5ADEFD70" w:rsidR="00237B0E" w:rsidRDefault="006778E9">
      <w:pPr>
        <w:rPr>
          <w:rFonts w:cs="Times New Roman"/>
          <w:i/>
          <w:iCs/>
          <w:szCs w:val="28"/>
        </w:rPr>
      </w:pPr>
      <w:r w:rsidRPr="006778E9">
        <w:rPr>
          <w:rFonts w:cs="Times New Roman"/>
          <w:i/>
          <w:iCs/>
          <w:szCs w:val="28"/>
        </w:rPr>
        <w:lastRenderedPageBreak/>
        <w:t>Подсчет количества приемов у каждого врача</w:t>
      </w:r>
      <w:r w:rsidR="00000000">
        <w:rPr>
          <w:rFonts w:cs="Times New Roman"/>
          <w:i/>
          <w:iCs/>
          <w:szCs w:val="28"/>
        </w:rPr>
        <w:t>:</w:t>
      </w:r>
    </w:p>
    <w:p w14:paraId="005DA91B" w14:textId="01A1C49E" w:rsidR="00237B0E" w:rsidRPr="009E274A" w:rsidRDefault="006778E9">
      <w:pPr>
        <w:ind w:firstLine="0"/>
        <w:rPr>
          <w:rFonts w:cs="Times New Roman"/>
          <w:sz w:val="24"/>
          <w:szCs w:val="24"/>
        </w:rPr>
      </w:pPr>
      <w:r w:rsidRPr="006778E9">
        <w:rPr>
          <w:noProof/>
        </w:rPr>
        <w:drawing>
          <wp:inline distT="0" distB="0" distL="0" distR="0" wp14:anchorId="3600A2BD" wp14:editId="516FEF1F">
            <wp:extent cx="4572000" cy="781050"/>
            <wp:effectExtent l="0" t="0" r="0" b="0"/>
            <wp:docPr id="1251146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67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232A" w14:textId="77777777" w:rsidR="00237B0E" w:rsidRDefault="000000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представлен на Рисунке 7.</w:t>
      </w:r>
    </w:p>
    <w:p w14:paraId="72AAB821" w14:textId="57747274" w:rsidR="00237B0E" w:rsidRPr="009E274A" w:rsidRDefault="006778E9">
      <w:pPr>
        <w:ind w:firstLine="0"/>
        <w:rPr>
          <w:rFonts w:cs="Times New Roman"/>
          <w:b/>
          <w:bCs/>
          <w:szCs w:val="28"/>
        </w:rPr>
      </w:pPr>
      <w:r w:rsidRPr="006778E9">
        <w:rPr>
          <w:noProof/>
        </w:rPr>
        <w:drawing>
          <wp:inline distT="0" distB="0" distL="0" distR="0" wp14:anchorId="2957ADA0" wp14:editId="23AC92AB">
            <wp:extent cx="4143375" cy="1571625"/>
            <wp:effectExtent l="0" t="0" r="9525" b="9525"/>
            <wp:docPr id="42149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929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C938" w14:textId="77777777" w:rsidR="00237B0E" w:rsidRDefault="00000000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Рисунок 7 – Результат работы скрипта</w:t>
      </w:r>
    </w:p>
    <w:p w14:paraId="74422D4D" w14:textId="77777777" w:rsidR="00237B0E" w:rsidRDefault="00237B0E">
      <w:pPr>
        <w:ind w:firstLine="0"/>
        <w:jc w:val="center"/>
        <w:rPr>
          <w:rFonts w:cs="Times New Roman"/>
          <w:b/>
          <w:bCs/>
          <w:szCs w:val="28"/>
        </w:rPr>
      </w:pPr>
    </w:p>
    <w:p w14:paraId="29D0D983" w14:textId="525210C1" w:rsidR="00237B0E" w:rsidRDefault="006778E9">
      <w:pPr>
        <w:ind w:firstLine="708"/>
        <w:rPr>
          <w:rFonts w:cs="Times New Roman"/>
          <w:i/>
          <w:iCs/>
          <w:szCs w:val="28"/>
        </w:rPr>
      </w:pPr>
      <w:r w:rsidRPr="006778E9">
        <w:rPr>
          <w:rFonts w:cs="Times New Roman"/>
          <w:i/>
          <w:iCs/>
          <w:szCs w:val="28"/>
        </w:rPr>
        <w:t>Получение списка пациентов и их адресов</w:t>
      </w:r>
      <w:r w:rsidR="00000000">
        <w:rPr>
          <w:rFonts w:cs="Times New Roman"/>
          <w:i/>
          <w:iCs/>
          <w:szCs w:val="28"/>
        </w:rPr>
        <w:t>:</w:t>
      </w:r>
    </w:p>
    <w:p w14:paraId="703F8348" w14:textId="5FB28F4A" w:rsidR="006778E9" w:rsidRPr="009E274A" w:rsidRDefault="006A3FA3">
      <w:pPr>
        <w:shd w:val="clear" w:color="auto" w:fill="FFFFFF"/>
        <w:spacing w:line="240" w:lineRule="auto"/>
        <w:rPr>
          <w:sz w:val="24"/>
          <w:szCs w:val="24"/>
          <w:lang w:val="en-US"/>
        </w:rPr>
      </w:pPr>
      <w:r w:rsidRPr="006A3FA3">
        <w:rPr>
          <w:noProof/>
        </w:rPr>
        <w:drawing>
          <wp:inline distT="0" distB="0" distL="0" distR="0" wp14:anchorId="60300344" wp14:editId="2CFA2B6F">
            <wp:extent cx="3343275" cy="609600"/>
            <wp:effectExtent l="0" t="0" r="9525" b="0"/>
            <wp:docPr id="823124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247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A7F0" w14:textId="5F52A4D6" w:rsidR="00237B0E" w:rsidRPr="006A3FA3" w:rsidRDefault="006778E9" w:rsidP="006778E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представлен на Рисунке </w:t>
      </w:r>
      <w:r w:rsidRPr="006A3FA3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.</w:t>
      </w:r>
    </w:p>
    <w:p w14:paraId="67BA8D2F" w14:textId="7B119E1E" w:rsidR="00237B0E" w:rsidRPr="006A3FA3" w:rsidRDefault="006A3FA3">
      <w:pPr>
        <w:ind w:firstLine="0"/>
        <w:jc w:val="center"/>
        <w:rPr>
          <w:rFonts w:cs="Times New Roman"/>
          <w:szCs w:val="28"/>
          <w:lang w:val="en-US"/>
        </w:rPr>
      </w:pPr>
      <w:r w:rsidRPr="006A3FA3">
        <w:rPr>
          <w:noProof/>
        </w:rPr>
        <w:drawing>
          <wp:inline distT="0" distB="0" distL="0" distR="0" wp14:anchorId="6DEBEDB7" wp14:editId="0F0B7966">
            <wp:extent cx="3886200" cy="1752600"/>
            <wp:effectExtent l="0" t="0" r="0" b="0"/>
            <wp:docPr id="91278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8711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2C99" w14:textId="77777777" w:rsidR="00237B0E" w:rsidRDefault="00000000">
      <w:pPr>
        <w:jc w:val="center"/>
        <w:rPr>
          <w:b/>
          <w:bCs/>
        </w:rPr>
      </w:pPr>
      <w:r>
        <w:rPr>
          <w:b/>
          <w:bCs/>
        </w:rPr>
        <w:t>Рисунок 8 – Результат работы скрипта</w:t>
      </w:r>
    </w:p>
    <w:p w14:paraId="4606D255" w14:textId="77777777" w:rsidR="00237B0E" w:rsidRDefault="00237B0E">
      <w:pPr>
        <w:jc w:val="center"/>
        <w:rPr>
          <w:b/>
          <w:bCs/>
        </w:rPr>
      </w:pPr>
    </w:p>
    <w:p w14:paraId="0EBFDE53" w14:textId="4F937EE6" w:rsidR="00237B0E" w:rsidRDefault="006A3FA3">
      <w:pPr>
        <w:rPr>
          <w:rFonts w:cs="Times New Roman"/>
          <w:i/>
          <w:iCs/>
          <w:szCs w:val="28"/>
        </w:rPr>
      </w:pPr>
      <w:r w:rsidRPr="006A3FA3">
        <w:rPr>
          <w:rFonts w:cs="Times New Roman"/>
          <w:i/>
          <w:iCs/>
          <w:szCs w:val="28"/>
        </w:rPr>
        <w:t>Получение расписания приемов в определенном офисе по его номеру</w:t>
      </w:r>
      <w:r w:rsidR="00000000">
        <w:rPr>
          <w:rFonts w:cs="Times New Roman"/>
          <w:i/>
          <w:iCs/>
          <w:szCs w:val="28"/>
        </w:rPr>
        <w:t>:</w:t>
      </w:r>
    </w:p>
    <w:p w14:paraId="2110003E" w14:textId="22130D99" w:rsidR="00237B0E" w:rsidRPr="009E274A" w:rsidRDefault="006A3FA3">
      <w:pPr>
        <w:shd w:val="clear" w:color="auto" w:fill="FFFFFF"/>
        <w:spacing w:before="57" w:after="57" w:line="240" w:lineRule="auto"/>
        <w:rPr>
          <w:rFonts w:ascii="Consolas" w:hAnsi="Consolas"/>
          <w:b/>
          <w:color w:val="008000"/>
          <w:lang w:val="en-US"/>
        </w:rPr>
      </w:pPr>
      <w:r w:rsidRPr="006A3FA3">
        <w:rPr>
          <w:noProof/>
        </w:rPr>
        <w:drawing>
          <wp:inline distT="0" distB="0" distL="0" distR="0" wp14:anchorId="4FFD5A0F" wp14:editId="61E18BE6">
            <wp:extent cx="5940425" cy="1056005"/>
            <wp:effectExtent l="0" t="0" r="0" b="0"/>
            <wp:docPr id="1943268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682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E5D" w14:textId="77777777" w:rsidR="00237B0E" w:rsidRDefault="000000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представлен на Рисунке </w:t>
      </w:r>
      <w:r w:rsidRPr="009E274A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.</w:t>
      </w:r>
    </w:p>
    <w:p w14:paraId="0027DFCF" w14:textId="653BBE09" w:rsidR="00237B0E" w:rsidRPr="009E274A" w:rsidRDefault="006A3FA3">
      <w:pPr>
        <w:ind w:firstLine="0"/>
        <w:rPr>
          <w:rFonts w:cs="Times New Roman"/>
          <w:b/>
          <w:bCs/>
          <w:szCs w:val="28"/>
        </w:rPr>
      </w:pPr>
      <w:r w:rsidRPr="006A3FA3">
        <w:rPr>
          <w:noProof/>
        </w:rPr>
        <w:lastRenderedPageBreak/>
        <w:drawing>
          <wp:inline distT="0" distB="0" distL="0" distR="0" wp14:anchorId="3FF65B80" wp14:editId="69211D7B">
            <wp:extent cx="4867275" cy="981075"/>
            <wp:effectExtent l="0" t="0" r="9525" b="9525"/>
            <wp:docPr id="1806897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9757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ABCB" w14:textId="77777777" w:rsidR="00237B0E" w:rsidRDefault="00000000">
      <w:pPr>
        <w:ind w:firstLine="0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Рисунок 9 – Результат работы скрипта</w:t>
      </w:r>
    </w:p>
    <w:p w14:paraId="1C66B298" w14:textId="07C33AB5" w:rsidR="006A3FA3" w:rsidRDefault="006A3FA3" w:rsidP="006A3FA3">
      <w:pPr>
        <w:rPr>
          <w:rFonts w:cs="Times New Roman"/>
          <w:i/>
          <w:iCs/>
          <w:szCs w:val="28"/>
        </w:rPr>
      </w:pPr>
      <w:r w:rsidRPr="006A3FA3">
        <w:rPr>
          <w:rFonts w:cs="Times New Roman"/>
          <w:i/>
          <w:iCs/>
          <w:szCs w:val="28"/>
        </w:rPr>
        <w:t>Получение списка врачей, работающих на определенном участке</w:t>
      </w:r>
      <w:r>
        <w:rPr>
          <w:rFonts w:cs="Times New Roman"/>
          <w:i/>
          <w:iCs/>
          <w:szCs w:val="28"/>
        </w:rPr>
        <w:t>:</w:t>
      </w:r>
    </w:p>
    <w:p w14:paraId="2ADE3747" w14:textId="3A4CFFC4" w:rsidR="006A3FA3" w:rsidRPr="006A3FA3" w:rsidRDefault="006A3FA3" w:rsidP="006A3FA3">
      <w:pPr>
        <w:shd w:val="clear" w:color="auto" w:fill="FFFFFF"/>
        <w:spacing w:before="57" w:after="57" w:line="240" w:lineRule="auto"/>
        <w:jc w:val="center"/>
        <w:rPr>
          <w:rFonts w:ascii="Consolas" w:hAnsi="Consolas"/>
          <w:b/>
          <w:color w:val="008000"/>
        </w:rPr>
      </w:pPr>
      <w:r w:rsidRPr="006A3FA3">
        <w:rPr>
          <w:noProof/>
        </w:rPr>
        <w:drawing>
          <wp:inline distT="0" distB="0" distL="0" distR="0" wp14:anchorId="36FCC291" wp14:editId="19C10FA4">
            <wp:extent cx="2752725" cy="733425"/>
            <wp:effectExtent l="0" t="0" r="9525" b="9525"/>
            <wp:docPr id="1780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46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7244" w14:textId="12B09A04" w:rsidR="006A3FA3" w:rsidRDefault="006A3FA3" w:rsidP="006A3F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представлен на Рисунке</w:t>
      </w:r>
      <w:r>
        <w:rPr>
          <w:rFonts w:cs="Times New Roman"/>
          <w:szCs w:val="28"/>
          <w:lang w:val="en-US"/>
        </w:rPr>
        <w:t xml:space="preserve"> 10</w:t>
      </w:r>
      <w:r>
        <w:rPr>
          <w:rFonts w:cs="Times New Roman"/>
          <w:szCs w:val="28"/>
        </w:rPr>
        <w:t>.</w:t>
      </w:r>
    </w:p>
    <w:p w14:paraId="2E5B5B84" w14:textId="08272F10" w:rsidR="006A3FA3" w:rsidRPr="009E274A" w:rsidRDefault="006A3FA3" w:rsidP="006A3FA3">
      <w:pPr>
        <w:ind w:firstLine="0"/>
        <w:jc w:val="center"/>
        <w:rPr>
          <w:rFonts w:cs="Times New Roman"/>
          <w:b/>
          <w:bCs/>
          <w:szCs w:val="28"/>
        </w:rPr>
      </w:pPr>
      <w:r w:rsidRPr="006A3FA3">
        <w:rPr>
          <w:noProof/>
        </w:rPr>
        <w:drawing>
          <wp:inline distT="0" distB="0" distL="0" distR="0" wp14:anchorId="62452984" wp14:editId="12568958">
            <wp:extent cx="2952750" cy="1028700"/>
            <wp:effectExtent l="0" t="0" r="0" b="0"/>
            <wp:docPr id="264782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8293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B55E" w14:textId="5D8E8426" w:rsidR="006A3FA3" w:rsidRPr="006A3FA3" w:rsidRDefault="006A3FA3" w:rsidP="006A3FA3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Pr="006A3FA3">
        <w:rPr>
          <w:rFonts w:cs="Times New Roman"/>
          <w:b/>
          <w:bCs/>
          <w:szCs w:val="28"/>
        </w:rPr>
        <w:t>10</w:t>
      </w:r>
      <w:r>
        <w:rPr>
          <w:rFonts w:cs="Times New Roman"/>
          <w:b/>
          <w:bCs/>
          <w:szCs w:val="28"/>
        </w:rPr>
        <w:t xml:space="preserve"> – Результат работы скрипта</w:t>
      </w:r>
    </w:p>
    <w:p w14:paraId="6D43814A" w14:textId="34D05E36" w:rsidR="006A3FA3" w:rsidRDefault="006A3FA3" w:rsidP="006A3FA3">
      <w:pPr>
        <w:rPr>
          <w:rFonts w:cs="Times New Roman"/>
          <w:i/>
          <w:iCs/>
          <w:szCs w:val="28"/>
        </w:rPr>
      </w:pPr>
      <w:r w:rsidRPr="006A3FA3">
        <w:rPr>
          <w:rFonts w:cs="Times New Roman"/>
          <w:i/>
          <w:iCs/>
          <w:szCs w:val="28"/>
        </w:rPr>
        <w:t>Получение списка пациентов с их номерами телефонов, отсортированных по дате рождения</w:t>
      </w:r>
      <w:r>
        <w:rPr>
          <w:rFonts w:cs="Times New Roman"/>
          <w:i/>
          <w:iCs/>
          <w:szCs w:val="28"/>
        </w:rPr>
        <w:t>:</w:t>
      </w:r>
    </w:p>
    <w:p w14:paraId="51C3F5A9" w14:textId="1FD696D8" w:rsidR="006A3FA3" w:rsidRPr="009E274A" w:rsidRDefault="006A3FA3" w:rsidP="006A3FA3">
      <w:pPr>
        <w:shd w:val="clear" w:color="auto" w:fill="FFFFFF"/>
        <w:spacing w:before="57" w:after="57" w:line="240" w:lineRule="auto"/>
        <w:rPr>
          <w:rFonts w:ascii="Consolas" w:hAnsi="Consolas"/>
          <w:b/>
          <w:color w:val="008000"/>
          <w:lang w:val="en-US"/>
        </w:rPr>
      </w:pPr>
      <w:r w:rsidRPr="006A3FA3">
        <w:rPr>
          <w:noProof/>
        </w:rPr>
        <w:drawing>
          <wp:inline distT="0" distB="0" distL="0" distR="0" wp14:anchorId="0665A30E" wp14:editId="042D079D">
            <wp:extent cx="2800350" cy="552450"/>
            <wp:effectExtent l="0" t="0" r="0" b="0"/>
            <wp:docPr id="167674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4155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2A7C" w14:textId="31A5B36D" w:rsidR="006A3FA3" w:rsidRDefault="006A3FA3" w:rsidP="006A3F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представлен на Рисунке </w:t>
      </w:r>
      <w:r>
        <w:rPr>
          <w:rFonts w:cs="Times New Roman"/>
          <w:szCs w:val="28"/>
          <w:lang w:val="en-US"/>
        </w:rPr>
        <w:t>11</w:t>
      </w:r>
      <w:r>
        <w:rPr>
          <w:rFonts w:cs="Times New Roman"/>
          <w:szCs w:val="28"/>
        </w:rPr>
        <w:t>.</w:t>
      </w:r>
    </w:p>
    <w:p w14:paraId="4BCECBEF" w14:textId="301666B6" w:rsidR="006A3FA3" w:rsidRPr="009E274A" w:rsidRDefault="006A3FA3" w:rsidP="006A3FA3">
      <w:pPr>
        <w:ind w:firstLine="0"/>
        <w:rPr>
          <w:rFonts w:cs="Times New Roman"/>
          <w:b/>
          <w:bCs/>
          <w:szCs w:val="28"/>
        </w:rPr>
      </w:pPr>
      <w:r w:rsidRPr="006A3FA3">
        <w:rPr>
          <w:noProof/>
        </w:rPr>
        <w:drawing>
          <wp:inline distT="0" distB="0" distL="0" distR="0" wp14:anchorId="666F2BDB" wp14:editId="51F2654C">
            <wp:extent cx="3971925" cy="1362075"/>
            <wp:effectExtent l="0" t="0" r="9525" b="9525"/>
            <wp:docPr id="24495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5002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7773" w14:textId="6B314EAC" w:rsidR="006A3FA3" w:rsidRPr="006A3FA3" w:rsidRDefault="006A3FA3" w:rsidP="006A3FA3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Pr="006A3FA3">
        <w:rPr>
          <w:rFonts w:cs="Times New Roman"/>
          <w:b/>
          <w:bCs/>
          <w:szCs w:val="28"/>
        </w:rPr>
        <w:t>11</w:t>
      </w:r>
      <w:r>
        <w:rPr>
          <w:rFonts w:cs="Times New Roman"/>
          <w:b/>
          <w:bCs/>
          <w:szCs w:val="28"/>
        </w:rPr>
        <w:t xml:space="preserve"> – Результат работы скрипта</w:t>
      </w:r>
    </w:p>
    <w:p w14:paraId="20E1C513" w14:textId="77777777" w:rsidR="006A3FA3" w:rsidRDefault="006A3FA3" w:rsidP="006A3FA3">
      <w:pPr>
        <w:rPr>
          <w:rFonts w:cs="Times New Roman"/>
          <w:i/>
          <w:iCs/>
          <w:szCs w:val="28"/>
          <w:lang w:val="en-US"/>
        </w:rPr>
      </w:pPr>
    </w:p>
    <w:p w14:paraId="3A6036D9" w14:textId="77777777" w:rsidR="006A3FA3" w:rsidRDefault="006A3FA3" w:rsidP="006A3FA3">
      <w:pPr>
        <w:rPr>
          <w:rFonts w:cs="Times New Roman"/>
          <w:i/>
          <w:iCs/>
          <w:szCs w:val="28"/>
          <w:lang w:val="en-US"/>
        </w:rPr>
      </w:pPr>
    </w:p>
    <w:p w14:paraId="5ECA3AF9" w14:textId="77777777" w:rsidR="006A3FA3" w:rsidRDefault="006A3FA3" w:rsidP="006A3FA3">
      <w:pPr>
        <w:rPr>
          <w:rFonts w:cs="Times New Roman"/>
          <w:i/>
          <w:iCs/>
          <w:szCs w:val="28"/>
          <w:lang w:val="en-US"/>
        </w:rPr>
      </w:pPr>
    </w:p>
    <w:p w14:paraId="703AC95A" w14:textId="77777777" w:rsidR="006A3FA3" w:rsidRDefault="006A3FA3" w:rsidP="006A3FA3">
      <w:pPr>
        <w:rPr>
          <w:rFonts w:cs="Times New Roman"/>
          <w:i/>
          <w:iCs/>
          <w:szCs w:val="28"/>
          <w:lang w:val="en-US"/>
        </w:rPr>
      </w:pPr>
    </w:p>
    <w:p w14:paraId="5CECB62C" w14:textId="0F454A29" w:rsidR="006A3FA3" w:rsidRDefault="006A3FA3" w:rsidP="006A3FA3">
      <w:pPr>
        <w:rPr>
          <w:rFonts w:cs="Times New Roman"/>
          <w:i/>
          <w:iCs/>
          <w:szCs w:val="28"/>
        </w:rPr>
      </w:pPr>
      <w:r w:rsidRPr="006A3FA3">
        <w:rPr>
          <w:rFonts w:cs="Times New Roman"/>
          <w:i/>
          <w:iCs/>
          <w:szCs w:val="28"/>
        </w:rPr>
        <w:lastRenderedPageBreak/>
        <w:t>Получение списка офисов с описанием, не имеющих запланированных приемов</w:t>
      </w:r>
      <w:r>
        <w:rPr>
          <w:rFonts w:cs="Times New Roman"/>
          <w:i/>
          <w:iCs/>
          <w:szCs w:val="28"/>
        </w:rPr>
        <w:t>:</w:t>
      </w:r>
    </w:p>
    <w:p w14:paraId="00159645" w14:textId="639FD5FD" w:rsidR="006A3FA3" w:rsidRPr="009E274A" w:rsidRDefault="006A3FA3" w:rsidP="006A3FA3">
      <w:pPr>
        <w:shd w:val="clear" w:color="auto" w:fill="FFFFFF"/>
        <w:spacing w:before="57" w:after="57" w:line="240" w:lineRule="auto"/>
        <w:rPr>
          <w:rFonts w:ascii="Consolas" w:hAnsi="Consolas"/>
          <w:b/>
          <w:color w:val="008000"/>
          <w:lang w:val="en-US"/>
        </w:rPr>
      </w:pPr>
      <w:r w:rsidRPr="006A3FA3">
        <w:rPr>
          <w:noProof/>
        </w:rPr>
        <w:drawing>
          <wp:inline distT="0" distB="0" distL="0" distR="0" wp14:anchorId="05E13DA1" wp14:editId="2D06007D">
            <wp:extent cx="4533900" cy="733425"/>
            <wp:effectExtent l="0" t="0" r="0" b="9525"/>
            <wp:docPr id="346290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07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9833" w14:textId="4AEFE161" w:rsidR="006A3FA3" w:rsidRDefault="006A3FA3" w:rsidP="006A3F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представлен на Рисунке </w:t>
      </w:r>
      <w:r>
        <w:rPr>
          <w:rFonts w:cs="Times New Roman"/>
          <w:szCs w:val="28"/>
          <w:lang w:val="en-US"/>
        </w:rPr>
        <w:t>12</w:t>
      </w:r>
      <w:r>
        <w:rPr>
          <w:rFonts w:cs="Times New Roman"/>
          <w:szCs w:val="28"/>
        </w:rPr>
        <w:t>.</w:t>
      </w:r>
    </w:p>
    <w:p w14:paraId="4B05D324" w14:textId="6A4A6450" w:rsidR="006A3FA3" w:rsidRPr="009E274A" w:rsidRDefault="006A3FA3" w:rsidP="006A3FA3">
      <w:pPr>
        <w:ind w:firstLine="0"/>
        <w:rPr>
          <w:rFonts w:cs="Times New Roman"/>
          <w:b/>
          <w:bCs/>
          <w:szCs w:val="28"/>
        </w:rPr>
      </w:pPr>
      <w:r w:rsidRPr="006A3FA3">
        <w:rPr>
          <w:noProof/>
        </w:rPr>
        <w:drawing>
          <wp:inline distT="0" distB="0" distL="0" distR="0" wp14:anchorId="42F74E58" wp14:editId="2485546C">
            <wp:extent cx="4200525" cy="1381125"/>
            <wp:effectExtent l="0" t="0" r="9525" b="9525"/>
            <wp:docPr id="112729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9821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E1CC" w14:textId="6012E71B" w:rsidR="006A3FA3" w:rsidRPr="006A3FA3" w:rsidRDefault="006A3FA3" w:rsidP="006A3FA3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Pr="006A3FA3">
        <w:rPr>
          <w:rFonts w:cs="Times New Roman"/>
          <w:b/>
          <w:bCs/>
          <w:szCs w:val="28"/>
        </w:rPr>
        <w:t>12</w:t>
      </w:r>
      <w:r>
        <w:rPr>
          <w:rFonts w:cs="Times New Roman"/>
          <w:b/>
          <w:bCs/>
          <w:szCs w:val="28"/>
        </w:rPr>
        <w:t xml:space="preserve"> – Результат работы скрипта</w:t>
      </w:r>
    </w:p>
    <w:p w14:paraId="623803B5" w14:textId="2BF7D1C9" w:rsidR="006A3FA3" w:rsidRDefault="006A3FA3" w:rsidP="006A3FA3">
      <w:pPr>
        <w:rPr>
          <w:rFonts w:cs="Times New Roman"/>
          <w:i/>
          <w:iCs/>
          <w:szCs w:val="28"/>
        </w:rPr>
      </w:pPr>
      <w:r w:rsidRPr="006A3FA3">
        <w:rPr>
          <w:rFonts w:cs="Times New Roman"/>
          <w:i/>
          <w:iCs/>
          <w:szCs w:val="28"/>
        </w:rPr>
        <w:t>Получение списка пациентов, у которых есть приемы у врачей определенной специальности</w:t>
      </w:r>
      <w:r>
        <w:rPr>
          <w:rFonts w:cs="Times New Roman"/>
          <w:i/>
          <w:iCs/>
          <w:szCs w:val="28"/>
        </w:rPr>
        <w:t>:</w:t>
      </w:r>
    </w:p>
    <w:p w14:paraId="19F323B4" w14:textId="6A5015AD" w:rsidR="006A3FA3" w:rsidRPr="009E274A" w:rsidRDefault="006A3FA3" w:rsidP="006A3FA3">
      <w:pPr>
        <w:shd w:val="clear" w:color="auto" w:fill="FFFFFF"/>
        <w:spacing w:before="57" w:after="57" w:line="240" w:lineRule="auto"/>
        <w:rPr>
          <w:rFonts w:ascii="Consolas" w:hAnsi="Consolas"/>
          <w:b/>
          <w:color w:val="008000"/>
          <w:lang w:val="en-US"/>
        </w:rPr>
      </w:pPr>
      <w:r w:rsidRPr="006A3FA3">
        <w:rPr>
          <w:noProof/>
        </w:rPr>
        <w:drawing>
          <wp:inline distT="0" distB="0" distL="0" distR="0" wp14:anchorId="1D5C90C0" wp14:editId="0329D5BE">
            <wp:extent cx="4152900" cy="1200150"/>
            <wp:effectExtent l="0" t="0" r="0" b="0"/>
            <wp:docPr id="162218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816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67EA" w14:textId="050DF7B2" w:rsidR="006A3FA3" w:rsidRDefault="006A3FA3" w:rsidP="006A3F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представлен на Рисунке </w:t>
      </w:r>
      <w:r>
        <w:rPr>
          <w:rFonts w:cs="Times New Roman"/>
          <w:szCs w:val="28"/>
          <w:lang w:val="en-US"/>
        </w:rPr>
        <w:t>13</w:t>
      </w:r>
      <w:r>
        <w:rPr>
          <w:rFonts w:cs="Times New Roman"/>
          <w:szCs w:val="28"/>
        </w:rPr>
        <w:t>.</w:t>
      </w:r>
    </w:p>
    <w:p w14:paraId="5A784656" w14:textId="3371900A" w:rsidR="006A3FA3" w:rsidRPr="009E274A" w:rsidRDefault="006A3FA3" w:rsidP="006A3FA3">
      <w:pPr>
        <w:ind w:firstLine="0"/>
        <w:rPr>
          <w:rFonts w:cs="Times New Roman"/>
          <w:b/>
          <w:bCs/>
          <w:szCs w:val="28"/>
        </w:rPr>
      </w:pPr>
      <w:r w:rsidRPr="006A3FA3">
        <w:rPr>
          <w:noProof/>
        </w:rPr>
        <w:drawing>
          <wp:inline distT="0" distB="0" distL="0" distR="0" wp14:anchorId="26AFAA5F" wp14:editId="3C27D714">
            <wp:extent cx="3162300" cy="866775"/>
            <wp:effectExtent l="0" t="0" r="0" b="9525"/>
            <wp:docPr id="88071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186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3246" w14:textId="39A24F85" w:rsidR="006A3FA3" w:rsidRPr="006A3FA3" w:rsidRDefault="006A3FA3" w:rsidP="006A3FA3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Pr="006A3FA3">
        <w:rPr>
          <w:rFonts w:cs="Times New Roman"/>
          <w:b/>
          <w:bCs/>
          <w:szCs w:val="28"/>
        </w:rPr>
        <w:t>13</w:t>
      </w:r>
      <w:r>
        <w:rPr>
          <w:rFonts w:cs="Times New Roman"/>
          <w:b/>
          <w:bCs/>
          <w:szCs w:val="28"/>
        </w:rPr>
        <w:t xml:space="preserve"> – Результат работы скрипта</w:t>
      </w:r>
    </w:p>
    <w:p w14:paraId="47495A77" w14:textId="568857BB" w:rsidR="006A3FA3" w:rsidRDefault="006A3FA3" w:rsidP="006A3FA3">
      <w:pPr>
        <w:rPr>
          <w:rFonts w:cs="Times New Roman"/>
          <w:i/>
          <w:iCs/>
          <w:szCs w:val="28"/>
        </w:rPr>
      </w:pPr>
      <w:r w:rsidRPr="006A3FA3">
        <w:rPr>
          <w:rFonts w:cs="Times New Roman"/>
          <w:i/>
          <w:iCs/>
          <w:szCs w:val="28"/>
        </w:rPr>
        <w:t>Получение списка всех приемов, запланированных на следующую неделю</w:t>
      </w:r>
      <w:r>
        <w:rPr>
          <w:rFonts w:cs="Times New Roman"/>
          <w:i/>
          <w:iCs/>
          <w:szCs w:val="28"/>
        </w:rPr>
        <w:t>:</w:t>
      </w:r>
    </w:p>
    <w:p w14:paraId="64205C1F" w14:textId="2AC15A59" w:rsidR="006A3FA3" w:rsidRPr="009E274A" w:rsidRDefault="006A3FA3" w:rsidP="006A3FA3">
      <w:pPr>
        <w:shd w:val="clear" w:color="auto" w:fill="FFFFFF"/>
        <w:spacing w:before="57" w:after="57" w:line="240" w:lineRule="auto"/>
        <w:rPr>
          <w:rFonts w:ascii="Consolas" w:hAnsi="Consolas"/>
          <w:b/>
          <w:color w:val="008000"/>
          <w:lang w:val="en-US"/>
        </w:rPr>
      </w:pPr>
      <w:r w:rsidRPr="006A3FA3">
        <w:rPr>
          <w:noProof/>
        </w:rPr>
        <w:drawing>
          <wp:inline distT="0" distB="0" distL="0" distR="0" wp14:anchorId="56B3CF4A" wp14:editId="712ABC0C">
            <wp:extent cx="5940425" cy="804545"/>
            <wp:effectExtent l="0" t="0" r="0" b="0"/>
            <wp:docPr id="63160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406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09BF" w14:textId="0EA73F1D" w:rsidR="006A3FA3" w:rsidRDefault="006A3FA3" w:rsidP="006A3F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представлен на Рисунке </w:t>
      </w:r>
      <w:r>
        <w:rPr>
          <w:rFonts w:cs="Times New Roman"/>
          <w:szCs w:val="28"/>
          <w:lang w:val="en-US"/>
        </w:rPr>
        <w:t>14</w:t>
      </w:r>
      <w:r>
        <w:rPr>
          <w:rFonts w:cs="Times New Roman"/>
          <w:szCs w:val="28"/>
        </w:rPr>
        <w:t>.</w:t>
      </w:r>
    </w:p>
    <w:p w14:paraId="3331C139" w14:textId="1D39FCCC" w:rsidR="006A3FA3" w:rsidRPr="009E274A" w:rsidRDefault="006A3FA3" w:rsidP="006A3FA3">
      <w:pPr>
        <w:ind w:firstLine="0"/>
        <w:rPr>
          <w:rFonts w:cs="Times New Roman"/>
          <w:b/>
          <w:bCs/>
          <w:szCs w:val="28"/>
        </w:rPr>
      </w:pPr>
      <w:r w:rsidRPr="006A3FA3">
        <w:rPr>
          <w:noProof/>
        </w:rPr>
        <w:lastRenderedPageBreak/>
        <w:drawing>
          <wp:inline distT="0" distB="0" distL="0" distR="0" wp14:anchorId="54A3D21C" wp14:editId="57CA33D9">
            <wp:extent cx="5940425" cy="1444625"/>
            <wp:effectExtent l="0" t="0" r="0" b="0"/>
            <wp:docPr id="89907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7294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8392" w14:textId="1A12A756" w:rsidR="006A3FA3" w:rsidRPr="006A3FA3" w:rsidRDefault="006A3FA3" w:rsidP="006A3FA3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Pr="006A3FA3">
        <w:rPr>
          <w:rFonts w:cs="Times New Roman"/>
          <w:b/>
          <w:bCs/>
          <w:szCs w:val="28"/>
        </w:rPr>
        <w:t>14</w:t>
      </w:r>
      <w:r>
        <w:rPr>
          <w:rFonts w:cs="Times New Roman"/>
          <w:b/>
          <w:bCs/>
          <w:szCs w:val="28"/>
        </w:rPr>
        <w:t xml:space="preserve"> – Результат работы скрипта</w:t>
      </w:r>
    </w:p>
    <w:p w14:paraId="10CC0432" w14:textId="77777777" w:rsidR="006A3FA3" w:rsidRPr="006A3FA3" w:rsidRDefault="006A3FA3">
      <w:pPr>
        <w:ind w:firstLine="0"/>
        <w:jc w:val="center"/>
        <w:rPr>
          <w:rFonts w:cs="Times New Roman"/>
          <w:b/>
          <w:bCs/>
          <w:szCs w:val="28"/>
        </w:rPr>
      </w:pPr>
    </w:p>
    <w:p w14:paraId="64E848F0" w14:textId="77777777" w:rsidR="00237B0E" w:rsidRDefault="00000000">
      <w:pPr>
        <w:pStyle w:val="1"/>
        <w:ind w:firstLine="708"/>
        <w:jc w:val="both"/>
      </w:pPr>
      <w:bookmarkStart w:id="34" w:name="__RefHeading___Toc7131_2702741652"/>
      <w:bookmarkStart w:id="35" w:name="_Toc165132879"/>
      <w:bookmarkStart w:id="36" w:name="_Toc168980165"/>
      <w:bookmarkEnd w:id="34"/>
      <w:r>
        <w:t>4. Вывод</w:t>
      </w:r>
      <w:bookmarkEnd w:id="35"/>
      <w:bookmarkEnd w:id="36"/>
    </w:p>
    <w:p w14:paraId="3E42FE41" w14:textId="77777777" w:rsidR="00237B0E" w:rsidRDefault="00000000">
      <w:r>
        <w:t xml:space="preserve">Были изучены методы и закреплены знания в проектировании реляционных баз данных (РБД) в системе управления базами данных (СУБД) </w:t>
      </w:r>
      <w:proofErr w:type="spellStart"/>
      <w:r>
        <w:rPr>
          <w:lang w:val="en-US"/>
        </w:rPr>
        <w:t>PostgresSQL</w:t>
      </w:r>
      <w:proofErr w:type="spellEnd"/>
      <w:r>
        <w:t>.</w:t>
      </w:r>
    </w:p>
    <w:sectPr w:rsidR="00237B0E">
      <w:footerReference w:type="even" r:id="rId46"/>
      <w:footerReference w:type="default" r:id="rId47"/>
      <w:footerReference w:type="first" r:id="rId48"/>
      <w:pgSz w:w="11906" w:h="16838"/>
      <w:pgMar w:top="1134" w:right="850" w:bottom="1134" w:left="1701" w:header="0" w:footer="708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E1CF9" w14:textId="77777777" w:rsidR="002F45A9" w:rsidRDefault="002F45A9">
      <w:pPr>
        <w:spacing w:line="240" w:lineRule="auto"/>
      </w:pPr>
      <w:r>
        <w:separator/>
      </w:r>
    </w:p>
  </w:endnote>
  <w:endnote w:type="continuationSeparator" w:id="0">
    <w:p w14:paraId="01D9AF76" w14:textId="77777777" w:rsidR="002F45A9" w:rsidRDefault="002F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125B5" w14:textId="77777777" w:rsidR="00237B0E" w:rsidRDefault="00237B0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F17AC" w14:textId="77777777" w:rsidR="00237B0E" w:rsidRDefault="00237B0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2D145" w14:textId="77777777" w:rsidR="00237B0E" w:rsidRDefault="00237B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27EC7" w14:textId="77777777" w:rsidR="002F45A9" w:rsidRDefault="002F45A9">
      <w:pPr>
        <w:spacing w:line="240" w:lineRule="auto"/>
      </w:pPr>
      <w:r>
        <w:separator/>
      </w:r>
    </w:p>
  </w:footnote>
  <w:footnote w:type="continuationSeparator" w:id="0">
    <w:p w14:paraId="77DAEE67" w14:textId="77777777" w:rsidR="002F45A9" w:rsidRDefault="002F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C49F6"/>
    <w:multiLevelType w:val="multilevel"/>
    <w:tmpl w:val="4F062E6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3D012C"/>
    <w:multiLevelType w:val="multilevel"/>
    <w:tmpl w:val="5DB6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A3F40"/>
    <w:multiLevelType w:val="multilevel"/>
    <w:tmpl w:val="7A521AA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2B780B"/>
    <w:multiLevelType w:val="multilevel"/>
    <w:tmpl w:val="28C0B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3185666"/>
    <w:multiLevelType w:val="multilevel"/>
    <w:tmpl w:val="9A7872C4"/>
    <w:lvl w:ilvl="0">
      <w:start w:val="1"/>
      <w:numFmt w:val="bullet"/>
      <w:lvlText w:val="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7C08C8"/>
    <w:multiLevelType w:val="multilevel"/>
    <w:tmpl w:val="0BA8B074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6" w15:restartNumberingAfterBreak="0">
    <w:nsid w:val="6AA8088B"/>
    <w:multiLevelType w:val="multilevel"/>
    <w:tmpl w:val="EDC8DA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F5114F6"/>
    <w:multiLevelType w:val="multilevel"/>
    <w:tmpl w:val="964A44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26548583">
    <w:abstractNumId w:val="6"/>
  </w:num>
  <w:num w:numId="2" w16cid:durableId="1006515089">
    <w:abstractNumId w:val="3"/>
  </w:num>
  <w:num w:numId="3" w16cid:durableId="168302318">
    <w:abstractNumId w:val="2"/>
  </w:num>
  <w:num w:numId="4" w16cid:durableId="663628858">
    <w:abstractNumId w:val="5"/>
  </w:num>
  <w:num w:numId="5" w16cid:durableId="1100103778">
    <w:abstractNumId w:val="0"/>
  </w:num>
  <w:num w:numId="6" w16cid:durableId="1920552914">
    <w:abstractNumId w:val="4"/>
  </w:num>
  <w:num w:numId="7" w16cid:durableId="1373463079">
    <w:abstractNumId w:val="7"/>
  </w:num>
  <w:num w:numId="8" w16cid:durableId="173430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E"/>
    <w:rsid w:val="00237B0E"/>
    <w:rsid w:val="002E4E0C"/>
    <w:rsid w:val="002F45A9"/>
    <w:rsid w:val="003F1FED"/>
    <w:rsid w:val="0049043C"/>
    <w:rsid w:val="005871C6"/>
    <w:rsid w:val="00667B6D"/>
    <w:rsid w:val="006778E9"/>
    <w:rsid w:val="006A3FA3"/>
    <w:rsid w:val="006D6E7A"/>
    <w:rsid w:val="007F3C01"/>
    <w:rsid w:val="00827EDF"/>
    <w:rsid w:val="008837A1"/>
    <w:rsid w:val="009E274A"/>
    <w:rsid w:val="00FA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5A04"/>
  <w15:docId w15:val="{B8212006-E677-4A08-B8AD-7F25249D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440"/>
    <w:pPr>
      <w:spacing w:line="360" w:lineRule="auto"/>
      <w:ind w:firstLine="709"/>
      <w:jc w:val="both"/>
    </w:pPr>
    <w:rPr>
      <w:rFonts w:ascii="Times New Roman" w:eastAsia="Calibri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045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72A8B"/>
    <w:rPr>
      <w:rFonts w:ascii="Times New Roman" w:hAnsi="Times New Roman"/>
      <w:kern w:val="0"/>
      <w:sz w:val="28"/>
      <w14:ligatures w14:val="none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072A8B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CD045F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CD045F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8E55D5"/>
    <w:rPr>
      <w:b/>
      <w:bCs/>
    </w:rPr>
  </w:style>
  <w:style w:type="character" w:styleId="a9">
    <w:name w:val="Unresolved Mention"/>
    <w:basedOn w:val="a0"/>
    <w:uiPriority w:val="99"/>
    <w:semiHidden/>
    <w:unhideWhenUsed/>
    <w:qFormat/>
    <w:rsid w:val="004D2A0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6A06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aa">
    <w:name w:val="Ссылка указателя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b"/>
  </w:style>
  <w:style w:type="paragraph" w:customStyle="1" w:styleId="af0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72A8B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072A8B"/>
    <w:pPr>
      <w:tabs>
        <w:tab w:val="center" w:pos="4677"/>
        <w:tab w:val="right" w:pos="9355"/>
      </w:tabs>
      <w:spacing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CD045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045F"/>
    <w:pPr>
      <w:spacing w:after="100"/>
      <w:jc w:val="left"/>
    </w:pPr>
  </w:style>
  <w:style w:type="paragraph" w:styleId="af2">
    <w:name w:val="List Paragraph"/>
    <w:basedOn w:val="a"/>
    <w:uiPriority w:val="34"/>
    <w:qFormat/>
    <w:rsid w:val="00790B13"/>
    <w:pPr>
      <w:ind w:left="720"/>
      <w:contextualSpacing/>
    </w:pPr>
  </w:style>
  <w:style w:type="paragraph" w:styleId="af3">
    <w:name w:val="Normal (Web)"/>
    <w:basedOn w:val="a"/>
    <w:uiPriority w:val="99"/>
    <w:unhideWhenUsed/>
    <w:qFormat/>
    <w:rsid w:val="00790B13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39"/>
    <w:rsid w:val="001C4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050f9">
    <w:name w:val="messagelistitem__050f9"/>
    <w:basedOn w:val="a"/>
    <w:rsid w:val="006D6E7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latin12compacttimestampb48539">
    <w:name w:val="latin12compacttimestamp_b48539"/>
    <w:basedOn w:val="a0"/>
    <w:rsid w:val="006D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A03EA-054D-4B98-A7C3-9F16639EE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Disco</dc:creator>
  <dc:description/>
  <cp:lastModifiedBy>Валентин Бобычев</cp:lastModifiedBy>
  <cp:revision>2</cp:revision>
  <cp:lastPrinted>2024-03-24T13:57:00Z</cp:lastPrinted>
  <dcterms:created xsi:type="dcterms:W3CDTF">2024-06-11T03:36:00Z</dcterms:created>
  <dcterms:modified xsi:type="dcterms:W3CDTF">2024-06-11T03:36:00Z</dcterms:modified>
  <dc:language>ru-RU</dc:language>
</cp:coreProperties>
</file>