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4E81" w:rsidRPr="001D3C55" w:rsidRDefault="00B06999" w:rsidP="000E4E81">
      <w:pPr>
        <w:jc w:val="center"/>
        <w:rPr>
          <w:rFonts w:asciiTheme="minorHAnsi" w:hAnsiTheme="minorHAnsi" w:cstheme="minorHAnsi"/>
          <w:b/>
          <w:sz w:val="28"/>
          <w:lang w:val="en-US"/>
        </w:rPr>
      </w:pPr>
      <w:r w:rsidRPr="001D3C55">
        <w:rPr>
          <w:rFonts w:asciiTheme="minorHAnsi" w:hAnsiTheme="minorHAnsi" w:cstheme="minorHAnsi"/>
          <w:b/>
          <w:sz w:val="28"/>
          <w:lang w:val="en-US"/>
        </w:rPr>
        <w:t xml:space="preserve">MASTER IN </w:t>
      </w:r>
      <w:r w:rsidR="009D4966" w:rsidRPr="001D3C55">
        <w:rPr>
          <w:rFonts w:asciiTheme="minorHAnsi" w:hAnsiTheme="minorHAnsi" w:cstheme="minorHAnsi"/>
          <w:b/>
          <w:sz w:val="28"/>
          <w:lang w:val="en-US"/>
        </w:rPr>
        <w:t>DATA SCIENCE</w:t>
      </w:r>
      <w:r w:rsidR="000D066C" w:rsidRPr="001D3C55">
        <w:rPr>
          <w:rFonts w:asciiTheme="minorHAnsi" w:hAnsiTheme="minorHAnsi" w:cstheme="minorHAnsi"/>
          <w:b/>
          <w:sz w:val="28"/>
          <w:lang w:val="en-US"/>
        </w:rPr>
        <w:t xml:space="preserve"> </w:t>
      </w:r>
      <w:r w:rsidR="000E4E81" w:rsidRPr="001D3C55">
        <w:rPr>
          <w:rFonts w:asciiTheme="minorHAnsi" w:hAnsiTheme="minorHAnsi" w:cstheme="minorHAnsi"/>
          <w:b/>
          <w:sz w:val="28"/>
          <w:lang w:val="en-US"/>
        </w:rPr>
        <w:t>(</w:t>
      </w:r>
      <w:r w:rsidR="009D4966" w:rsidRPr="001D3C55">
        <w:rPr>
          <w:rFonts w:asciiTheme="minorHAnsi" w:hAnsiTheme="minorHAnsi" w:cstheme="minorHAnsi"/>
          <w:b/>
          <w:sz w:val="28"/>
          <w:lang w:val="en-US"/>
        </w:rPr>
        <w:t>FIB-</w:t>
      </w:r>
      <w:r w:rsidR="000E4E81" w:rsidRPr="001D3C55">
        <w:rPr>
          <w:rFonts w:asciiTheme="minorHAnsi" w:hAnsiTheme="minorHAnsi" w:cstheme="minorHAnsi"/>
          <w:b/>
          <w:sz w:val="28"/>
          <w:lang w:val="en-US"/>
        </w:rPr>
        <w:t>UPC).</w:t>
      </w:r>
    </w:p>
    <w:p w:rsidR="000E4E81" w:rsidRPr="001D3C55" w:rsidRDefault="00B06999" w:rsidP="000E4E81">
      <w:pPr>
        <w:jc w:val="center"/>
        <w:rPr>
          <w:rFonts w:asciiTheme="minorHAnsi" w:hAnsiTheme="minorHAnsi" w:cstheme="minorHAnsi"/>
          <w:b/>
          <w:sz w:val="28"/>
          <w:lang w:val="en-US"/>
        </w:rPr>
      </w:pPr>
      <w:r w:rsidRPr="001D3C55">
        <w:rPr>
          <w:rFonts w:asciiTheme="minorHAnsi" w:hAnsiTheme="minorHAnsi" w:cstheme="minorHAnsi"/>
          <w:b/>
          <w:sz w:val="28"/>
          <w:lang w:val="en-US"/>
        </w:rPr>
        <w:t>ACADEMIC YEAR</w:t>
      </w:r>
      <w:r w:rsidR="000E4E81" w:rsidRPr="001D3C55">
        <w:rPr>
          <w:rFonts w:asciiTheme="minorHAnsi" w:hAnsiTheme="minorHAnsi" w:cstheme="minorHAnsi"/>
          <w:b/>
          <w:sz w:val="28"/>
          <w:lang w:val="en-US"/>
        </w:rPr>
        <w:t xml:space="preserve"> </w:t>
      </w:r>
      <w:r w:rsidR="00CD2F54" w:rsidRPr="001D3C55">
        <w:rPr>
          <w:rFonts w:asciiTheme="minorHAnsi" w:hAnsiTheme="minorHAnsi" w:cstheme="minorHAnsi"/>
          <w:b/>
          <w:sz w:val="28"/>
          <w:lang w:val="en-US"/>
        </w:rPr>
        <w:t>2</w:t>
      </w:r>
      <w:r w:rsidR="00784601">
        <w:rPr>
          <w:rFonts w:asciiTheme="minorHAnsi" w:hAnsiTheme="minorHAnsi" w:cstheme="minorHAnsi"/>
          <w:b/>
          <w:sz w:val="28"/>
          <w:lang w:val="en-US"/>
        </w:rPr>
        <w:t>4</w:t>
      </w:r>
      <w:r w:rsidR="000E4E81" w:rsidRPr="001D3C55">
        <w:rPr>
          <w:rFonts w:asciiTheme="minorHAnsi" w:hAnsiTheme="minorHAnsi" w:cstheme="minorHAnsi"/>
          <w:b/>
          <w:sz w:val="28"/>
          <w:lang w:val="en-US"/>
        </w:rPr>
        <w:t>-</w:t>
      </w:r>
      <w:r w:rsidR="00CD2F54" w:rsidRPr="001D3C55">
        <w:rPr>
          <w:rFonts w:asciiTheme="minorHAnsi" w:hAnsiTheme="minorHAnsi" w:cstheme="minorHAnsi"/>
          <w:b/>
          <w:sz w:val="28"/>
          <w:lang w:val="en-US"/>
        </w:rPr>
        <w:t>2</w:t>
      </w:r>
      <w:r w:rsidR="00784601">
        <w:rPr>
          <w:rFonts w:asciiTheme="minorHAnsi" w:hAnsiTheme="minorHAnsi" w:cstheme="minorHAnsi"/>
          <w:b/>
          <w:sz w:val="28"/>
          <w:lang w:val="en-US"/>
        </w:rPr>
        <w:t>5</w:t>
      </w:r>
      <w:r w:rsidR="000D066C" w:rsidRPr="001D3C55">
        <w:rPr>
          <w:rFonts w:asciiTheme="minorHAnsi" w:hAnsiTheme="minorHAnsi" w:cstheme="minorHAnsi"/>
          <w:b/>
          <w:sz w:val="28"/>
          <w:lang w:val="en-US"/>
        </w:rPr>
        <w:t xml:space="preserve"> </w:t>
      </w:r>
      <w:r w:rsidR="000E4E81" w:rsidRPr="001D3C55">
        <w:rPr>
          <w:rFonts w:asciiTheme="minorHAnsi" w:hAnsiTheme="minorHAnsi" w:cstheme="minorHAnsi"/>
          <w:b/>
          <w:sz w:val="28"/>
          <w:lang w:val="en-US"/>
        </w:rPr>
        <w:t>Q</w:t>
      </w:r>
      <w:r w:rsidRPr="001D3C55">
        <w:rPr>
          <w:rFonts w:asciiTheme="minorHAnsi" w:hAnsiTheme="minorHAnsi" w:cstheme="minorHAnsi"/>
          <w:b/>
          <w:sz w:val="28"/>
          <w:lang w:val="en-US"/>
        </w:rPr>
        <w:t>1</w:t>
      </w:r>
      <w:r w:rsidR="000E4E81" w:rsidRPr="001D3C55">
        <w:rPr>
          <w:rFonts w:asciiTheme="minorHAnsi" w:hAnsiTheme="minorHAnsi" w:cstheme="minorHAnsi"/>
          <w:sz w:val="28"/>
          <w:lang w:val="en-US"/>
        </w:rPr>
        <w:t xml:space="preserve"> –</w:t>
      </w:r>
      <w:r w:rsidRPr="001D3C55">
        <w:rPr>
          <w:rFonts w:asciiTheme="minorHAnsi" w:hAnsiTheme="minorHAnsi" w:cstheme="minorHAnsi"/>
          <w:b/>
          <w:sz w:val="28"/>
          <w:lang w:val="en-US"/>
        </w:rPr>
        <w:t xml:space="preserve"> </w:t>
      </w:r>
      <w:r w:rsidR="00424B17" w:rsidRPr="001D3C55">
        <w:rPr>
          <w:rFonts w:asciiTheme="minorHAnsi" w:hAnsiTheme="minorHAnsi" w:cstheme="minorHAnsi"/>
          <w:b/>
          <w:sz w:val="28"/>
          <w:lang w:val="en-US"/>
        </w:rPr>
        <w:t>MIDTERM</w:t>
      </w:r>
      <w:r w:rsidR="00942935" w:rsidRPr="001D3C55">
        <w:rPr>
          <w:rFonts w:asciiTheme="minorHAnsi" w:hAnsiTheme="minorHAnsi" w:cstheme="minorHAnsi"/>
          <w:b/>
          <w:sz w:val="28"/>
          <w:lang w:val="en-US"/>
        </w:rPr>
        <w:t xml:space="preserve"> EXAM</w:t>
      </w:r>
    </w:p>
    <w:p w:rsidR="000E4E81" w:rsidRPr="001D3C55" w:rsidRDefault="009D4966" w:rsidP="000E4E81">
      <w:pPr>
        <w:jc w:val="center"/>
        <w:rPr>
          <w:rFonts w:asciiTheme="minorHAnsi" w:hAnsiTheme="minorHAnsi" w:cstheme="minorHAnsi"/>
          <w:b/>
          <w:lang w:val="en-US"/>
        </w:rPr>
      </w:pPr>
      <w:r w:rsidRPr="001D3C55">
        <w:rPr>
          <w:rFonts w:asciiTheme="minorHAnsi" w:hAnsiTheme="minorHAnsi" w:cstheme="minorHAnsi"/>
          <w:b/>
          <w:sz w:val="32"/>
          <w:szCs w:val="32"/>
          <w:lang w:val="en-US"/>
        </w:rPr>
        <w:t>Statistical Inference and Modelling</w:t>
      </w:r>
      <w:r w:rsidR="000E4E81" w:rsidRPr="001D3C55">
        <w:rPr>
          <w:rFonts w:asciiTheme="minorHAnsi" w:hAnsiTheme="minorHAnsi" w:cstheme="minorHAnsi"/>
          <w:b/>
          <w:sz w:val="32"/>
          <w:szCs w:val="32"/>
          <w:lang w:val="en-US"/>
        </w:rPr>
        <w:t xml:space="preserve"> (</w:t>
      </w:r>
      <w:r w:rsidRPr="001D3C55">
        <w:rPr>
          <w:rFonts w:asciiTheme="minorHAnsi" w:hAnsiTheme="minorHAnsi" w:cstheme="minorHAnsi"/>
          <w:b/>
          <w:sz w:val="32"/>
          <w:szCs w:val="32"/>
          <w:lang w:val="en-US"/>
        </w:rPr>
        <w:t>SIM</w:t>
      </w:r>
      <w:r w:rsidR="000E4E81" w:rsidRPr="001D3C55">
        <w:rPr>
          <w:rFonts w:asciiTheme="minorHAnsi" w:hAnsiTheme="minorHAnsi" w:cstheme="minorHAnsi"/>
          <w:b/>
          <w:sz w:val="32"/>
          <w:szCs w:val="32"/>
          <w:lang w:val="en-US"/>
        </w:rPr>
        <w:t>)</w:t>
      </w:r>
      <w:r w:rsidR="000E4E81" w:rsidRPr="001D3C55">
        <w:rPr>
          <w:rFonts w:asciiTheme="minorHAnsi" w:hAnsiTheme="minorHAnsi" w:cstheme="minorHAnsi"/>
          <w:b/>
          <w:lang w:val="en-US"/>
        </w:rPr>
        <w:t>.</w:t>
      </w:r>
    </w:p>
    <w:p w:rsidR="000E4E81" w:rsidRPr="001D3C55" w:rsidRDefault="00B2510B" w:rsidP="00B205DC">
      <w:pPr>
        <w:jc w:val="center"/>
        <w:rPr>
          <w:rFonts w:asciiTheme="minorHAnsi" w:hAnsiTheme="minorHAnsi" w:cstheme="minorHAnsi"/>
          <w:b/>
          <w:lang w:val="en-US"/>
        </w:rPr>
      </w:pPr>
      <w:r w:rsidRPr="001D3C55">
        <w:rPr>
          <w:rFonts w:asciiTheme="minorHAnsi" w:hAnsiTheme="minorHAnsi" w:cstheme="minorHAnsi"/>
          <w:b/>
          <w:sz w:val="28"/>
          <w:lang w:val="en-US"/>
        </w:rPr>
        <w:t>Date</w:t>
      </w:r>
      <w:r w:rsidR="000E4E81" w:rsidRPr="001D3C55">
        <w:rPr>
          <w:rFonts w:asciiTheme="minorHAnsi" w:hAnsiTheme="minorHAnsi" w:cstheme="minorHAnsi"/>
          <w:b/>
          <w:sz w:val="28"/>
          <w:lang w:val="en-US"/>
        </w:rPr>
        <w:t xml:space="preserve">: </w:t>
      </w:r>
      <w:r w:rsidR="00784601">
        <w:rPr>
          <w:rFonts w:asciiTheme="minorHAnsi" w:hAnsiTheme="minorHAnsi" w:cstheme="minorHAnsi"/>
          <w:b/>
          <w:sz w:val="28"/>
          <w:lang w:val="en-US"/>
        </w:rPr>
        <w:t>4</w:t>
      </w:r>
      <w:r w:rsidR="000E4E81" w:rsidRPr="001D3C55">
        <w:rPr>
          <w:rFonts w:asciiTheme="minorHAnsi" w:hAnsiTheme="minorHAnsi" w:cstheme="minorHAnsi"/>
          <w:b/>
          <w:sz w:val="28"/>
          <w:lang w:val="en-US"/>
        </w:rPr>
        <w:t>/</w:t>
      </w:r>
      <w:r w:rsidR="00EC54BB" w:rsidRPr="001D3C55">
        <w:rPr>
          <w:rFonts w:asciiTheme="minorHAnsi" w:hAnsiTheme="minorHAnsi" w:cstheme="minorHAnsi"/>
          <w:b/>
          <w:sz w:val="28"/>
          <w:lang w:val="en-US"/>
        </w:rPr>
        <w:t>Nov</w:t>
      </w:r>
      <w:r w:rsidR="000E4E81" w:rsidRPr="001D3C55">
        <w:rPr>
          <w:rFonts w:asciiTheme="minorHAnsi" w:hAnsiTheme="minorHAnsi" w:cstheme="minorHAnsi"/>
          <w:b/>
          <w:sz w:val="28"/>
          <w:lang w:val="en-US"/>
        </w:rPr>
        <w:t>/20</w:t>
      </w:r>
      <w:r w:rsidR="00204F8C" w:rsidRPr="001D3C55">
        <w:rPr>
          <w:rFonts w:asciiTheme="minorHAnsi" w:hAnsiTheme="minorHAnsi" w:cstheme="minorHAnsi"/>
          <w:b/>
          <w:sz w:val="28"/>
          <w:lang w:val="en-US"/>
        </w:rPr>
        <w:t>2</w:t>
      </w:r>
      <w:r w:rsidR="00784601">
        <w:rPr>
          <w:rFonts w:asciiTheme="minorHAnsi" w:hAnsiTheme="minorHAnsi" w:cstheme="minorHAnsi"/>
          <w:b/>
          <w:sz w:val="28"/>
          <w:lang w:val="en-US"/>
        </w:rPr>
        <w:t>4</w:t>
      </w:r>
      <w:r w:rsidR="000E4E81" w:rsidRPr="001D3C55">
        <w:rPr>
          <w:rFonts w:asciiTheme="minorHAnsi" w:hAnsiTheme="minorHAnsi" w:cstheme="minorHAnsi"/>
          <w:b/>
          <w:sz w:val="28"/>
          <w:lang w:val="en-US"/>
        </w:rPr>
        <w:t xml:space="preserve"> 1</w:t>
      </w:r>
      <w:r w:rsidR="00424B17" w:rsidRPr="001D3C55">
        <w:rPr>
          <w:rFonts w:asciiTheme="minorHAnsi" w:hAnsiTheme="minorHAnsi" w:cstheme="minorHAnsi"/>
          <w:b/>
          <w:sz w:val="28"/>
          <w:lang w:val="en-US"/>
        </w:rPr>
        <w:t>5</w:t>
      </w:r>
      <w:r w:rsidR="000E4E81" w:rsidRPr="001D3C55">
        <w:rPr>
          <w:rFonts w:asciiTheme="minorHAnsi" w:hAnsiTheme="minorHAnsi" w:cstheme="minorHAnsi"/>
          <w:b/>
          <w:sz w:val="28"/>
          <w:lang w:val="en-US"/>
        </w:rPr>
        <w:t>:</w:t>
      </w:r>
      <w:r w:rsidR="009E312D" w:rsidRPr="001D3C55">
        <w:rPr>
          <w:rFonts w:asciiTheme="minorHAnsi" w:hAnsiTheme="minorHAnsi" w:cstheme="minorHAnsi"/>
          <w:b/>
          <w:sz w:val="28"/>
          <w:lang w:val="en-US"/>
        </w:rPr>
        <w:t>3</w:t>
      </w:r>
      <w:r w:rsidR="000E4E81" w:rsidRPr="001D3C55">
        <w:rPr>
          <w:rFonts w:asciiTheme="minorHAnsi" w:hAnsiTheme="minorHAnsi" w:cstheme="minorHAnsi"/>
          <w:b/>
          <w:sz w:val="28"/>
          <w:lang w:val="en-US"/>
        </w:rPr>
        <w:t>0-</w:t>
      </w:r>
      <w:r w:rsidR="00424B17" w:rsidRPr="001D3C55">
        <w:rPr>
          <w:rFonts w:asciiTheme="minorHAnsi" w:hAnsiTheme="minorHAnsi" w:cstheme="minorHAnsi"/>
          <w:b/>
          <w:sz w:val="28"/>
          <w:lang w:val="en-US"/>
        </w:rPr>
        <w:t>17</w:t>
      </w:r>
      <w:r w:rsidR="00CD2F54" w:rsidRPr="001D3C55">
        <w:rPr>
          <w:rFonts w:asciiTheme="minorHAnsi" w:hAnsiTheme="minorHAnsi" w:cstheme="minorHAnsi"/>
          <w:b/>
          <w:sz w:val="28"/>
          <w:lang w:val="en-US"/>
        </w:rPr>
        <w:t>:</w:t>
      </w:r>
      <w:r w:rsidR="009E312D" w:rsidRPr="001D3C55">
        <w:rPr>
          <w:rFonts w:asciiTheme="minorHAnsi" w:hAnsiTheme="minorHAnsi" w:cstheme="minorHAnsi"/>
          <w:b/>
          <w:sz w:val="28"/>
          <w:lang w:val="en-US"/>
        </w:rPr>
        <w:t>3</w:t>
      </w:r>
      <w:r w:rsidR="00A830EF" w:rsidRPr="001D3C55">
        <w:rPr>
          <w:rFonts w:asciiTheme="minorHAnsi" w:hAnsiTheme="minorHAnsi" w:cstheme="minorHAnsi"/>
          <w:b/>
          <w:sz w:val="28"/>
          <w:lang w:val="en-US"/>
        </w:rPr>
        <w:t>0</w:t>
      </w:r>
      <w:r w:rsidR="00B205DC" w:rsidRPr="001D3C55">
        <w:rPr>
          <w:rFonts w:asciiTheme="minorHAnsi" w:hAnsiTheme="minorHAnsi" w:cstheme="minorHAnsi"/>
          <w:b/>
          <w:sz w:val="28"/>
          <w:lang w:val="en-US"/>
        </w:rPr>
        <w:t xml:space="preserve"> h </w:t>
      </w:r>
      <w:r w:rsidR="00B205DC" w:rsidRPr="001D3C55">
        <w:rPr>
          <w:rFonts w:asciiTheme="minorHAnsi" w:hAnsiTheme="minorHAnsi" w:cstheme="minorHAnsi"/>
          <w:b/>
          <w:sz w:val="28"/>
          <w:lang w:val="en-US"/>
        </w:rPr>
        <w:tab/>
      </w:r>
      <w:r w:rsidR="00942935" w:rsidRPr="001D3C55">
        <w:rPr>
          <w:rFonts w:asciiTheme="minorHAnsi" w:hAnsiTheme="minorHAnsi" w:cstheme="minorHAnsi"/>
          <w:b/>
          <w:sz w:val="28"/>
          <w:lang w:val="en-US"/>
        </w:rPr>
        <w:t xml:space="preserve">    </w:t>
      </w:r>
      <w:proofErr w:type="gramStart"/>
      <w:r w:rsidR="00604938" w:rsidRPr="001D3C55">
        <w:rPr>
          <w:rFonts w:asciiTheme="minorHAnsi" w:hAnsiTheme="minorHAnsi" w:cstheme="minorHAnsi"/>
          <w:b/>
          <w:lang w:val="en-US"/>
        </w:rPr>
        <w:t>Classr</w:t>
      </w:r>
      <w:r w:rsidR="007D201B" w:rsidRPr="001D3C55">
        <w:rPr>
          <w:rFonts w:asciiTheme="minorHAnsi" w:hAnsiTheme="minorHAnsi" w:cstheme="minorHAnsi"/>
          <w:b/>
          <w:lang w:val="en-US"/>
        </w:rPr>
        <w:t>oom</w:t>
      </w:r>
      <w:r w:rsidR="00942935" w:rsidRPr="001D3C55">
        <w:rPr>
          <w:rFonts w:asciiTheme="minorHAnsi" w:hAnsiTheme="minorHAnsi" w:cstheme="minorHAnsi"/>
          <w:b/>
          <w:lang w:val="en-US"/>
        </w:rPr>
        <w:t xml:space="preserve">s  </w:t>
      </w:r>
      <w:r w:rsidR="00784601">
        <w:rPr>
          <w:rStyle w:val="data"/>
          <w:rFonts w:asciiTheme="minorHAnsi" w:hAnsiTheme="minorHAnsi" w:cstheme="minorHAnsi"/>
          <w:b/>
          <w:lang w:val="en-US"/>
        </w:rPr>
        <w:t>TBD</w:t>
      </w:r>
      <w:proofErr w:type="gramEnd"/>
      <w:r w:rsidR="00B205DC" w:rsidRPr="001D3C55">
        <w:rPr>
          <w:rStyle w:val="data"/>
          <w:rFonts w:asciiTheme="minorHAnsi" w:hAnsiTheme="minorHAnsi" w:cstheme="minorHAnsi"/>
          <w:b/>
          <w:lang w:val="en-US"/>
        </w:rPr>
        <w:t xml:space="preserve"> - Group 11, </w:t>
      </w:r>
      <w:r w:rsidR="00784601">
        <w:rPr>
          <w:rStyle w:val="data"/>
          <w:rFonts w:asciiTheme="minorHAnsi" w:hAnsiTheme="minorHAnsi" w:cstheme="minorHAnsi"/>
          <w:b/>
          <w:lang w:val="en-US"/>
        </w:rPr>
        <w:t>TBD</w:t>
      </w:r>
      <w:r w:rsidR="00B205DC" w:rsidRPr="001D3C55">
        <w:rPr>
          <w:rStyle w:val="data"/>
          <w:rFonts w:asciiTheme="minorHAnsi" w:hAnsiTheme="minorHAnsi" w:cstheme="minorHAnsi"/>
          <w:b/>
          <w:lang w:val="en-US"/>
        </w:rPr>
        <w:t>-Group 12</w:t>
      </w:r>
    </w:p>
    <w:p w:rsidR="000E4E81" w:rsidRPr="001D3C55" w:rsidRDefault="000E4E81" w:rsidP="000E4E81">
      <w:pPr>
        <w:pBdr>
          <w:top w:val="single" w:sz="4" w:space="1" w:color="auto"/>
          <w:left w:val="single" w:sz="4" w:space="1" w:color="auto"/>
          <w:bottom w:val="single" w:sz="4" w:space="1" w:color="auto"/>
          <w:right w:val="single" w:sz="4" w:space="1" w:color="auto"/>
        </w:pBdr>
        <w:jc w:val="both"/>
        <w:rPr>
          <w:rFonts w:asciiTheme="minorHAnsi" w:hAnsiTheme="minorHAnsi" w:cstheme="minorHAnsi"/>
          <w:lang w:val="en-US"/>
        </w:rPr>
      </w:pPr>
      <w:r w:rsidRPr="001D3C55">
        <w:rPr>
          <w:rFonts w:asciiTheme="minorHAnsi" w:hAnsiTheme="minorHAnsi" w:cstheme="minorHAnsi"/>
          <w:b/>
          <w:lang w:val="en-US"/>
        </w:rPr>
        <w:t>Professor</w:t>
      </w:r>
      <w:r w:rsidRPr="001D3C55">
        <w:rPr>
          <w:rFonts w:asciiTheme="minorHAnsi" w:hAnsiTheme="minorHAnsi" w:cstheme="minorHAnsi"/>
          <w:lang w:val="en-US"/>
        </w:rPr>
        <w:t>:</w:t>
      </w:r>
      <w:r w:rsidRPr="001D3C55">
        <w:rPr>
          <w:rFonts w:asciiTheme="minorHAnsi" w:hAnsiTheme="minorHAnsi" w:cstheme="minorHAnsi"/>
          <w:lang w:val="en-US"/>
        </w:rPr>
        <w:tab/>
      </w:r>
      <w:r w:rsidR="001355BE" w:rsidRPr="001D3C55">
        <w:rPr>
          <w:rFonts w:asciiTheme="minorHAnsi" w:hAnsiTheme="minorHAnsi" w:cstheme="minorHAnsi"/>
          <w:lang w:val="en-US"/>
        </w:rPr>
        <w:tab/>
      </w:r>
      <w:r w:rsidR="001355BE" w:rsidRPr="001D3C55">
        <w:rPr>
          <w:rFonts w:asciiTheme="minorHAnsi" w:hAnsiTheme="minorHAnsi" w:cstheme="minorHAnsi"/>
          <w:lang w:val="en-US"/>
        </w:rPr>
        <w:tab/>
      </w:r>
      <w:proofErr w:type="spellStart"/>
      <w:r w:rsidRPr="001D3C55">
        <w:rPr>
          <w:rFonts w:asciiTheme="minorHAnsi" w:hAnsiTheme="minorHAnsi" w:cstheme="minorHAnsi"/>
          <w:lang w:val="en-US"/>
        </w:rPr>
        <w:t>Lídia</w:t>
      </w:r>
      <w:proofErr w:type="spellEnd"/>
      <w:r w:rsidRPr="001D3C55">
        <w:rPr>
          <w:rFonts w:asciiTheme="minorHAnsi" w:hAnsiTheme="minorHAnsi" w:cstheme="minorHAnsi"/>
          <w:lang w:val="en-US"/>
        </w:rPr>
        <w:t xml:space="preserve"> Montero </w:t>
      </w:r>
      <w:r w:rsidR="009D4966" w:rsidRPr="001D3C55">
        <w:rPr>
          <w:rFonts w:asciiTheme="minorHAnsi" w:hAnsiTheme="minorHAnsi" w:cstheme="minorHAnsi"/>
          <w:lang w:val="en-US"/>
        </w:rPr>
        <w:t xml:space="preserve">and </w:t>
      </w:r>
      <w:proofErr w:type="spellStart"/>
      <w:r w:rsidR="009D4966" w:rsidRPr="001D3C55">
        <w:rPr>
          <w:rFonts w:asciiTheme="minorHAnsi" w:hAnsiTheme="minorHAnsi" w:cstheme="minorHAnsi"/>
          <w:lang w:val="en-US"/>
        </w:rPr>
        <w:t>Josep</w:t>
      </w:r>
      <w:proofErr w:type="spellEnd"/>
      <w:r w:rsidR="009D4966" w:rsidRPr="001D3C55">
        <w:rPr>
          <w:rFonts w:asciiTheme="minorHAnsi" w:hAnsiTheme="minorHAnsi" w:cstheme="minorHAnsi"/>
          <w:lang w:val="en-US"/>
        </w:rPr>
        <w:t xml:space="preserve"> </w:t>
      </w:r>
      <w:proofErr w:type="spellStart"/>
      <w:r w:rsidR="009D4966" w:rsidRPr="001D3C55">
        <w:rPr>
          <w:rFonts w:asciiTheme="minorHAnsi" w:hAnsiTheme="minorHAnsi" w:cstheme="minorHAnsi"/>
          <w:lang w:val="en-US"/>
        </w:rPr>
        <w:t>Franquet</w:t>
      </w:r>
      <w:proofErr w:type="spellEnd"/>
      <w:r w:rsidRPr="001D3C55">
        <w:rPr>
          <w:rFonts w:asciiTheme="minorHAnsi" w:hAnsiTheme="minorHAnsi" w:cstheme="minorHAnsi"/>
          <w:lang w:val="en-US"/>
        </w:rPr>
        <w:t xml:space="preserve"> </w:t>
      </w:r>
    </w:p>
    <w:p w:rsidR="000E4E81" w:rsidRPr="001D3C55" w:rsidRDefault="001355BE" w:rsidP="007C40F9">
      <w:pPr>
        <w:pBdr>
          <w:top w:val="single" w:sz="4" w:space="1" w:color="auto"/>
          <w:left w:val="single" w:sz="4" w:space="1" w:color="auto"/>
          <w:bottom w:val="single" w:sz="4" w:space="1" w:color="auto"/>
          <w:right w:val="single" w:sz="4" w:space="1" w:color="auto"/>
        </w:pBdr>
        <w:ind w:left="2832" w:hanging="2832"/>
        <w:jc w:val="both"/>
        <w:rPr>
          <w:rFonts w:asciiTheme="minorHAnsi" w:hAnsiTheme="minorHAnsi" w:cstheme="minorHAnsi"/>
          <w:b/>
          <w:lang w:val="en-US"/>
        </w:rPr>
      </w:pPr>
      <w:r w:rsidRPr="001D3C55">
        <w:rPr>
          <w:rFonts w:asciiTheme="minorHAnsi" w:hAnsiTheme="minorHAnsi" w:cstheme="minorHAnsi"/>
          <w:b/>
          <w:lang w:val="en-US"/>
        </w:rPr>
        <w:t>Rules for quiz</w:t>
      </w:r>
      <w:r w:rsidR="000E4E81" w:rsidRPr="001D3C55">
        <w:rPr>
          <w:rFonts w:asciiTheme="minorHAnsi" w:hAnsiTheme="minorHAnsi" w:cstheme="minorHAnsi"/>
          <w:b/>
          <w:lang w:val="en-US"/>
        </w:rPr>
        <w:t>:</w:t>
      </w:r>
      <w:r w:rsidR="000E4E81" w:rsidRPr="001D3C55">
        <w:rPr>
          <w:rFonts w:asciiTheme="minorHAnsi" w:hAnsiTheme="minorHAnsi" w:cstheme="minorHAnsi"/>
          <w:lang w:val="en-US"/>
        </w:rPr>
        <w:t xml:space="preserve"> </w:t>
      </w:r>
      <w:r w:rsidR="000E4E81" w:rsidRPr="001D3C55">
        <w:rPr>
          <w:rFonts w:asciiTheme="minorHAnsi" w:hAnsiTheme="minorHAnsi" w:cstheme="minorHAnsi"/>
          <w:lang w:val="en-US"/>
        </w:rPr>
        <w:tab/>
      </w:r>
      <w:r w:rsidR="00D101E4" w:rsidRPr="001D3C55">
        <w:rPr>
          <w:rFonts w:asciiTheme="minorHAnsi" w:hAnsiTheme="minorHAnsi" w:cstheme="minorHAnsi"/>
          <w:lang w:val="en-US"/>
        </w:rPr>
        <w:t xml:space="preserve">Internet access </w:t>
      </w:r>
      <w:r w:rsidR="0049573A" w:rsidRPr="001D3C55">
        <w:rPr>
          <w:rFonts w:asciiTheme="minorHAnsi" w:hAnsiTheme="minorHAnsi" w:cstheme="minorHAnsi"/>
          <w:lang w:val="en-US"/>
        </w:rPr>
        <w:t>is required</w:t>
      </w:r>
      <w:r w:rsidR="00D101E4" w:rsidRPr="001D3C55">
        <w:rPr>
          <w:rFonts w:asciiTheme="minorHAnsi" w:hAnsiTheme="minorHAnsi" w:cstheme="minorHAnsi"/>
          <w:lang w:val="en-US"/>
        </w:rPr>
        <w:t>, emailing and chatting is strictly forbidden. Mobile phones should be switched off</w:t>
      </w:r>
      <w:r w:rsidR="007C40F9" w:rsidRPr="001D3C55">
        <w:rPr>
          <w:rFonts w:asciiTheme="minorHAnsi" w:hAnsiTheme="minorHAnsi" w:cstheme="minorHAnsi"/>
          <w:lang w:val="en-US"/>
        </w:rPr>
        <w:t>.</w:t>
      </w:r>
      <w:r w:rsidR="000E4E81" w:rsidRPr="001D3C55">
        <w:rPr>
          <w:rFonts w:asciiTheme="minorHAnsi" w:hAnsiTheme="minorHAnsi" w:cstheme="minorHAnsi"/>
          <w:lang w:val="en-US"/>
        </w:rPr>
        <w:t xml:space="preserve"> </w:t>
      </w:r>
      <w:r w:rsidR="00EC54BB" w:rsidRPr="001D3C55">
        <w:rPr>
          <w:rFonts w:asciiTheme="minorHAnsi" w:hAnsiTheme="minorHAnsi" w:cstheme="minorHAnsi"/>
          <w:lang w:val="en-US"/>
        </w:rPr>
        <w:t>R document</w:t>
      </w:r>
      <w:r w:rsidR="00424B17" w:rsidRPr="001D3C55">
        <w:rPr>
          <w:rFonts w:asciiTheme="minorHAnsi" w:hAnsiTheme="minorHAnsi" w:cstheme="minorHAnsi"/>
          <w:lang w:val="en-US"/>
        </w:rPr>
        <w:t>s in</w:t>
      </w:r>
      <w:r w:rsidR="00EC54BB" w:rsidRPr="001D3C55">
        <w:rPr>
          <w:rFonts w:asciiTheme="minorHAnsi" w:hAnsiTheme="minorHAnsi" w:cstheme="minorHAnsi"/>
          <w:lang w:val="en-US"/>
        </w:rPr>
        <w:t xml:space="preserve"> folder on the ATENEA</w:t>
      </w:r>
      <w:r w:rsidR="00424B17" w:rsidRPr="001D3C55">
        <w:rPr>
          <w:rFonts w:asciiTheme="minorHAnsi" w:hAnsiTheme="minorHAnsi" w:cstheme="minorHAnsi"/>
          <w:lang w:val="en-US"/>
        </w:rPr>
        <w:t xml:space="preserve"> Virtual Campus</w:t>
      </w:r>
      <w:r w:rsidR="00EC54BB" w:rsidRPr="001D3C55">
        <w:rPr>
          <w:rFonts w:asciiTheme="minorHAnsi" w:hAnsiTheme="minorHAnsi" w:cstheme="minorHAnsi"/>
          <w:lang w:val="en-US"/>
        </w:rPr>
        <w:t xml:space="preserve"> are allowed during the exam</w:t>
      </w:r>
    </w:p>
    <w:p w:rsidR="000E4E81" w:rsidRPr="001D3C55" w:rsidRDefault="000E4E81" w:rsidP="000E4E81">
      <w:pPr>
        <w:pBdr>
          <w:top w:val="single" w:sz="4" w:space="1" w:color="auto"/>
          <w:left w:val="single" w:sz="4" w:space="1" w:color="auto"/>
          <w:bottom w:val="single" w:sz="4" w:space="1" w:color="auto"/>
          <w:right w:val="single" w:sz="4" w:space="1" w:color="auto"/>
        </w:pBdr>
        <w:jc w:val="both"/>
        <w:rPr>
          <w:rFonts w:asciiTheme="minorHAnsi" w:hAnsiTheme="minorHAnsi" w:cstheme="minorHAnsi"/>
          <w:lang w:val="en-US"/>
        </w:rPr>
      </w:pPr>
      <w:r w:rsidRPr="001D3C55">
        <w:rPr>
          <w:rFonts w:asciiTheme="minorHAnsi" w:hAnsiTheme="minorHAnsi" w:cstheme="minorHAnsi"/>
          <w:b/>
          <w:lang w:val="en-US"/>
        </w:rPr>
        <w:t>Dura</w:t>
      </w:r>
      <w:r w:rsidR="007D201B" w:rsidRPr="001D3C55">
        <w:rPr>
          <w:rFonts w:asciiTheme="minorHAnsi" w:hAnsiTheme="minorHAnsi" w:cstheme="minorHAnsi"/>
          <w:b/>
          <w:lang w:val="en-US"/>
        </w:rPr>
        <w:t>tion</w:t>
      </w:r>
      <w:r w:rsidRPr="001D3C55">
        <w:rPr>
          <w:rFonts w:asciiTheme="minorHAnsi" w:hAnsiTheme="minorHAnsi" w:cstheme="minorHAnsi"/>
          <w:b/>
          <w:lang w:val="en-US"/>
        </w:rPr>
        <w:t>:</w:t>
      </w:r>
      <w:r w:rsidRPr="001D3C55">
        <w:rPr>
          <w:rFonts w:asciiTheme="minorHAnsi" w:hAnsiTheme="minorHAnsi" w:cstheme="minorHAnsi"/>
          <w:b/>
          <w:lang w:val="en-US"/>
        </w:rPr>
        <w:tab/>
      </w:r>
      <w:r w:rsidRPr="001D3C55">
        <w:rPr>
          <w:rFonts w:asciiTheme="minorHAnsi" w:hAnsiTheme="minorHAnsi" w:cstheme="minorHAnsi"/>
          <w:b/>
          <w:lang w:val="en-US"/>
        </w:rPr>
        <w:tab/>
      </w:r>
      <w:r w:rsidR="007D201B" w:rsidRPr="001D3C55">
        <w:rPr>
          <w:rFonts w:asciiTheme="minorHAnsi" w:hAnsiTheme="minorHAnsi" w:cstheme="minorHAnsi"/>
          <w:b/>
          <w:lang w:val="en-US"/>
        </w:rPr>
        <w:tab/>
      </w:r>
      <w:r w:rsidR="00967CAC" w:rsidRPr="001D3C55">
        <w:rPr>
          <w:rFonts w:asciiTheme="minorHAnsi" w:hAnsiTheme="minorHAnsi" w:cstheme="minorHAnsi"/>
          <w:lang w:val="en-US"/>
        </w:rPr>
        <w:t>2</w:t>
      </w:r>
      <w:r w:rsidRPr="001D3C55">
        <w:rPr>
          <w:rFonts w:asciiTheme="minorHAnsi" w:hAnsiTheme="minorHAnsi" w:cstheme="minorHAnsi"/>
          <w:lang w:val="en-US"/>
        </w:rPr>
        <w:t xml:space="preserve">h </w:t>
      </w:r>
      <w:r w:rsidR="00967CAC" w:rsidRPr="001D3C55">
        <w:rPr>
          <w:rFonts w:asciiTheme="minorHAnsi" w:hAnsiTheme="minorHAnsi" w:cstheme="minorHAnsi"/>
          <w:lang w:val="en-US"/>
        </w:rPr>
        <w:t>0</w:t>
      </w:r>
      <w:r w:rsidR="000D066C" w:rsidRPr="001D3C55">
        <w:rPr>
          <w:rFonts w:asciiTheme="minorHAnsi" w:hAnsiTheme="minorHAnsi" w:cstheme="minorHAnsi"/>
          <w:lang w:val="en-US"/>
        </w:rPr>
        <w:t>0</w:t>
      </w:r>
      <w:r w:rsidRPr="001D3C55">
        <w:rPr>
          <w:rFonts w:asciiTheme="minorHAnsi" w:hAnsiTheme="minorHAnsi" w:cstheme="minorHAnsi"/>
          <w:lang w:val="en-US"/>
        </w:rPr>
        <w:t xml:space="preserve"> min </w:t>
      </w:r>
    </w:p>
    <w:p w:rsidR="000E4E81" w:rsidRPr="001D3C55" w:rsidRDefault="007D201B" w:rsidP="000E4E81">
      <w:pPr>
        <w:pBdr>
          <w:top w:val="single" w:sz="4" w:space="1" w:color="auto"/>
          <w:left w:val="single" w:sz="4" w:space="1" w:color="auto"/>
          <w:bottom w:val="single" w:sz="4" w:space="1" w:color="auto"/>
          <w:right w:val="single" w:sz="4" w:space="1" w:color="auto"/>
        </w:pBdr>
        <w:jc w:val="both"/>
        <w:rPr>
          <w:rFonts w:asciiTheme="minorHAnsi" w:hAnsiTheme="minorHAnsi" w:cstheme="minorHAnsi"/>
          <w:lang w:val="en-US"/>
        </w:rPr>
      </w:pPr>
      <w:r w:rsidRPr="001D3C55">
        <w:rPr>
          <w:rFonts w:asciiTheme="minorHAnsi" w:hAnsiTheme="minorHAnsi" w:cstheme="minorHAnsi"/>
          <w:b/>
          <w:lang w:val="en-US"/>
        </w:rPr>
        <w:t>Marks</w:t>
      </w:r>
      <w:r w:rsidR="000E4E81" w:rsidRPr="001D3C55">
        <w:rPr>
          <w:rFonts w:asciiTheme="minorHAnsi" w:hAnsiTheme="minorHAnsi" w:cstheme="minorHAnsi"/>
          <w:lang w:val="en-US"/>
        </w:rPr>
        <w:t>:</w:t>
      </w:r>
      <w:r w:rsidR="000E4E81" w:rsidRPr="001D3C55">
        <w:rPr>
          <w:rFonts w:asciiTheme="minorHAnsi" w:hAnsiTheme="minorHAnsi" w:cstheme="minorHAnsi"/>
          <w:lang w:val="en-US"/>
        </w:rPr>
        <w:tab/>
      </w:r>
      <w:r w:rsidR="000E4E81" w:rsidRPr="001D3C55">
        <w:rPr>
          <w:rFonts w:asciiTheme="minorHAnsi" w:hAnsiTheme="minorHAnsi" w:cstheme="minorHAnsi"/>
          <w:lang w:val="en-US"/>
        </w:rPr>
        <w:tab/>
      </w:r>
      <w:r w:rsidRPr="001D3C55">
        <w:rPr>
          <w:rFonts w:asciiTheme="minorHAnsi" w:hAnsiTheme="minorHAnsi" w:cstheme="minorHAnsi"/>
          <w:lang w:val="en-US"/>
        </w:rPr>
        <w:tab/>
      </w:r>
      <w:r w:rsidR="006401A6" w:rsidRPr="001D3C55">
        <w:rPr>
          <w:rFonts w:asciiTheme="minorHAnsi" w:hAnsiTheme="minorHAnsi" w:cstheme="minorHAnsi"/>
          <w:lang w:val="en-US"/>
        </w:rPr>
        <w:tab/>
      </w:r>
      <w:r w:rsidRPr="001D3C55">
        <w:rPr>
          <w:rFonts w:asciiTheme="minorHAnsi" w:hAnsiTheme="minorHAnsi" w:cstheme="minorHAnsi"/>
          <w:lang w:val="en-US"/>
        </w:rPr>
        <w:t>Before</w:t>
      </w:r>
      <w:r w:rsidR="001E4423" w:rsidRPr="001D3C55">
        <w:rPr>
          <w:rFonts w:asciiTheme="minorHAnsi" w:hAnsiTheme="minorHAnsi" w:cstheme="minorHAnsi"/>
          <w:lang w:val="en-US"/>
        </w:rPr>
        <w:t xml:space="preserve"> </w:t>
      </w:r>
      <w:r w:rsidR="00CD2F54" w:rsidRPr="001D3C55">
        <w:rPr>
          <w:rFonts w:asciiTheme="minorHAnsi" w:hAnsiTheme="minorHAnsi" w:cstheme="minorHAnsi"/>
          <w:lang w:val="en-US"/>
        </w:rPr>
        <w:t>1</w:t>
      </w:r>
      <w:r w:rsidR="006401A6" w:rsidRPr="001D3C55">
        <w:rPr>
          <w:rFonts w:asciiTheme="minorHAnsi" w:hAnsiTheme="minorHAnsi" w:cstheme="minorHAnsi"/>
          <w:lang w:val="en-US"/>
        </w:rPr>
        <w:t>4</w:t>
      </w:r>
      <w:r w:rsidR="00C27DDB" w:rsidRPr="001D3C55">
        <w:rPr>
          <w:rFonts w:asciiTheme="minorHAnsi" w:hAnsiTheme="minorHAnsi" w:cstheme="minorHAnsi"/>
          <w:lang w:val="en-US"/>
        </w:rPr>
        <w:t>/</w:t>
      </w:r>
      <w:r w:rsidR="006401A6" w:rsidRPr="001D3C55">
        <w:rPr>
          <w:rFonts w:asciiTheme="minorHAnsi" w:hAnsiTheme="minorHAnsi" w:cstheme="minorHAnsi"/>
          <w:lang w:val="en-US"/>
        </w:rPr>
        <w:t>Nov</w:t>
      </w:r>
      <w:r w:rsidR="000E4E81" w:rsidRPr="001D3C55">
        <w:rPr>
          <w:rFonts w:asciiTheme="minorHAnsi" w:hAnsiTheme="minorHAnsi" w:cstheme="minorHAnsi"/>
          <w:lang w:val="en-US"/>
        </w:rPr>
        <w:t>/</w:t>
      </w:r>
      <w:r w:rsidR="00CD2F54" w:rsidRPr="001D3C55">
        <w:rPr>
          <w:rFonts w:asciiTheme="minorHAnsi" w:hAnsiTheme="minorHAnsi" w:cstheme="minorHAnsi"/>
          <w:lang w:val="en-US"/>
        </w:rPr>
        <w:t>2</w:t>
      </w:r>
      <w:r w:rsidR="00784601">
        <w:rPr>
          <w:rFonts w:asciiTheme="minorHAnsi" w:hAnsiTheme="minorHAnsi" w:cstheme="minorHAnsi"/>
          <w:lang w:val="en-US"/>
        </w:rPr>
        <w:t>4</w:t>
      </w:r>
      <w:r w:rsidR="000E4E81" w:rsidRPr="001D3C55">
        <w:rPr>
          <w:rFonts w:asciiTheme="minorHAnsi" w:hAnsiTheme="minorHAnsi" w:cstheme="minorHAnsi"/>
          <w:lang w:val="en-US"/>
        </w:rPr>
        <w:t xml:space="preserve"> </w:t>
      </w:r>
      <w:r w:rsidRPr="001D3C55">
        <w:rPr>
          <w:rFonts w:asciiTheme="minorHAnsi" w:hAnsiTheme="minorHAnsi" w:cstheme="minorHAnsi"/>
          <w:lang w:val="en-US"/>
        </w:rPr>
        <w:t>Subject</w:t>
      </w:r>
      <w:r w:rsidR="000E4E81" w:rsidRPr="001D3C55">
        <w:rPr>
          <w:rFonts w:asciiTheme="minorHAnsi" w:hAnsiTheme="minorHAnsi" w:cstheme="minorHAnsi"/>
          <w:lang w:val="en-US"/>
        </w:rPr>
        <w:t xml:space="preserve"> </w:t>
      </w:r>
      <w:r w:rsidR="00C27DDB" w:rsidRPr="001D3C55">
        <w:rPr>
          <w:rFonts w:asciiTheme="minorHAnsi" w:hAnsiTheme="minorHAnsi" w:cstheme="minorHAnsi"/>
          <w:lang w:val="en-US"/>
        </w:rPr>
        <w:t xml:space="preserve">ATENEA </w:t>
      </w:r>
      <w:r w:rsidR="000E4E81" w:rsidRPr="001D3C55">
        <w:rPr>
          <w:rFonts w:asciiTheme="minorHAnsi" w:hAnsiTheme="minorHAnsi" w:cstheme="minorHAnsi"/>
          <w:lang w:val="en-US"/>
        </w:rPr>
        <w:t xml:space="preserve">WEB </w:t>
      </w:r>
      <w:r w:rsidRPr="001D3C55">
        <w:rPr>
          <w:rFonts w:asciiTheme="minorHAnsi" w:hAnsiTheme="minorHAnsi" w:cstheme="minorHAnsi"/>
          <w:lang w:val="en-US"/>
        </w:rPr>
        <w:t>site</w:t>
      </w:r>
      <w:r w:rsidR="000E4E81" w:rsidRPr="001D3C55">
        <w:rPr>
          <w:rFonts w:asciiTheme="minorHAnsi" w:hAnsiTheme="minorHAnsi" w:cstheme="minorHAnsi"/>
          <w:lang w:val="en-US"/>
        </w:rPr>
        <w:t>.</w:t>
      </w:r>
    </w:p>
    <w:p w:rsidR="000E4E81" w:rsidRPr="001D3C55" w:rsidRDefault="007D201B" w:rsidP="000E4E81">
      <w:pPr>
        <w:pBdr>
          <w:top w:val="single" w:sz="4" w:space="1" w:color="auto"/>
          <w:left w:val="single" w:sz="4" w:space="1" w:color="auto"/>
          <w:bottom w:val="single" w:sz="4" w:space="1" w:color="auto"/>
          <w:right w:val="single" w:sz="4" w:space="1" w:color="auto"/>
        </w:pBdr>
        <w:jc w:val="both"/>
        <w:rPr>
          <w:rFonts w:asciiTheme="minorHAnsi" w:hAnsiTheme="minorHAnsi" w:cstheme="minorHAnsi"/>
          <w:lang w:val="en-US"/>
        </w:rPr>
      </w:pPr>
      <w:r w:rsidRPr="001D3C55">
        <w:rPr>
          <w:rFonts w:asciiTheme="minorHAnsi" w:hAnsiTheme="minorHAnsi" w:cstheme="minorHAnsi"/>
          <w:b/>
          <w:lang w:val="en-US"/>
        </w:rPr>
        <w:t>Open Office</w:t>
      </w:r>
      <w:r w:rsidR="000E4E81" w:rsidRPr="001D3C55">
        <w:rPr>
          <w:rFonts w:asciiTheme="minorHAnsi" w:hAnsiTheme="minorHAnsi" w:cstheme="minorHAnsi"/>
          <w:lang w:val="en-US"/>
        </w:rPr>
        <w:t>:</w:t>
      </w:r>
      <w:r w:rsidR="000E4E81" w:rsidRPr="001D3C55">
        <w:rPr>
          <w:rFonts w:asciiTheme="minorHAnsi" w:hAnsiTheme="minorHAnsi" w:cstheme="minorHAnsi"/>
          <w:lang w:val="en-US"/>
        </w:rPr>
        <w:tab/>
      </w:r>
      <w:r w:rsidRPr="001D3C55">
        <w:rPr>
          <w:rFonts w:asciiTheme="minorHAnsi" w:hAnsiTheme="minorHAnsi" w:cstheme="minorHAnsi"/>
          <w:lang w:val="en-US"/>
        </w:rPr>
        <w:tab/>
      </w:r>
      <w:r w:rsidR="000E4E81" w:rsidRPr="001D3C55">
        <w:rPr>
          <w:rFonts w:asciiTheme="minorHAnsi" w:hAnsiTheme="minorHAnsi" w:cstheme="minorHAnsi"/>
          <w:lang w:val="en-US"/>
        </w:rPr>
        <w:tab/>
      </w:r>
      <w:r w:rsidR="00EE00C5" w:rsidRPr="001D3C55">
        <w:rPr>
          <w:rFonts w:asciiTheme="minorHAnsi" w:hAnsiTheme="minorHAnsi" w:cstheme="minorHAnsi"/>
          <w:lang w:val="en-US"/>
        </w:rPr>
        <w:t>November 1</w:t>
      </w:r>
      <w:r w:rsidR="00784601">
        <w:rPr>
          <w:rFonts w:asciiTheme="minorHAnsi" w:hAnsiTheme="minorHAnsi" w:cstheme="minorHAnsi"/>
          <w:lang w:val="en-US"/>
        </w:rPr>
        <w:t>4</w:t>
      </w:r>
      <w:r w:rsidR="00EE00C5" w:rsidRPr="001D3C55">
        <w:rPr>
          <w:rFonts w:asciiTheme="minorHAnsi" w:hAnsiTheme="minorHAnsi" w:cstheme="minorHAnsi"/>
          <w:vertAlign w:val="superscript"/>
          <w:lang w:val="en-US"/>
        </w:rPr>
        <w:t>th</w:t>
      </w:r>
      <w:r w:rsidR="00EE00C5" w:rsidRPr="001D3C55">
        <w:rPr>
          <w:rFonts w:asciiTheme="minorHAnsi" w:hAnsiTheme="minorHAnsi" w:cstheme="minorHAnsi"/>
          <w:lang w:val="en-US"/>
        </w:rPr>
        <w:t xml:space="preserve"> 202</w:t>
      </w:r>
      <w:r w:rsidR="00784601">
        <w:rPr>
          <w:rFonts w:asciiTheme="minorHAnsi" w:hAnsiTheme="minorHAnsi" w:cstheme="minorHAnsi"/>
          <w:lang w:val="en-US"/>
        </w:rPr>
        <w:t>4</w:t>
      </w:r>
      <w:r w:rsidR="00EE00C5" w:rsidRPr="001D3C55">
        <w:rPr>
          <w:rFonts w:asciiTheme="minorHAnsi" w:hAnsiTheme="minorHAnsi" w:cstheme="minorHAnsi"/>
          <w:lang w:val="en-US"/>
        </w:rPr>
        <w:t xml:space="preserve"> at </w:t>
      </w:r>
      <w:r w:rsidR="00784601">
        <w:rPr>
          <w:rFonts w:asciiTheme="minorHAnsi" w:hAnsiTheme="minorHAnsi" w:cstheme="minorHAnsi"/>
          <w:lang w:val="en-US"/>
        </w:rPr>
        <w:t>12</w:t>
      </w:r>
      <w:r w:rsidR="00EE00C5" w:rsidRPr="001D3C55">
        <w:rPr>
          <w:rFonts w:asciiTheme="minorHAnsi" w:hAnsiTheme="minorHAnsi" w:cstheme="minorHAnsi"/>
          <w:lang w:val="en-US"/>
        </w:rPr>
        <w:t xml:space="preserve">h. </w:t>
      </w:r>
      <w:r w:rsidR="00556B50" w:rsidRPr="001D3C55">
        <w:rPr>
          <w:rFonts w:asciiTheme="minorHAnsi" w:hAnsiTheme="minorHAnsi" w:cstheme="minorHAnsi"/>
          <w:lang w:val="en-US"/>
        </w:rPr>
        <w:t>Email requests</w:t>
      </w:r>
      <w:r w:rsidR="00EE00C5" w:rsidRPr="001D3C55">
        <w:rPr>
          <w:rFonts w:asciiTheme="minorHAnsi" w:hAnsiTheme="minorHAnsi" w:cstheme="minorHAnsi"/>
          <w:lang w:val="en-US"/>
        </w:rPr>
        <w:t xml:space="preserve"> also allowed</w:t>
      </w:r>
      <w:r w:rsidR="000E4E81" w:rsidRPr="001D3C55">
        <w:rPr>
          <w:rFonts w:asciiTheme="minorHAnsi" w:hAnsiTheme="minorHAnsi" w:cstheme="minorHAnsi"/>
          <w:lang w:val="en-US"/>
        </w:rPr>
        <w:t xml:space="preserve">. </w:t>
      </w:r>
    </w:p>
    <w:p w:rsidR="00E5598A" w:rsidRPr="001D3C55" w:rsidRDefault="00E5598A" w:rsidP="00E5598A">
      <w:pPr>
        <w:jc w:val="both"/>
        <w:rPr>
          <w:rFonts w:asciiTheme="minorHAnsi" w:hAnsiTheme="minorHAnsi"/>
          <w:b/>
          <w:sz w:val="28"/>
          <w:szCs w:val="24"/>
          <w:u w:val="single"/>
          <w:lang w:val="en-US"/>
        </w:rPr>
      </w:pPr>
      <w:r w:rsidRPr="001D3C55">
        <w:rPr>
          <w:rFonts w:asciiTheme="minorHAnsi" w:hAnsiTheme="minorHAnsi"/>
          <w:b/>
          <w:sz w:val="28"/>
          <w:szCs w:val="24"/>
          <w:u w:val="single"/>
          <w:lang w:val="en-US"/>
        </w:rPr>
        <w:t>Problem 1: All q</w:t>
      </w:r>
      <w:r w:rsidR="00B75698">
        <w:rPr>
          <w:rFonts w:asciiTheme="minorHAnsi" w:hAnsiTheme="minorHAnsi"/>
          <w:b/>
          <w:sz w:val="28"/>
          <w:szCs w:val="24"/>
          <w:u w:val="single"/>
          <w:lang w:val="en-US"/>
        </w:rPr>
        <w:t>u</w:t>
      </w:r>
      <w:r w:rsidRPr="001D3C55">
        <w:rPr>
          <w:rFonts w:asciiTheme="minorHAnsi" w:hAnsiTheme="minorHAnsi"/>
          <w:b/>
          <w:sz w:val="28"/>
          <w:szCs w:val="24"/>
          <w:u w:val="single"/>
          <w:lang w:val="en-US"/>
        </w:rPr>
        <w:t>estions account for 1 point</w:t>
      </w:r>
      <w:r w:rsidR="00A73B60" w:rsidRPr="001D3C55">
        <w:rPr>
          <w:rFonts w:asciiTheme="minorHAnsi" w:hAnsiTheme="minorHAnsi"/>
          <w:b/>
          <w:sz w:val="28"/>
          <w:szCs w:val="24"/>
          <w:u w:val="single"/>
          <w:lang w:val="en-US"/>
        </w:rPr>
        <w:t xml:space="preserve"> (you have to answer </w:t>
      </w:r>
      <w:r w:rsidR="006D3817">
        <w:rPr>
          <w:rFonts w:asciiTheme="minorHAnsi" w:hAnsiTheme="minorHAnsi"/>
          <w:b/>
          <w:sz w:val="28"/>
          <w:szCs w:val="24"/>
          <w:u w:val="single"/>
          <w:lang w:val="en-US"/>
        </w:rPr>
        <w:t>all of them</w:t>
      </w:r>
      <w:r w:rsidR="00A73B60" w:rsidRPr="001D3C55">
        <w:rPr>
          <w:rFonts w:asciiTheme="minorHAnsi" w:hAnsiTheme="minorHAnsi"/>
          <w:b/>
          <w:sz w:val="28"/>
          <w:szCs w:val="24"/>
          <w:u w:val="single"/>
          <w:lang w:val="en-US"/>
        </w:rPr>
        <w:t>)</w:t>
      </w:r>
    </w:p>
    <w:p w:rsidR="00E5598A" w:rsidRPr="001D3C55" w:rsidRDefault="00E5598A" w:rsidP="00E5598A">
      <w:pPr>
        <w:jc w:val="both"/>
        <w:rPr>
          <w:rFonts w:asciiTheme="minorHAnsi" w:hAnsiTheme="minorHAnsi"/>
          <w:b/>
          <w:sz w:val="16"/>
          <w:szCs w:val="16"/>
          <w:u w:val="single"/>
          <w:lang w:val="en-US"/>
        </w:rPr>
      </w:pPr>
    </w:p>
    <w:p w:rsidR="00784601" w:rsidRPr="00784601" w:rsidRDefault="00784601" w:rsidP="00784601">
      <w:pPr>
        <w:pStyle w:val="NormalWeb"/>
        <w:spacing w:before="0" w:beforeAutospacing="0" w:after="240" w:afterAutospacing="0"/>
        <w:textAlignment w:val="baseline"/>
        <w:rPr>
          <w:rFonts w:asciiTheme="minorHAnsi" w:hAnsiTheme="minorHAnsi"/>
          <w:lang w:val="en-US"/>
        </w:rPr>
      </w:pPr>
      <w:r>
        <w:rPr>
          <w:rFonts w:asciiTheme="minorHAnsi" w:hAnsiTheme="minorHAnsi"/>
          <w:lang w:val="en-US"/>
        </w:rPr>
        <w:t xml:space="preserve">Data for this exercise is the </w:t>
      </w:r>
      <w:r w:rsidRPr="007849B0">
        <w:rPr>
          <w:rFonts w:asciiTheme="minorHAnsi" w:hAnsiTheme="minorHAnsi"/>
          <w:b/>
          <w:lang w:val="en-US"/>
        </w:rPr>
        <w:t>Mobile Price Prediction Dataset</w:t>
      </w:r>
      <w:r>
        <w:rPr>
          <w:rFonts w:asciiTheme="minorHAnsi" w:hAnsiTheme="minorHAnsi"/>
          <w:lang w:val="en-US"/>
        </w:rPr>
        <w:t>-</w:t>
      </w:r>
      <w:r w:rsidRPr="00784601">
        <w:rPr>
          <w:rFonts w:asciiTheme="minorHAnsi" w:hAnsiTheme="minorHAnsi"/>
          <w:lang w:val="en-US"/>
        </w:rPr>
        <w:t>Smartphone Showdown: Specs, Ratings, and Prices</w:t>
      </w:r>
      <w:r>
        <w:rPr>
          <w:rFonts w:asciiTheme="minorHAnsi" w:hAnsiTheme="minorHAnsi"/>
          <w:lang w:val="en-US"/>
        </w:rPr>
        <w:t xml:space="preserve">. It has been downloaded from </w:t>
      </w:r>
      <w:hyperlink r:id="rId8" w:history="1">
        <w:r w:rsidRPr="00CC4684">
          <w:rPr>
            <w:rStyle w:val="Enlla"/>
            <w:rFonts w:asciiTheme="minorHAnsi" w:hAnsiTheme="minorHAnsi"/>
            <w:lang w:val="en-US"/>
          </w:rPr>
          <w:t>https://www.kaggle.com/datasets/jsonali2003/mobile-price-prediction-dataset</w:t>
        </w:r>
      </w:hyperlink>
      <w:r>
        <w:rPr>
          <w:rFonts w:asciiTheme="minorHAnsi" w:hAnsiTheme="minorHAnsi"/>
          <w:lang w:val="en-US"/>
        </w:rPr>
        <w:t xml:space="preserve">. </w:t>
      </w:r>
      <w:r w:rsidRPr="00784601">
        <w:rPr>
          <w:rFonts w:asciiTheme="minorHAnsi" w:hAnsiTheme="minorHAnsi"/>
          <w:lang w:val="en-US"/>
        </w:rPr>
        <w:t>This dataset is a collection of mobile phones from different brands, with different specifications and price ranges. It can be used for analysis, comparison, or recommendation purposes in the mobile phone industry</w:t>
      </w:r>
      <w:r>
        <w:rPr>
          <w:rFonts w:asciiTheme="minorHAnsi" w:hAnsiTheme="minorHAnsi"/>
          <w:lang w:val="en-US"/>
        </w:rPr>
        <w:t xml:space="preserve">. </w:t>
      </w:r>
      <w:r w:rsidRPr="00784601">
        <w:rPr>
          <w:rFonts w:asciiTheme="minorHAnsi" w:hAnsiTheme="minorHAnsi"/>
          <w:lang w:val="en-US"/>
        </w:rPr>
        <w:t>Businesses can gain an understanding of market dynamics by utilizing descriptive statistics, cluster analysis, recommendation systems, brand analysis, trend analysis, predictive modeling, and correlation analysis.</w:t>
      </w:r>
      <w:r>
        <w:rPr>
          <w:rFonts w:ascii="Arial" w:hAnsi="Arial" w:cs="Arial"/>
          <w:color w:val="3C4043"/>
          <w:sz w:val="21"/>
          <w:szCs w:val="21"/>
        </w:rPr>
        <w:t xml:space="preserve"> </w:t>
      </w:r>
      <w:r w:rsidR="009B4E41" w:rsidRPr="00B75698">
        <w:rPr>
          <w:rFonts w:asciiTheme="minorHAnsi" w:hAnsiTheme="minorHAnsi"/>
          <w:lang w:val="en-US"/>
        </w:rPr>
        <w:t>There are</w:t>
      </w:r>
      <w:r w:rsidR="009B4E41">
        <w:rPr>
          <w:rFonts w:asciiTheme="minorHAnsi" w:hAnsiTheme="minorHAnsi"/>
          <w:lang w:val="en-US"/>
        </w:rPr>
        <w:t xml:space="preserve"> </w:t>
      </w:r>
      <w:r w:rsidR="008A65B8" w:rsidRPr="00E22CC5">
        <w:rPr>
          <w:rFonts w:asciiTheme="minorHAnsi" w:hAnsiTheme="minorHAnsi"/>
          <w:b/>
          <w:lang w:val="en-US"/>
        </w:rPr>
        <w:t>768</w:t>
      </w:r>
      <w:r w:rsidR="009B4E41" w:rsidRPr="00E22CC5">
        <w:rPr>
          <w:rFonts w:asciiTheme="minorHAnsi" w:hAnsiTheme="minorHAnsi"/>
          <w:b/>
          <w:lang w:val="en-US"/>
        </w:rPr>
        <w:t xml:space="preserve"> observations and 1</w:t>
      </w:r>
      <w:r w:rsidR="003C1535" w:rsidRPr="00E22CC5">
        <w:rPr>
          <w:rFonts w:asciiTheme="minorHAnsi" w:hAnsiTheme="minorHAnsi"/>
          <w:b/>
          <w:lang w:val="en-US"/>
        </w:rPr>
        <w:t>1</w:t>
      </w:r>
      <w:r w:rsidR="009B4E41" w:rsidRPr="00E22CC5">
        <w:rPr>
          <w:rFonts w:asciiTheme="minorHAnsi" w:hAnsiTheme="minorHAnsi"/>
          <w:b/>
          <w:lang w:val="en-US"/>
        </w:rPr>
        <w:t xml:space="preserve"> columns</w:t>
      </w:r>
      <w:r w:rsidR="003C1535" w:rsidRPr="00E22CC5">
        <w:rPr>
          <w:rFonts w:asciiTheme="minorHAnsi" w:hAnsiTheme="minorHAnsi"/>
          <w:b/>
          <w:lang w:val="en-US"/>
        </w:rPr>
        <w:t xml:space="preserve"> in the modified version</w:t>
      </w:r>
      <w:r w:rsidR="009C4731">
        <w:rPr>
          <w:rFonts w:asciiTheme="minorHAnsi" w:hAnsiTheme="minorHAnsi"/>
          <w:lang w:val="en-US"/>
        </w:rPr>
        <w:t xml:space="preserve"> of the dataset</w:t>
      </w:r>
      <w:r w:rsidR="003C1535">
        <w:rPr>
          <w:rFonts w:asciiTheme="minorHAnsi" w:hAnsiTheme="minorHAnsi"/>
          <w:lang w:val="en-US"/>
        </w:rPr>
        <w:t xml:space="preserve"> to be used for this exercise</w:t>
      </w:r>
      <w:r w:rsidRPr="00784601">
        <w:rPr>
          <w:rFonts w:asciiTheme="minorHAnsi" w:hAnsiTheme="minorHAnsi"/>
          <w:lang w:val="en-US"/>
        </w:rPr>
        <w:t>:</w:t>
      </w:r>
    </w:p>
    <w:tbl>
      <w:tblPr>
        <w:tblStyle w:val="Taulaambllista1clara-mfasi5"/>
        <w:tblW w:w="5000" w:type="pct"/>
        <w:tblLook w:val="0400" w:firstRow="0" w:lastRow="0" w:firstColumn="0" w:lastColumn="0" w:noHBand="0" w:noVBand="1"/>
      </w:tblPr>
      <w:tblGrid>
        <w:gridCol w:w="1717"/>
        <w:gridCol w:w="8105"/>
      </w:tblGrid>
      <w:tr w:rsidR="009B4E41" w:rsidRPr="009B4E41" w:rsidTr="007849B0">
        <w:trPr>
          <w:cnfStyle w:val="000000100000" w:firstRow="0" w:lastRow="0" w:firstColumn="0" w:lastColumn="0" w:oddVBand="0" w:evenVBand="0" w:oddHBand="1" w:evenHBand="0" w:firstRowFirstColumn="0" w:firstRowLastColumn="0" w:lastRowFirstColumn="0" w:lastRowLastColumn="0"/>
        </w:trPr>
        <w:tc>
          <w:tcPr>
            <w:tcW w:w="864" w:type="pct"/>
          </w:tcPr>
          <w:p w:rsidR="009B4E41" w:rsidRPr="009B4E41" w:rsidRDefault="00C7496B" w:rsidP="009B4E41">
            <w:pPr>
              <w:pStyle w:val="NormalWeb"/>
              <w:spacing w:before="0" w:beforeAutospacing="0" w:after="0" w:afterAutospacing="0"/>
              <w:textAlignment w:val="baseline"/>
              <w:rPr>
                <w:rFonts w:asciiTheme="minorHAnsi" w:hAnsiTheme="minorHAnsi"/>
                <w:b/>
                <w:lang w:val="en-US"/>
              </w:rPr>
            </w:pPr>
            <w:r>
              <w:rPr>
                <w:rFonts w:asciiTheme="minorHAnsi" w:hAnsiTheme="minorHAnsi"/>
                <w:b/>
                <w:lang w:val="en-US"/>
              </w:rPr>
              <w:t>id</w:t>
            </w:r>
          </w:p>
        </w:tc>
        <w:tc>
          <w:tcPr>
            <w:tcW w:w="4136" w:type="pct"/>
          </w:tcPr>
          <w:p w:rsidR="009B4E41" w:rsidRPr="00784601" w:rsidRDefault="009B4E41" w:rsidP="009B4E41">
            <w:pPr>
              <w:pStyle w:val="NormalWeb"/>
              <w:spacing w:before="0" w:beforeAutospacing="0" w:after="0" w:afterAutospacing="0"/>
              <w:textAlignment w:val="baseline"/>
              <w:rPr>
                <w:rFonts w:asciiTheme="minorHAnsi" w:hAnsiTheme="minorHAnsi"/>
                <w:lang w:val="en-US"/>
              </w:rPr>
            </w:pPr>
            <w:r w:rsidRPr="00784601">
              <w:rPr>
                <w:rFonts w:asciiTheme="minorHAnsi" w:hAnsiTheme="minorHAnsi"/>
                <w:lang w:val="en-US"/>
              </w:rPr>
              <w:t xml:space="preserve"> This is an index or identifier for each entry in the dataset.</w:t>
            </w:r>
          </w:p>
        </w:tc>
      </w:tr>
      <w:tr w:rsidR="009B4E41" w:rsidRPr="009B4E41" w:rsidTr="007849B0">
        <w:tc>
          <w:tcPr>
            <w:tcW w:w="864" w:type="pct"/>
          </w:tcPr>
          <w:p w:rsidR="009B4E41" w:rsidRPr="009B4E41" w:rsidRDefault="00725DCE" w:rsidP="009B4E41">
            <w:pPr>
              <w:pStyle w:val="NormalWeb"/>
              <w:spacing w:before="0" w:beforeAutospacing="0" w:after="0" w:afterAutospacing="0"/>
              <w:textAlignment w:val="baseline"/>
              <w:rPr>
                <w:rFonts w:asciiTheme="minorHAnsi" w:hAnsiTheme="minorHAnsi"/>
                <w:b/>
                <w:bCs/>
                <w:lang w:val="en-US"/>
              </w:rPr>
            </w:pPr>
            <w:r>
              <w:rPr>
                <w:rFonts w:asciiTheme="minorHAnsi" w:hAnsiTheme="minorHAnsi"/>
                <w:b/>
                <w:bCs/>
                <w:lang w:val="en-US"/>
              </w:rPr>
              <w:t>b</w:t>
            </w:r>
            <w:r w:rsidR="009B4E41" w:rsidRPr="009B4E41">
              <w:rPr>
                <w:rFonts w:asciiTheme="minorHAnsi" w:hAnsiTheme="minorHAnsi"/>
                <w:b/>
                <w:bCs/>
                <w:lang w:val="en-US"/>
              </w:rPr>
              <w:t>rand</w:t>
            </w:r>
          </w:p>
        </w:tc>
        <w:tc>
          <w:tcPr>
            <w:tcW w:w="4136"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lang w:val="en-US"/>
              </w:rPr>
              <w:t>The brand name of the mobile phone.</w:t>
            </w:r>
          </w:p>
        </w:tc>
      </w:tr>
      <w:tr w:rsidR="008A5DAA" w:rsidRPr="009B4E41" w:rsidTr="007849B0">
        <w:trPr>
          <w:cnfStyle w:val="000000100000" w:firstRow="0" w:lastRow="0" w:firstColumn="0" w:lastColumn="0" w:oddVBand="0" w:evenVBand="0" w:oddHBand="1" w:evenHBand="0" w:firstRowFirstColumn="0" w:firstRowLastColumn="0" w:lastRowFirstColumn="0" w:lastRowLastColumn="0"/>
        </w:trPr>
        <w:tc>
          <w:tcPr>
            <w:tcW w:w="864" w:type="pct"/>
          </w:tcPr>
          <w:p w:rsidR="008A5DAA" w:rsidRDefault="008A5DAA" w:rsidP="009B4E41">
            <w:pPr>
              <w:pStyle w:val="NormalWeb"/>
              <w:spacing w:before="0" w:beforeAutospacing="0" w:after="0" w:afterAutospacing="0"/>
              <w:textAlignment w:val="baseline"/>
              <w:rPr>
                <w:rFonts w:asciiTheme="minorHAnsi" w:hAnsiTheme="minorHAnsi"/>
                <w:b/>
                <w:bCs/>
                <w:lang w:val="en-US"/>
              </w:rPr>
            </w:pPr>
            <w:r>
              <w:rPr>
                <w:rFonts w:asciiTheme="minorHAnsi" w:hAnsiTheme="minorHAnsi"/>
                <w:b/>
                <w:bCs/>
                <w:lang w:val="en-US"/>
              </w:rPr>
              <w:t>company</w:t>
            </w:r>
          </w:p>
        </w:tc>
        <w:tc>
          <w:tcPr>
            <w:tcW w:w="4136" w:type="pct"/>
          </w:tcPr>
          <w:p w:rsidR="008A5DAA" w:rsidRPr="009B4E41" w:rsidRDefault="003C1535" w:rsidP="009B4E41">
            <w:pPr>
              <w:pStyle w:val="NormalWeb"/>
              <w:spacing w:before="0" w:beforeAutospacing="0" w:after="0" w:afterAutospacing="0"/>
              <w:textAlignment w:val="baseline"/>
              <w:rPr>
                <w:rFonts w:asciiTheme="minorHAnsi" w:hAnsiTheme="minorHAnsi"/>
                <w:lang w:val="en-US"/>
              </w:rPr>
            </w:pPr>
            <w:r>
              <w:rPr>
                <w:rFonts w:asciiTheme="minorHAnsi" w:hAnsiTheme="minorHAnsi"/>
                <w:lang w:val="en-US"/>
              </w:rPr>
              <w:t>The names of the company</w:t>
            </w:r>
          </w:p>
        </w:tc>
      </w:tr>
      <w:tr w:rsidR="009B4E41" w:rsidRPr="009B4E41" w:rsidTr="007849B0">
        <w:tc>
          <w:tcPr>
            <w:tcW w:w="864" w:type="pct"/>
          </w:tcPr>
          <w:p w:rsidR="009B4E41" w:rsidRPr="009B4E41" w:rsidRDefault="009B4E41" w:rsidP="009B4E41">
            <w:pPr>
              <w:pStyle w:val="NormalWeb"/>
              <w:spacing w:before="0" w:beforeAutospacing="0" w:after="0" w:afterAutospacing="0"/>
              <w:textAlignment w:val="baseline"/>
              <w:rPr>
                <w:rFonts w:asciiTheme="minorHAnsi" w:hAnsiTheme="minorHAnsi"/>
                <w:b/>
                <w:bCs/>
                <w:lang w:val="en-US"/>
              </w:rPr>
            </w:pPr>
            <w:r w:rsidRPr="009B4E41">
              <w:rPr>
                <w:rFonts w:asciiTheme="minorHAnsi" w:hAnsiTheme="minorHAnsi"/>
                <w:b/>
                <w:bCs/>
                <w:lang w:val="en-US"/>
              </w:rPr>
              <w:t>Ratings</w:t>
            </w:r>
          </w:p>
        </w:tc>
        <w:tc>
          <w:tcPr>
            <w:tcW w:w="4136"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lang w:val="en-US"/>
              </w:rPr>
              <w:t> The user ratings for the mobile phone on a scale of 1 to 5.</w:t>
            </w:r>
          </w:p>
        </w:tc>
      </w:tr>
      <w:tr w:rsidR="009B4E41" w:rsidRPr="009B4E41" w:rsidTr="007849B0">
        <w:trPr>
          <w:cnfStyle w:val="000000100000" w:firstRow="0" w:lastRow="0" w:firstColumn="0" w:lastColumn="0" w:oddVBand="0" w:evenVBand="0" w:oddHBand="1" w:evenHBand="0" w:firstRowFirstColumn="0" w:firstRowLastColumn="0" w:lastRowFirstColumn="0" w:lastRowLastColumn="0"/>
        </w:trPr>
        <w:tc>
          <w:tcPr>
            <w:tcW w:w="864"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b/>
                <w:bCs/>
                <w:lang w:val="en-US"/>
              </w:rPr>
              <w:t>RAM</w:t>
            </w:r>
          </w:p>
        </w:tc>
        <w:tc>
          <w:tcPr>
            <w:tcW w:w="4136"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lang w:val="en-US"/>
              </w:rPr>
              <w:t xml:space="preserve"> The amount of RAM (Random Access Memory) in the mobile phone, usually measured in gigabytes (GB).</w:t>
            </w:r>
          </w:p>
        </w:tc>
      </w:tr>
      <w:tr w:rsidR="009B4E41" w:rsidRPr="009B4E41" w:rsidTr="007849B0">
        <w:tc>
          <w:tcPr>
            <w:tcW w:w="864"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b/>
                <w:bCs/>
                <w:lang w:val="en-US"/>
              </w:rPr>
              <w:t>ROM</w:t>
            </w:r>
          </w:p>
        </w:tc>
        <w:tc>
          <w:tcPr>
            <w:tcW w:w="4136"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lang w:val="en-US"/>
              </w:rPr>
              <w:t xml:space="preserve"> The amount of ROM (Read-Only Memory) or storage capacity in the mobile phone, usually measured in gigabytes (GB).</w:t>
            </w:r>
          </w:p>
        </w:tc>
      </w:tr>
      <w:tr w:rsidR="009B4E41" w:rsidRPr="009B4E41" w:rsidTr="007849B0">
        <w:trPr>
          <w:cnfStyle w:val="000000100000" w:firstRow="0" w:lastRow="0" w:firstColumn="0" w:lastColumn="0" w:oddVBand="0" w:evenVBand="0" w:oddHBand="1" w:evenHBand="0" w:firstRowFirstColumn="0" w:firstRowLastColumn="0" w:lastRowFirstColumn="0" w:lastRowLastColumn="0"/>
        </w:trPr>
        <w:tc>
          <w:tcPr>
            <w:tcW w:w="864"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proofErr w:type="spellStart"/>
            <w:r w:rsidRPr="009B4E41">
              <w:rPr>
                <w:rFonts w:asciiTheme="minorHAnsi" w:hAnsiTheme="minorHAnsi"/>
                <w:b/>
                <w:bCs/>
                <w:lang w:val="en-US"/>
              </w:rPr>
              <w:t>Mobile_Size</w:t>
            </w:r>
            <w:proofErr w:type="spellEnd"/>
          </w:p>
        </w:tc>
        <w:tc>
          <w:tcPr>
            <w:tcW w:w="4136"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lang w:val="en-US"/>
              </w:rPr>
              <w:t xml:space="preserve"> The size of the mobile phone referring to the display size in inches.</w:t>
            </w:r>
          </w:p>
        </w:tc>
      </w:tr>
      <w:tr w:rsidR="009B4E41" w:rsidRPr="009B4E41" w:rsidTr="007849B0">
        <w:tc>
          <w:tcPr>
            <w:tcW w:w="864"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proofErr w:type="spellStart"/>
            <w:r w:rsidRPr="009B4E41">
              <w:rPr>
                <w:rFonts w:asciiTheme="minorHAnsi" w:hAnsiTheme="minorHAnsi"/>
                <w:b/>
                <w:bCs/>
                <w:lang w:val="en-US"/>
              </w:rPr>
              <w:t>Primary_Cam</w:t>
            </w:r>
            <w:proofErr w:type="spellEnd"/>
          </w:p>
        </w:tc>
        <w:tc>
          <w:tcPr>
            <w:tcW w:w="4136"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lang w:val="en-US"/>
              </w:rPr>
              <w:t xml:space="preserve"> The resolution of the primary camera in the mobile phone in megapixels.</w:t>
            </w:r>
          </w:p>
        </w:tc>
      </w:tr>
      <w:tr w:rsidR="009B4E41" w:rsidRPr="009B4E41" w:rsidTr="007849B0">
        <w:trPr>
          <w:cnfStyle w:val="000000100000" w:firstRow="0" w:lastRow="0" w:firstColumn="0" w:lastColumn="0" w:oddVBand="0" w:evenVBand="0" w:oddHBand="1" w:evenHBand="0" w:firstRowFirstColumn="0" w:firstRowLastColumn="0" w:lastRowFirstColumn="0" w:lastRowLastColumn="0"/>
        </w:trPr>
        <w:tc>
          <w:tcPr>
            <w:tcW w:w="864"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proofErr w:type="spellStart"/>
            <w:r w:rsidRPr="009B4E41">
              <w:rPr>
                <w:rFonts w:asciiTheme="minorHAnsi" w:hAnsiTheme="minorHAnsi"/>
                <w:b/>
                <w:bCs/>
                <w:lang w:val="en-US"/>
              </w:rPr>
              <w:t>Selfi_Cam</w:t>
            </w:r>
            <w:proofErr w:type="spellEnd"/>
          </w:p>
        </w:tc>
        <w:tc>
          <w:tcPr>
            <w:tcW w:w="4136"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lang w:val="en-US"/>
              </w:rPr>
              <w:t xml:space="preserve"> The resolution of the front or selfie camera in the mobile phone in megapixels.</w:t>
            </w:r>
          </w:p>
        </w:tc>
      </w:tr>
      <w:tr w:rsidR="009B4E41" w:rsidRPr="009B4E41" w:rsidTr="007849B0">
        <w:tc>
          <w:tcPr>
            <w:tcW w:w="864" w:type="pct"/>
          </w:tcPr>
          <w:p w:rsidR="009B4E41" w:rsidRPr="009B4E41" w:rsidRDefault="009B4E41" w:rsidP="009B4E41">
            <w:pPr>
              <w:pStyle w:val="NormalWeb"/>
              <w:spacing w:before="0" w:beforeAutospacing="0" w:after="0" w:afterAutospacing="0"/>
              <w:textAlignment w:val="baseline"/>
              <w:rPr>
                <w:rFonts w:asciiTheme="minorHAnsi" w:hAnsiTheme="minorHAnsi"/>
                <w:b/>
                <w:bCs/>
                <w:lang w:val="en-US"/>
              </w:rPr>
            </w:pPr>
            <w:proofErr w:type="spellStart"/>
            <w:r w:rsidRPr="009B4E41">
              <w:rPr>
                <w:rFonts w:asciiTheme="minorHAnsi" w:hAnsiTheme="minorHAnsi"/>
                <w:b/>
                <w:bCs/>
                <w:lang w:val="en-US"/>
              </w:rPr>
              <w:t>Battery_Power</w:t>
            </w:r>
            <w:proofErr w:type="spellEnd"/>
          </w:p>
        </w:tc>
        <w:tc>
          <w:tcPr>
            <w:tcW w:w="4136"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lang w:val="en-US"/>
              </w:rPr>
              <w:t> The battery capacity of the mobile phone in milliampere-hours (</w:t>
            </w:r>
            <w:proofErr w:type="spellStart"/>
            <w:r w:rsidRPr="009B4E41">
              <w:rPr>
                <w:rFonts w:asciiTheme="minorHAnsi" w:hAnsiTheme="minorHAnsi"/>
                <w:lang w:val="en-US"/>
              </w:rPr>
              <w:t>mAh</w:t>
            </w:r>
            <w:proofErr w:type="spellEnd"/>
            <w:r w:rsidRPr="009B4E41">
              <w:rPr>
                <w:rFonts w:asciiTheme="minorHAnsi" w:hAnsiTheme="minorHAnsi"/>
                <w:lang w:val="en-US"/>
              </w:rPr>
              <w:t>).</w:t>
            </w:r>
          </w:p>
        </w:tc>
      </w:tr>
      <w:tr w:rsidR="009B4E41" w:rsidRPr="009B4E41" w:rsidTr="007849B0">
        <w:trPr>
          <w:cnfStyle w:val="000000100000" w:firstRow="0" w:lastRow="0" w:firstColumn="0" w:lastColumn="0" w:oddVBand="0" w:evenVBand="0" w:oddHBand="1" w:evenHBand="0" w:firstRowFirstColumn="0" w:firstRowLastColumn="0" w:lastRowFirstColumn="0" w:lastRowLastColumn="0"/>
        </w:trPr>
        <w:tc>
          <w:tcPr>
            <w:tcW w:w="864" w:type="pct"/>
          </w:tcPr>
          <w:p w:rsidR="009B4E41" w:rsidRPr="009B4E41" w:rsidRDefault="009B4E41" w:rsidP="009B4E41">
            <w:pPr>
              <w:pStyle w:val="NormalWeb"/>
              <w:spacing w:before="0" w:beforeAutospacing="0" w:after="0" w:afterAutospacing="0"/>
              <w:textAlignment w:val="baseline"/>
              <w:rPr>
                <w:rFonts w:asciiTheme="minorHAnsi" w:hAnsiTheme="minorHAnsi"/>
                <w:b/>
                <w:bCs/>
                <w:lang w:val="en-US"/>
              </w:rPr>
            </w:pPr>
            <w:r w:rsidRPr="009B4E41">
              <w:rPr>
                <w:rFonts w:asciiTheme="minorHAnsi" w:hAnsiTheme="minorHAnsi"/>
                <w:b/>
                <w:bCs/>
                <w:lang w:val="en-US"/>
              </w:rPr>
              <w:t>Price</w:t>
            </w:r>
          </w:p>
        </w:tc>
        <w:tc>
          <w:tcPr>
            <w:tcW w:w="4136" w:type="pct"/>
          </w:tcPr>
          <w:p w:rsidR="009B4E41" w:rsidRPr="009B4E41" w:rsidRDefault="009B4E41" w:rsidP="009B4E41">
            <w:pPr>
              <w:pStyle w:val="NormalWeb"/>
              <w:spacing w:before="0" w:beforeAutospacing="0" w:after="0" w:afterAutospacing="0"/>
              <w:textAlignment w:val="baseline"/>
              <w:rPr>
                <w:rFonts w:asciiTheme="minorHAnsi" w:hAnsiTheme="minorHAnsi"/>
                <w:lang w:val="en-US"/>
              </w:rPr>
            </w:pPr>
            <w:r w:rsidRPr="009B4E41">
              <w:rPr>
                <w:rFonts w:asciiTheme="minorHAnsi" w:hAnsiTheme="minorHAnsi"/>
                <w:lang w:val="en-US"/>
              </w:rPr>
              <w:t> The price of the mobile phone in the local currency</w:t>
            </w:r>
            <w:r>
              <w:rPr>
                <w:rFonts w:asciiTheme="minorHAnsi" w:hAnsiTheme="minorHAnsi"/>
                <w:lang w:val="en-US"/>
              </w:rPr>
              <w:t xml:space="preserve"> </w:t>
            </w:r>
            <w:r w:rsidRPr="009B4E41">
              <w:rPr>
                <w:rFonts w:asciiTheme="minorHAnsi" w:hAnsiTheme="minorHAnsi"/>
                <w:b/>
                <w:lang w:val="en-US"/>
              </w:rPr>
              <w:t>(target variable).</w:t>
            </w:r>
          </w:p>
        </w:tc>
      </w:tr>
    </w:tbl>
    <w:p w:rsidR="00424B17" w:rsidRPr="00B75698" w:rsidRDefault="00784601" w:rsidP="00784601">
      <w:pPr>
        <w:jc w:val="both"/>
        <w:rPr>
          <w:rFonts w:asciiTheme="minorHAnsi" w:hAnsiTheme="minorHAnsi"/>
          <w:szCs w:val="24"/>
          <w:lang w:val="en-US"/>
        </w:rPr>
      </w:pPr>
      <w:r>
        <w:rPr>
          <w:rFonts w:asciiTheme="minorHAnsi" w:hAnsiTheme="minorHAnsi"/>
          <w:szCs w:val="24"/>
          <w:lang w:val="en-US"/>
        </w:rPr>
        <w:t xml:space="preserve"> </w:t>
      </w:r>
    </w:p>
    <w:p w:rsidR="00424B17" w:rsidRPr="00B75698" w:rsidRDefault="00973837" w:rsidP="00B75698">
      <w:pPr>
        <w:jc w:val="both"/>
        <w:rPr>
          <w:rFonts w:asciiTheme="minorHAnsi" w:hAnsiTheme="minorHAnsi"/>
          <w:szCs w:val="24"/>
          <w:lang w:val="en-US"/>
        </w:rPr>
      </w:pPr>
      <w:r w:rsidRPr="00B75698">
        <w:rPr>
          <w:rFonts w:asciiTheme="minorHAnsi" w:hAnsiTheme="minorHAnsi"/>
          <w:szCs w:val="24"/>
          <w:lang w:val="en-US"/>
        </w:rPr>
        <w:t xml:space="preserve">A descriptive statistic </w:t>
      </w:r>
      <w:proofErr w:type="gramStart"/>
      <w:r w:rsidRPr="00B75698">
        <w:rPr>
          <w:rFonts w:asciiTheme="minorHAnsi" w:hAnsiTheme="minorHAnsi"/>
          <w:szCs w:val="24"/>
          <w:lang w:val="en-US"/>
        </w:rPr>
        <w:t>summary(</w:t>
      </w:r>
      <w:proofErr w:type="gramEnd"/>
      <w:r w:rsidRPr="00B75698">
        <w:rPr>
          <w:rFonts w:asciiTheme="minorHAnsi" w:hAnsiTheme="minorHAnsi"/>
          <w:szCs w:val="24"/>
          <w:lang w:val="en-US"/>
        </w:rPr>
        <w:t>) based on R shows:</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&gt; summary(df)</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id           brand             company             Ratings           RAM              ROM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Min. </w:t>
      </w:r>
      <w:proofErr w:type="gramStart"/>
      <w:r w:rsidRPr="000A326D">
        <w:rPr>
          <w:rFonts w:ascii="Courier New" w:hAnsi="Courier New" w:cs="Courier New"/>
          <w:color w:val="1F497D"/>
          <w:sz w:val="16"/>
          <w:lang w:val="en-US"/>
        </w:rPr>
        <w:t xml:space="preserve">  :</w:t>
      </w:r>
      <w:proofErr w:type="gramEnd"/>
      <w:r w:rsidRPr="000A326D">
        <w:rPr>
          <w:rFonts w:ascii="Courier New" w:hAnsi="Courier New" w:cs="Courier New"/>
          <w:color w:val="1F497D"/>
          <w:sz w:val="16"/>
          <w:lang w:val="en-US"/>
        </w:rPr>
        <w:t xml:space="preserve">  0.0   Length:768         </w:t>
      </w:r>
      <w:proofErr w:type="spellStart"/>
      <w:r w:rsidRPr="000A326D">
        <w:rPr>
          <w:rFonts w:ascii="Courier New" w:hAnsi="Courier New" w:cs="Courier New"/>
          <w:color w:val="1F497D"/>
          <w:sz w:val="16"/>
          <w:lang w:val="en-US"/>
        </w:rPr>
        <w:t>Length:768</w:t>
      </w:r>
      <w:proofErr w:type="spellEnd"/>
      <w:r w:rsidRPr="000A326D">
        <w:rPr>
          <w:rFonts w:ascii="Courier New" w:hAnsi="Courier New" w:cs="Courier New"/>
          <w:color w:val="1F497D"/>
          <w:sz w:val="16"/>
          <w:lang w:val="en-US"/>
        </w:rPr>
        <w:t xml:space="preserve">         Min.   :2.800   Min. </w:t>
      </w:r>
      <w:proofErr w:type="gramStart"/>
      <w:r w:rsidRPr="000A326D">
        <w:rPr>
          <w:rFonts w:ascii="Courier New" w:hAnsi="Courier New" w:cs="Courier New"/>
          <w:color w:val="1F497D"/>
          <w:sz w:val="16"/>
          <w:lang w:val="en-US"/>
        </w:rPr>
        <w:t xml:space="preserve">  :</w:t>
      </w:r>
      <w:proofErr w:type="gramEnd"/>
      <w:r w:rsidRPr="000A326D">
        <w:rPr>
          <w:rFonts w:ascii="Courier New" w:hAnsi="Courier New" w:cs="Courier New"/>
          <w:color w:val="1F497D"/>
          <w:sz w:val="16"/>
          <w:lang w:val="en-US"/>
        </w:rPr>
        <w:t xml:space="preserve"> 0.000   Min.   :  0.00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1st Qu.:212.8   </w:t>
      </w:r>
      <w:proofErr w:type="gramStart"/>
      <w:r w:rsidRPr="000A326D">
        <w:rPr>
          <w:rFonts w:ascii="Courier New" w:hAnsi="Courier New" w:cs="Courier New"/>
          <w:color w:val="1F497D"/>
          <w:sz w:val="16"/>
          <w:lang w:val="en-US"/>
        </w:rPr>
        <w:t>Class :character</w:t>
      </w:r>
      <w:proofErr w:type="gramEnd"/>
      <w:r w:rsidRPr="000A326D">
        <w:rPr>
          <w:rFonts w:ascii="Courier New" w:hAnsi="Courier New" w:cs="Courier New"/>
          <w:color w:val="1F497D"/>
          <w:sz w:val="16"/>
          <w:lang w:val="en-US"/>
        </w:rPr>
        <w:t xml:space="preserve">   Class :character   1st Qu.:3.900   1st Qu.: 6.000   1st Qu.: 32.00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Median :423.5   </w:t>
      </w:r>
      <w:proofErr w:type="gramStart"/>
      <w:r w:rsidRPr="000A326D">
        <w:rPr>
          <w:rFonts w:ascii="Courier New" w:hAnsi="Courier New" w:cs="Courier New"/>
          <w:color w:val="1F497D"/>
          <w:sz w:val="16"/>
          <w:lang w:val="en-US"/>
        </w:rPr>
        <w:t>Mode  :</w:t>
      </w:r>
      <w:proofErr w:type="gramEnd"/>
      <w:r w:rsidRPr="000A326D">
        <w:rPr>
          <w:rFonts w:ascii="Courier New" w:hAnsi="Courier New" w:cs="Courier New"/>
          <w:color w:val="1F497D"/>
          <w:sz w:val="16"/>
          <w:lang w:val="en-US"/>
        </w:rPr>
        <w:t xml:space="preserve">character   Mode  :character   Median :4.100   Median : 6.000   Median : 64.00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Mean   :420.8                                         Mean   :4.112   Mean </w:t>
      </w:r>
      <w:proofErr w:type="gramStart"/>
      <w:r w:rsidRPr="000A326D">
        <w:rPr>
          <w:rFonts w:ascii="Courier New" w:hAnsi="Courier New" w:cs="Courier New"/>
          <w:color w:val="1F497D"/>
          <w:sz w:val="16"/>
          <w:lang w:val="en-US"/>
        </w:rPr>
        <w:t xml:space="preserve">  :</w:t>
      </w:r>
      <w:proofErr w:type="gramEnd"/>
      <w:r w:rsidRPr="000A326D">
        <w:rPr>
          <w:rFonts w:ascii="Courier New" w:hAnsi="Courier New" w:cs="Courier New"/>
          <w:color w:val="1F497D"/>
          <w:sz w:val="16"/>
          <w:lang w:val="en-US"/>
        </w:rPr>
        <w:t xml:space="preserve"> 6.116   Mean   : 65.86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3rd Qu.:627.2                                         3rd Qu.:4.400   3rd Qu.: 8.000   3rd Qu.: 64.00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Max.   :835.0                                         Max.   :4.700   Max.   :30.000   Max.   :256.00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NA's   :23      NA's   :7        NA's   :4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w:t>
      </w:r>
      <w:proofErr w:type="spellStart"/>
      <w:r w:rsidRPr="000A326D">
        <w:rPr>
          <w:rFonts w:ascii="Courier New" w:hAnsi="Courier New" w:cs="Courier New"/>
          <w:color w:val="1F497D"/>
          <w:sz w:val="16"/>
          <w:lang w:val="en-US"/>
        </w:rPr>
        <w:t>Mobile_Size</w:t>
      </w:r>
      <w:proofErr w:type="spellEnd"/>
      <w:r w:rsidRPr="000A326D">
        <w:rPr>
          <w:rFonts w:ascii="Courier New" w:hAnsi="Courier New" w:cs="Courier New"/>
          <w:color w:val="1F497D"/>
          <w:sz w:val="16"/>
          <w:lang w:val="en-US"/>
        </w:rPr>
        <w:t xml:space="preserve">     </w:t>
      </w:r>
      <w:proofErr w:type="spellStart"/>
      <w:r w:rsidRPr="000A326D">
        <w:rPr>
          <w:rFonts w:ascii="Courier New" w:hAnsi="Courier New" w:cs="Courier New"/>
          <w:color w:val="1F497D"/>
          <w:sz w:val="16"/>
          <w:lang w:val="en-US"/>
        </w:rPr>
        <w:t>Primary_Cam</w:t>
      </w:r>
      <w:proofErr w:type="spellEnd"/>
      <w:r w:rsidRPr="000A326D">
        <w:rPr>
          <w:rFonts w:ascii="Courier New" w:hAnsi="Courier New" w:cs="Courier New"/>
          <w:color w:val="1F497D"/>
          <w:sz w:val="16"/>
          <w:lang w:val="en-US"/>
        </w:rPr>
        <w:t xml:space="preserve">      </w:t>
      </w:r>
      <w:proofErr w:type="spellStart"/>
      <w:r w:rsidRPr="000A326D">
        <w:rPr>
          <w:rFonts w:ascii="Courier New" w:hAnsi="Courier New" w:cs="Courier New"/>
          <w:color w:val="1F497D"/>
          <w:sz w:val="16"/>
          <w:lang w:val="en-US"/>
        </w:rPr>
        <w:t>Selfi_Cam</w:t>
      </w:r>
      <w:proofErr w:type="spellEnd"/>
      <w:r w:rsidRPr="000A326D">
        <w:rPr>
          <w:rFonts w:ascii="Courier New" w:hAnsi="Courier New" w:cs="Courier New"/>
          <w:color w:val="1F497D"/>
          <w:sz w:val="16"/>
          <w:lang w:val="en-US"/>
        </w:rPr>
        <w:t xml:space="preserve">     </w:t>
      </w:r>
      <w:proofErr w:type="spellStart"/>
      <w:r w:rsidRPr="000A326D">
        <w:rPr>
          <w:rFonts w:ascii="Courier New" w:hAnsi="Courier New" w:cs="Courier New"/>
          <w:color w:val="1F497D"/>
          <w:sz w:val="16"/>
          <w:lang w:val="en-US"/>
        </w:rPr>
        <w:t>Battery_Power</w:t>
      </w:r>
      <w:proofErr w:type="spellEnd"/>
      <w:r w:rsidRPr="000A326D">
        <w:rPr>
          <w:rFonts w:ascii="Courier New" w:hAnsi="Courier New" w:cs="Courier New"/>
          <w:color w:val="1F497D"/>
          <w:sz w:val="16"/>
          <w:lang w:val="en-US"/>
        </w:rPr>
        <w:t xml:space="preserve">      Price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Min. </w:t>
      </w:r>
      <w:proofErr w:type="gramStart"/>
      <w:r w:rsidRPr="000A326D">
        <w:rPr>
          <w:rFonts w:ascii="Courier New" w:hAnsi="Courier New" w:cs="Courier New"/>
          <w:color w:val="1F497D"/>
          <w:sz w:val="16"/>
          <w:lang w:val="en-US"/>
        </w:rPr>
        <w:t xml:space="preserve">  :</w:t>
      </w:r>
      <w:proofErr w:type="gramEnd"/>
      <w:r w:rsidRPr="000A326D">
        <w:rPr>
          <w:rFonts w:ascii="Courier New" w:hAnsi="Courier New" w:cs="Courier New"/>
          <w:color w:val="1F497D"/>
          <w:sz w:val="16"/>
          <w:lang w:val="en-US"/>
        </w:rPr>
        <w:t xml:space="preserve"> 2.00   Min.   : 5.00   Min.   : 0.00   Min.   :1020   Min. </w:t>
      </w:r>
      <w:proofErr w:type="gramStart"/>
      <w:r w:rsidRPr="000A326D">
        <w:rPr>
          <w:rFonts w:ascii="Courier New" w:hAnsi="Courier New" w:cs="Courier New"/>
          <w:color w:val="1F497D"/>
          <w:sz w:val="16"/>
          <w:lang w:val="en-US"/>
        </w:rPr>
        <w:t xml:space="preserve">  :</w:t>
      </w:r>
      <w:proofErr w:type="gramEnd"/>
      <w:r w:rsidRPr="000A326D">
        <w:rPr>
          <w:rFonts w:ascii="Courier New" w:hAnsi="Courier New" w:cs="Courier New"/>
          <w:color w:val="1F497D"/>
          <w:sz w:val="16"/>
          <w:lang w:val="en-US"/>
        </w:rPr>
        <w:t xml:space="preserve">   539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1st Qu.: 4.50   1st Qu.:48.00   1st Qu.: 5.00   1st Qu.:3000   1st Qu.:   990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w:t>
      </w:r>
      <w:proofErr w:type="gramStart"/>
      <w:r w:rsidRPr="000A326D">
        <w:rPr>
          <w:rFonts w:ascii="Courier New" w:hAnsi="Courier New" w:cs="Courier New"/>
          <w:color w:val="1F497D"/>
          <w:sz w:val="16"/>
          <w:lang w:val="en-US"/>
        </w:rPr>
        <w:t>Median :</w:t>
      </w:r>
      <w:proofErr w:type="gramEnd"/>
      <w:r w:rsidRPr="000A326D">
        <w:rPr>
          <w:rFonts w:ascii="Courier New" w:hAnsi="Courier New" w:cs="Courier New"/>
          <w:color w:val="1F497D"/>
          <w:sz w:val="16"/>
          <w:lang w:val="en-US"/>
        </w:rPr>
        <w:t xml:space="preserve"> 4.77   Median :48.00   Median : 8.00   Median :3000   Median :  1699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Mean </w:t>
      </w:r>
      <w:proofErr w:type="gramStart"/>
      <w:r w:rsidRPr="000A326D">
        <w:rPr>
          <w:rFonts w:ascii="Courier New" w:hAnsi="Courier New" w:cs="Courier New"/>
          <w:color w:val="1F497D"/>
          <w:sz w:val="16"/>
          <w:lang w:val="en-US"/>
        </w:rPr>
        <w:t xml:space="preserve">  :</w:t>
      </w:r>
      <w:proofErr w:type="gramEnd"/>
      <w:r w:rsidRPr="000A326D">
        <w:rPr>
          <w:rFonts w:ascii="Courier New" w:hAnsi="Courier New" w:cs="Courier New"/>
          <w:color w:val="1F497D"/>
          <w:sz w:val="16"/>
          <w:lang w:val="en-US"/>
        </w:rPr>
        <w:t xml:space="preserve"> 5.59   Mean   :48.25   Mean   : 9.71   Mean   :3268   Mean   : 19071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3rd Qu.: 6.30   3rd Qu.:48.00   3rd Qu.:13.00   3rd Qu.:3800   3rd Qu.: 18999  </w:t>
      </w:r>
    </w:p>
    <w:p w:rsidR="000A326D" w:rsidRPr="000A326D"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Max.   :44.00   Max.   :64.00   Max.   :61.00   Max.   :6000   Max.   :573000  </w:t>
      </w:r>
    </w:p>
    <w:p w:rsidR="00E5598A" w:rsidRDefault="000A326D" w:rsidP="000A326D">
      <w:pPr>
        <w:pBdr>
          <w:top w:val="single" w:sz="4" w:space="1" w:color="auto"/>
          <w:left w:val="single" w:sz="4" w:space="4" w:color="auto"/>
          <w:bottom w:val="single" w:sz="4" w:space="1" w:color="auto"/>
          <w:right w:val="single" w:sz="4" w:space="4" w:color="auto"/>
        </w:pBdr>
        <w:jc w:val="both"/>
        <w:rPr>
          <w:rFonts w:ascii="Courier New" w:hAnsi="Courier New" w:cs="Courier New"/>
          <w:color w:val="1F497D"/>
          <w:sz w:val="16"/>
          <w:lang w:val="en-US"/>
        </w:rPr>
      </w:pPr>
      <w:r w:rsidRPr="000A326D">
        <w:rPr>
          <w:rFonts w:ascii="Courier New" w:hAnsi="Courier New" w:cs="Courier New"/>
          <w:color w:val="1F497D"/>
          <w:sz w:val="16"/>
          <w:lang w:val="en-US"/>
        </w:rPr>
        <w:t xml:space="preserve"> NA's   :2                       NA's   :241                                    </w:t>
      </w:r>
      <w:r w:rsidR="00407893" w:rsidRPr="00407893">
        <w:rPr>
          <w:rFonts w:ascii="Courier New" w:hAnsi="Courier New" w:cs="Courier New"/>
          <w:color w:val="1F497D"/>
          <w:sz w:val="16"/>
          <w:lang w:val="en-US"/>
        </w:rPr>
        <w:t xml:space="preserve">     </w:t>
      </w:r>
    </w:p>
    <w:p w:rsidR="00407893" w:rsidRDefault="00407893" w:rsidP="00407893">
      <w:pPr>
        <w:jc w:val="both"/>
        <w:rPr>
          <w:lang w:val="en-US"/>
        </w:rPr>
      </w:pPr>
    </w:p>
    <w:p w:rsidR="00407893" w:rsidRPr="001D3C55" w:rsidRDefault="00407893" w:rsidP="00407893">
      <w:pPr>
        <w:jc w:val="both"/>
        <w:rPr>
          <w:lang w:val="en-US"/>
        </w:rPr>
      </w:pPr>
    </w:p>
    <w:p w:rsidR="00E5598A" w:rsidRPr="001D3C55" w:rsidRDefault="001D3C55" w:rsidP="00E5598A">
      <w:pPr>
        <w:pBdr>
          <w:top w:val="single" w:sz="4" w:space="1" w:color="auto"/>
          <w:left w:val="single" w:sz="4" w:space="4" w:color="auto"/>
          <w:bottom w:val="single" w:sz="4" w:space="1" w:color="auto"/>
          <w:right w:val="single" w:sz="4" w:space="4" w:color="auto"/>
        </w:pBdr>
        <w:rPr>
          <w:rFonts w:asciiTheme="minorHAnsi" w:hAnsiTheme="minorHAnsi"/>
          <w:b/>
          <w:lang w:val="en-US"/>
        </w:rPr>
      </w:pPr>
      <w:r w:rsidRPr="001D3C55">
        <w:rPr>
          <w:rFonts w:asciiTheme="minorHAnsi" w:hAnsiTheme="minorHAnsi"/>
          <w:b/>
          <w:lang w:val="en-US"/>
        </w:rPr>
        <w:t xml:space="preserve">Selected numeric target </w:t>
      </w:r>
      <w:r w:rsidR="0003054D">
        <w:rPr>
          <w:rFonts w:asciiTheme="minorHAnsi" w:hAnsiTheme="minorHAnsi"/>
          <w:b/>
          <w:lang w:val="en-US"/>
        </w:rPr>
        <w:t xml:space="preserve">is </w:t>
      </w:r>
      <w:r w:rsidR="000A326D">
        <w:rPr>
          <w:rFonts w:asciiTheme="minorHAnsi" w:hAnsiTheme="minorHAnsi"/>
          <w:b/>
          <w:lang w:val="en-US"/>
        </w:rPr>
        <w:t>Price</w:t>
      </w:r>
      <w:r w:rsidR="00DB6BDC">
        <w:rPr>
          <w:rFonts w:asciiTheme="minorHAnsi" w:hAnsiTheme="minorHAnsi"/>
          <w:b/>
          <w:lang w:val="en-US"/>
        </w:rPr>
        <w:t xml:space="preserve"> and let </w:t>
      </w:r>
      <w:r w:rsidR="000A326D">
        <w:rPr>
          <w:rFonts w:asciiTheme="minorHAnsi" w:hAnsiTheme="minorHAnsi"/>
          <w:b/>
          <w:lang w:val="en-US"/>
        </w:rPr>
        <w:t>company</w:t>
      </w:r>
      <w:r w:rsidR="00DB6BDC">
        <w:rPr>
          <w:rFonts w:asciiTheme="minorHAnsi" w:hAnsiTheme="minorHAnsi"/>
          <w:b/>
          <w:lang w:val="en-US"/>
        </w:rPr>
        <w:t xml:space="preserve"> be the qualitative target</w:t>
      </w:r>
      <w:r w:rsidR="00E5598A" w:rsidRPr="001D3C55">
        <w:rPr>
          <w:rFonts w:asciiTheme="minorHAnsi" w:hAnsiTheme="minorHAnsi"/>
          <w:b/>
          <w:lang w:val="en-US"/>
        </w:rPr>
        <w:t xml:space="preserve">. </w:t>
      </w:r>
      <w:r w:rsidR="009516E3">
        <w:rPr>
          <w:rFonts w:asciiTheme="minorHAnsi" w:hAnsiTheme="minorHAnsi"/>
          <w:b/>
          <w:lang w:val="en-US"/>
        </w:rPr>
        <w:t>Prepare your dataset to represent factors in a suitable way.</w:t>
      </w:r>
    </w:p>
    <w:p w:rsidR="00E5598A" w:rsidRPr="001D3C55" w:rsidRDefault="00E5598A" w:rsidP="00E5598A">
      <w:pPr>
        <w:pStyle w:val="Pargrafdellista"/>
        <w:ind w:left="360"/>
        <w:rPr>
          <w:rStyle w:val="hps"/>
          <w:rFonts w:cs="Courier New"/>
          <w:b/>
          <w:color w:val="0000FF"/>
          <w:shd w:val="clear" w:color="auto" w:fill="E1E2E5"/>
          <w:lang w:val="en-US"/>
        </w:rPr>
      </w:pPr>
    </w:p>
    <w:p w:rsidR="009516E3" w:rsidRPr="00C76210" w:rsidRDefault="000228E1" w:rsidP="00B75698">
      <w:pPr>
        <w:pStyle w:val="Pargrafdellista"/>
        <w:numPr>
          <w:ilvl w:val="0"/>
          <w:numId w:val="24"/>
        </w:numPr>
        <w:jc w:val="both"/>
        <w:rPr>
          <w:rFonts w:asciiTheme="minorHAnsi" w:hAnsiTheme="minorHAnsi"/>
          <w:szCs w:val="24"/>
          <w:lang w:val="en-US"/>
        </w:rPr>
      </w:pPr>
      <w:bookmarkStart w:id="0" w:name="_GoBack"/>
      <w:r w:rsidRPr="00C76210">
        <w:rPr>
          <w:rFonts w:asciiTheme="minorHAnsi" w:hAnsiTheme="minorHAnsi"/>
          <w:szCs w:val="24"/>
          <w:lang w:val="en-US"/>
        </w:rPr>
        <w:t xml:space="preserve">Determine thresholds for mild and severe outliers in the target. How many mild and severe outliers are found? Indicate observation </w:t>
      </w:r>
      <w:proofErr w:type="gramStart"/>
      <w:r w:rsidRPr="00C76210">
        <w:rPr>
          <w:rFonts w:asciiTheme="minorHAnsi" w:hAnsiTheme="minorHAnsi"/>
          <w:szCs w:val="24"/>
          <w:lang w:val="en-US"/>
        </w:rPr>
        <w:t>id’s</w:t>
      </w:r>
      <w:proofErr w:type="gramEnd"/>
      <w:r w:rsidRPr="00C76210">
        <w:rPr>
          <w:rFonts w:asciiTheme="minorHAnsi" w:hAnsiTheme="minorHAnsi"/>
          <w:szCs w:val="24"/>
          <w:lang w:val="en-US"/>
        </w:rPr>
        <w:t xml:space="preserve">. Does the proportion of severe outliers depend on the company? Remove those devices </w:t>
      </w:r>
      <w:r w:rsidR="00C76210" w:rsidRPr="00C76210">
        <w:rPr>
          <w:rFonts w:asciiTheme="minorHAnsi" w:hAnsiTheme="minorHAnsi"/>
          <w:szCs w:val="24"/>
          <w:lang w:val="en-US"/>
        </w:rPr>
        <w:t xml:space="preserve">with </w:t>
      </w:r>
      <w:r w:rsidRPr="00C76210">
        <w:rPr>
          <w:rFonts w:asciiTheme="minorHAnsi" w:hAnsiTheme="minorHAnsi"/>
          <w:szCs w:val="24"/>
          <w:lang w:val="en-US"/>
        </w:rPr>
        <w:t>prices above 200,000$</w:t>
      </w:r>
      <w:r w:rsidR="005F08E1" w:rsidRPr="00C76210">
        <w:rPr>
          <w:rFonts w:asciiTheme="minorHAnsi" w:hAnsiTheme="minorHAnsi"/>
          <w:i/>
          <w:szCs w:val="24"/>
          <w:lang w:val="en-US"/>
        </w:rPr>
        <w:t>.</w:t>
      </w:r>
    </w:p>
    <w:p w:rsidR="001D3C55" w:rsidRPr="00C76210" w:rsidRDefault="001A7F90" w:rsidP="00B75698">
      <w:pPr>
        <w:pStyle w:val="Pargrafdellista"/>
        <w:numPr>
          <w:ilvl w:val="0"/>
          <w:numId w:val="24"/>
        </w:numPr>
        <w:jc w:val="both"/>
        <w:rPr>
          <w:rFonts w:asciiTheme="minorHAnsi" w:hAnsiTheme="minorHAnsi"/>
          <w:szCs w:val="24"/>
          <w:lang w:val="en-US"/>
        </w:rPr>
      </w:pPr>
      <w:r w:rsidRPr="00C76210">
        <w:rPr>
          <w:rFonts w:asciiTheme="minorHAnsi" w:hAnsiTheme="minorHAnsi"/>
          <w:szCs w:val="24"/>
          <w:lang w:val="en-US"/>
        </w:rPr>
        <w:t xml:space="preserve">Use an imputation method to address missing data in the dataset. Validate imputation results. </w:t>
      </w:r>
      <w:r w:rsidRPr="00C76210">
        <w:rPr>
          <w:rFonts w:asciiTheme="minorHAnsi" w:hAnsiTheme="minorHAnsi"/>
          <w:b/>
          <w:szCs w:val="24"/>
          <w:lang w:val="en-US"/>
        </w:rPr>
        <w:t>Retain all imputed values</w:t>
      </w:r>
      <w:r w:rsidR="005F08E1" w:rsidRPr="00C76210">
        <w:rPr>
          <w:rFonts w:asciiTheme="minorHAnsi" w:hAnsiTheme="minorHAnsi"/>
          <w:b/>
          <w:szCs w:val="24"/>
          <w:lang w:val="en-US"/>
        </w:rPr>
        <w:t>.</w:t>
      </w:r>
    </w:p>
    <w:p w:rsidR="005F08E1" w:rsidRPr="00C76210" w:rsidRDefault="00F84B5B" w:rsidP="00B75698">
      <w:pPr>
        <w:pStyle w:val="Pargrafdellista"/>
        <w:numPr>
          <w:ilvl w:val="0"/>
          <w:numId w:val="24"/>
        </w:numPr>
        <w:jc w:val="both"/>
        <w:rPr>
          <w:rFonts w:asciiTheme="minorHAnsi" w:hAnsiTheme="minorHAnsi"/>
          <w:szCs w:val="24"/>
          <w:lang w:val="en-US"/>
        </w:rPr>
      </w:pPr>
      <w:r w:rsidRPr="00C76210">
        <w:rPr>
          <w:rFonts w:asciiTheme="minorHAnsi" w:hAnsiTheme="minorHAnsi"/>
          <w:szCs w:val="24"/>
          <w:lang w:val="en-US"/>
        </w:rPr>
        <w:t xml:space="preserve">Are there multivariate outliers in the dataset? Indicate how many and which at 99% confidence. Explain what they seem to share in common. </w:t>
      </w:r>
      <w:r w:rsidR="00BB0FC7" w:rsidRPr="00C76210">
        <w:rPr>
          <w:rFonts w:asciiTheme="minorHAnsi" w:hAnsiTheme="minorHAnsi"/>
          <w:b/>
          <w:i/>
          <w:szCs w:val="24"/>
          <w:lang w:val="en-US"/>
        </w:rPr>
        <w:t>Do not take any action</w:t>
      </w:r>
      <w:r w:rsidR="00BB0FC7" w:rsidRPr="00C76210">
        <w:rPr>
          <w:rFonts w:asciiTheme="minorHAnsi" w:hAnsiTheme="minorHAnsi"/>
          <w:i/>
          <w:szCs w:val="24"/>
          <w:lang w:val="en-US"/>
        </w:rPr>
        <w:t>.</w:t>
      </w:r>
    </w:p>
    <w:p w:rsidR="00604D44" w:rsidRPr="00C76210" w:rsidRDefault="00C76210" w:rsidP="00B75698">
      <w:pPr>
        <w:pStyle w:val="Pargrafdellista"/>
        <w:numPr>
          <w:ilvl w:val="0"/>
          <w:numId w:val="24"/>
        </w:numPr>
        <w:jc w:val="both"/>
        <w:rPr>
          <w:rFonts w:asciiTheme="minorHAnsi" w:hAnsiTheme="minorHAnsi"/>
          <w:szCs w:val="24"/>
          <w:lang w:val="en-US"/>
        </w:rPr>
      </w:pPr>
      <w:r w:rsidRPr="00C76210">
        <w:rPr>
          <w:rFonts w:asciiTheme="minorHAnsi" w:hAnsiTheme="minorHAnsi"/>
          <w:szCs w:val="24"/>
          <w:lang w:val="en-US"/>
        </w:rPr>
        <w:t>Analyze the profile of the numeric target (Price) using a suitable profiling method. A detailed explanation of the procedure outcome is requested</w:t>
      </w:r>
      <w:r w:rsidR="00604D44" w:rsidRPr="00C76210">
        <w:rPr>
          <w:rFonts w:asciiTheme="minorHAnsi" w:hAnsiTheme="minorHAnsi"/>
          <w:szCs w:val="24"/>
          <w:lang w:val="en-US"/>
        </w:rPr>
        <w:t>.</w:t>
      </w:r>
    </w:p>
    <w:p w:rsidR="00E5598A" w:rsidRPr="00C76210" w:rsidRDefault="00C76210" w:rsidP="00B75698">
      <w:pPr>
        <w:pStyle w:val="Pargrafdellista"/>
        <w:numPr>
          <w:ilvl w:val="0"/>
          <w:numId w:val="24"/>
        </w:numPr>
        <w:jc w:val="both"/>
        <w:rPr>
          <w:rFonts w:asciiTheme="minorHAnsi" w:hAnsiTheme="minorHAnsi"/>
          <w:szCs w:val="24"/>
          <w:lang w:val="en-US"/>
        </w:rPr>
      </w:pPr>
      <w:r w:rsidRPr="00C76210">
        <w:rPr>
          <w:rFonts w:asciiTheme="minorHAnsi" w:hAnsiTheme="minorHAnsi"/>
          <w:szCs w:val="24"/>
          <w:lang w:val="en-US"/>
        </w:rPr>
        <w:t>Analyze the profile of the qualitative target (company) using a suitable method. A detailed explanation of the procedure outcome is requested. Focus on Ratings only in the explanation of numeric details</w:t>
      </w:r>
      <w:r w:rsidR="00E5598A" w:rsidRPr="00C76210">
        <w:rPr>
          <w:rFonts w:asciiTheme="minorHAnsi" w:hAnsiTheme="minorHAnsi"/>
          <w:szCs w:val="24"/>
          <w:lang w:val="en-US"/>
        </w:rPr>
        <w:t>.</w:t>
      </w:r>
    </w:p>
    <w:p w:rsidR="00C76210" w:rsidRPr="00C76210" w:rsidRDefault="00C76210" w:rsidP="00B75698">
      <w:pPr>
        <w:pStyle w:val="Pargrafdellista"/>
        <w:numPr>
          <w:ilvl w:val="0"/>
          <w:numId w:val="24"/>
        </w:numPr>
        <w:jc w:val="both"/>
        <w:rPr>
          <w:rFonts w:asciiTheme="minorHAnsi" w:hAnsiTheme="minorHAnsi"/>
          <w:lang w:val="en-US"/>
        </w:rPr>
      </w:pPr>
      <w:r w:rsidRPr="00C76210">
        <w:rPr>
          <w:rFonts w:asciiTheme="minorHAnsi" w:hAnsiTheme="minorHAnsi"/>
          <w:lang w:val="en-US"/>
        </w:rPr>
        <w:t xml:space="preserve">Is there variance homogeneity in the Price target groups defined by company classes? Indicate the 4 companies having the largest Price dispersion. </w:t>
      </w:r>
    </w:p>
    <w:p w:rsidR="00E5598A" w:rsidRPr="00C76210" w:rsidRDefault="00C76210" w:rsidP="00B75698">
      <w:pPr>
        <w:pStyle w:val="Pargrafdellista"/>
        <w:numPr>
          <w:ilvl w:val="0"/>
          <w:numId w:val="24"/>
        </w:numPr>
        <w:jc w:val="both"/>
        <w:rPr>
          <w:rFonts w:asciiTheme="minorHAnsi" w:hAnsiTheme="minorHAnsi"/>
          <w:lang w:val="en-US"/>
        </w:rPr>
      </w:pPr>
      <w:r w:rsidRPr="00C76210">
        <w:rPr>
          <w:rFonts w:asciiTheme="minorHAnsi" w:hAnsiTheme="minorHAnsi"/>
          <w:lang w:val="en-US"/>
        </w:rPr>
        <w:t>Mean Price can be considered to be the equal across groups defined by company factor? Use a two-sided test at 1% significance level and indicate the confidence interval for the particular case of Apple devices population mean.</w:t>
      </w:r>
      <w:r w:rsidRPr="00C76210">
        <w:rPr>
          <w:rFonts w:asciiTheme="minorHAnsi" w:hAnsiTheme="minorHAnsi"/>
          <w:i/>
          <w:lang w:val="en-US"/>
        </w:rPr>
        <w:t xml:space="preserve"> Indicate whether equal variances and normal distribution of Price hypothesis hold in the population</w:t>
      </w:r>
      <w:r w:rsidR="003B16A8" w:rsidRPr="00C76210">
        <w:rPr>
          <w:rFonts w:asciiTheme="minorHAnsi" w:hAnsiTheme="minorHAnsi"/>
          <w:i/>
          <w:lang w:val="en-US"/>
        </w:rPr>
        <w:t>.</w:t>
      </w:r>
    </w:p>
    <w:p w:rsidR="00E5598A" w:rsidRPr="00C76210" w:rsidRDefault="00C76210" w:rsidP="00B75698">
      <w:pPr>
        <w:pStyle w:val="Pargrafdellista"/>
        <w:numPr>
          <w:ilvl w:val="0"/>
          <w:numId w:val="24"/>
        </w:numPr>
        <w:jc w:val="both"/>
        <w:rPr>
          <w:rFonts w:asciiTheme="minorHAnsi" w:hAnsiTheme="minorHAnsi"/>
          <w:lang w:val="en-US"/>
        </w:rPr>
      </w:pPr>
      <w:r w:rsidRPr="00C76210">
        <w:rPr>
          <w:rFonts w:asciiTheme="minorHAnsi" w:hAnsiTheme="minorHAnsi"/>
          <w:lang w:val="en-US"/>
        </w:rPr>
        <w:t xml:space="preserve">State and test </w:t>
      </w:r>
      <w:proofErr w:type="spellStart"/>
      <w:proofErr w:type="gramStart"/>
      <w:r w:rsidRPr="00C76210">
        <w:rPr>
          <w:rFonts w:asciiTheme="minorHAnsi" w:hAnsiTheme="minorHAnsi"/>
          <w:lang w:val="en-US"/>
        </w:rPr>
        <w:t>one.sided</w:t>
      </w:r>
      <w:proofErr w:type="spellEnd"/>
      <w:proofErr w:type="gramEnd"/>
      <w:r w:rsidRPr="00C76210">
        <w:rPr>
          <w:rFonts w:asciiTheme="minorHAnsi" w:hAnsiTheme="minorHAnsi"/>
          <w:lang w:val="en-US"/>
        </w:rPr>
        <w:t xml:space="preserve"> hypothesis to assess whether Price is less for Xiaomi than the rest at 1% significance level. Indicate and justify a 95% two-sided confidence interval for Xiaomi population mean</w:t>
      </w:r>
      <w:r w:rsidR="00E11E5B" w:rsidRPr="00C76210">
        <w:rPr>
          <w:rFonts w:asciiTheme="minorHAnsi" w:hAnsiTheme="minorHAnsi"/>
          <w:lang w:val="en-US"/>
        </w:rPr>
        <w:t>.</w:t>
      </w:r>
    </w:p>
    <w:p w:rsidR="00E5598A" w:rsidRPr="00C76210" w:rsidRDefault="00C76210" w:rsidP="00B75698">
      <w:pPr>
        <w:pStyle w:val="Pargrafdellista"/>
        <w:numPr>
          <w:ilvl w:val="0"/>
          <w:numId w:val="24"/>
        </w:numPr>
        <w:jc w:val="both"/>
        <w:rPr>
          <w:rFonts w:asciiTheme="minorHAnsi" w:hAnsiTheme="minorHAnsi"/>
          <w:lang w:val="en-US"/>
        </w:rPr>
      </w:pPr>
      <w:r w:rsidRPr="00C76210">
        <w:rPr>
          <w:rFonts w:asciiTheme="minorHAnsi" w:hAnsiTheme="minorHAnsi"/>
          <w:lang w:val="en-US"/>
        </w:rPr>
        <w:t>The standard deviation of Price in the Xiaomi company should not exceed 25,000$. For the sample in the Xiaomi devices in your dataset, calculate the standard deviation of Price assuming that normal assumption holds. State and include any assumptions needed to test at the 1% significance level whether population standard deviation is larger than 1 in the freshman group. Figure out the 99% upper threshold for Price in the freshman population standard deviation</w:t>
      </w:r>
      <w:r w:rsidR="00E5598A" w:rsidRPr="00C76210">
        <w:rPr>
          <w:rFonts w:asciiTheme="minorHAnsi" w:hAnsiTheme="minorHAnsi"/>
          <w:lang w:val="en-US"/>
        </w:rPr>
        <w:t>.</w:t>
      </w:r>
    </w:p>
    <w:p w:rsidR="008D706F" w:rsidRPr="00C76210" w:rsidRDefault="00C76210" w:rsidP="00B75698">
      <w:pPr>
        <w:pStyle w:val="Pargrafdellista"/>
        <w:numPr>
          <w:ilvl w:val="0"/>
          <w:numId w:val="24"/>
        </w:numPr>
        <w:jc w:val="both"/>
        <w:rPr>
          <w:rFonts w:asciiTheme="minorHAnsi" w:hAnsiTheme="minorHAnsi"/>
          <w:lang w:val="en-US"/>
        </w:rPr>
      </w:pPr>
      <w:r w:rsidRPr="00C76210">
        <w:rPr>
          <w:rFonts w:asciiTheme="minorHAnsi" w:hAnsiTheme="minorHAnsi"/>
          <w:lang w:val="en-US"/>
        </w:rPr>
        <w:t>Determine a 99% confidence interval for the population proportion of Apple devices, assuming that a representative sample of the smartphone market is available. Test the null hypothesis that selecting an Apple device has a population probability greater than 0.25</w:t>
      </w:r>
      <w:r w:rsidR="008D706F" w:rsidRPr="00C76210">
        <w:rPr>
          <w:rFonts w:asciiTheme="minorHAnsi" w:hAnsiTheme="minorHAnsi"/>
          <w:lang w:val="en-US"/>
        </w:rPr>
        <w:t>.</w:t>
      </w:r>
    </w:p>
    <w:p w:rsidR="00E5598A" w:rsidRPr="00C76210" w:rsidRDefault="00C76210" w:rsidP="00B75698">
      <w:pPr>
        <w:pStyle w:val="Pargrafdellista"/>
        <w:numPr>
          <w:ilvl w:val="0"/>
          <w:numId w:val="24"/>
        </w:numPr>
        <w:jc w:val="both"/>
        <w:rPr>
          <w:rFonts w:asciiTheme="minorHAnsi" w:hAnsiTheme="minorHAnsi"/>
          <w:lang w:val="en-US"/>
        </w:rPr>
      </w:pPr>
      <w:r w:rsidRPr="00C76210">
        <w:rPr>
          <w:rFonts w:asciiTheme="minorHAnsi" w:hAnsiTheme="minorHAnsi"/>
          <w:lang w:val="en-US"/>
        </w:rPr>
        <w:t>Test the null hypothesis that the proportion of Apple devices and the population proportion of Xiaomi devices is the same at 1% significance level</w:t>
      </w:r>
      <w:r w:rsidR="001B1C8D" w:rsidRPr="00C76210">
        <w:rPr>
          <w:rFonts w:asciiTheme="minorHAnsi" w:hAnsiTheme="minorHAnsi"/>
          <w:lang w:val="en-US"/>
        </w:rPr>
        <w:t xml:space="preserve">. </w:t>
      </w:r>
    </w:p>
    <w:bookmarkEnd w:id="0"/>
    <w:p w:rsidR="00BE37CC" w:rsidRPr="004A338D" w:rsidRDefault="00BE37CC" w:rsidP="004A338D">
      <w:pPr>
        <w:rPr>
          <w:rFonts w:asciiTheme="minorHAnsi" w:hAnsiTheme="minorHAnsi" w:cstheme="minorHAnsi"/>
          <w:lang w:val="en-US"/>
        </w:rPr>
      </w:pPr>
    </w:p>
    <w:p w:rsidR="00BF4163" w:rsidRPr="001D3C55" w:rsidRDefault="006E227F" w:rsidP="00BE37CC">
      <w:pPr>
        <w:jc w:val="both"/>
        <w:rPr>
          <w:rFonts w:asciiTheme="minorHAnsi" w:hAnsiTheme="minorHAnsi" w:cstheme="minorHAnsi"/>
          <w:lang w:val="en-US"/>
        </w:rPr>
      </w:pPr>
      <w:r w:rsidRPr="001D3C55">
        <w:rPr>
          <w:noProof/>
          <w:lang w:val="en-US" w:eastAsia="ca-ES"/>
        </w:rPr>
        <w:drawing>
          <wp:anchor distT="0" distB="0" distL="114300" distR="114300" simplePos="0" relativeHeight="251658240" behindDoc="0" locked="0" layoutInCell="1" allowOverlap="1" wp14:anchorId="28489C0C" wp14:editId="04974444">
            <wp:simplePos x="0" y="0"/>
            <wp:positionH relativeFrom="column">
              <wp:posOffset>2260600</wp:posOffset>
            </wp:positionH>
            <wp:positionV relativeFrom="paragraph">
              <wp:posOffset>151765</wp:posOffset>
            </wp:positionV>
            <wp:extent cx="1952625" cy="1606550"/>
            <wp:effectExtent l="0" t="0" r="9525" b="0"/>
            <wp:wrapThrough wrapText="bothSides">
              <wp:wrapPolygon edited="0">
                <wp:start x="0" y="0"/>
                <wp:lineTo x="0" y="21258"/>
                <wp:lineTo x="21495" y="21258"/>
                <wp:lineTo x="2149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44085" t="26607" r="19009" b="27602"/>
                    <a:stretch/>
                  </pic:blipFill>
                  <pic:spPr bwMode="auto">
                    <a:xfrm>
                      <a:off x="0" y="0"/>
                      <a:ext cx="1952625" cy="1606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7CC" w:rsidRPr="001D3C55">
        <w:rPr>
          <w:rFonts w:asciiTheme="minorHAnsi" w:hAnsiTheme="minorHAnsi" w:cstheme="minorHAnsi"/>
          <w:lang w:val="en-US"/>
        </w:rPr>
        <w:t>Hint:</w:t>
      </w:r>
    </w:p>
    <w:p w:rsidR="00BE37CC" w:rsidRPr="001D3C55" w:rsidRDefault="006E227F" w:rsidP="00BE37CC">
      <w:pPr>
        <w:jc w:val="both"/>
        <w:rPr>
          <w:rFonts w:asciiTheme="minorHAnsi" w:hAnsiTheme="minorHAnsi" w:cstheme="minorHAnsi"/>
          <w:lang w:val="en-US"/>
        </w:rPr>
      </w:pPr>
      <w:r w:rsidRPr="001D3C55">
        <w:rPr>
          <w:noProof/>
          <w:lang w:val="en-US" w:eastAsia="ca-ES"/>
        </w:rPr>
        <w:drawing>
          <wp:anchor distT="0" distB="0" distL="114300" distR="114300" simplePos="0" relativeHeight="251660288" behindDoc="1" locked="0" layoutInCell="1" allowOverlap="1" wp14:anchorId="622BDCCB" wp14:editId="47C24EF5">
            <wp:simplePos x="0" y="0"/>
            <wp:positionH relativeFrom="column">
              <wp:posOffset>4314825</wp:posOffset>
            </wp:positionH>
            <wp:positionV relativeFrom="paragraph">
              <wp:posOffset>3810</wp:posOffset>
            </wp:positionV>
            <wp:extent cx="1977169" cy="1196975"/>
            <wp:effectExtent l="0" t="0" r="4445" b="31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43321" t="26215" r="16005" b="28884"/>
                    <a:stretch/>
                  </pic:blipFill>
                  <pic:spPr bwMode="auto">
                    <a:xfrm>
                      <a:off x="0" y="0"/>
                      <a:ext cx="1977169" cy="1196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F4163" w:rsidRPr="001D3C55">
        <w:rPr>
          <w:noProof/>
          <w:lang w:val="en-US" w:eastAsia="ca-ES"/>
        </w:rPr>
        <w:drawing>
          <wp:inline distT="0" distB="0" distL="0" distR="0" wp14:anchorId="05E3C1EE" wp14:editId="0D936AFB">
            <wp:extent cx="2062671" cy="1552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033" t="26516" r="13562" b="16742"/>
                    <a:stretch/>
                  </pic:blipFill>
                  <pic:spPr bwMode="auto">
                    <a:xfrm>
                      <a:off x="0" y="0"/>
                      <a:ext cx="2064099" cy="1553650"/>
                    </a:xfrm>
                    <a:prstGeom prst="rect">
                      <a:avLst/>
                    </a:prstGeom>
                    <a:ln>
                      <a:noFill/>
                    </a:ln>
                    <a:extLst>
                      <a:ext uri="{53640926-AAD7-44D8-BBD7-CCE9431645EC}">
                        <a14:shadowObscured xmlns:a14="http://schemas.microsoft.com/office/drawing/2010/main"/>
                      </a:ext>
                    </a:extLst>
                  </pic:spPr>
                </pic:pic>
              </a:graphicData>
            </a:graphic>
          </wp:inline>
        </w:drawing>
      </w:r>
      <w:r w:rsidR="00BE37CC" w:rsidRPr="001D3C55">
        <w:rPr>
          <w:rFonts w:asciiTheme="minorHAnsi" w:hAnsiTheme="minorHAnsi" w:cstheme="minorHAnsi"/>
          <w:lang w:val="en-US"/>
        </w:rPr>
        <w:t xml:space="preserve"> </w:t>
      </w:r>
    </w:p>
    <w:p w:rsidR="00BF4163" w:rsidRPr="001D3C55" w:rsidRDefault="00BF4163" w:rsidP="00BE37CC">
      <w:pPr>
        <w:jc w:val="both"/>
        <w:rPr>
          <w:rFonts w:asciiTheme="minorHAnsi" w:hAnsiTheme="minorHAnsi" w:cstheme="minorHAnsi"/>
          <w:lang w:val="en-US"/>
        </w:rPr>
      </w:pPr>
      <w:r w:rsidRPr="001D3C55">
        <w:rPr>
          <w:noProof/>
          <w:lang w:val="en-US" w:eastAsia="ca-ES"/>
        </w:rPr>
        <w:drawing>
          <wp:anchor distT="0" distB="0" distL="114300" distR="114300" simplePos="0" relativeHeight="251661312" behindDoc="0" locked="0" layoutInCell="1" allowOverlap="1" wp14:anchorId="4205264A" wp14:editId="5A9AB7AD">
            <wp:simplePos x="0" y="0"/>
            <wp:positionH relativeFrom="column">
              <wp:posOffset>838200</wp:posOffset>
            </wp:positionH>
            <wp:positionV relativeFrom="paragraph">
              <wp:posOffset>159385</wp:posOffset>
            </wp:positionV>
            <wp:extent cx="5010150" cy="1344930"/>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43321" t="49773" r="13459" b="29593"/>
                    <a:stretch/>
                  </pic:blipFill>
                  <pic:spPr bwMode="auto">
                    <a:xfrm>
                      <a:off x="0" y="0"/>
                      <a:ext cx="5010150" cy="1344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D3C55">
        <w:rPr>
          <w:noProof/>
          <w:lang w:val="en-US" w:eastAsia="ca-ES"/>
        </w:rPr>
        <mc:AlternateContent>
          <mc:Choice Requires="wps">
            <w:drawing>
              <wp:anchor distT="0" distB="0" distL="114300" distR="114300" simplePos="0" relativeHeight="251659264" behindDoc="0" locked="0" layoutInCell="1" allowOverlap="1" wp14:anchorId="39D33EB0" wp14:editId="7818AD44">
                <wp:simplePos x="0" y="0"/>
                <wp:positionH relativeFrom="column">
                  <wp:posOffset>4692650</wp:posOffset>
                </wp:positionH>
                <wp:positionV relativeFrom="paragraph">
                  <wp:posOffset>1134110</wp:posOffset>
                </wp:positionV>
                <wp:extent cx="203200" cy="174625"/>
                <wp:effectExtent l="0" t="0" r="6350" b="0"/>
                <wp:wrapNone/>
                <wp:docPr id="10" name="Rectangle 10"/>
                <wp:cNvGraphicFramePr/>
                <a:graphic xmlns:a="http://schemas.openxmlformats.org/drawingml/2006/main">
                  <a:graphicData uri="http://schemas.microsoft.com/office/word/2010/wordprocessingShape">
                    <wps:wsp>
                      <wps:cNvSpPr/>
                      <wps:spPr>
                        <a:xfrm>
                          <a:off x="0" y="0"/>
                          <a:ext cx="203200" cy="174625"/>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D194A5" id="Rectangle 10" o:spid="_x0000_s1026" style="position:absolute;margin-left:369.5pt;margin-top:89.3pt;width:16pt;height:13.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" fillcolor="#dbe5f1 [660]" stroked="f" strokeweight="2pt"/>
            </w:pict>
          </mc:Fallback>
        </mc:AlternateContent>
      </w:r>
    </w:p>
    <w:p w:rsidR="00BF4163" w:rsidRPr="001D3C55" w:rsidRDefault="00BF4163" w:rsidP="00BE37CC">
      <w:pPr>
        <w:jc w:val="both"/>
        <w:rPr>
          <w:rFonts w:asciiTheme="minorHAnsi" w:hAnsiTheme="minorHAnsi" w:cstheme="minorHAnsi"/>
          <w:lang w:val="en-US"/>
        </w:rPr>
      </w:pPr>
    </w:p>
    <w:sectPr w:rsidR="00BF4163" w:rsidRPr="001D3C55" w:rsidSect="00BD1D2B">
      <w:headerReference w:type="even" r:id="rId13"/>
      <w:headerReference w:type="default" r:id="rId14"/>
      <w:footerReference w:type="even" r:id="rId15"/>
      <w:footerReference w:type="default" r:id="rId16"/>
      <w:headerReference w:type="first" r:id="rId17"/>
      <w:footerReference w:type="first" r:id="rId18"/>
      <w:type w:val="continuous"/>
      <w:pgSz w:w="11906" w:h="16838"/>
      <w:pgMar w:top="851" w:right="1274" w:bottom="851" w:left="810" w:header="284"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268B" w:rsidRDefault="007B268B">
      <w:r>
        <w:separator/>
      </w:r>
    </w:p>
  </w:endnote>
  <w:endnote w:type="continuationSeparator" w:id="0">
    <w:p w:rsidR="007B268B" w:rsidRDefault="007B2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2264009"/>
      <w:docPartObj>
        <w:docPartGallery w:val="Page Numbers (Bottom of Page)"/>
        <w:docPartUnique/>
      </w:docPartObj>
    </w:sdtPr>
    <w:sdtEndPr>
      <w:rPr>
        <w:noProof/>
      </w:rPr>
    </w:sdtEndPr>
    <w:sdtContent>
      <w:p w:rsidR="00BD1D2B" w:rsidRDefault="00BD1D2B">
        <w:pPr>
          <w:pStyle w:val="Peu"/>
          <w:jc w:val="center"/>
        </w:pPr>
        <w:r>
          <w:fldChar w:fldCharType="begin"/>
        </w:r>
        <w:r>
          <w:instrText xml:space="preserve"> PAGE   \* MERGEFORMAT </w:instrText>
        </w:r>
        <w:r>
          <w:fldChar w:fldCharType="separate"/>
        </w:r>
        <w:r w:rsidR="00B205DC">
          <w:rPr>
            <w:noProof/>
          </w:rPr>
          <w:t>2</w:t>
        </w:r>
        <w:r>
          <w:rPr>
            <w:noProof/>
          </w:rPr>
          <w:fldChar w:fldCharType="end"/>
        </w:r>
      </w:p>
    </w:sdtContent>
  </w:sdt>
  <w:p w:rsidR="00BD1D2B" w:rsidRDefault="00BD1D2B">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951043"/>
      <w:docPartObj>
        <w:docPartGallery w:val="Page Numbers (Bottom of Page)"/>
        <w:docPartUnique/>
      </w:docPartObj>
    </w:sdtPr>
    <w:sdtEndPr>
      <w:rPr>
        <w:noProof/>
      </w:rPr>
    </w:sdtEndPr>
    <w:sdtContent>
      <w:p w:rsidR="00BE2622" w:rsidRDefault="00BE2622">
        <w:pPr>
          <w:pStyle w:val="Peu"/>
          <w:jc w:val="right"/>
        </w:pPr>
        <w:r>
          <w:fldChar w:fldCharType="begin"/>
        </w:r>
        <w:r>
          <w:instrText xml:space="preserve"> PAGE   \* MERGEFORMAT </w:instrText>
        </w:r>
        <w:r>
          <w:fldChar w:fldCharType="separate"/>
        </w:r>
        <w:r w:rsidR="009F4B35">
          <w:rPr>
            <w:noProof/>
          </w:rPr>
          <w:t>1</w:t>
        </w:r>
        <w:r>
          <w:rPr>
            <w:noProof/>
          </w:rPr>
          <w:fldChar w:fldCharType="end"/>
        </w:r>
      </w:p>
    </w:sdtContent>
  </w:sdt>
  <w:p w:rsidR="00F901F8" w:rsidRDefault="00F901F8">
    <w:pPr>
      <w:pStyle w:val="Peu"/>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2622" w:rsidRDefault="00BE2622">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268B" w:rsidRDefault="007B268B">
      <w:r>
        <w:separator/>
      </w:r>
    </w:p>
  </w:footnote>
  <w:footnote w:type="continuationSeparator" w:id="0">
    <w:p w:rsidR="007B268B" w:rsidRDefault="007B2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2622" w:rsidRDefault="00BE2622">
    <w:pPr>
      <w:pStyle w:val="Capale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5C05" w:rsidRPr="00C55C05" w:rsidRDefault="00C55C05" w:rsidP="00C55C05">
    <w:pPr>
      <w:pBdr>
        <w:top w:val="single" w:sz="4" w:space="1" w:color="auto"/>
        <w:left w:val="single" w:sz="4" w:space="4" w:color="auto"/>
        <w:bottom w:val="single" w:sz="4" w:space="1" w:color="auto"/>
        <w:right w:val="single" w:sz="4" w:space="4" w:color="auto"/>
      </w:pBdr>
      <w:jc w:val="both"/>
      <w:rPr>
        <w:rFonts w:asciiTheme="minorHAnsi" w:hAnsiTheme="minorHAnsi"/>
        <w:b/>
        <w:sz w:val="32"/>
        <w:u w:val="single"/>
      </w:rPr>
    </w:pPr>
    <w:proofErr w:type="spellStart"/>
    <w:r w:rsidRPr="00C55C05">
      <w:rPr>
        <w:rFonts w:asciiTheme="minorHAnsi" w:hAnsiTheme="minorHAnsi"/>
        <w:b/>
        <w:sz w:val="32"/>
        <w:u w:val="single"/>
      </w:rPr>
      <w:t>Name</w:t>
    </w:r>
    <w:proofErr w:type="spellEnd"/>
    <w:r w:rsidRPr="00C55C05">
      <w:rPr>
        <w:rFonts w:asciiTheme="minorHAnsi" w:hAnsiTheme="minorHAnsi"/>
        <w:b/>
        <w:sz w:val="32"/>
        <w:u w:val="single"/>
      </w:rPr>
      <w:t>:</w:t>
    </w:r>
    <w:r>
      <w:rPr>
        <w:rFonts w:asciiTheme="minorHAnsi" w:hAnsiTheme="minorHAnsi"/>
        <w:b/>
        <w:sz w:val="32"/>
        <w:u w:val="single"/>
      </w:rPr>
      <w:t xml:space="preserve"> </w:t>
    </w:r>
    <w:r w:rsidRPr="00C55C05">
      <w:rPr>
        <w:rFonts w:asciiTheme="minorHAnsi" w:hAnsiTheme="minorHAnsi"/>
        <w:b/>
        <w:sz w:val="32"/>
        <w:u w:val="single"/>
      </w:rPr>
      <w:t xml:space="preserve"> </w:t>
    </w:r>
    <w:r w:rsidRPr="00C55C05">
      <w:rPr>
        <w:rFonts w:asciiTheme="minorHAnsi" w:hAnsiTheme="minorHAnsi"/>
        <w:b/>
        <w:sz w:val="32"/>
        <w:bdr w:val="single" w:sz="4" w:space="0" w:color="auto"/>
      </w:rPr>
      <w:t xml:space="preserve">                                                                                                                          </w:t>
    </w:r>
    <w:r w:rsidRPr="00C55C05">
      <w:rPr>
        <w:rFonts w:asciiTheme="minorHAnsi" w:hAnsiTheme="minorHAnsi"/>
        <w:b/>
        <w:sz w:val="32"/>
        <w:u w:val="single"/>
      </w:rPr>
      <w:t xml:space="preserve"> </w:t>
    </w:r>
    <w:r>
      <w:rPr>
        <w:rFonts w:asciiTheme="minorHAnsi" w:hAnsiTheme="minorHAnsi"/>
        <w:b/>
        <w:sz w:val="32"/>
        <w:u w:val="single"/>
      </w:rPr>
      <w:t xml:space="preserve">  </w:t>
    </w:r>
  </w:p>
  <w:p w:rsidR="00C55C05" w:rsidRPr="00C55C05" w:rsidRDefault="00C55C05" w:rsidP="00C55C05">
    <w:pPr>
      <w:pBdr>
        <w:top w:val="single" w:sz="4" w:space="1" w:color="auto"/>
        <w:left w:val="single" w:sz="4" w:space="4" w:color="auto"/>
        <w:bottom w:val="single" w:sz="4" w:space="1" w:color="auto"/>
        <w:right w:val="single" w:sz="4" w:space="4" w:color="auto"/>
      </w:pBdr>
      <w:jc w:val="both"/>
      <w:rPr>
        <w:rFonts w:asciiTheme="minorHAnsi" w:hAnsiTheme="minorHAnsi"/>
        <w:b/>
        <w:sz w:val="32"/>
        <w:u w:val="single"/>
      </w:rPr>
    </w:pPr>
    <w:r w:rsidRPr="00C55C05">
      <w:rPr>
        <w:rFonts w:asciiTheme="minorHAnsi" w:hAnsiTheme="minorHAnsi"/>
        <w:b/>
        <w:sz w:val="32"/>
        <w:u w:val="single"/>
      </w:rPr>
      <w:t>DNI/</w:t>
    </w:r>
    <w:proofErr w:type="spellStart"/>
    <w:r w:rsidRPr="00C55C05">
      <w:rPr>
        <w:rFonts w:asciiTheme="minorHAnsi" w:hAnsiTheme="minorHAnsi"/>
        <w:b/>
        <w:sz w:val="32"/>
        <w:u w:val="single"/>
      </w:rPr>
      <w:t>Passport</w:t>
    </w:r>
    <w:proofErr w:type="spellEnd"/>
    <w:r w:rsidRPr="00C55C05">
      <w:rPr>
        <w:rFonts w:asciiTheme="minorHAnsi" w:hAnsiTheme="minorHAnsi"/>
        <w:b/>
        <w:sz w:val="32"/>
        <w:u w:val="single"/>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2622" w:rsidRDefault="00BE2622">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347BF"/>
    <w:multiLevelType w:val="hybridMultilevel"/>
    <w:tmpl w:val="6D222A0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49B24CC"/>
    <w:multiLevelType w:val="hybridMultilevel"/>
    <w:tmpl w:val="BD5E641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5C31C91"/>
    <w:multiLevelType w:val="hybridMultilevel"/>
    <w:tmpl w:val="5B903EC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9051C8F"/>
    <w:multiLevelType w:val="hybridMultilevel"/>
    <w:tmpl w:val="7E2E4DD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02447A8"/>
    <w:multiLevelType w:val="hybridMultilevel"/>
    <w:tmpl w:val="8F146CBA"/>
    <w:lvl w:ilvl="0" w:tplc="0C0A000F">
      <w:start w:val="1"/>
      <w:numFmt w:val="decimal"/>
      <w:lvlText w:val="%1."/>
      <w:lvlJc w:val="left"/>
      <w:pPr>
        <w:ind w:left="796" w:hanging="360"/>
      </w:pPr>
    </w:lvl>
    <w:lvl w:ilvl="1" w:tplc="0C0A0019">
      <w:start w:val="1"/>
      <w:numFmt w:val="lowerLetter"/>
      <w:lvlText w:val="%2."/>
      <w:lvlJc w:val="left"/>
      <w:pPr>
        <w:ind w:left="1516" w:hanging="360"/>
      </w:pPr>
    </w:lvl>
    <w:lvl w:ilvl="2" w:tplc="0C0A001B" w:tentative="1">
      <w:start w:val="1"/>
      <w:numFmt w:val="lowerRoman"/>
      <w:lvlText w:val="%3."/>
      <w:lvlJc w:val="right"/>
      <w:pPr>
        <w:ind w:left="2236" w:hanging="180"/>
      </w:pPr>
    </w:lvl>
    <w:lvl w:ilvl="3" w:tplc="0C0A000F" w:tentative="1">
      <w:start w:val="1"/>
      <w:numFmt w:val="decimal"/>
      <w:lvlText w:val="%4."/>
      <w:lvlJc w:val="left"/>
      <w:pPr>
        <w:ind w:left="2956" w:hanging="360"/>
      </w:pPr>
    </w:lvl>
    <w:lvl w:ilvl="4" w:tplc="0C0A0019" w:tentative="1">
      <w:start w:val="1"/>
      <w:numFmt w:val="lowerLetter"/>
      <w:lvlText w:val="%5."/>
      <w:lvlJc w:val="left"/>
      <w:pPr>
        <w:ind w:left="3676" w:hanging="360"/>
      </w:pPr>
    </w:lvl>
    <w:lvl w:ilvl="5" w:tplc="0C0A001B" w:tentative="1">
      <w:start w:val="1"/>
      <w:numFmt w:val="lowerRoman"/>
      <w:lvlText w:val="%6."/>
      <w:lvlJc w:val="right"/>
      <w:pPr>
        <w:ind w:left="4396" w:hanging="180"/>
      </w:pPr>
    </w:lvl>
    <w:lvl w:ilvl="6" w:tplc="0C0A000F" w:tentative="1">
      <w:start w:val="1"/>
      <w:numFmt w:val="decimal"/>
      <w:lvlText w:val="%7."/>
      <w:lvlJc w:val="left"/>
      <w:pPr>
        <w:ind w:left="5116" w:hanging="360"/>
      </w:pPr>
    </w:lvl>
    <w:lvl w:ilvl="7" w:tplc="0C0A0019" w:tentative="1">
      <w:start w:val="1"/>
      <w:numFmt w:val="lowerLetter"/>
      <w:lvlText w:val="%8."/>
      <w:lvlJc w:val="left"/>
      <w:pPr>
        <w:ind w:left="5836" w:hanging="360"/>
      </w:pPr>
    </w:lvl>
    <w:lvl w:ilvl="8" w:tplc="0C0A001B" w:tentative="1">
      <w:start w:val="1"/>
      <w:numFmt w:val="lowerRoman"/>
      <w:lvlText w:val="%9."/>
      <w:lvlJc w:val="right"/>
      <w:pPr>
        <w:ind w:left="6556" w:hanging="180"/>
      </w:pPr>
    </w:lvl>
  </w:abstractNum>
  <w:abstractNum w:abstractNumId="5" w15:restartNumberingAfterBreak="0">
    <w:nsid w:val="20E10A8F"/>
    <w:multiLevelType w:val="hybridMultilevel"/>
    <w:tmpl w:val="6F7EBFDC"/>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58B0AA8"/>
    <w:multiLevelType w:val="hybridMultilevel"/>
    <w:tmpl w:val="E6F867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4B66239"/>
    <w:multiLevelType w:val="hybridMultilevel"/>
    <w:tmpl w:val="CC961D36"/>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7C95F03"/>
    <w:multiLevelType w:val="hybridMultilevel"/>
    <w:tmpl w:val="A04CFE1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9" w15:restartNumberingAfterBreak="0">
    <w:nsid w:val="44BF19E1"/>
    <w:multiLevelType w:val="hybridMultilevel"/>
    <w:tmpl w:val="FEBE5568"/>
    <w:lvl w:ilvl="0" w:tplc="8ED4D60A">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763714D"/>
    <w:multiLevelType w:val="hybridMultilevel"/>
    <w:tmpl w:val="03FE6BD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4A364AD5"/>
    <w:multiLevelType w:val="hybridMultilevel"/>
    <w:tmpl w:val="0BD651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4D5A3A59"/>
    <w:multiLevelType w:val="hybridMultilevel"/>
    <w:tmpl w:val="DE8676D6"/>
    <w:lvl w:ilvl="0" w:tplc="0403000F">
      <w:start w:val="1"/>
      <w:numFmt w:val="decimal"/>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3" w15:restartNumberingAfterBreak="0">
    <w:nsid w:val="4E210C5C"/>
    <w:multiLevelType w:val="hybridMultilevel"/>
    <w:tmpl w:val="A8FC3BDA"/>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17A6F6D"/>
    <w:multiLevelType w:val="hybridMultilevel"/>
    <w:tmpl w:val="03FE6BD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62F06407"/>
    <w:multiLevelType w:val="hybridMultilevel"/>
    <w:tmpl w:val="30467A24"/>
    <w:lvl w:ilvl="0" w:tplc="0403000F">
      <w:start w:val="1"/>
      <w:numFmt w:val="decimal"/>
      <w:lvlText w:val="%1."/>
      <w:lvlJc w:val="left"/>
      <w:pPr>
        <w:ind w:left="7732" w:hanging="360"/>
      </w:pPr>
      <w:rPr>
        <w:rFont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6" w15:restartNumberingAfterBreak="0">
    <w:nsid w:val="632D0AA9"/>
    <w:multiLevelType w:val="hybridMultilevel"/>
    <w:tmpl w:val="709ED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62A344D"/>
    <w:multiLevelType w:val="hybridMultilevel"/>
    <w:tmpl w:val="578AC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7347CF6"/>
    <w:multiLevelType w:val="hybridMultilevel"/>
    <w:tmpl w:val="4EDE2FF2"/>
    <w:lvl w:ilvl="0" w:tplc="D28E44F2">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BA02422"/>
    <w:multiLevelType w:val="hybridMultilevel"/>
    <w:tmpl w:val="D5B887CA"/>
    <w:lvl w:ilvl="0" w:tplc="0403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7D1551C"/>
    <w:multiLevelType w:val="hybridMultilevel"/>
    <w:tmpl w:val="CB646DA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7A696F55"/>
    <w:multiLevelType w:val="hybridMultilevel"/>
    <w:tmpl w:val="5DECA5EC"/>
    <w:lvl w:ilvl="0" w:tplc="0C0A0011">
      <w:start w:val="1"/>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7B135EB2"/>
    <w:multiLevelType w:val="hybridMultilevel"/>
    <w:tmpl w:val="50BCD08A"/>
    <w:lvl w:ilvl="0" w:tplc="0C0A000F">
      <w:start w:val="1"/>
      <w:numFmt w:val="decimal"/>
      <w:lvlText w:val="%1."/>
      <w:lvlJc w:val="left"/>
      <w:pPr>
        <w:ind w:left="36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3" w15:restartNumberingAfterBreak="0">
    <w:nsid w:val="7B4D18BC"/>
    <w:multiLevelType w:val="hybridMultilevel"/>
    <w:tmpl w:val="291A3288"/>
    <w:lvl w:ilvl="0" w:tplc="0A9435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6"/>
  </w:num>
  <w:num w:numId="2">
    <w:abstractNumId w:val="13"/>
  </w:num>
  <w:num w:numId="3">
    <w:abstractNumId w:val="7"/>
  </w:num>
  <w:num w:numId="4">
    <w:abstractNumId w:val="2"/>
  </w:num>
  <w:num w:numId="5">
    <w:abstractNumId w:val="17"/>
  </w:num>
  <w:num w:numId="6">
    <w:abstractNumId w:val="18"/>
  </w:num>
  <w:num w:numId="7">
    <w:abstractNumId w:val="23"/>
  </w:num>
  <w:num w:numId="8">
    <w:abstractNumId w:val="9"/>
  </w:num>
  <w:num w:numId="9">
    <w:abstractNumId w:val="21"/>
  </w:num>
  <w:num w:numId="10">
    <w:abstractNumId w:val="20"/>
  </w:num>
  <w:num w:numId="11">
    <w:abstractNumId w:val="0"/>
  </w:num>
  <w:num w:numId="12">
    <w:abstractNumId w:val="10"/>
  </w:num>
  <w:num w:numId="13">
    <w:abstractNumId w:val="8"/>
  </w:num>
  <w:num w:numId="14">
    <w:abstractNumId w:val="11"/>
  </w:num>
  <w:num w:numId="15">
    <w:abstractNumId w:val="3"/>
  </w:num>
  <w:num w:numId="16">
    <w:abstractNumId w:val="5"/>
  </w:num>
  <w:num w:numId="17">
    <w:abstractNumId w:val="6"/>
  </w:num>
  <w:num w:numId="18">
    <w:abstractNumId w:val="4"/>
  </w:num>
  <w:num w:numId="19">
    <w:abstractNumId w:val="14"/>
  </w:num>
  <w:num w:numId="20">
    <w:abstractNumId w:val="15"/>
  </w:num>
  <w:num w:numId="21">
    <w:abstractNumId w:val="12"/>
  </w:num>
  <w:num w:numId="22">
    <w:abstractNumId w:val="19"/>
  </w:num>
  <w:num w:numId="23">
    <w:abstractNumId w:val="1"/>
  </w:num>
  <w:num w:numId="24">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114"/>
    <w:rsid w:val="000003F2"/>
    <w:rsid w:val="00000430"/>
    <w:rsid w:val="00003820"/>
    <w:rsid w:val="0001170C"/>
    <w:rsid w:val="0001246E"/>
    <w:rsid w:val="000128F9"/>
    <w:rsid w:val="00016E02"/>
    <w:rsid w:val="00021836"/>
    <w:rsid w:val="00021CC5"/>
    <w:rsid w:val="000228E1"/>
    <w:rsid w:val="000232F3"/>
    <w:rsid w:val="000248A4"/>
    <w:rsid w:val="00025E59"/>
    <w:rsid w:val="00026B03"/>
    <w:rsid w:val="0003054D"/>
    <w:rsid w:val="000329EC"/>
    <w:rsid w:val="00035EC8"/>
    <w:rsid w:val="000361D5"/>
    <w:rsid w:val="00036792"/>
    <w:rsid w:val="000408D5"/>
    <w:rsid w:val="000434D9"/>
    <w:rsid w:val="00044CDE"/>
    <w:rsid w:val="00045A90"/>
    <w:rsid w:val="00045D2B"/>
    <w:rsid w:val="00045E41"/>
    <w:rsid w:val="00055043"/>
    <w:rsid w:val="00055A49"/>
    <w:rsid w:val="00057998"/>
    <w:rsid w:val="00060B90"/>
    <w:rsid w:val="00065E3F"/>
    <w:rsid w:val="0006629E"/>
    <w:rsid w:val="00070162"/>
    <w:rsid w:val="00072FFA"/>
    <w:rsid w:val="00082C84"/>
    <w:rsid w:val="00082CDF"/>
    <w:rsid w:val="00083623"/>
    <w:rsid w:val="00085747"/>
    <w:rsid w:val="00085D28"/>
    <w:rsid w:val="000906F1"/>
    <w:rsid w:val="000931BA"/>
    <w:rsid w:val="0009593B"/>
    <w:rsid w:val="00097C7E"/>
    <w:rsid w:val="000A0DF1"/>
    <w:rsid w:val="000A18EE"/>
    <w:rsid w:val="000A1962"/>
    <w:rsid w:val="000A326D"/>
    <w:rsid w:val="000A3C02"/>
    <w:rsid w:val="000A4008"/>
    <w:rsid w:val="000A5D3D"/>
    <w:rsid w:val="000A6B54"/>
    <w:rsid w:val="000C16FC"/>
    <w:rsid w:val="000C19CC"/>
    <w:rsid w:val="000C1A6D"/>
    <w:rsid w:val="000C3FA1"/>
    <w:rsid w:val="000C47BA"/>
    <w:rsid w:val="000C4CD1"/>
    <w:rsid w:val="000C68FC"/>
    <w:rsid w:val="000D066C"/>
    <w:rsid w:val="000D0839"/>
    <w:rsid w:val="000D32B8"/>
    <w:rsid w:val="000D6E5C"/>
    <w:rsid w:val="000E1E3B"/>
    <w:rsid w:val="000E4E81"/>
    <w:rsid w:val="000E583E"/>
    <w:rsid w:val="000E6278"/>
    <w:rsid w:val="000E7D75"/>
    <w:rsid w:val="000F0730"/>
    <w:rsid w:val="000F56D9"/>
    <w:rsid w:val="000F7F48"/>
    <w:rsid w:val="001059B8"/>
    <w:rsid w:val="001161B8"/>
    <w:rsid w:val="00116DBB"/>
    <w:rsid w:val="0011765D"/>
    <w:rsid w:val="00117FDE"/>
    <w:rsid w:val="001218A3"/>
    <w:rsid w:val="00121DC4"/>
    <w:rsid w:val="00122A89"/>
    <w:rsid w:val="0012362C"/>
    <w:rsid w:val="00126799"/>
    <w:rsid w:val="00130CC7"/>
    <w:rsid w:val="001355BE"/>
    <w:rsid w:val="001378A9"/>
    <w:rsid w:val="00146865"/>
    <w:rsid w:val="00146BEF"/>
    <w:rsid w:val="001475D1"/>
    <w:rsid w:val="00147E18"/>
    <w:rsid w:val="00153FFC"/>
    <w:rsid w:val="001569E9"/>
    <w:rsid w:val="00157C08"/>
    <w:rsid w:val="00161F6D"/>
    <w:rsid w:val="0016482D"/>
    <w:rsid w:val="00164878"/>
    <w:rsid w:val="00165986"/>
    <w:rsid w:val="001672C9"/>
    <w:rsid w:val="0016749C"/>
    <w:rsid w:val="00170D41"/>
    <w:rsid w:val="001737C1"/>
    <w:rsid w:val="00173CF7"/>
    <w:rsid w:val="00175983"/>
    <w:rsid w:val="001766D7"/>
    <w:rsid w:val="00182F56"/>
    <w:rsid w:val="0018668D"/>
    <w:rsid w:val="001A1AE4"/>
    <w:rsid w:val="001A7F90"/>
    <w:rsid w:val="001B0105"/>
    <w:rsid w:val="001B0B49"/>
    <w:rsid w:val="001B1C8D"/>
    <w:rsid w:val="001B4125"/>
    <w:rsid w:val="001B564E"/>
    <w:rsid w:val="001B76EA"/>
    <w:rsid w:val="001C358C"/>
    <w:rsid w:val="001D0EDD"/>
    <w:rsid w:val="001D3C55"/>
    <w:rsid w:val="001D4883"/>
    <w:rsid w:val="001E4029"/>
    <w:rsid w:val="001E4423"/>
    <w:rsid w:val="001E47DB"/>
    <w:rsid w:val="001E4EDF"/>
    <w:rsid w:val="001E5EB3"/>
    <w:rsid w:val="001F6196"/>
    <w:rsid w:val="001F7C1F"/>
    <w:rsid w:val="00202D04"/>
    <w:rsid w:val="00204AB8"/>
    <w:rsid w:val="00204F8C"/>
    <w:rsid w:val="00205EF8"/>
    <w:rsid w:val="0020647B"/>
    <w:rsid w:val="002077AA"/>
    <w:rsid w:val="002126B8"/>
    <w:rsid w:val="002160B1"/>
    <w:rsid w:val="00220457"/>
    <w:rsid w:val="002207D0"/>
    <w:rsid w:val="002235B7"/>
    <w:rsid w:val="00223880"/>
    <w:rsid w:val="002263F0"/>
    <w:rsid w:val="00233479"/>
    <w:rsid w:val="00234324"/>
    <w:rsid w:val="00235A2D"/>
    <w:rsid w:val="00235F54"/>
    <w:rsid w:val="00237642"/>
    <w:rsid w:val="0024219B"/>
    <w:rsid w:val="002443CE"/>
    <w:rsid w:val="00245CFE"/>
    <w:rsid w:val="00245DC9"/>
    <w:rsid w:val="0024762D"/>
    <w:rsid w:val="00255EB4"/>
    <w:rsid w:val="0025753D"/>
    <w:rsid w:val="00257592"/>
    <w:rsid w:val="002609FD"/>
    <w:rsid w:val="0026391F"/>
    <w:rsid w:val="00264845"/>
    <w:rsid w:val="00271D67"/>
    <w:rsid w:val="00274598"/>
    <w:rsid w:val="002759E0"/>
    <w:rsid w:val="00277CF3"/>
    <w:rsid w:val="0028276B"/>
    <w:rsid w:val="002837DA"/>
    <w:rsid w:val="002852E8"/>
    <w:rsid w:val="00285369"/>
    <w:rsid w:val="00285B16"/>
    <w:rsid w:val="00285E57"/>
    <w:rsid w:val="00286C5F"/>
    <w:rsid w:val="00290B29"/>
    <w:rsid w:val="00294C25"/>
    <w:rsid w:val="002972FC"/>
    <w:rsid w:val="002A19BF"/>
    <w:rsid w:val="002A6621"/>
    <w:rsid w:val="002B0BA4"/>
    <w:rsid w:val="002B1F82"/>
    <w:rsid w:val="002B208D"/>
    <w:rsid w:val="002B4338"/>
    <w:rsid w:val="002B4A85"/>
    <w:rsid w:val="002C1478"/>
    <w:rsid w:val="002C1746"/>
    <w:rsid w:val="002C18C5"/>
    <w:rsid w:val="002C1DDF"/>
    <w:rsid w:val="002C415E"/>
    <w:rsid w:val="002C4FE3"/>
    <w:rsid w:val="002C5AE4"/>
    <w:rsid w:val="002C60E0"/>
    <w:rsid w:val="002C63C4"/>
    <w:rsid w:val="002D1500"/>
    <w:rsid w:val="002D18C9"/>
    <w:rsid w:val="002D2830"/>
    <w:rsid w:val="002D3076"/>
    <w:rsid w:val="002E1E11"/>
    <w:rsid w:val="002F12D9"/>
    <w:rsid w:val="002F7E02"/>
    <w:rsid w:val="003028C1"/>
    <w:rsid w:val="00307420"/>
    <w:rsid w:val="0031034D"/>
    <w:rsid w:val="00310BDB"/>
    <w:rsid w:val="00310C0E"/>
    <w:rsid w:val="00310D05"/>
    <w:rsid w:val="00314A75"/>
    <w:rsid w:val="00314BA8"/>
    <w:rsid w:val="0032100B"/>
    <w:rsid w:val="003214B6"/>
    <w:rsid w:val="00323F06"/>
    <w:rsid w:val="00326392"/>
    <w:rsid w:val="003267D3"/>
    <w:rsid w:val="003276D3"/>
    <w:rsid w:val="00332B6A"/>
    <w:rsid w:val="00332DC4"/>
    <w:rsid w:val="003344BB"/>
    <w:rsid w:val="00334DCA"/>
    <w:rsid w:val="003405A2"/>
    <w:rsid w:val="00343B38"/>
    <w:rsid w:val="00343DBD"/>
    <w:rsid w:val="003442BD"/>
    <w:rsid w:val="0035197D"/>
    <w:rsid w:val="003526F4"/>
    <w:rsid w:val="00356F98"/>
    <w:rsid w:val="00360014"/>
    <w:rsid w:val="00361D89"/>
    <w:rsid w:val="00362028"/>
    <w:rsid w:val="00362282"/>
    <w:rsid w:val="00362792"/>
    <w:rsid w:val="003665C8"/>
    <w:rsid w:val="003667CA"/>
    <w:rsid w:val="003721F3"/>
    <w:rsid w:val="00372344"/>
    <w:rsid w:val="00373B00"/>
    <w:rsid w:val="00373E82"/>
    <w:rsid w:val="00374EDC"/>
    <w:rsid w:val="00382C43"/>
    <w:rsid w:val="00382C47"/>
    <w:rsid w:val="003856DB"/>
    <w:rsid w:val="0038598C"/>
    <w:rsid w:val="00395124"/>
    <w:rsid w:val="003977C4"/>
    <w:rsid w:val="003A12F7"/>
    <w:rsid w:val="003A2722"/>
    <w:rsid w:val="003A45FE"/>
    <w:rsid w:val="003A5DBC"/>
    <w:rsid w:val="003A7928"/>
    <w:rsid w:val="003B0CD1"/>
    <w:rsid w:val="003B16A8"/>
    <w:rsid w:val="003B2F57"/>
    <w:rsid w:val="003B3021"/>
    <w:rsid w:val="003B38A4"/>
    <w:rsid w:val="003B4847"/>
    <w:rsid w:val="003B4C0A"/>
    <w:rsid w:val="003B630C"/>
    <w:rsid w:val="003B656D"/>
    <w:rsid w:val="003C1535"/>
    <w:rsid w:val="003C28C0"/>
    <w:rsid w:val="003C383E"/>
    <w:rsid w:val="003D29E7"/>
    <w:rsid w:val="003D59DE"/>
    <w:rsid w:val="003D7006"/>
    <w:rsid w:val="003E2F72"/>
    <w:rsid w:val="003E3897"/>
    <w:rsid w:val="003E4626"/>
    <w:rsid w:val="003F106B"/>
    <w:rsid w:val="003F264F"/>
    <w:rsid w:val="003F630D"/>
    <w:rsid w:val="003F6B2C"/>
    <w:rsid w:val="00401D4E"/>
    <w:rsid w:val="004034A3"/>
    <w:rsid w:val="00405B9A"/>
    <w:rsid w:val="0040716A"/>
    <w:rsid w:val="00407893"/>
    <w:rsid w:val="00407FFC"/>
    <w:rsid w:val="0041000C"/>
    <w:rsid w:val="004114F3"/>
    <w:rsid w:val="00414564"/>
    <w:rsid w:val="00414E2F"/>
    <w:rsid w:val="0041580D"/>
    <w:rsid w:val="00415BBE"/>
    <w:rsid w:val="004212F4"/>
    <w:rsid w:val="004236A4"/>
    <w:rsid w:val="00424B17"/>
    <w:rsid w:val="00424CF4"/>
    <w:rsid w:val="00425251"/>
    <w:rsid w:val="004258C3"/>
    <w:rsid w:val="00425AD6"/>
    <w:rsid w:val="0042762E"/>
    <w:rsid w:val="00430531"/>
    <w:rsid w:val="00430E6E"/>
    <w:rsid w:val="004325E0"/>
    <w:rsid w:val="00433EFB"/>
    <w:rsid w:val="00435EAE"/>
    <w:rsid w:val="004437E1"/>
    <w:rsid w:val="00445446"/>
    <w:rsid w:val="00445B74"/>
    <w:rsid w:val="00447F7F"/>
    <w:rsid w:val="00451276"/>
    <w:rsid w:val="004529DC"/>
    <w:rsid w:val="00454461"/>
    <w:rsid w:val="0046305E"/>
    <w:rsid w:val="00464747"/>
    <w:rsid w:val="00464A0E"/>
    <w:rsid w:val="00465659"/>
    <w:rsid w:val="004666B7"/>
    <w:rsid w:val="00467990"/>
    <w:rsid w:val="0047072F"/>
    <w:rsid w:val="00480E3F"/>
    <w:rsid w:val="00483D77"/>
    <w:rsid w:val="00487F0A"/>
    <w:rsid w:val="00490A25"/>
    <w:rsid w:val="0049573A"/>
    <w:rsid w:val="004A338D"/>
    <w:rsid w:val="004A3637"/>
    <w:rsid w:val="004A52AC"/>
    <w:rsid w:val="004A5B0C"/>
    <w:rsid w:val="004A64AB"/>
    <w:rsid w:val="004C0F20"/>
    <w:rsid w:val="004C109B"/>
    <w:rsid w:val="004C11A0"/>
    <w:rsid w:val="004C26E8"/>
    <w:rsid w:val="004C665F"/>
    <w:rsid w:val="004C6F38"/>
    <w:rsid w:val="004C798B"/>
    <w:rsid w:val="004D06A6"/>
    <w:rsid w:val="004D5643"/>
    <w:rsid w:val="004D6012"/>
    <w:rsid w:val="004D6089"/>
    <w:rsid w:val="004E347A"/>
    <w:rsid w:val="004E784F"/>
    <w:rsid w:val="004E7D50"/>
    <w:rsid w:val="004F60F1"/>
    <w:rsid w:val="004F6A43"/>
    <w:rsid w:val="005005B0"/>
    <w:rsid w:val="0050062A"/>
    <w:rsid w:val="00501CB6"/>
    <w:rsid w:val="005024F3"/>
    <w:rsid w:val="00502C56"/>
    <w:rsid w:val="005040EA"/>
    <w:rsid w:val="005061D9"/>
    <w:rsid w:val="00506BD5"/>
    <w:rsid w:val="00507475"/>
    <w:rsid w:val="005151BC"/>
    <w:rsid w:val="005209C0"/>
    <w:rsid w:val="005242FB"/>
    <w:rsid w:val="00525C2A"/>
    <w:rsid w:val="005265FF"/>
    <w:rsid w:val="005315A4"/>
    <w:rsid w:val="0053195C"/>
    <w:rsid w:val="00532314"/>
    <w:rsid w:val="005326B6"/>
    <w:rsid w:val="005362CB"/>
    <w:rsid w:val="00537A85"/>
    <w:rsid w:val="00542006"/>
    <w:rsid w:val="0054350E"/>
    <w:rsid w:val="005478DE"/>
    <w:rsid w:val="00551750"/>
    <w:rsid w:val="00551D5C"/>
    <w:rsid w:val="0055257F"/>
    <w:rsid w:val="00555C93"/>
    <w:rsid w:val="00556B50"/>
    <w:rsid w:val="00560BBC"/>
    <w:rsid w:val="00562A84"/>
    <w:rsid w:val="00571606"/>
    <w:rsid w:val="005716A4"/>
    <w:rsid w:val="005752EC"/>
    <w:rsid w:val="0058159D"/>
    <w:rsid w:val="005942F8"/>
    <w:rsid w:val="0059525A"/>
    <w:rsid w:val="005A130A"/>
    <w:rsid w:val="005A18D8"/>
    <w:rsid w:val="005A2338"/>
    <w:rsid w:val="005A24E3"/>
    <w:rsid w:val="005A7442"/>
    <w:rsid w:val="005B11FC"/>
    <w:rsid w:val="005B133E"/>
    <w:rsid w:val="005B1AA7"/>
    <w:rsid w:val="005B27B2"/>
    <w:rsid w:val="005C1D93"/>
    <w:rsid w:val="005C32CE"/>
    <w:rsid w:val="005C5315"/>
    <w:rsid w:val="005C5537"/>
    <w:rsid w:val="005C5FDD"/>
    <w:rsid w:val="005C6901"/>
    <w:rsid w:val="005D40A6"/>
    <w:rsid w:val="005D5D04"/>
    <w:rsid w:val="005E3F5B"/>
    <w:rsid w:val="005E44CD"/>
    <w:rsid w:val="005E6289"/>
    <w:rsid w:val="005E6DC5"/>
    <w:rsid w:val="005F08E1"/>
    <w:rsid w:val="005F5EE9"/>
    <w:rsid w:val="005F75E5"/>
    <w:rsid w:val="00603128"/>
    <w:rsid w:val="00604938"/>
    <w:rsid w:val="00604D44"/>
    <w:rsid w:val="00605B35"/>
    <w:rsid w:val="00605C5A"/>
    <w:rsid w:val="006078A3"/>
    <w:rsid w:val="00613728"/>
    <w:rsid w:val="0061399D"/>
    <w:rsid w:val="006143F5"/>
    <w:rsid w:val="0061739A"/>
    <w:rsid w:val="00617637"/>
    <w:rsid w:val="00621B2F"/>
    <w:rsid w:val="00624867"/>
    <w:rsid w:val="00624D50"/>
    <w:rsid w:val="00633E4C"/>
    <w:rsid w:val="006354EF"/>
    <w:rsid w:val="006401A6"/>
    <w:rsid w:val="0064098E"/>
    <w:rsid w:val="006410AE"/>
    <w:rsid w:val="0064457E"/>
    <w:rsid w:val="00646483"/>
    <w:rsid w:val="00647696"/>
    <w:rsid w:val="0065406F"/>
    <w:rsid w:val="006561D7"/>
    <w:rsid w:val="00656A45"/>
    <w:rsid w:val="00664CDE"/>
    <w:rsid w:val="00665404"/>
    <w:rsid w:val="006671A1"/>
    <w:rsid w:val="00667B9D"/>
    <w:rsid w:val="006715DC"/>
    <w:rsid w:val="006743E8"/>
    <w:rsid w:val="00674AF2"/>
    <w:rsid w:val="00675609"/>
    <w:rsid w:val="00675996"/>
    <w:rsid w:val="00680299"/>
    <w:rsid w:val="00681FB9"/>
    <w:rsid w:val="006853FB"/>
    <w:rsid w:val="00685C33"/>
    <w:rsid w:val="00685F2C"/>
    <w:rsid w:val="00686CBF"/>
    <w:rsid w:val="00687146"/>
    <w:rsid w:val="00687897"/>
    <w:rsid w:val="006914F0"/>
    <w:rsid w:val="006964F9"/>
    <w:rsid w:val="006A3F5F"/>
    <w:rsid w:val="006A66F0"/>
    <w:rsid w:val="006A774B"/>
    <w:rsid w:val="006B1926"/>
    <w:rsid w:val="006B5E9C"/>
    <w:rsid w:val="006C0B29"/>
    <w:rsid w:val="006C1E6B"/>
    <w:rsid w:val="006C2D75"/>
    <w:rsid w:val="006C3FF8"/>
    <w:rsid w:val="006C5800"/>
    <w:rsid w:val="006D07CD"/>
    <w:rsid w:val="006D25F3"/>
    <w:rsid w:val="006D308D"/>
    <w:rsid w:val="006D3817"/>
    <w:rsid w:val="006D46C3"/>
    <w:rsid w:val="006D46F3"/>
    <w:rsid w:val="006D5997"/>
    <w:rsid w:val="006E1621"/>
    <w:rsid w:val="006E17E5"/>
    <w:rsid w:val="006E227F"/>
    <w:rsid w:val="006E35B5"/>
    <w:rsid w:val="006E422E"/>
    <w:rsid w:val="006E6772"/>
    <w:rsid w:val="006E7FDB"/>
    <w:rsid w:val="006F0793"/>
    <w:rsid w:val="006F5534"/>
    <w:rsid w:val="006F5BB9"/>
    <w:rsid w:val="00700157"/>
    <w:rsid w:val="00701DC2"/>
    <w:rsid w:val="00702A31"/>
    <w:rsid w:val="00706F3B"/>
    <w:rsid w:val="0070780A"/>
    <w:rsid w:val="00712A63"/>
    <w:rsid w:val="00714632"/>
    <w:rsid w:val="00714792"/>
    <w:rsid w:val="00715D65"/>
    <w:rsid w:val="00722286"/>
    <w:rsid w:val="0072542A"/>
    <w:rsid w:val="00725DCE"/>
    <w:rsid w:val="00733443"/>
    <w:rsid w:val="007377FC"/>
    <w:rsid w:val="00737EA2"/>
    <w:rsid w:val="0074291C"/>
    <w:rsid w:val="0074450F"/>
    <w:rsid w:val="0074480D"/>
    <w:rsid w:val="00746B51"/>
    <w:rsid w:val="0075200C"/>
    <w:rsid w:val="0075392F"/>
    <w:rsid w:val="00754FDB"/>
    <w:rsid w:val="00756D85"/>
    <w:rsid w:val="007570E4"/>
    <w:rsid w:val="0076096A"/>
    <w:rsid w:val="00762513"/>
    <w:rsid w:val="0076325B"/>
    <w:rsid w:val="00763433"/>
    <w:rsid w:val="007671E4"/>
    <w:rsid w:val="00771B81"/>
    <w:rsid w:val="00771D79"/>
    <w:rsid w:val="00771EBC"/>
    <w:rsid w:val="00777B85"/>
    <w:rsid w:val="00780913"/>
    <w:rsid w:val="00784601"/>
    <w:rsid w:val="007849B0"/>
    <w:rsid w:val="00785546"/>
    <w:rsid w:val="00785FBF"/>
    <w:rsid w:val="00790185"/>
    <w:rsid w:val="00790908"/>
    <w:rsid w:val="00791D5A"/>
    <w:rsid w:val="00797B5E"/>
    <w:rsid w:val="007A0A6B"/>
    <w:rsid w:val="007A0C24"/>
    <w:rsid w:val="007A2D4C"/>
    <w:rsid w:val="007A3D37"/>
    <w:rsid w:val="007A69C3"/>
    <w:rsid w:val="007A6EA1"/>
    <w:rsid w:val="007A7C48"/>
    <w:rsid w:val="007B07C6"/>
    <w:rsid w:val="007B268B"/>
    <w:rsid w:val="007B2E57"/>
    <w:rsid w:val="007B42A6"/>
    <w:rsid w:val="007C40F9"/>
    <w:rsid w:val="007C5363"/>
    <w:rsid w:val="007D0CC7"/>
    <w:rsid w:val="007D1206"/>
    <w:rsid w:val="007D1D01"/>
    <w:rsid w:val="007D201B"/>
    <w:rsid w:val="007D53A3"/>
    <w:rsid w:val="007E10D8"/>
    <w:rsid w:val="007E11F1"/>
    <w:rsid w:val="007E3999"/>
    <w:rsid w:val="007E5BC1"/>
    <w:rsid w:val="007E6659"/>
    <w:rsid w:val="007E7142"/>
    <w:rsid w:val="007F19A2"/>
    <w:rsid w:val="007F438E"/>
    <w:rsid w:val="008014F8"/>
    <w:rsid w:val="008075B6"/>
    <w:rsid w:val="0080770F"/>
    <w:rsid w:val="00811DCB"/>
    <w:rsid w:val="00814D7E"/>
    <w:rsid w:val="00821118"/>
    <w:rsid w:val="00821B54"/>
    <w:rsid w:val="00823A12"/>
    <w:rsid w:val="00824C56"/>
    <w:rsid w:val="00826227"/>
    <w:rsid w:val="008277E1"/>
    <w:rsid w:val="00832D01"/>
    <w:rsid w:val="00834671"/>
    <w:rsid w:val="008359E6"/>
    <w:rsid w:val="00837544"/>
    <w:rsid w:val="00840171"/>
    <w:rsid w:val="00840758"/>
    <w:rsid w:val="00842A53"/>
    <w:rsid w:val="008437B4"/>
    <w:rsid w:val="00843C8A"/>
    <w:rsid w:val="00844817"/>
    <w:rsid w:val="00846CAE"/>
    <w:rsid w:val="00847E67"/>
    <w:rsid w:val="00852201"/>
    <w:rsid w:val="008535CE"/>
    <w:rsid w:val="00854D8F"/>
    <w:rsid w:val="00862090"/>
    <w:rsid w:val="008648D3"/>
    <w:rsid w:val="008659AC"/>
    <w:rsid w:val="00866B3E"/>
    <w:rsid w:val="00866E8A"/>
    <w:rsid w:val="00867D24"/>
    <w:rsid w:val="00871361"/>
    <w:rsid w:val="008713DC"/>
    <w:rsid w:val="008751C3"/>
    <w:rsid w:val="00877FA0"/>
    <w:rsid w:val="008829D7"/>
    <w:rsid w:val="00890989"/>
    <w:rsid w:val="00890A59"/>
    <w:rsid w:val="0089292C"/>
    <w:rsid w:val="00894D85"/>
    <w:rsid w:val="00895233"/>
    <w:rsid w:val="008A520F"/>
    <w:rsid w:val="008A5DAA"/>
    <w:rsid w:val="008A6019"/>
    <w:rsid w:val="008A65B8"/>
    <w:rsid w:val="008A746F"/>
    <w:rsid w:val="008A7F15"/>
    <w:rsid w:val="008B068F"/>
    <w:rsid w:val="008C05BF"/>
    <w:rsid w:val="008C2035"/>
    <w:rsid w:val="008C3A99"/>
    <w:rsid w:val="008C60F8"/>
    <w:rsid w:val="008D051A"/>
    <w:rsid w:val="008D491A"/>
    <w:rsid w:val="008D4E43"/>
    <w:rsid w:val="008D5E6D"/>
    <w:rsid w:val="008D706F"/>
    <w:rsid w:val="008E6C68"/>
    <w:rsid w:val="008F1BAA"/>
    <w:rsid w:val="008F5C9D"/>
    <w:rsid w:val="00900DDB"/>
    <w:rsid w:val="00902535"/>
    <w:rsid w:val="00906646"/>
    <w:rsid w:val="00906910"/>
    <w:rsid w:val="0091045C"/>
    <w:rsid w:val="00910767"/>
    <w:rsid w:val="00911093"/>
    <w:rsid w:val="0091238A"/>
    <w:rsid w:val="00913E70"/>
    <w:rsid w:val="00924CD1"/>
    <w:rsid w:val="0092771D"/>
    <w:rsid w:val="0093091F"/>
    <w:rsid w:val="0093110F"/>
    <w:rsid w:val="00940073"/>
    <w:rsid w:val="00942935"/>
    <w:rsid w:val="00943B5D"/>
    <w:rsid w:val="009516E3"/>
    <w:rsid w:val="00957FF3"/>
    <w:rsid w:val="009632A7"/>
    <w:rsid w:val="0096411E"/>
    <w:rsid w:val="00966C82"/>
    <w:rsid w:val="00967113"/>
    <w:rsid w:val="00967B70"/>
    <w:rsid w:val="00967CAC"/>
    <w:rsid w:val="00971B17"/>
    <w:rsid w:val="00973837"/>
    <w:rsid w:val="00974B56"/>
    <w:rsid w:val="00980218"/>
    <w:rsid w:val="00980BC5"/>
    <w:rsid w:val="0098126F"/>
    <w:rsid w:val="00981466"/>
    <w:rsid w:val="00986E75"/>
    <w:rsid w:val="00992390"/>
    <w:rsid w:val="00992D64"/>
    <w:rsid w:val="009946DC"/>
    <w:rsid w:val="009963D5"/>
    <w:rsid w:val="009974AE"/>
    <w:rsid w:val="009A1E78"/>
    <w:rsid w:val="009A4E56"/>
    <w:rsid w:val="009A622C"/>
    <w:rsid w:val="009B1329"/>
    <w:rsid w:val="009B34FA"/>
    <w:rsid w:val="009B3A8D"/>
    <w:rsid w:val="009B3E8D"/>
    <w:rsid w:val="009B485D"/>
    <w:rsid w:val="009B4C6A"/>
    <w:rsid w:val="009B4E41"/>
    <w:rsid w:val="009B5A45"/>
    <w:rsid w:val="009B5F36"/>
    <w:rsid w:val="009B7941"/>
    <w:rsid w:val="009C0AFA"/>
    <w:rsid w:val="009C1410"/>
    <w:rsid w:val="009C4731"/>
    <w:rsid w:val="009D3FD5"/>
    <w:rsid w:val="009D42B6"/>
    <w:rsid w:val="009D4966"/>
    <w:rsid w:val="009D7241"/>
    <w:rsid w:val="009D7D33"/>
    <w:rsid w:val="009D7DBE"/>
    <w:rsid w:val="009E068F"/>
    <w:rsid w:val="009E1101"/>
    <w:rsid w:val="009E312D"/>
    <w:rsid w:val="009E4C55"/>
    <w:rsid w:val="009E60BE"/>
    <w:rsid w:val="009E6B67"/>
    <w:rsid w:val="009F0134"/>
    <w:rsid w:val="009F0C1A"/>
    <w:rsid w:val="009F2252"/>
    <w:rsid w:val="009F3412"/>
    <w:rsid w:val="009F4B35"/>
    <w:rsid w:val="00A02FEE"/>
    <w:rsid w:val="00A05E8A"/>
    <w:rsid w:val="00A10511"/>
    <w:rsid w:val="00A14082"/>
    <w:rsid w:val="00A1463F"/>
    <w:rsid w:val="00A14E9F"/>
    <w:rsid w:val="00A171B7"/>
    <w:rsid w:val="00A17C59"/>
    <w:rsid w:val="00A20F92"/>
    <w:rsid w:val="00A21C7D"/>
    <w:rsid w:val="00A22CB8"/>
    <w:rsid w:val="00A26FFA"/>
    <w:rsid w:val="00A33AFF"/>
    <w:rsid w:val="00A348C3"/>
    <w:rsid w:val="00A3695C"/>
    <w:rsid w:val="00A4026B"/>
    <w:rsid w:val="00A469DF"/>
    <w:rsid w:val="00A47907"/>
    <w:rsid w:val="00A5044D"/>
    <w:rsid w:val="00A50522"/>
    <w:rsid w:val="00A527A1"/>
    <w:rsid w:val="00A55C3E"/>
    <w:rsid w:val="00A56A04"/>
    <w:rsid w:val="00A607D8"/>
    <w:rsid w:val="00A61BFE"/>
    <w:rsid w:val="00A63800"/>
    <w:rsid w:val="00A72CA0"/>
    <w:rsid w:val="00A73B60"/>
    <w:rsid w:val="00A74192"/>
    <w:rsid w:val="00A74D04"/>
    <w:rsid w:val="00A779C2"/>
    <w:rsid w:val="00A80D1D"/>
    <w:rsid w:val="00A830EF"/>
    <w:rsid w:val="00A90004"/>
    <w:rsid w:val="00A906C0"/>
    <w:rsid w:val="00A90758"/>
    <w:rsid w:val="00A91550"/>
    <w:rsid w:val="00A917F1"/>
    <w:rsid w:val="00A91B5B"/>
    <w:rsid w:val="00A92499"/>
    <w:rsid w:val="00A92639"/>
    <w:rsid w:val="00A92892"/>
    <w:rsid w:val="00A95095"/>
    <w:rsid w:val="00A95AF9"/>
    <w:rsid w:val="00A97AAE"/>
    <w:rsid w:val="00AA1E84"/>
    <w:rsid w:val="00AA1F1A"/>
    <w:rsid w:val="00AA24E6"/>
    <w:rsid w:val="00AA550A"/>
    <w:rsid w:val="00AA6386"/>
    <w:rsid w:val="00AA6724"/>
    <w:rsid w:val="00AB0E4C"/>
    <w:rsid w:val="00AB1A8E"/>
    <w:rsid w:val="00AB316C"/>
    <w:rsid w:val="00AB779B"/>
    <w:rsid w:val="00AC0025"/>
    <w:rsid w:val="00AC0667"/>
    <w:rsid w:val="00AC4831"/>
    <w:rsid w:val="00AC68B6"/>
    <w:rsid w:val="00AC7494"/>
    <w:rsid w:val="00AC78A4"/>
    <w:rsid w:val="00AC7C64"/>
    <w:rsid w:val="00AD0C2C"/>
    <w:rsid w:val="00AD1610"/>
    <w:rsid w:val="00AD628F"/>
    <w:rsid w:val="00AD640F"/>
    <w:rsid w:val="00AE1928"/>
    <w:rsid w:val="00AE3D3D"/>
    <w:rsid w:val="00AF12C9"/>
    <w:rsid w:val="00B00684"/>
    <w:rsid w:val="00B035F6"/>
    <w:rsid w:val="00B06999"/>
    <w:rsid w:val="00B10682"/>
    <w:rsid w:val="00B10D29"/>
    <w:rsid w:val="00B14057"/>
    <w:rsid w:val="00B20231"/>
    <w:rsid w:val="00B205DC"/>
    <w:rsid w:val="00B20F24"/>
    <w:rsid w:val="00B235C2"/>
    <w:rsid w:val="00B23CA4"/>
    <w:rsid w:val="00B2510B"/>
    <w:rsid w:val="00B25425"/>
    <w:rsid w:val="00B34570"/>
    <w:rsid w:val="00B3512A"/>
    <w:rsid w:val="00B351F9"/>
    <w:rsid w:val="00B3712A"/>
    <w:rsid w:val="00B40525"/>
    <w:rsid w:val="00B40EF8"/>
    <w:rsid w:val="00B42A80"/>
    <w:rsid w:val="00B454B4"/>
    <w:rsid w:val="00B46F2B"/>
    <w:rsid w:val="00B506AD"/>
    <w:rsid w:val="00B532E4"/>
    <w:rsid w:val="00B551EE"/>
    <w:rsid w:val="00B579EF"/>
    <w:rsid w:val="00B6038A"/>
    <w:rsid w:val="00B623C6"/>
    <w:rsid w:val="00B63238"/>
    <w:rsid w:val="00B71792"/>
    <w:rsid w:val="00B74439"/>
    <w:rsid w:val="00B75698"/>
    <w:rsid w:val="00B7717F"/>
    <w:rsid w:val="00B77411"/>
    <w:rsid w:val="00B847A3"/>
    <w:rsid w:val="00B864D9"/>
    <w:rsid w:val="00B90DE5"/>
    <w:rsid w:val="00B921DF"/>
    <w:rsid w:val="00B93908"/>
    <w:rsid w:val="00B94D8D"/>
    <w:rsid w:val="00B96047"/>
    <w:rsid w:val="00B96B53"/>
    <w:rsid w:val="00B97399"/>
    <w:rsid w:val="00B978CA"/>
    <w:rsid w:val="00BA38A5"/>
    <w:rsid w:val="00BA49A8"/>
    <w:rsid w:val="00BB0749"/>
    <w:rsid w:val="00BB0FC7"/>
    <w:rsid w:val="00BB10FD"/>
    <w:rsid w:val="00BB2876"/>
    <w:rsid w:val="00BB53A2"/>
    <w:rsid w:val="00BB7AB7"/>
    <w:rsid w:val="00BB7C02"/>
    <w:rsid w:val="00BB7EF6"/>
    <w:rsid w:val="00BC2CE2"/>
    <w:rsid w:val="00BC5A78"/>
    <w:rsid w:val="00BC659E"/>
    <w:rsid w:val="00BC7D92"/>
    <w:rsid w:val="00BD0360"/>
    <w:rsid w:val="00BD1D2B"/>
    <w:rsid w:val="00BE0AF1"/>
    <w:rsid w:val="00BE1D72"/>
    <w:rsid w:val="00BE2622"/>
    <w:rsid w:val="00BE27E2"/>
    <w:rsid w:val="00BE37CC"/>
    <w:rsid w:val="00BE4849"/>
    <w:rsid w:val="00BE5F12"/>
    <w:rsid w:val="00BE7BA8"/>
    <w:rsid w:val="00BF0F0C"/>
    <w:rsid w:val="00BF2165"/>
    <w:rsid w:val="00BF4163"/>
    <w:rsid w:val="00BF641F"/>
    <w:rsid w:val="00C01522"/>
    <w:rsid w:val="00C019B6"/>
    <w:rsid w:val="00C04539"/>
    <w:rsid w:val="00C1042F"/>
    <w:rsid w:val="00C10F07"/>
    <w:rsid w:val="00C116D4"/>
    <w:rsid w:val="00C13D60"/>
    <w:rsid w:val="00C140A5"/>
    <w:rsid w:val="00C16843"/>
    <w:rsid w:val="00C16ED1"/>
    <w:rsid w:val="00C17053"/>
    <w:rsid w:val="00C21BA8"/>
    <w:rsid w:val="00C22044"/>
    <w:rsid w:val="00C246E9"/>
    <w:rsid w:val="00C2693A"/>
    <w:rsid w:val="00C27DDB"/>
    <w:rsid w:val="00C4136B"/>
    <w:rsid w:val="00C41F1C"/>
    <w:rsid w:val="00C42B81"/>
    <w:rsid w:val="00C444A8"/>
    <w:rsid w:val="00C447D2"/>
    <w:rsid w:val="00C44EB5"/>
    <w:rsid w:val="00C458D4"/>
    <w:rsid w:val="00C4794B"/>
    <w:rsid w:val="00C500E6"/>
    <w:rsid w:val="00C55C05"/>
    <w:rsid w:val="00C60E6A"/>
    <w:rsid w:val="00C63905"/>
    <w:rsid w:val="00C65EBA"/>
    <w:rsid w:val="00C65FB0"/>
    <w:rsid w:val="00C66161"/>
    <w:rsid w:val="00C73B51"/>
    <w:rsid w:val="00C7496B"/>
    <w:rsid w:val="00C76210"/>
    <w:rsid w:val="00C80958"/>
    <w:rsid w:val="00C82327"/>
    <w:rsid w:val="00C824E6"/>
    <w:rsid w:val="00C82FE3"/>
    <w:rsid w:val="00C861AC"/>
    <w:rsid w:val="00C92EF9"/>
    <w:rsid w:val="00C94044"/>
    <w:rsid w:val="00C945BE"/>
    <w:rsid w:val="00C945F1"/>
    <w:rsid w:val="00C95C89"/>
    <w:rsid w:val="00C9652C"/>
    <w:rsid w:val="00CA14F0"/>
    <w:rsid w:val="00CA55B9"/>
    <w:rsid w:val="00CA733C"/>
    <w:rsid w:val="00CB00A2"/>
    <w:rsid w:val="00CB2F19"/>
    <w:rsid w:val="00CB44B6"/>
    <w:rsid w:val="00CB5681"/>
    <w:rsid w:val="00CC0823"/>
    <w:rsid w:val="00CC0D41"/>
    <w:rsid w:val="00CC2496"/>
    <w:rsid w:val="00CC3199"/>
    <w:rsid w:val="00CC341C"/>
    <w:rsid w:val="00CC5E3C"/>
    <w:rsid w:val="00CC7108"/>
    <w:rsid w:val="00CC750D"/>
    <w:rsid w:val="00CC7A98"/>
    <w:rsid w:val="00CD2F54"/>
    <w:rsid w:val="00CD5420"/>
    <w:rsid w:val="00CE03B2"/>
    <w:rsid w:val="00CE0849"/>
    <w:rsid w:val="00CE4966"/>
    <w:rsid w:val="00CE58DC"/>
    <w:rsid w:val="00CE7AD5"/>
    <w:rsid w:val="00CE7CA3"/>
    <w:rsid w:val="00CF0DA6"/>
    <w:rsid w:val="00CF1A2F"/>
    <w:rsid w:val="00CF1E17"/>
    <w:rsid w:val="00CF216E"/>
    <w:rsid w:val="00CF24CF"/>
    <w:rsid w:val="00CF3811"/>
    <w:rsid w:val="00CF3ECD"/>
    <w:rsid w:val="00CF5961"/>
    <w:rsid w:val="00D01989"/>
    <w:rsid w:val="00D04705"/>
    <w:rsid w:val="00D06BCB"/>
    <w:rsid w:val="00D076E3"/>
    <w:rsid w:val="00D101E4"/>
    <w:rsid w:val="00D109F6"/>
    <w:rsid w:val="00D110E3"/>
    <w:rsid w:val="00D11A91"/>
    <w:rsid w:val="00D134A7"/>
    <w:rsid w:val="00D13806"/>
    <w:rsid w:val="00D16BE7"/>
    <w:rsid w:val="00D16EE2"/>
    <w:rsid w:val="00D16F9F"/>
    <w:rsid w:val="00D20CA7"/>
    <w:rsid w:val="00D216B1"/>
    <w:rsid w:val="00D23358"/>
    <w:rsid w:val="00D238C7"/>
    <w:rsid w:val="00D26F14"/>
    <w:rsid w:val="00D27C05"/>
    <w:rsid w:val="00D319F2"/>
    <w:rsid w:val="00D31C70"/>
    <w:rsid w:val="00D341F6"/>
    <w:rsid w:val="00D347F5"/>
    <w:rsid w:val="00D3606A"/>
    <w:rsid w:val="00D37CEF"/>
    <w:rsid w:val="00D40969"/>
    <w:rsid w:val="00D424F2"/>
    <w:rsid w:val="00D4271D"/>
    <w:rsid w:val="00D467BD"/>
    <w:rsid w:val="00D46A37"/>
    <w:rsid w:val="00D500FC"/>
    <w:rsid w:val="00D5595B"/>
    <w:rsid w:val="00D56DFD"/>
    <w:rsid w:val="00D61934"/>
    <w:rsid w:val="00D623EA"/>
    <w:rsid w:val="00D648BD"/>
    <w:rsid w:val="00D6528D"/>
    <w:rsid w:val="00D6582C"/>
    <w:rsid w:val="00D65A76"/>
    <w:rsid w:val="00D6709E"/>
    <w:rsid w:val="00D713E3"/>
    <w:rsid w:val="00D71F21"/>
    <w:rsid w:val="00D74F41"/>
    <w:rsid w:val="00D77B68"/>
    <w:rsid w:val="00D81730"/>
    <w:rsid w:val="00D830D0"/>
    <w:rsid w:val="00D838E7"/>
    <w:rsid w:val="00D83ADD"/>
    <w:rsid w:val="00D85A70"/>
    <w:rsid w:val="00D9173E"/>
    <w:rsid w:val="00D93495"/>
    <w:rsid w:val="00D93E75"/>
    <w:rsid w:val="00D944B4"/>
    <w:rsid w:val="00D9491F"/>
    <w:rsid w:val="00D94C4D"/>
    <w:rsid w:val="00D956BD"/>
    <w:rsid w:val="00DA1145"/>
    <w:rsid w:val="00DA1896"/>
    <w:rsid w:val="00DA6171"/>
    <w:rsid w:val="00DA7605"/>
    <w:rsid w:val="00DB3596"/>
    <w:rsid w:val="00DB6BDC"/>
    <w:rsid w:val="00DC3B36"/>
    <w:rsid w:val="00DC7361"/>
    <w:rsid w:val="00DD40BD"/>
    <w:rsid w:val="00DD6E3C"/>
    <w:rsid w:val="00DD712F"/>
    <w:rsid w:val="00DD79FE"/>
    <w:rsid w:val="00DE0168"/>
    <w:rsid w:val="00DE093C"/>
    <w:rsid w:val="00DF2803"/>
    <w:rsid w:val="00DF79EE"/>
    <w:rsid w:val="00E03C42"/>
    <w:rsid w:val="00E04B4D"/>
    <w:rsid w:val="00E05169"/>
    <w:rsid w:val="00E056AC"/>
    <w:rsid w:val="00E114EF"/>
    <w:rsid w:val="00E11E5B"/>
    <w:rsid w:val="00E17A87"/>
    <w:rsid w:val="00E222E7"/>
    <w:rsid w:val="00E22CC5"/>
    <w:rsid w:val="00E22F8B"/>
    <w:rsid w:val="00E26534"/>
    <w:rsid w:val="00E2689E"/>
    <w:rsid w:val="00E26EAA"/>
    <w:rsid w:val="00E319BF"/>
    <w:rsid w:val="00E363A2"/>
    <w:rsid w:val="00E4207F"/>
    <w:rsid w:val="00E438D6"/>
    <w:rsid w:val="00E4408F"/>
    <w:rsid w:val="00E4568C"/>
    <w:rsid w:val="00E51071"/>
    <w:rsid w:val="00E55575"/>
    <w:rsid w:val="00E5598A"/>
    <w:rsid w:val="00E615FC"/>
    <w:rsid w:val="00E622BE"/>
    <w:rsid w:val="00E650FB"/>
    <w:rsid w:val="00E65FD6"/>
    <w:rsid w:val="00E66702"/>
    <w:rsid w:val="00E707D5"/>
    <w:rsid w:val="00E717E6"/>
    <w:rsid w:val="00E7574B"/>
    <w:rsid w:val="00E76F4D"/>
    <w:rsid w:val="00E80C3F"/>
    <w:rsid w:val="00E8300F"/>
    <w:rsid w:val="00E83CB9"/>
    <w:rsid w:val="00E845B0"/>
    <w:rsid w:val="00E84F8E"/>
    <w:rsid w:val="00E91409"/>
    <w:rsid w:val="00E93B1D"/>
    <w:rsid w:val="00E93B5F"/>
    <w:rsid w:val="00E93D0A"/>
    <w:rsid w:val="00EA01AF"/>
    <w:rsid w:val="00EA15F7"/>
    <w:rsid w:val="00EA499B"/>
    <w:rsid w:val="00EA753F"/>
    <w:rsid w:val="00EB369A"/>
    <w:rsid w:val="00EB3862"/>
    <w:rsid w:val="00EB3F7D"/>
    <w:rsid w:val="00EB462B"/>
    <w:rsid w:val="00EB4780"/>
    <w:rsid w:val="00EB7003"/>
    <w:rsid w:val="00EB7AE1"/>
    <w:rsid w:val="00EC053E"/>
    <w:rsid w:val="00EC19D6"/>
    <w:rsid w:val="00EC3CE1"/>
    <w:rsid w:val="00EC5327"/>
    <w:rsid w:val="00EC53B4"/>
    <w:rsid w:val="00EC54BB"/>
    <w:rsid w:val="00EC6667"/>
    <w:rsid w:val="00EC67CC"/>
    <w:rsid w:val="00EC6EAA"/>
    <w:rsid w:val="00EC76BC"/>
    <w:rsid w:val="00ED0141"/>
    <w:rsid w:val="00ED0314"/>
    <w:rsid w:val="00ED26AB"/>
    <w:rsid w:val="00ED351C"/>
    <w:rsid w:val="00ED4E15"/>
    <w:rsid w:val="00ED5DD3"/>
    <w:rsid w:val="00ED775F"/>
    <w:rsid w:val="00EE00C5"/>
    <w:rsid w:val="00EE2B13"/>
    <w:rsid w:val="00EE2EB5"/>
    <w:rsid w:val="00EE3F88"/>
    <w:rsid w:val="00EF1C60"/>
    <w:rsid w:val="00EF4574"/>
    <w:rsid w:val="00EF7A07"/>
    <w:rsid w:val="00F03747"/>
    <w:rsid w:val="00F058BC"/>
    <w:rsid w:val="00F05DFB"/>
    <w:rsid w:val="00F07EED"/>
    <w:rsid w:val="00F104F2"/>
    <w:rsid w:val="00F10B21"/>
    <w:rsid w:val="00F11448"/>
    <w:rsid w:val="00F12489"/>
    <w:rsid w:val="00F1280B"/>
    <w:rsid w:val="00F12BCF"/>
    <w:rsid w:val="00F17451"/>
    <w:rsid w:val="00F20114"/>
    <w:rsid w:val="00F21693"/>
    <w:rsid w:val="00F26CF9"/>
    <w:rsid w:val="00F30E74"/>
    <w:rsid w:val="00F33C75"/>
    <w:rsid w:val="00F34449"/>
    <w:rsid w:val="00F356D1"/>
    <w:rsid w:val="00F3708A"/>
    <w:rsid w:val="00F37E07"/>
    <w:rsid w:val="00F43844"/>
    <w:rsid w:val="00F475E3"/>
    <w:rsid w:val="00F50BA3"/>
    <w:rsid w:val="00F51BF1"/>
    <w:rsid w:val="00F55C49"/>
    <w:rsid w:val="00F56255"/>
    <w:rsid w:val="00F56CD0"/>
    <w:rsid w:val="00F62CCF"/>
    <w:rsid w:val="00F65FDF"/>
    <w:rsid w:val="00F677B0"/>
    <w:rsid w:val="00F75ADB"/>
    <w:rsid w:val="00F7658F"/>
    <w:rsid w:val="00F84B5B"/>
    <w:rsid w:val="00F861A5"/>
    <w:rsid w:val="00F901F8"/>
    <w:rsid w:val="00F9104F"/>
    <w:rsid w:val="00F94657"/>
    <w:rsid w:val="00F9534C"/>
    <w:rsid w:val="00FA0B4B"/>
    <w:rsid w:val="00FA2AE8"/>
    <w:rsid w:val="00FA4D0A"/>
    <w:rsid w:val="00FA5268"/>
    <w:rsid w:val="00FB1ADD"/>
    <w:rsid w:val="00FB5CE5"/>
    <w:rsid w:val="00FB6A1B"/>
    <w:rsid w:val="00FB787D"/>
    <w:rsid w:val="00FC3169"/>
    <w:rsid w:val="00FC625C"/>
    <w:rsid w:val="00FC79EF"/>
    <w:rsid w:val="00FD0762"/>
    <w:rsid w:val="00FD079D"/>
    <w:rsid w:val="00FD0FF2"/>
    <w:rsid w:val="00FD63EC"/>
    <w:rsid w:val="00FD6D2D"/>
    <w:rsid w:val="00FD7486"/>
    <w:rsid w:val="00FE130B"/>
    <w:rsid w:val="00FE3578"/>
    <w:rsid w:val="00FE3797"/>
    <w:rsid w:val="00FE5B5E"/>
    <w:rsid w:val="00FE6064"/>
    <w:rsid w:val="00FE608C"/>
    <w:rsid w:val="00FE7A9E"/>
    <w:rsid w:val="00FF0928"/>
    <w:rsid w:val="00FF108B"/>
    <w:rsid w:val="00FF194A"/>
    <w:rsid w:val="00FF4060"/>
    <w:rsid w:val="00FF5AF3"/>
    <w:rsid w:val="00FF63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87C549"/>
  <w15:docId w15:val="{67B34712-7EC9-4971-A264-57E05ECC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72CA0"/>
    <w:rPr>
      <w:sz w:val="24"/>
      <w:lang w:val="ca-ES"/>
    </w:rPr>
  </w:style>
  <w:style w:type="paragraph" w:styleId="Ttol1">
    <w:name w:val="heading 1"/>
    <w:basedOn w:val="Normal"/>
    <w:next w:val="Normal"/>
    <w:qFormat/>
    <w:rsid w:val="00A72CA0"/>
    <w:pPr>
      <w:keepNext/>
      <w:jc w:val="center"/>
      <w:outlineLvl w:val="0"/>
    </w:pPr>
    <w:rPr>
      <w:b/>
    </w:rPr>
  </w:style>
  <w:style w:type="paragraph" w:styleId="Ttol2">
    <w:name w:val="heading 2"/>
    <w:basedOn w:val="Normal"/>
    <w:next w:val="Normal"/>
    <w:qFormat/>
    <w:rsid w:val="00A72CA0"/>
    <w:pPr>
      <w:keepNext/>
      <w:jc w:val="both"/>
      <w:outlineLvl w:val="1"/>
    </w:pPr>
    <w:rPr>
      <w:b/>
    </w:rPr>
  </w:style>
  <w:style w:type="paragraph" w:styleId="Ttol3">
    <w:name w:val="heading 3"/>
    <w:basedOn w:val="Normal"/>
    <w:next w:val="Normal"/>
    <w:qFormat/>
    <w:rsid w:val="00A72CA0"/>
    <w:pPr>
      <w:keepNext/>
      <w:pBdr>
        <w:top w:val="single" w:sz="4" w:space="1" w:color="auto"/>
        <w:left w:val="single" w:sz="4" w:space="1" w:color="auto"/>
        <w:bottom w:val="single" w:sz="4" w:space="1" w:color="auto"/>
        <w:right w:val="single" w:sz="4" w:space="1" w:color="auto"/>
      </w:pBdr>
      <w:jc w:val="both"/>
      <w:outlineLvl w:val="2"/>
    </w:pPr>
    <w:rPr>
      <w:b/>
      <w:i/>
      <w:sz w:val="20"/>
    </w:rPr>
  </w:style>
  <w:style w:type="paragraph" w:styleId="Ttol4">
    <w:name w:val="heading 4"/>
    <w:basedOn w:val="Normal"/>
    <w:next w:val="Normal"/>
    <w:qFormat/>
    <w:rsid w:val="00A72CA0"/>
    <w:pPr>
      <w:keepNext/>
      <w:outlineLvl w:val="3"/>
    </w:pPr>
    <w:rPr>
      <w:b/>
      <w:i/>
      <w:sz w:val="20"/>
    </w:rPr>
  </w:style>
  <w:style w:type="paragraph" w:styleId="Ttol5">
    <w:name w:val="heading 5"/>
    <w:basedOn w:val="Normal"/>
    <w:next w:val="Normal"/>
    <w:qFormat/>
    <w:rsid w:val="00A72CA0"/>
    <w:pPr>
      <w:keepNext/>
      <w:outlineLvl w:val="4"/>
    </w:pPr>
    <w:rPr>
      <w:b/>
    </w:rPr>
  </w:style>
  <w:style w:type="paragraph" w:styleId="Ttol6">
    <w:name w:val="heading 6"/>
    <w:basedOn w:val="Normal"/>
    <w:next w:val="Normal"/>
    <w:qFormat/>
    <w:rsid w:val="00A72CA0"/>
    <w:pPr>
      <w:keepNext/>
      <w:pBdr>
        <w:top w:val="single" w:sz="4" w:space="1" w:color="auto"/>
        <w:left w:val="single" w:sz="4" w:space="1" w:color="auto"/>
        <w:bottom w:val="single" w:sz="4" w:space="1" w:color="auto"/>
        <w:right w:val="single" w:sz="4" w:space="1" w:color="auto"/>
      </w:pBdr>
      <w:outlineLvl w:val="5"/>
    </w:pPr>
    <w:rPr>
      <w:rFonts w:ascii="Courier New" w:hAnsi="Courier New"/>
      <w:b/>
      <w:snapToGrid w:val="0"/>
      <w:sz w:val="16"/>
      <w:lang w:val="es-ES"/>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extindependent">
    <w:name w:val="Body Text"/>
    <w:basedOn w:val="Normal"/>
    <w:rsid w:val="00A72CA0"/>
    <w:pPr>
      <w:jc w:val="both"/>
    </w:pPr>
  </w:style>
  <w:style w:type="paragraph" w:styleId="Peu">
    <w:name w:val="footer"/>
    <w:basedOn w:val="Normal"/>
    <w:link w:val="PeuCar"/>
    <w:uiPriority w:val="99"/>
    <w:rsid w:val="00A72CA0"/>
    <w:pPr>
      <w:tabs>
        <w:tab w:val="center" w:pos="4252"/>
        <w:tab w:val="right" w:pos="8504"/>
      </w:tabs>
    </w:pPr>
  </w:style>
  <w:style w:type="character" w:styleId="Nmerodepgina">
    <w:name w:val="page number"/>
    <w:basedOn w:val="Lletraperdefectedelpargraf"/>
    <w:rsid w:val="00A72CA0"/>
  </w:style>
  <w:style w:type="paragraph" w:styleId="Textindependent2">
    <w:name w:val="Body Text 2"/>
    <w:basedOn w:val="Normal"/>
    <w:link w:val="Textindependent2Car"/>
    <w:rsid w:val="00A72CA0"/>
    <w:pPr>
      <w:jc w:val="both"/>
    </w:pPr>
    <w:rPr>
      <w:sz w:val="22"/>
    </w:rPr>
  </w:style>
  <w:style w:type="paragraph" w:styleId="Textindependent3">
    <w:name w:val="Body Text 3"/>
    <w:basedOn w:val="Normal"/>
    <w:rsid w:val="00A72CA0"/>
    <w:pPr>
      <w:ind w:right="-427"/>
      <w:jc w:val="both"/>
    </w:pPr>
  </w:style>
  <w:style w:type="paragraph" w:styleId="Mapadeldocument">
    <w:name w:val="Document Map"/>
    <w:basedOn w:val="Normal"/>
    <w:semiHidden/>
    <w:rsid w:val="00A72CA0"/>
    <w:pPr>
      <w:shd w:val="clear" w:color="auto" w:fill="000080"/>
    </w:pPr>
    <w:rPr>
      <w:rFonts w:ascii="Tahoma" w:hAnsi="Tahoma"/>
    </w:rPr>
  </w:style>
  <w:style w:type="table" w:styleId="Taulaambquadrcula">
    <w:name w:val="Table Grid"/>
    <w:basedOn w:val="Taulanormal"/>
    <w:rsid w:val="00CE7C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lla">
    <w:name w:val="Hyperlink"/>
    <w:basedOn w:val="Lletraperdefectedelpargraf"/>
    <w:rsid w:val="00D31C70"/>
    <w:rPr>
      <w:color w:val="0000FF"/>
      <w:u w:val="single"/>
    </w:rPr>
  </w:style>
  <w:style w:type="paragraph" w:styleId="Sagniadetextindependent">
    <w:name w:val="Body Text Indent"/>
    <w:basedOn w:val="Normal"/>
    <w:rsid w:val="00B40EF8"/>
    <w:pPr>
      <w:spacing w:after="120"/>
      <w:ind w:left="283"/>
    </w:pPr>
  </w:style>
  <w:style w:type="table" w:styleId="Taulaambllista3">
    <w:name w:val="Table List 3"/>
    <w:basedOn w:val="Taulanormal"/>
    <w:rsid w:val="00025E5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ulaambcolumnes3">
    <w:name w:val="Table Columns 3"/>
    <w:basedOn w:val="Taulanormal"/>
    <w:rsid w:val="006D308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styleId="NormalWeb">
    <w:name w:val="Normal (Web)"/>
    <w:basedOn w:val="Normal"/>
    <w:uiPriority w:val="99"/>
    <w:rsid w:val="007377FC"/>
    <w:pPr>
      <w:spacing w:before="100" w:beforeAutospacing="1" w:after="100" w:afterAutospacing="1"/>
    </w:pPr>
    <w:rPr>
      <w:szCs w:val="24"/>
      <w:lang w:val="es-ES"/>
    </w:rPr>
  </w:style>
  <w:style w:type="character" w:styleId="CodiHTML">
    <w:name w:val="HTML Code"/>
    <w:basedOn w:val="Lletraperdefectedelpargraf"/>
    <w:uiPriority w:val="99"/>
    <w:rsid w:val="007377FC"/>
    <w:rPr>
      <w:rFonts w:ascii="Courier New" w:eastAsia="Times New Roman" w:hAnsi="Courier New" w:cs="Courier New"/>
      <w:sz w:val="20"/>
      <w:szCs w:val="20"/>
    </w:rPr>
  </w:style>
  <w:style w:type="paragraph" w:styleId="HTMLambformatprevi">
    <w:name w:val="HTML Preformatted"/>
    <w:basedOn w:val="Normal"/>
    <w:link w:val="HTMLambformatpreviCar"/>
    <w:uiPriority w:val="99"/>
    <w:rsid w:val="00737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s-ES"/>
    </w:rPr>
  </w:style>
  <w:style w:type="character" w:styleId="mfasi">
    <w:name w:val="Emphasis"/>
    <w:basedOn w:val="Lletraperdefectedelpargraf"/>
    <w:uiPriority w:val="20"/>
    <w:qFormat/>
    <w:rsid w:val="007377FC"/>
    <w:rPr>
      <w:i/>
      <w:iCs/>
    </w:rPr>
  </w:style>
  <w:style w:type="character" w:customStyle="1" w:styleId="HTMLambformatpreviCar">
    <w:name w:val="HTML amb format previ Car"/>
    <w:basedOn w:val="Lletraperdefectedelpargraf"/>
    <w:link w:val="HTMLambformatprevi"/>
    <w:uiPriority w:val="99"/>
    <w:rsid w:val="007377FC"/>
    <w:rPr>
      <w:rFonts w:ascii="Courier New" w:hAnsi="Courier New" w:cs="Courier New"/>
      <w:lang w:val="es-ES" w:eastAsia="es-ES" w:bidi="ar-SA"/>
    </w:rPr>
  </w:style>
  <w:style w:type="paragraph" w:styleId="Textdeglobus">
    <w:name w:val="Balloon Text"/>
    <w:basedOn w:val="Normal"/>
    <w:link w:val="TextdeglobusCar"/>
    <w:rsid w:val="00A74D04"/>
    <w:rPr>
      <w:rFonts w:ascii="Tahoma" w:hAnsi="Tahoma" w:cs="Tahoma"/>
      <w:sz w:val="16"/>
      <w:szCs w:val="16"/>
    </w:rPr>
  </w:style>
  <w:style w:type="character" w:customStyle="1" w:styleId="TextdeglobusCar">
    <w:name w:val="Text de globus Car"/>
    <w:basedOn w:val="Lletraperdefectedelpargraf"/>
    <w:link w:val="Textdeglobus"/>
    <w:rsid w:val="00A74D04"/>
    <w:rPr>
      <w:rFonts w:ascii="Tahoma" w:hAnsi="Tahoma" w:cs="Tahoma"/>
      <w:sz w:val="16"/>
      <w:szCs w:val="16"/>
      <w:lang w:val="ca-ES"/>
    </w:rPr>
  </w:style>
  <w:style w:type="paragraph" w:styleId="Pargrafdellista">
    <w:name w:val="List Paragraph"/>
    <w:basedOn w:val="Normal"/>
    <w:link w:val="PargrafdellistaCar"/>
    <w:uiPriority w:val="1"/>
    <w:qFormat/>
    <w:rsid w:val="000D32B8"/>
    <w:pPr>
      <w:ind w:left="720"/>
      <w:contextualSpacing/>
    </w:pPr>
  </w:style>
  <w:style w:type="character" w:customStyle="1" w:styleId="Textindependent2Car">
    <w:name w:val="Text independent 2 Car"/>
    <w:basedOn w:val="Lletraperdefectedelpargraf"/>
    <w:link w:val="Textindependent2"/>
    <w:rsid w:val="00D27C05"/>
    <w:rPr>
      <w:sz w:val="22"/>
      <w:lang w:val="ca-ES"/>
    </w:rPr>
  </w:style>
  <w:style w:type="character" w:customStyle="1" w:styleId="gdxa2evbhab">
    <w:name w:val="gdxa2evbhab"/>
    <w:basedOn w:val="Lletraperdefectedelpargraf"/>
    <w:rsid w:val="00F12489"/>
  </w:style>
  <w:style w:type="character" w:customStyle="1" w:styleId="gdxa2evbl5">
    <w:name w:val="gdxa2evbl5"/>
    <w:basedOn w:val="Lletraperdefectedelpargraf"/>
    <w:rsid w:val="00F12489"/>
  </w:style>
  <w:style w:type="character" w:customStyle="1" w:styleId="gnvmtomcdbb">
    <w:name w:val="gnvmtomcdbb"/>
    <w:basedOn w:val="Lletraperdefectedelpargraf"/>
    <w:rsid w:val="00862090"/>
  </w:style>
  <w:style w:type="character" w:customStyle="1" w:styleId="gnvmtomchab">
    <w:name w:val="gnvmtomchab"/>
    <w:basedOn w:val="Lletraperdefectedelpargraf"/>
    <w:rsid w:val="00862090"/>
  </w:style>
  <w:style w:type="character" w:styleId="Textdelcontenidor">
    <w:name w:val="Placeholder Text"/>
    <w:basedOn w:val="Lletraperdefectedelpargraf"/>
    <w:uiPriority w:val="99"/>
    <w:semiHidden/>
    <w:rsid w:val="00202D04"/>
    <w:rPr>
      <w:color w:val="808080"/>
    </w:rPr>
  </w:style>
  <w:style w:type="character" w:customStyle="1" w:styleId="gfkjrpgckcb">
    <w:name w:val="gfkjrpgckcb"/>
    <w:basedOn w:val="Lletraperdefectedelpargraf"/>
    <w:rsid w:val="00165986"/>
  </w:style>
  <w:style w:type="character" w:customStyle="1" w:styleId="gfkjrpgcnbb">
    <w:name w:val="gfkjrpgcnbb"/>
    <w:basedOn w:val="Lletraperdefectedelpargraf"/>
    <w:rsid w:val="00165986"/>
  </w:style>
  <w:style w:type="character" w:styleId="Enllavisitat">
    <w:name w:val="FollowedHyperlink"/>
    <w:basedOn w:val="Lletraperdefectedelpargraf"/>
    <w:semiHidden/>
    <w:unhideWhenUsed/>
    <w:rsid w:val="00CB2F19"/>
    <w:rPr>
      <w:color w:val="800080" w:themeColor="followedHyperlink"/>
      <w:u w:val="single"/>
    </w:rPr>
  </w:style>
  <w:style w:type="character" w:customStyle="1" w:styleId="hps">
    <w:name w:val="hps"/>
    <w:basedOn w:val="Lletraperdefectedelpargraf"/>
    <w:rsid w:val="003B2F57"/>
  </w:style>
  <w:style w:type="character" w:customStyle="1" w:styleId="atn">
    <w:name w:val="atn"/>
    <w:basedOn w:val="Lletraperdefectedelpargraf"/>
    <w:rsid w:val="0025753D"/>
  </w:style>
  <w:style w:type="character" w:styleId="Textennegreta">
    <w:name w:val="Strong"/>
    <w:basedOn w:val="Lletraperdefectedelpargraf"/>
    <w:uiPriority w:val="22"/>
    <w:qFormat/>
    <w:rsid w:val="003276D3"/>
    <w:rPr>
      <w:b/>
      <w:bCs/>
    </w:rPr>
  </w:style>
  <w:style w:type="table" w:styleId="Ombrejatmitj1mfasi5">
    <w:name w:val="Medium Shading 1 Accent 5"/>
    <w:basedOn w:val="Taulanormal"/>
    <w:uiPriority w:val="63"/>
    <w:rsid w:val="00BE5F12"/>
    <w:rPr>
      <w:rFonts w:asciiTheme="minorHAnsi" w:eastAsiaTheme="minorHAnsi" w:hAnsiTheme="minorHAnsi" w:cstheme="minorBidi"/>
      <w:sz w:val="22"/>
      <w:szCs w:val="22"/>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gem3dmtclfb">
    <w:name w:val="gem3dmtclfb"/>
    <w:basedOn w:val="Lletraperdefectedelpargraf"/>
    <w:rsid w:val="00BE5F12"/>
  </w:style>
  <w:style w:type="character" w:customStyle="1" w:styleId="gem3dmtclgb">
    <w:name w:val="gem3dmtclgb"/>
    <w:basedOn w:val="Lletraperdefectedelpargraf"/>
    <w:rsid w:val="00204AB8"/>
  </w:style>
  <w:style w:type="paragraph" w:styleId="Capalera">
    <w:name w:val="header"/>
    <w:basedOn w:val="Normal"/>
    <w:link w:val="CapaleraCar"/>
    <w:uiPriority w:val="99"/>
    <w:unhideWhenUsed/>
    <w:rsid w:val="00F901F8"/>
    <w:pPr>
      <w:tabs>
        <w:tab w:val="center" w:pos="4252"/>
        <w:tab w:val="right" w:pos="8504"/>
      </w:tabs>
    </w:pPr>
  </w:style>
  <w:style w:type="character" w:customStyle="1" w:styleId="CapaleraCar">
    <w:name w:val="Capçalera Car"/>
    <w:basedOn w:val="Lletraperdefectedelpargraf"/>
    <w:link w:val="Capalera"/>
    <w:uiPriority w:val="99"/>
    <w:rsid w:val="00F901F8"/>
    <w:rPr>
      <w:sz w:val="24"/>
      <w:lang w:val="en-US"/>
    </w:rPr>
  </w:style>
  <w:style w:type="character" w:customStyle="1" w:styleId="PeuCar">
    <w:name w:val="Peu Car"/>
    <w:basedOn w:val="Lletraperdefectedelpargraf"/>
    <w:link w:val="Peu"/>
    <w:uiPriority w:val="99"/>
    <w:rsid w:val="00F901F8"/>
    <w:rPr>
      <w:sz w:val="24"/>
      <w:lang w:val="en-US"/>
    </w:rPr>
  </w:style>
  <w:style w:type="character" w:customStyle="1" w:styleId="gghfmyibcpb">
    <w:name w:val="gghfmyibcpb"/>
    <w:basedOn w:val="Lletraperdefectedelpargraf"/>
    <w:rsid w:val="00D26F14"/>
  </w:style>
  <w:style w:type="character" w:customStyle="1" w:styleId="gghfmyibcob">
    <w:name w:val="gghfmyibcob"/>
    <w:basedOn w:val="Lletraperdefectedelpargraf"/>
    <w:rsid w:val="00D26F14"/>
  </w:style>
  <w:style w:type="table" w:styleId="Taulasenzilla4">
    <w:name w:val="Plain Table 4"/>
    <w:basedOn w:val="Taulanormal"/>
    <w:uiPriority w:val="44"/>
    <w:rsid w:val="0022045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argrafdellistaCar">
    <w:name w:val="Paràgraf de llista Car"/>
    <w:link w:val="Pargrafdellista"/>
    <w:uiPriority w:val="34"/>
    <w:rsid w:val="00A91B5B"/>
    <w:rPr>
      <w:sz w:val="24"/>
      <w:lang w:val="ca-ES"/>
    </w:rPr>
  </w:style>
  <w:style w:type="character" w:customStyle="1" w:styleId="gd15mcfckub">
    <w:name w:val="gd15mcfckub"/>
    <w:basedOn w:val="Lletraperdefectedelpargraf"/>
    <w:rsid w:val="004212F4"/>
  </w:style>
  <w:style w:type="character" w:customStyle="1" w:styleId="gd15mcfcktb">
    <w:name w:val="gd15mcfcktb"/>
    <w:basedOn w:val="Lletraperdefectedelpargraf"/>
    <w:rsid w:val="004212F4"/>
  </w:style>
  <w:style w:type="character" w:customStyle="1" w:styleId="gd15mcfceub">
    <w:name w:val="gd15mcfceub"/>
    <w:basedOn w:val="Lletraperdefectedelpargraf"/>
    <w:rsid w:val="004212F4"/>
  </w:style>
  <w:style w:type="table" w:styleId="Taulaambquadrcula4-mfasi5">
    <w:name w:val="Grid Table 4 Accent 5"/>
    <w:basedOn w:val="Taulanormal"/>
    <w:uiPriority w:val="49"/>
    <w:rsid w:val="006078A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ulaambquadrcula2-mfasi5">
    <w:name w:val="Grid Table 2 Accent 5"/>
    <w:basedOn w:val="Taulanormal"/>
    <w:uiPriority w:val="47"/>
    <w:rsid w:val="006078A3"/>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F0793"/>
    <w:pPr>
      <w:autoSpaceDE w:val="0"/>
      <w:autoSpaceDN w:val="0"/>
      <w:adjustRightInd w:val="0"/>
    </w:pPr>
    <w:rPr>
      <w:rFonts w:ascii="Arial" w:hAnsi="Arial" w:cs="Arial"/>
      <w:color w:val="000000"/>
      <w:sz w:val="24"/>
      <w:szCs w:val="24"/>
      <w:lang w:val="en-US" w:eastAsia="ca-ES"/>
    </w:rPr>
  </w:style>
  <w:style w:type="table" w:styleId="Quadrculaclaramfasi5">
    <w:name w:val="Light Grid Accent 5"/>
    <w:basedOn w:val="Taulanormal"/>
    <w:uiPriority w:val="62"/>
    <w:rsid w:val="00E5598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data">
    <w:name w:val="data"/>
    <w:basedOn w:val="Lletraperdefectedelpargraf"/>
    <w:rsid w:val="00B205DC"/>
  </w:style>
  <w:style w:type="character" w:styleId="Mencisenseresoldre">
    <w:name w:val="Unresolved Mention"/>
    <w:basedOn w:val="Lletraperdefectedelpargraf"/>
    <w:uiPriority w:val="99"/>
    <w:semiHidden/>
    <w:unhideWhenUsed/>
    <w:rsid w:val="00784601"/>
    <w:rPr>
      <w:color w:val="605E5C"/>
      <w:shd w:val="clear" w:color="auto" w:fill="E1DFDD"/>
    </w:rPr>
  </w:style>
  <w:style w:type="table" w:styleId="Taulaambquadrcula1clara-mfasi5">
    <w:name w:val="Grid Table 1 Light Accent 5"/>
    <w:basedOn w:val="Taulanormal"/>
    <w:uiPriority w:val="46"/>
    <w:rsid w:val="007849B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ulaambllista1clara-mfasi5">
    <w:name w:val="List Table 1 Light Accent 5"/>
    <w:basedOn w:val="Taulanormal"/>
    <w:uiPriority w:val="46"/>
    <w:rsid w:val="007849B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85105">
      <w:bodyDiv w:val="1"/>
      <w:marLeft w:val="0"/>
      <w:marRight w:val="0"/>
      <w:marTop w:val="0"/>
      <w:marBottom w:val="0"/>
      <w:divBdr>
        <w:top w:val="none" w:sz="0" w:space="0" w:color="auto"/>
        <w:left w:val="none" w:sz="0" w:space="0" w:color="auto"/>
        <w:bottom w:val="none" w:sz="0" w:space="0" w:color="auto"/>
        <w:right w:val="none" w:sz="0" w:space="0" w:color="auto"/>
      </w:divBdr>
    </w:div>
    <w:div w:id="44526391">
      <w:bodyDiv w:val="1"/>
      <w:marLeft w:val="0"/>
      <w:marRight w:val="0"/>
      <w:marTop w:val="0"/>
      <w:marBottom w:val="0"/>
      <w:divBdr>
        <w:top w:val="none" w:sz="0" w:space="0" w:color="auto"/>
        <w:left w:val="none" w:sz="0" w:space="0" w:color="auto"/>
        <w:bottom w:val="none" w:sz="0" w:space="0" w:color="auto"/>
        <w:right w:val="none" w:sz="0" w:space="0" w:color="auto"/>
      </w:divBdr>
    </w:div>
    <w:div w:id="60178645">
      <w:bodyDiv w:val="1"/>
      <w:marLeft w:val="0"/>
      <w:marRight w:val="0"/>
      <w:marTop w:val="0"/>
      <w:marBottom w:val="0"/>
      <w:divBdr>
        <w:top w:val="none" w:sz="0" w:space="0" w:color="auto"/>
        <w:left w:val="none" w:sz="0" w:space="0" w:color="auto"/>
        <w:bottom w:val="none" w:sz="0" w:space="0" w:color="auto"/>
        <w:right w:val="none" w:sz="0" w:space="0" w:color="auto"/>
      </w:divBdr>
    </w:div>
    <w:div w:id="144051065">
      <w:bodyDiv w:val="1"/>
      <w:marLeft w:val="0"/>
      <w:marRight w:val="0"/>
      <w:marTop w:val="0"/>
      <w:marBottom w:val="0"/>
      <w:divBdr>
        <w:top w:val="none" w:sz="0" w:space="0" w:color="auto"/>
        <w:left w:val="none" w:sz="0" w:space="0" w:color="auto"/>
        <w:bottom w:val="none" w:sz="0" w:space="0" w:color="auto"/>
        <w:right w:val="none" w:sz="0" w:space="0" w:color="auto"/>
      </w:divBdr>
    </w:div>
    <w:div w:id="224147674">
      <w:bodyDiv w:val="1"/>
      <w:marLeft w:val="0"/>
      <w:marRight w:val="0"/>
      <w:marTop w:val="0"/>
      <w:marBottom w:val="0"/>
      <w:divBdr>
        <w:top w:val="none" w:sz="0" w:space="0" w:color="auto"/>
        <w:left w:val="none" w:sz="0" w:space="0" w:color="auto"/>
        <w:bottom w:val="none" w:sz="0" w:space="0" w:color="auto"/>
        <w:right w:val="none" w:sz="0" w:space="0" w:color="auto"/>
      </w:divBdr>
    </w:div>
    <w:div w:id="267130475">
      <w:bodyDiv w:val="1"/>
      <w:marLeft w:val="0"/>
      <w:marRight w:val="0"/>
      <w:marTop w:val="0"/>
      <w:marBottom w:val="0"/>
      <w:divBdr>
        <w:top w:val="none" w:sz="0" w:space="0" w:color="auto"/>
        <w:left w:val="none" w:sz="0" w:space="0" w:color="auto"/>
        <w:bottom w:val="none" w:sz="0" w:space="0" w:color="auto"/>
        <w:right w:val="none" w:sz="0" w:space="0" w:color="auto"/>
      </w:divBdr>
    </w:div>
    <w:div w:id="271404996">
      <w:bodyDiv w:val="1"/>
      <w:marLeft w:val="0"/>
      <w:marRight w:val="0"/>
      <w:marTop w:val="0"/>
      <w:marBottom w:val="0"/>
      <w:divBdr>
        <w:top w:val="none" w:sz="0" w:space="0" w:color="auto"/>
        <w:left w:val="none" w:sz="0" w:space="0" w:color="auto"/>
        <w:bottom w:val="none" w:sz="0" w:space="0" w:color="auto"/>
        <w:right w:val="none" w:sz="0" w:space="0" w:color="auto"/>
      </w:divBdr>
    </w:div>
    <w:div w:id="340085001">
      <w:bodyDiv w:val="1"/>
      <w:marLeft w:val="0"/>
      <w:marRight w:val="0"/>
      <w:marTop w:val="0"/>
      <w:marBottom w:val="0"/>
      <w:divBdr>
        <w:top w:val="none" w:sz="0" w:space="0" w:color="auto"/>
        <w:left w:val="none" w:sz="0" w:space="0" w:color="auto"/>
        <w:bottom w:val="none" w:sz="0" w:space="0" w:color="auto"/>
        <w:right w:val="none" w:sz="0" w:space="0" w:color="auto"/>
      </w:divBdr>
    </w:div>
    <w:div w:id="393236199">
      <w:bodyDiv w:val="1"/>
      <w:marLeft w:val="0"/>
      <w:marRight w:val="0"/>
      <w:marTop w:val="0"/>
      <w:marBottom w:val="0"/>
      <w:divBdr>
        <w:top w:val="none" w:sz="0" w:space="0" w:color="auto"/>
        <w:left w:val="none" w:sz="0" w:space="0" w:color="auto"/>
        <w:bottom w:val="none" w:sz="0" w:space="0" w:color="auto"/>
        <w:right w:val="none" w:sz="0" w:space="0" w:color="auto"/>
      </w:divBdr>
    </w:div>
    <w:div w:id="395863538">
      <w:bodyDiv w:val="1"/>
      <w:marLeft w:val="0"/>
      <w:marRight w:val="0"/>
      <w:marTop w:val="0"/>
      <w:marBottom w:val="0"/>
      <w:divBdr>
        <w:top w:val="none" w:sz="0" w:space="0" w:color="auto"/>
        <w:left w:val="none" w:sz="0" w:space="0" w:color="auto"/>
        <w:bottom w:val="none" w:sz="0" w:space="0" w:color="auto"/>
        <w:right w:val="none" w:sz="0" w:space="0" w:color="auto"/>
      </w:divBdr>
    </w:div>
    <w:div w:id="482358162">
      <w:bodyDiv w:val="1"/>
      <w:marLeft w:val="0"/>
      <w:marRight w:val="0"/>
      <w:marTop w:val="0"/>
      <w:marBottom w:val="0"/>
      <w:divBdr>
        <w:top w:val="none" w:sz="0" w:space="0" w:color="auto"/>
        <w:left w:val="none" w:sz="0" w:space="0" w:color="auto"/>
        <w:bottom w:val="none" w:sz="0" w:space="0" w:color="auto"/>
        <w:right w:val="none" w:sz="0" w:space="0" w:color="auto"/>
      </w:divBdr>
    </w:div>
    <w:div w:id="491920245">
      <w:bodyDiv w:val="1"/>
      <w:marLeft w:val="0"/>
      <w:marRight w:val="0"/>
      <w:marTop w:val="0"/>
      <w:marBottom w:val="0"/>
      <w:divBdr>
        <w:top w:val="none" w:sz="0" w:space="0" w:color="auto"/>
        <w:left w:val="none" w:sz="0" w:space="0" w:color="auto"/>
        <w:bottom w:val="none" w:sz="0" w:space="0" w:color="auto"/>
        <w:right w:val="none" w:sz="0" w:space="0" w:color="auto"/>
      </w:divBdr>
      <w:divsChild>
        <w:div w:id="1843276997">
          <w:marLeft w:val="0"/>
          <w:marRight w:val="0"/>
          <w:marTop w:val="0"/>
          <w:marBottom w:val="0"/>
          <w:divBdr>
            <w:top w:val="none" w:sz="0" w:space="0" w:color="auto"/>
            <w:left w:val="none" w:sz="0" w:space="0" w:color="auto"/>
            <w:bottom w:val="none" w:sz="0" w:space="0" w:color="auto"/>
            <w:right w:val="none" w:sz="0" w:space="0" w:color="auto"/>
          </w:divBdr>
          <w:divsChild>
            <w:div w:id="125627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28139">
      <w:bodyDiv w:val="1"/>
      <w:marLeft w:val="0"/>
      <w:marRight w:val="0"/>
      <w:marTop w:val="0"/>
      <w:marBottom w:val="0"/>
      <w:divBdr>
        <w:top w:val="none" w:sz="0" w:space="0" w:color="auto"/>
        <w:left w:val="none" w:sz="0" w:space="0" w:color="auto"/>
        <w:bottom w:val="none" w:sz="0" w:space="0" w:color="auto"/>
        <w:right w:val="none" w:sz="0" w:space="0" w:color="auto"/>
      </w:divBdr>
    </w:div>
    <w:div w:id="529537550">
      <w:bodyDiv w:val="1"/>
      <w:marLeft w:val="0"/>
      <w:marRight w:val="0"/>
      <w:marTop w:val="0"/>
      <w:marBottom w:val="0"/>
      <w:divBdr>
        <w:top w:val="none" w:sz="0" w:space="0" w:color="auto"/>
        <w:left w:val="none" w:sz="0" w:space="0" w:color="auto"/>
        <w:bottom w:val="none" w:sz="0" w:space="0" w:color="auto"/>
        <w:right w:val="none" w:sz="0" w:space="0" w:color="auto"/>
      </w:divBdr>
    </w:div>
    <w:div w:id="556941786">
      <w:bodyDiv w:val="1"/>
      <w:marLeft w:val="0"/>
      <w:marRight w:val="0"/>
      <w:marTop w:val="0"/>
      <w:marBottom w:val="0"/>
      <w:divBdr>
        <w:top w:val="none" w:sz="0" w:space="0" w:color="auto"/>
        <w:left w:val="none" w:sz="0" w:space="0" w:color="auto"/>
        <w:bottom w:val="none" w:sz="0" w:space="0" w:color="auto"/>
        <w:right w:val="none" w:sz="0" w:space="0" w:color="auto"/>
      </w:divBdr>
    </w:div>
    <w:div w:id="714935341">
      <w:bodyDiv w:val="1"/>
      <w:marLeft w:val="0"/>
      <w:marRight w:val="0"/>
      <w:marTop w:val="0"/>
      <w:marBottom w:val="0"/>
      <w:divBdr>
        <w:top w:val="none" w:sz="0" w:space="0" w:color="auto"/>
        <w:left w:val="none" w:sz="0" w:space="0" w:color="auto"/>
        <w:bottom w:val="none" w:sz="0" w:space="0" w:color="auto"/>
        <w:right w:val="none" w:sz="0" w:space="0" w:color="auto"/>
      </w:divBdr>
    </w:div>
    <w:div w:id="805851056">
      <w:bodyDiv w:val="1"/>
      <w:marLeft w:val="0"/>
      <w:marRight w:val="0"/>
      <w:marTop w:val="0"/>
      <w:marBottom w:val="0"/>
      <w:divBdr>
        <w:top w:val="none" w:sz="0" w:space="0" w:color="auto"/>
        <w:left w:val="none" w:sz="0" w:space="0" w:color="auto"/>
        <w:bottom w:val="none" w:sz="0" w:space="0" w:color="auto"/>
        <w:right w:val="none" w:sz="0" w:space="0" w:color="auto"/>
      </w:divBdr>
    </w:div>
    <w:div w:id="852644005">
      <w:bodyDiv w:val="1"/>
      <w:marLeft w:val="0"/>
      <w:marRight w:val="0"/>
      <w:marTop w:val="0"/>
      <w:marBottom w:val="0"/>
      <w:divBdr>
        <w:top w:val="none" w:sz="0" w:space="0" w:color="auto"/>
        <w:left w:val="none" w:sz="0" w:space="0" w:color="auto"/>
        <w:bottom w:val="none" w:sz="0" w:space="0" w:color="auto"/>
        <w:right w:val="none" w:sz="0" w:space="0" w:color="auto"/>
      </w:divBdr>
    </w:div>
    <w:div w:id="874149911">
      <w:bodyDiv w:val="1"/>
      <w:marLeft w:val="0"/>
      <w:marRight w:val="0"/>
      <w:marTop w:val="0"/>
      <w:marBottom w:val="0"/>
      <w:divBdr>
        <w:top w:val="none" w:sz="0" w:space="0" w:color="auto"/>
        <w:left w:val="none" w:sz="0" w:space="0" w:color="auto"/>
        <w:bottom w:val="none" w:sz="0" w:space="0" w:color="auto"/>
        <w:right w:val="none" w:sz="0" w:space="0" w:color="auto"/>
      </w:divBdr>
    </w:div>
    <w:div w:id="972565017">
      <w:bodyDiv w:val="1"/>
      <w:marLeft w:val="0"/>
      <w:marRight w:val="0"/>
      <w:marTop w:val="0"/>
      <w:marBottom w:val="0"/>
      <w:divBdr>
        <w:top w:val="none" w:sz="0" w:space="0" w:color="auto"/>
        <w:left w:val="none" w:sz="0" w:space="0" w:color="auto"/>
        <w:bottom w:val="none" w:sz="0" w:space="0" w:color="auto"/>
        <w:right w:val="none" w:sz="0" w:space="0" w:color="auto"/>
      </w:divBdr>
    </w:div>
    <w:div w:id="1010177386">
      <w:bodyDiv w:val="1"/>
      <w:marLeft w:val="0"/>
      <w:marRight w:val="0"/>
      <w:marTop w:val="0"/>
      <w:marBottom w:val="0"/>
      <w:divBdr>
        <w:top w:val="none" w:sz="0" w:space="0" w:color="auto"/>
        <w:left w:val="none" w:sz="0" w:space="0" w:color="auto"/>
        <w:bottom w:val="none" w:sz="0" w:space="0" w:color="auto"/>
        <w:right w:val="none" w:sz="0" w:space="0" w:color="auto"/>
      </w:divBdr>
    </w:div>
    <w:div w:id="1041596228">
      <w:bodyDiv w:val="1"/>
      <w:marLeft w:val="0"/>
      <w:marRight w:val="0"/>
      <w:marTop w:val="0"/>
      <w:marBottom w:val="0"/>
      <w:divBdr>
        <w:top w:val="none" w:sz="0" w:space="0" w:color="auto"/>
        <w:left w:val="none" w:sz="0" w:space="0" w:color="auto"/>
        <w:bottom w:val="none" w:sz="0" w:space="0" w:color="auto"/>
        <w:right w:val="none" w:sz="0" w:space="0" w:color="auto"/>
      </w:divBdr>
    </w:div>
    <w:div w:id="1049064167">
      <w:bodyDiv w:val="1"/>
      <w:marLeft w:val="0"/>
      <w:marRight w:val="0"/>
      <w:marTop w:val="0"/>
      <w:marBottom w:val="0"/>
      <w:divBdr>
        <w:top w:val="none" w:sz="0" w:space="0" w:color="auto"/>
        <w:left w:val="none" w:sz="0" w:space="0" w:color="auto"/>
        <w:bottom w:val="none" w:sz="0" w:space="0" w:color="auto"/>
        <w:right w:val="none" w:sz="0" w:space="0" w:color="auto"/>
      </w:divBdr>
    </w:div>
    <w:div w:id="1052196295">
      <w:bodyDiv w:val="1"/>
      <w:marLeft w:val="0"/>
      <w:marRight w:val="0"/>
      <w:marTop w:val="0"/>
      <w:marBottom w:val="0"/>
      <w:divBdr>
        <w:top w:val="none" w:sz="0" w:space="0" w:color="auto"/>
        <w:left w:val="none" w:sz="0" w:space="0" w:color="auto"/>
        <w:bottom w:val="none" w:sz="0" w:space="0" w:color="auto"/>
        <w:right w:val="none" w:sz="0" w:space="0" w:color="auto"/>
      </w:divBdr>
    </w:div>
    <w:div w:id="1149126715">
      <w:bodyDiv w:val="1"/>
      <w:marLeft w:val="0"/>
      <w:marRight w:val="0"/>
      <w:marTop w:val="0"/>
      <w:marBottom w:val="0"/>
      <w:divBdr>
        <w:top w:val="none" w:sz="0" w:space="0" w:color="auto"/>
        <w:left w:val="none" w:sz="0" w:space="0" w:color="auto"/>
        <w:bottom w:val="none" w:sz="0" w:space="0" w:color="auto"/>
        <w:right w:val="none" w:sz="0" w:space="0" w:color="auto"/>
      </w:divBdr>
    </w:div>
    <w:div w:id="1160192633">
      <w:bodyDiv w:val="1"/>
      <w:marLeft w:val="0"/>
      <w:marRight w:val="0"/>
      <w:marTop w:val="0"/>
      <w:marBottom w:val="0"/>
      <w:divBdr>
        <w:top w:val="none" w:sz="0" w:space="0" w:color="auto"/>
        <w:left w:val="none" w:sz="0" w:space="0" w:color="auto"/>
        <w:bottom w:val="none" w:sz="0" w:space="0" w:color="auto"/>
        <w:right w:val="none" w:sz="0" w:space="0" w:color="auto"/>
      </w:divBdr>
    </w:div>
    <w:div w:id="1194683769">
      <w:bodyDiv w:val="1"/>
      <w:marLeft w:val="0"/>
      <w:marRight w:val="0"/>
      <w:marTop w:val="0"/>
      <w:marBottom w:val="0"/>
      <w:divBdr>
        <w:top w:val="none" w:sz="0" w:space="0" w:color="auto"/>
        <w:left w:val="none" w:sz="0" w:space="0" w:color="auto"/>
        <w:bottom w:val="none" w:sz="0" w:space="0" w:color="auto"/>
        <w:right w:val="none" w:sz="0" w:space="0" w:color="auto"/>
      </w:divBdr>
    </w:div>
    <w:div w:id="1236284601">
      <w:bodyDiv w:val="1"/>
      <w:marLeft w:val="0"/>
      <w:marRight w:val="0"/>
      <w:marTop w:val="0"/>
      <w:marBottom w:val="0"/>
      <w:divBdr>
        <w:top w:val="none" w:sz="0" w:space="0" w:color="auto"/>
        <w:left w:val="none" w:sz="0" w:space="0" w:color="auto"/>
        <w:bottom w:val="none" w:sz="0" w:space="0" w:color="auto"/>
        <w:right w:val="none" w:sz="0" w:space="0" w:color="auto"/>
      </w:divBdr>
    </w:div>
    <w:div w:id="1248348835">
      <w:bodyDiv w:val="1"/>
      <w:marLeft w:val="0"/>
      <w:marRight w:val="0"/>
      <w:marTop w:val="0"/>
      <w:marBottom w:val="0"/>
      <w:divBdr>
        <w:top w:val="none" w:sz="0" w:space="0" w:color="auto"/>
        <w:left w:val="none" w:sz="0" w:space="0" w:color="auto"/>
        <w:bottom w:val="none" w:sz="0" w:space="0" w:color="auto"/>
        <w:right w:val="none" w:sz="0" w:space="0" w:color="auto"/>
      </w:divBdr>
    </w:div>
    <w:div w:id="1308048615">
      <w:bodyDiv w:val="1"/>
      <w:marLeft w:val="0"/>
      <w:marRight w:val="0"/>
      <w:marTop w:val="0"/>
      <w:marBottom w:val="0"/>
      <w:divBdr>
        <w:top w:val="none" w:sz="0" w:space="0" w:color="auto"/>
        <w:left w:val="none" w:sz="0" w:space="0" w:color="auto"/>
        <w:bottom w:val="none" w:sz="0" w:space="0" w:color="auto"/>
        <w:right w:val="none" w:sz="0" w:space="0" w:color="auto"/>
      </w:divBdr>
    </w:div>
    <w:div w:id="1318729797">
      <w:bodyDiv w:val="1"/>
      <w:marLeft w:val="0"/>
      <w:marRight w:val="0"/>
      <w:marTop w:val="0"/>
      <w:marBottom w:val="0"/>
      <w:divBdr>
        <w:top w:val="none" w:sz="0" w:space="0" w:color="auto"/>
        <w:left w:val="none" w:sz="0" w:space="0" w:color="auto"/>
        <w:bottom w:val="none" w:sz="0" w:space="0" w:color="auto"/>
        <w:right w:val="none" w:sz="0" w:space="0" w:color="auto"/>
      </w:divBdr>
    </w:div>
    <w:div w:id="1339886832">
      <w:bodyDiv w:val="1"/>
      <w:marLeft w:val="0"/>
      <w:marRight w:val="0"/>
      <w:marTop w:val="0"/>
      <w:marBottom w:val="0"/>
      <w:divBdr>
        <w:top w:val="none" w:sz="0" w:space="0" w:color="auto"/>
        <w:left w:val="none" w:sz="0" w:space="0" w:color="auto"/>
        <w:bottom w:val="none" w:sz="0" w:space="0" w:color="auto"/>
        <w:right w:val="none" w:sz="0" w:space="0" w:color="auto"/>
      </w:divBdr>
    </w:div>
    <w:div w:id="1391265796">
      <w:bodyDiv w:val="1"/>
      <w:marLeft w:val="0"/>
      <w:marRight w:val="0"/>
      <w:marTop w:val="0"/>
      <w:marBottom w:val="0"/>
      <w:divBdr>
        <w:top w:val="none" w:sz="0" w:space="0" w:color="auto"/>
        <w:left w:val="none" w:sz="0" w:space="0" w:color="auto"/>
        <w:bottom w:val="none" w:sz="0" w:space="0" w:color="auto"/>
        <w:right w:val="none" w:sz="0" w:space="0" w:color="auto"/>
      </w:divBdr>
    </w:div>
    <w:div w:id="1586108231">
      <w:bodyDiv w:val="1"/>
      <w:marLeft w:val="0"/>
      <w:marRight w:val="0"/>
      <w:marTop w:val="0"/>
      <w:marBottom w:val="0"/>
      <w:divBdr>
        <w:top w:val="none" w:sz="0" w:space="0" w:color="auto"/>
        <w:left w:val="none" w:sz="0" w:space="0" w:color="auto"/>
        <w:bottom w:val="none" w:sz="0" w:space="0" w:color="auto"/>
        <w:right w:val="none" w:sz="0" w:space="0" w:color="auto"/>
      </w:divBdr>
    </w:div>
    <w:div w:id="1589344417">
      <w:bodyDiv w:val="1"/>
      <w:marLeft w:val="0"/>
      <w:marRight w:val="0"/>
      <w:marTop w:val="0"/>
      <w:marBottom w:val="0"/>
      <w:divBdr>
        <w:top w:val="none" w:sz="0" w:space="0" w:color="auto"/>
        <w:left w:val="none" w:sz="0" w:space="0" w:color="auto"/>
        <w:bottom w:val="none" w:sz="0" w:space="0" w:color="auto"/>
        <w:right w:val="none" w:sz="0" w:space="0" w:color="auto"/>
      </w:divBdr>
    </w:div>
    <w:div w:id="1658456266">
      <w:bodyDiv w:val="1"/>
      <w:marLeft w:val="0"/>
      <w:marRight w:val="0"/>
      <w:marTop w:val="0"/>
      <w:marBottom w:val="0"/>
      <w:divBdr>
        <w:top w:val="none" w:sz="0" w:space="0" w:color="auto"/>
        <w:left w:val="none" w:sz="0" w:space="0" w:color="auto"/>
        <w:bottom w:val="none" w:sz="0" w:space="0" w:color="auto"/>
        <w:right w:val="none" w:sz="0" w:space="0" w:color="auto"/>
      </w:divBdr>
    </w:div>
    <w:div w:id="1710109789">
      <w:bodyDiv w:val="1"/>
      <w:marLeft w:val="0"/>
      <w:marRight w:val="0"/>
      <w:marTop w:val="0"/>
      <w:marBottom w:val="0"/>
      <w:divBdr>
        <w:top w:val="none" w:sz="0" w:space="0" w:color="auto"/>
        <w:left w:val="none" w:sz="0" w:space="0" w:color="auto"/>
        <w:bottom w:val="none" w:sz="0" w:space="0" w:color="auto"/>
        <w:right w:val="none" w:sz="0" w:space="0" w:color="auto"/>
      </w:divBdr>
    </w:div>
    <w:div w:id="1767576342">
      <w:bodyDiv w:val="1"/>
      <w:marLeft w:val="0"/>
      <w:marRight w:val="0"/>
      <w:marTop w:val="0"/>
      <w:marBottom w:val="0"/>
      <w:divBdr>
        <w:top w:val="none" w:sz="0" w:space="0" w:color="auto"/>
        <w:left w:val="none" w:sz="0" w:space="0" w:color="auto"/>
        <w:bottom w:val="none" w:sz="0" w:space="0" w:color="auto"/>
        <w:right w:val="none" w:sz="0" w:space="0" w:color="auto"/>
      </w:divBdr>
    </w:div>
    <w:div w:id="1787576584">
      <w:bodyDiv w:val="1"/>
      <w:marLeft w:val="0"/>
      <w:marRight w:val="0"/>
      <w:marTop w:val="0"/>
      <w:marBottom w:val="0"/>
      <w:divBdr>
        <w:top w:val="none" w:sz="0" w:space="0" w:color="auto"/>
        <w:left w:val="none" w:sz="0" w:space="0" w:color="auto"/>
        <w:bottom w:val="none" w:sz="0" w:space="0" w:color="auto"/>
        <w:right w:val="none" w:sz="0" w:space="0" w:color="auto"/>
      </w:divBdr>
    </w:div>
    <w:div w:id="1892572155">
      <w:bodyDiv w:val="1"/>
      <w:marLeft w:val="0"/>
      <w:marRight w:val="0"/>
      <w:marTop w:val="0"/>
      <w:marBottom w:val="0"/>
      <w:divBdr>
        <w:top w:val="none" w:sz="0" w:space="0" w:color="auto"/>
        <w:left w:val="none" w:sz="0" w:space="0" w:color="auto"/>
        <w:bottom w:val="none" w:sz="0" w:space="0" w:color="auto"/>
        <w:right w:val="none" w:sz="0" w:space="0" w:color="auto"/>
      </w:divBdr>
    </w:div>
    <w:div w:id="1956521373">
      <w:bodyDiv w:val="1"/>
      <w:marLeft w:val="0"/>
      <w:marRight w:val="0"/>
      <w:marTop w:val="0"/>
      <w:marBottom w:val="0"/>
      <w:divBdr>
        <w:top w:val="none" w:sz="0" w:space="0" w:color="auto"/>
        <w:left w:val="none" w:sz="0" w:space="0" w:color="auto"/>
        <w:bottom w:val="none" w:sz="0" w:space="0" w:color="auto"/>
        <w:right w:val="none" w:sz="0" w:space="0" w:color="auto"/>
      </w:divBdr>
    </w:div>
    <w:div w:id="2079354901">
      <w:bodyDiv w:val="1"/>
      <w:marLeft w:val="0"/>
      <w:marRight w:val="0"/>
      <w:marTop w:val="0"/>
      <w:marBottom w:val="0"/>
      <w:divBdr>
        <w:top w:val="none" w:sz="0" w:space="0" w:color="auto"/>
        <w:left w:val="none" w:sz="0" w:space="0" w:color="auto"/>
        <w:bottom w:val="none" w:sz="0" w:space="0" w:color="auto"/>
        <w:right w:val="none" w:sz="0" w:space="0" w:color="auto"/>
      </w:divBdr>
      <w:divsChild>
        <w:div w:id="42599691">
          <w:marLeft w:val="0"/>
          <w:marRight w:val="0"/>
          <w:marTop w:val="0"/>
          <w:marBottom w:val="0"/>
          <w:divBdr>
            <w:top w:val="none" w:sz="0" w:space="0" w:color="auto"/>
            <w:left w:val="none" w:sz="0" w:space="0" w:color="auto"/>
            <w:bottom w:val="none" w:sz="0" w:space="0" w:color="auto"/>
            <w:right w:val="none" w:sz="0" w:space="0" w:color="auto"/>
          </w:divBdr>
          <w:divsChild>
            <w:div w:id="471673929">
              <w:marLeft w:val="0"/>
              <w:marRight w:val="0"/>
              <w:marTop w:val="0"/>
              <w:marBottom w:val="0"/>
              <w:divBdr>
                <w:top w:val="none" w:sz="0" w:space="0" w:color="auto"/>
                <w:left w:val="none" w:sz="0" w:space="0" w:color="auto"/>
                <w:bottom w:val="none" w:sz="0" w:space="0" w:color="auto"/>
                <w:right w:val="none" w:sz="0" w:space="0" w:color="auto"/>
              </w:divBdr>
              <w:divsChild>
                <w:div w:id="314573134">
                  <w:marLeft w:val="0"/>
                  <w:marRight w:val="0"/>
                  <w:marTop w:val="0"/>
                  <w:marBottom w:val="0"/>
                  <w:divBdr>
                    <w:top w:val="none" w:sz="0" w:space="0" w:color="auto"/>
                    <w:left w:val="none" w:sz="0" w:space="0" w:color="auto"/>
                    <w:bottom w:val="none" w:sz="0" w:space="0" w:color="auto"/>
                    <w:right w:val="none" w:sz="0" w:space="0" w:color="auto"/>
                  </w:divBdr>
                  <w:divsChild>
                    <w:div w:id="555044987">
                      <w:marLeft w:val="0"/>
                      <w:marRight w:val="0"/>
                      <w:marTop w:val="0"/>
                      <w:marBottom w:val="0"/>
                      <w:divBdr>
                        <w:top w:val="none" w:sz="0" w:space="0" w:color="auto"/>
                        <w:left w:val="none" w:sz="0" w:space="0" w:color="auto"/>
                        <w:bottom w:val="none" w:sz="0" w:space="0" w:color="auto"/>
                        <w:right w:val="none" w:sz="0" w:space="0" w:color="auto"/>
                      </w:divBdr>
                      <w:divsChild>
                        <w:div w:id="761486467">
                          <w:marLeft w:val="0"/>
                          <w:marRight w:val="0"/>
                          <w:marTop w:val="0"/>
                          <w:marBottom w:val="0"/>
                          <w:divBdr>
                            <w:top w:val="none" w:sz="0" w:space="0" w:color="auto"/>
                            <w:left w:val="none" w:sz="0" w:space="0" w:color="auto"/>
                            <w:bottom w:val="none" w:sz="0" w:space="0" w:color="auto"/>
                            <w:right w:val="none" w:sz="0" w:space="0" w:color="auto"/>
                          </w:divBdr>
                          <w:divsChild>
                            <w:div w:id="135168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804478">
      <w:bodyDiv w:val="1"/>
      <w:marLeft w:val="0"/>
      <w:marRight w:val="0"/>
      <w:marTop w:val="0"/>
      <w:marBottom w:val="0"/>
      <w:divBdr>
        <w:top w:val="none" w:sz="0" w:space="0" w:color="auto"/>
        <w:left w:val="none" w:sz="0" w:space="0" w:color="auto"/>
        <w:bottom w:val="none" w:sz="0" w:space="0" w:color="auto"/>
        <w:right w:val="none" w:sz="0" w:space="0" w:color="auto"/>
      </w:divBdr>
    </w:div>
    <w:div w:id="2113208920">
      <w:bodyDiv w:val="1"/>
      <w:marLeft w:val="0"/>
      <w:marRight w:val="0"/>
      <w:marTop w:val="0"/>
      <w:marBottom w:val="0"/>
      <w:divBdr>
        <w:top w:val="none" w:sz="0" w:space="0" w:color="auto"/>
        <w:left w:val="none" w:sz="0" w:space="0" w:color="auto"/>
        <w:bottom w:val="none" w:sz="0" w:space="0" w:color="auto"/>
        <w:right w:val="none" w:sz="0" w:space="0" w:color="auto"/>
      </w:divBdr>
    </w:div>
    <w:div w:id="213774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jsonali2003/mobile-price-prediction-datase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45F64-47A5-42CA-A3E3-B64335578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2</Pages>
  <Words>976</Words>
  <Characters>5566</Characters>
  <Application>Microsoft Office Word</Application>
  <DocSecurity>0</DocSecurity>
  <Lines>46</Lines>
  <Paragraphs>13</Paragraphs>
  <ScaleCrop>false</ScaleCrop>
  <HeadingPairs>
    <vt:vector size="6" baseType="variant">
      <vt:variant>
        <vt:lpstr>Títol</vt:lpstr>
      </vt:variant>
      <vt:variant>
        <vt:i4>1</vt:i4>
      </vt:variant>
      <vt:variant>
        <vt:lpstr>Title</vt:lpstr>
      </vt:variant>
      <vt:variant>
        <vt:i4>1</vt:i4>
      </vt:variant>
      <vt:variant>
        <vt:lpstr>Título</vt:lpstr>
      </vt:variant>
      <vt:variant>
        <vt:i4>1</vt:i4>
      </vt:variant>
    </vt:vector>
  </HeadingPairs>
  <TitlesOfParts>
    <vt:vector size="3" baseType="lpstr">
      <vt:lpstr>DIPLOMATURA D’ESTADÍSTICA</vt:lpstr>
      <vt:lpstr>DIPLOMATURA D’ESTADÍSTICA</vt:lpstr>
      <vt:lpstr>DIPLOMATURA D’ESTADÍSTICA</vt:lpstr>
    </vt:vector>
  </TitlesOfParts>
  <Company>upc</Company>
  <LinksUpToDate>false</LinksUpToDate>
  <CharactersWithSpaces>6529</CharactersWithSpaces>
  <SharedDoc>false</SharedDoc>
  <HLinks>
    <vt:vector size="6" baseType="variant">
      <vt:variant>
        <vt:i4>6357090</vt:i4>
      </vt:variant>
      <vt:variant>
        <vt:i4>0</vt:i4>
      </vt:variant>
      <vt:variant>
        <vt:i4>0</vt:i4>
      </vt:variant>
      <vt:variant>
        <vt:i4>5</vt:i4>
      </vt:variant>
      <vt:variant>
        <vt:lpwstr>http://www.stata.com/texts/eacsap/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DIPLOMATURA D’ESTADÍSTICA</dc:title>
  <dc:creator>UPC -EIO</dc:creator>
  <cp:lastModifiedBy>Lidia Montero</cp:lastModifiedBy>
  <cp:revision>47</cp:revision>
  <cp:lastPrinted>2019-10-09T08:19:00Z</cp:lastPrinted>
  <dcterms:created xsi:type="dcterms:W3CDTF">2023-10-09T14:12:00Z</dcterms:created>
  <dcterms:modified xsi:type="dcterms:W3CDTF">2024-07-24T13:23:00Z</dcterms:modified>
</cp:coreProperties>
</file>