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15A"/>
          <w:sz w:val="48"/>
        </w:rPr>
        <w:t>SKILLMATCH AI</w:t>
      </w:r>
    </w:p>
    <w:p>
      <w:pPr>
        <w:jc w:val="center"/>
      </w:pPr>
      <w:r>
        <w:rPr>
          <w:sz w:val="26"/>
        </w:rPr>
        <w:t>Concept Note | AICTE Machine Learning Program</w:t>
      </w:r>
    </w:p>
    <w:p>
      <w:pPr>
        <w:jc w:val="center"/>
      </w:pPr>
      <w:r>
        <w:rPr>
          <w:i/>
        </w:rPr>
        <w:t>SDG 8: Decent Work and Economic Growth</w:t>
      </w:r>
    </w:p>
    <w:p>
      <w:pPr>
        <w:pStyle w:val="Heading1"/>
      </w:pPr>
      <w:r>
        <w:t>1. Project Overview</w:t>
      </w:r>
    </w:p>
    <w:p>
      <w:r>
        <w:t>SkillMatch AI is a lightweight web application that helps students explore entry-level career roles by comparing their skills with a small catalogue of role requirements. The prototype uses natural language processing (NLP) techniques—TF-IDF vectorization and cosine similarity—to rank roles by text similarity and display suggested skills to learn.</w:t>
      </w:r>
    </w:p>
    <w:p>
      <w:pPr>
        <w:pStyle w:val="Heading1"/>
      </w:pPr>
      <w:r>
        <w:t>2. Problem Statement</w:t>
      </w:r>
    </w:p>
    <w:p>
      <w:r>
        <w:t>Students and recent graduates may find it difficult to translate their current technical skills into relevant career options. Generic career advice can be difficult to act on, and learners may not know which skills to develop next. SkillMatch AI provides an explainable first step by showing role matches and skill gaps.</w:t>
      </w:r>
    </w:p>
    <w:p>
      <w:pPr>
        <w:pStyle w:val="Heading1"/>
      </w:pPr>
      <w:r>
        <w:t>3. Objectives</w:t>
      </w:r>
    </w:p>
    <w:p>
      <w:pPr>
        <w:pStyle w:val="ListBullet"/>
      </w:pPr>
      <w:r>
        <w:t>Build a working browser-based prototype using Python and Streamlit.</w:t>
      </w:r>
    </w:p>
    <w:p>
      <w:pPr>
        <w:pStyle w:val="ListBullet"/>
      </w:pPr>
      <w:r>
        <w:t>Represent user skills and role requirements as TF-IDF vectors.</w:t>
      </w:r>
    </w:p>
    <w:p>
      <w:pPr>
        <w:pStyle w:val="ListBullet"/>
      </w:pPr>
      <w:r>
        <w:t>Rank roles using cosine similarity and display the similarity score.</w:t>
      </w:r>
    </w:p>
    <w:p>
      <w:pPr>
        <w:pStyle w:val="ListBullet"/>
      </w:pPr>
      <w:r>
        <w:t>Show role requirements and suggested learning gaps.</w:t>
      </w:r>
    </w:p>
    <w:p>
      <w:pPr>
        <w:pStyle w:val="ListBullet"/>
      </w:pPr>
      <w:r>
        <w:t>Allow users to export recommendations as a CSV file.</w:t>
      </w:r>
    </w:p>
    <w:p>
      <w:pPr>
        <w:pStyle w:val="ListBullet"/>
      </w:pPr>
      <w:r>
        <w:t>Document limitations and propose a plan for validation with real users.</w:t>
      </w:r>
    </w:p>
    <w:p>
      <w:pPr>
        <w:pStyle w:val="Heading1"/>
      </w:pPr>
      <w:r>
        <w:t>4. Proposed Methodology</w:t>
      </w:r>
    </w:p>
    <w:p>
      <w:pPr>
        <w:pStyle w:val="ListNumber"/>
      </w:pPr>
      <w:r>
        <w:t>Input: user selects skills from a list or types custom skills.</w:t>
      </w:r>
    </w:p>
    <w:p>
      <w:pPr>
        <w:pStyle w:val="ListNumber"/>
      </w:pPr>
      <w:r>
        <w:t>Dataset: a small, manually assembled CSV catalogue of illustrative job roles, required skills, summaries, and learning gaps.</w:t>
      </w:r>
    </w:p>
    <w:p>
      <w:pPr>
        <w:pStyle w:val="ListNumber"/>
      </w:pPr>
      <w:r>
        <w:t>Preprocessing: normalize text and remove common English stop words through the vectorizer.</w:t>
      </w:r>
    </w:p>
    <w:p>
      <w:pPr>
        <w:pStyle w:val="ListNumber"/>
      </w:pPr>
      <w:r>
        <w:t>Feature extraction: TF-IDF converts text into weighted numeric vectors.</w:t>
      </w:r>
    </w:p>
    <w:p>
      <w:pPr>
        <w:pStyle w:val="ListNumber"/>
      </w:pPr>
      <w:r>
        <w:t>Similarity: cosine similarity compares the user's skill text with each role's requirements.</w:t>
      </w:r>
    </w:p>
    <w:p>
      <w:pPr>
        <w:pStyle w:val="ListNumber"/>
      </w:pPr>
      <w:r>
        <w:t>Ranking and output: roles are sorted by similarity; the app displays scores, role information, and a bar chart.</w:t>
      </w:r>
    </w:p>
    <w:p>
      <w:pPr>
        <w:pStyle w:val="Heading1"/>
      </w:pPr>
      <w:r>
        <w:t>5. Tools and Technologies</w:t>
      </w:r>
    </w:p>
    <w:p>
      <w:r>
        <w:t>Python 3; Streamlit for the web interface; pandas for tabular data; scikit-learn for TF-IDF and cosine similarity; CSV for the illustrative dataset; VS Code for development.</w:t>
      </w:r>
    </w:p>
    <w:p>
      <w:pPr>
        <w:pStyle w:val="Heading1"/>
      </w:pPr>
      <w:r>
        <w:t>6. Expected Outcomes</w:t>
      </w:r>
    </w:p>
    <w:p>
      <w:r>
        <w:t>A runnable local application that accepts user skills, recommends relevant role profiles, explains the similarity-based approach, highlights learning gaps, and exports results. The project demonstrates a practical NLP workflow and a potential use case related to SDG 8.</w:t>
      </w:r>
    </w:p>
    <w:p>
      <w:pPr>
        <w:pStyle w:val="Heading1"/>
      </w:pPr>
      <w:r>
        <w:t>7. Evaluation Plan</w:t>
      </w:r>
    </w:p>
    <w:p>
      <w:r>
        <w:t>Ask 5–10 student volunteers to test the application. Record whether the top three suggestions seem relevant, collect a 1–5 usefulness rating, and note confusing or missing skills. These are proposed evaluation steps; results should only be reported after the test is actually conducted.</w:t>
      </w:r>
    </w:p>
    <w:p>
      <w:pPr>
        <w:pStyle w:val="Heading1"/>
      </w:pPr>
      <w:r>
        <w:t>8. Limitations and Responsible Use</w:t>
      </w:r>
    </w:p>
    <w:p>
      <w:r>
        <w:t>The included dataset is small, manually created, and illustrative; it is not representative of the current job market. Similarity scores are not probabilities of hiring or measures of a person's ability. Text matching can miss synonyms and context. The prototype should not be used for high-stakes hiring decisions. Future work could use validated job descriptions, synonym expansion, user feedback, multilingual support, and privacy-conscious evaluation.</w:t>
      </w:r>
    </w:p>
    <w:p>
      <w:pPr>
        <w:pStyle w:val="Heading1"/>
      </w:pPr>
      <w:r>
        <w:t>9. Future Scope</w:t>
      </w:r>
    </w:p>
    <w:p>
      <w:r>
        <w:t>Expand the dataset using reliable public job descriptions, add skill synonyms and learning resources, improve evaluation with user feedback, deploy the application, and create personalized learning roadmaps.</w:t>
      </w:r>
    </w:p>
    <w:p>
      <w:pPr>
        <w:pStyle w:val="Heading1"/>
      </w:pPr>
      <w:r>
        <w:t>10. Conclusion</w:t>
      </w:r>
    </w:p>
    <w:p>
      <w:r>
        <w:t>SkillMatch AI is a small, explainable demonstration of NLP-based similarity matching for career exploration. It converts a learner's skill list into ranked role ideas and suggested next skills while clearly communicating the limitations of a prototype.</w:t>
      </w:r>
    </w:p>
    <w:p>
      <w:r>
        <w:br/>
        <w:t>Prepared by: ____________________    Institution: ____________________    Date: 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