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EBB0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</w:p>
    <w:p w14:paraId="0341A2E5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48"/>
          <w:szCs w:val="48"/>
        </w:rPr>
      </w:pPr>
      <w:r w:rsidRPr="673A4B3A">
        <w:rPr>
          <w:rFonts w:ascii="docs-Roboto" w:eastAsia="Times New Roman" w:hAnsi="docs-Roboto" w:cs="Times New Roman"/>
          <w:sz w:val="48"/>
          <w:szCs w:val="48"/>
        </w:rPr>
        <w:t>Salesforce Associate Reviewer</w:t>
      </w:r>
    </w:p>
    <w:p w14:paraId="58BB435C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docs-Roboto" w:eastAsia="Times New Roman" w:hAnsi="docs-Roboto" w:cs="Times New Roman"/>
        </w:rPr>
      </w:pPr>
      <w:r w:rsidRPr="673A4B3A">
        <w:rPr>
          <w:rFonts w:ascii="docs-Roboto" w:eastAsia="Times New Roman" w:hAnsi="docs-Roboto" w:cs="Times New Roman"/>
          <w:b/>
          <w:bCs/>
        </w:rPr>
        <w:t>Salesforce Associate Reviewer </w:t>
      </w:r>
    </w:p>
    <w:p w14:paraId="231411D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53FDC943" w14:textId="77777777" w:rsidR="00FF0D32" w:rsidRPr="00BA452D" w:rsidRDefault="00FF0D32" w:rsidP="00BA452D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00BA452D">
        <w:rPr>
          <w:rFonts w:ascii="docs-Roboto" w:eastAsia="Times New Roman" w:hAnsi="docs-Roboto" w:cs="Times New Roman"/>
          <w:sz w:val="24"/>
          <w:szCs w:val="24"/>
        </w:rPr>
        <w:t xml:space="preserve">1. Get </w:t>
      </w:r>
      <w:r w:rsidRPr="00BA452D">
        <w:rPr>
          <w:rFonts w:ascii="docs-Roboto" w:eastAsia="Times New Roman" w:hAnsi="docs-Roboto" w:cs="Times New Roman"/>
          <w:sz w:val="24"/>
          <w:szCs w:val="24"/>
          <w:highlight w:val="yellow"/>
        </w:rPr>
        <w:t>Cloudy Consulting</w:t>
      </w:r>
      <w:r w:rsidRPr="00BA452D">
        <w:rPr>
          <w:rFonts w:ascii="docs-Roboto" w:eastAsia="Times New Roman" w:hAnsi="docs-Roboto" w:cs="Times New Roman"/>
          <w:sz w:val="24"/>
          <w:szCs w:val="24"/>
        </w:rPr>
        <w:t xml:space="preserve"> wants to </w:t>
      </w:r>
      <w:r w:rsidRPr="00BA452D">
        <w:rPr>
          <w:rFonts w:ascii="docs-Roboto" w:eastAsia="Times New Roman" w:hAnsi="docs-Roboto" w:cs="Times New Roman"/>
          <w:sz w:val="24"/>
          <w:szCs w:val="24"/>
          <w:highlight w:val="yellow"/>
        </w:rPr>
        <w:t>evaluate a new feature</w:t>
      </w:r>
      <w:r w:rsidRPr="00BA452D">
        <w:rPr>
          <w:rFonts w:ascii="docs-Roboto" w:eastAsia="Times New Roman" w:hAnsi="docs-Roboto" w:cs="Times New Roman"/>
          <w:sz w:val="24"/>
          <w:szCs w:val="24"/>
        </w:rPr>
        <w:t xml:space="preserve"> that requires a specific license before purchasing. Which environment should be </w:t>
      </w:r>
      <w:proofErr w:type="gramStart"/>
      <w:r w:rsidRPr="00BA452D">
        <w:rPr>
          <w:rFonts w:ascii="docs-Roboto" w:eastAsia="Times New Roman" w:hAnsi="docs-Roboto" w:cs="Times New Roman"/>
          <w:sz w:val="24"/>
          <w:szCs w:val="24"/>
        </w:rPr>
        <w:t>used?</w:t>
      </w:r>
      <w:r w:rsidRPr="00BA452D">
        <w:rPr>
          <w:rFonts w:ascii="Roboto" w:eastAsia="Times New Roman" w:hAnsi="Roboto" w:cs="Times New Roman"/>
          <w:spacing w:val="3"/>
          <w:sz w:val="24"/>
          <w:szCs w:val="24"/>
        </w:rPr>
        <w:t>*</w:t>
      </w:r>
      <w:proofErr w:type="gramEnd"/>
    </w:p>
    <w:p w14:paraId="4A1EECDA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1F71350C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Scratch org</w:t>
      </w:r>
    </w:p>
    <w:p w14:paraId="550CDCA2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Developer sandbox</w:t>
      </w:r>
    </w:p>
    <w:p w14:paraId="6979136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C. Developer org</w:t>
      </w:r>
    </w:p>
    <w:p w14:paraId="64EB6855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360E6B02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622BF54E" w14:textId="77777777" w:rsidR="00FF0D32" w:rsidRPr="00BA452D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color w:val="FF0000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2. Get Cloudy 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Consulting's growing marketing team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is on a custom profile named Marketing Team. The team currently has Read access to leads and opportunities- 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</w:rPr>
        <w:t>Two marketing managers need Edit access on leads.</w:t>
      </w:r>
    </w:p>
    <w:p w14:paraId="4B6E996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should the Salesforce associate do to grant them the access they need? </w:t>
      </w:r>
    </w:p>
    <w:p w14:paraId="6D003672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3C35A36F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70CBA214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Create a permission set that grants Edit access to leads and assign it to the marketing team.</w:t>
      </w:r>
    </w:p>
    <w:p w14:paraId="4F15C16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Create a new profile that grants Edit access to leads and assign it to the marketing managers.</w:t>
      </w:r>
    </w:p>
    <w:p w14:paraId="10A9EBE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C. Create </w:t>
      </w:r>
      <w:r w:rsidRPr="00BA452D">
        <w:rPr>
          <w:rFonts w:ascii="docs-Roboto" w:eastAsia="Times New Roman" w:hAnsi="docs-Roboto" w:cs="Times New Roman"/>
          <w:color w:val="FF0000"/>
          <w:highlight w:val="yellow"/>
        </w:rPr>
        <w:t xml:space="preserve">a permission set </w:t>
      </w:r>
      <w:r w:rsidRPr="673A4B3A">
        <w:rPr>
          <w:rFonts w:ascii="docs-Roboto" w:eastAsia="Times New Roman" w:hAnsi="docs-Roboto" w:cs="Times New Roman"/>
          <w:highlight w:val="yellow"/>
        </w:rPr>
        <w:t xml:space="preserve">that grants Edit access to leads and assign it to the </w:t>
      </w:r>
      <w:r w:rsidRPr="00BA452D">
        <w:rPr>
          <w:rFonts w:ascii="docs-Roboto" w:eastAsia="Times New Roman" w:hAnsi="docs-Roboto" w:cs="Times New Roman"/>
          <w:color w:val="FF0000"/>
          <w:highlight w:val="yellow"/>
        </w:rPr>
        <w:t>marketing managers</w:t>
      </w:r>
      <w:r w:rsidRPr="673A4B3A">
        <w:rPr>
          <w:rFonts w:ascii="docs-Roboto" w:eastAsia="Times New Roman" w:hAnsi="docs-Roboto" w:cs="Times New Roman"/>
          <w:highlight w:val="yellow"/>
        </w:rPr>
        <w:t>.</w:t>
      </w:r>
    </w:p>
    <w:p w14:paraId="61CCDCEE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B447DA4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5D94B49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3. A Salesforce 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associate wants </w:t>
      </w:r>
      <w:r w:rsidRPr="00490856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to filter a Lead report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</w:t>
      </w:r>
      <w:proofErr w:type="gramStart"/>
      <w:r w:rsidRPr="673A4B3A">
        <w:rPr>
          <w:rFonts w:ascii="docs-Roboto" w:eastAsia="Times New Roman" w:hAnsi="docs-Roboto" w:cs="Times New Roman"/>
          <w:sz w:val="24"/>
          <w:szCs w:val="24"/>
        </w:rPr>
        <w:t>by</w:t>
      </w:r>
      <w:proofErr w:type="gramEnd"/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</w:rPr>
        <w:t>a secondary industry field</w:t>
      </w:r>
      <w:r w:rsidRPr="673A4B3A">
        <w:rPr>
          <w:rFonts w:ascii="docs-Roboto" w:eastAsia="Times New Roman" w:hAnsi="docs-Roboto" w:cs="Times New Roman"/>
          <w:sz w:val="24"/>
          <w:szCs w:val="24"/>
        </w:rPr>
        <w:t>. </w:t>
      </w:r>
    </w:p>
    <w:p w14:paraId="2CE232D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Who would the associate typically work with to get a new field added in their Salesforce org?  </w:t>
      </w:r>
    </w:p>
    <w:p w14:paraId="7CC65931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6058B83E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46A0FDB6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Salesforce Technical Architect</w:t>
      </w:r>
    </w:p>
    <w:p w14:paraId="7FE1CCEC" w14:textId="603E3EA1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B. Salesforce Administrator</w:t>
      </w:r>
    </w:p>
    <w:p w14:paraId="147F7512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Salesforce Developer</w:t>
      </w:r>
    </w:p>
    <w:p w14:paraId="78BAE66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35265729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4. </w:t>
      </w:r>
      <w:r w:rsidRPr="00BA452D">
        <w:rPr>
          <w:rFonts w:ascii="docs-Roboto" w:eastAsia="Times New Roman" w:hAnsi="docs-Roboto" w:cs="Times New Roman"/>
          <w:sz w:val="24"/>
          <w:szCs w:val="24"/>
          <w:highlight w:val="green"/>
        </w:rPr>
        <w:t xml:space="preserve">Which Salesforce role 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 xml:space="preserve">produces data-driven </w:t>
      </w:r>
      <w:r w:rsidRPr="00BA452D">
        <w:rPr>
          <w:rFonts w:ascii="docs-Roboto" w:eastAsia="Times New Roman" w:hAnsi="docs-Roboto" w:cs="Times New Roman"/>
          <w:sz w:val="24"/>
          <w:szCs w:val="24"/>
          <w:highlight w:val="green"/>
        </w:rPr>
        <w:t>solutions by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</w:rPr>
        <w:t>eliciting, documenting, and examining requirements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around organizational challenges?  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1AEA940B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343E1CCC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lastRenderedPageBreak/>
        <w:t>A. Platform Developer</w:t>
      </w:r>
    </w:p>
    <w:p w14:paraId="30294CDD" w14:textId="105E2AAB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B. Business Analyst</w:t>
      </w:r>
    </w:p>
    <w:p w14:paraId="3B768524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User Experience Designer</w:t>
      </w:r>
    </w:p>
    <w:p w14:paraId="4CDE7B2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E27BFDF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5. What is the 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</w:rPr>
        <w:t>maximum number of rows will display? 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25F877AC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4813DB06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3, 000</w:t>
      </w:r>
    </w:p>
    <w:p w14:paraId="1F2B607B" w14:textId="1E681F26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B. 2, 000</w:t>
      </w:r>
    </w:p>
    <w:p w14:paraId="5E211B69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5, 000</w:t>
      </w:r>
    </w:p>
    <w:p w14:paraId="372564FC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309FE938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6. What should the account owner at Get Cloudy </w:t>
      </w:r>
      <w:r w:rsidRPr="00BA452D">
        <w:rPr>
          <w:rFonts w:ascii="docs-Roboto" w:eastAsia="Times New Roman" w:hAnsi="docs-Roboto" w:cs="Times New Roman"/>
          <w:sz w:val="24"/>
          <w:szCs w:val="24"/>
          <w:highlight w:val="green"/>
        </w:rPr>
        <w:t xml:space="preserve">Consulting 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 xml:space="preserve">use to learn the sum </w:t>
      </w:r>
      <w:r w:rsidRPr="00BA452D">
        <w:rPr>
          <w:rFonts w:ascii="docs-Roboto" w:eastAsia="Times New Roman" w:hAnsi="docs-Roboto" w:cs="Times New Roman"/>
          <w:sz w:val="24"/>
          <w:szCs w:val="24"/>
          <w:highlight w:val="green"/>
        </w:rPr>
        <w:t>of the amount for each opportunity</w:t>
      </w:r>
      <w:r w:rsidRPr="673A4B3A">
        <w:rPr>
          <w:rFonts w:ascii="docs-Roboto" w:eastAsia="Times New Roman" w:hAnsi="docs-Roboto" w:cs="Times New Roman"/>
          <w:sz w:val="24"/>
          <w:szCs w:val="24"/>
        </w:rPr>
        <w:t>?  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01C2E2BD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6EFD246F" w14:textId="36C2A358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A. A </w:t>
      </w:r>
      <w:r w:rsidRPr="00490856">
        <w:rPr>
          <w:rFonts w:ascii="docs-Roboto" w:eastAsia="Times New Roman" w:hAnsi="docs-Roboto" w:cs="Times New Roman"/>
          <w:color w:val="FF0000"/>
          <w:highlight w:val="yellow"/>
        </w:rPr>
        <w:t xml:space="preserve">Roll-Up </w:t>
      </w:r>
      <w:r w:rsidRPr="673A4B3A">
        <w:rPr>
          <w:rFonts w:ascii="docs-Roboto" w:eastAsia="Times New Roman" w:hAnsi="docs-Roboto" w:cs="Times New Roman"/>
          <w:highlight w:val="yellow"/>
        </w:rPr>
        <w:t>Summary field</w:t>
      </w:r>
    </w:p>
    <w:p w14:paraId="006B994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The Opportunity related list</w:t>
      </w:r>
    </w:p>
    <w:p w14:paraId="3AE51D3A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A custom report type</w:t>
      </w:r>
    </w:p>
    <w:p w14:paraId="029F166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2C2A8A84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7. Get Cloudy Consulting </w:t>
      </w:r>
      <w:r w:rsidRPr="00BA452D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encourages end users to update their own settings</w:t>
      </w:r>
      <w:r w:rsidRPr="673A4B3A">
        <w:rPr>
          <w:rFonts w:ascii="docs-Roboto" w:eastAsia="Times New Roman" w:hAnsi="docs-Roboto" w:cs="Times New Roman"/>
          <w:sz w:val="24"/>
          <w:szCs w:val="24"/>
        </w:rPr>
        <w:t>. </w:t>
      </w:r>
    </w:p>
    <w:p w14:paraId="7710A66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How can an end user access their personal settings?   </w:t>
      </w:r>
    </w:p>
    <w:p w14:paraId="54CD5E1E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65A0797E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5861B362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Click the question mark icon in the header, then create a Case.</w:t>
      </w:r>
    </w:p>
    <w:p w14:paraId="372BA3EC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Click the gear, con in the header, then click Setup.</w:t>
      </w:r>
    </w:p>
    <w:p w14:paraId="203C6F1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C. Click the </w:t>
      </w:r>
      <w:r w:rsidRPr="00BA452D">
        <w:rPr>
          <w:rFonts w:ascii="docs-Roboto" w:eastAsia="Times New Roman" w:hAnsi="docs-Roboto" w:cs="Times New Roman"/>
          <w:color w:val="FF0000"/>
          <w:highlight w:val="yellow"/>
        </w:rPr>
        <w:t>profile icon in the header</w:t>
      </w:r>
      <w:r w:rsidRPr="673A4B3A">
        <w:rPr>
          <w:rFonts w:ascii="docs-Roboto" w:eastAsia="Times New Roman" w:hAnsi="docs-Roboto" w:cs="Times New Roman"/>
          <w:highlight w:val="yellow"/>
        </w:rPr>
        <w:t xml:space="preserve">, </w:t>
      </w:r>
      <w:r w:rsidRPr="00BA452D">
        <w:rPr>
          <w:rFonts w:ascii="docs-Roboto" w:eastAsia="Times New Roman" w:hAnsi="docs-Roboto" w:cs="Times New Roman"/>
          <w:color w:val="FF0000"/>
          <w:highlight w:val="yellow"/>
        </w:rPr>
        <w:t>then click Settings</w:t>
      </w:r>
      <w:r w:rsidRPr="673A4B3A">
        <w:rPr>
          <w:rFonts w:ascii="docs-Roboto" w:eastAsia="Times New Roman" w:hAnsi="docs-Roboto" w:cs="Times New Roman"/>
          <w:highlight w:val="yellow"/>
        </w:rPr>
        <w:t>.</w:t>
      </w:r>
    </w:p>
    <w:p w14:paraId="497EEE2B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2583CA87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4BFD6DE4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8. Get Cloudy Consulting </w:t>
      </w:r>
      <w:r w:rsidRPr="00490856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 xml:space="preserve">requires </w:t>
      </w:r>
      <w:proofErr w:type="gramStart"/>
      <w:r w:rsidRPr="00490856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a value</w:t>
      </w:r>
      <w:proofErr w:type="gramEnd"/>
      <w:r w:rsidRPr="00BA452D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in the Status field every time </w:t>
      </w:r>
      <w:r w:rsidRPr="673A4B3A">
        <w:rPr>
          <w:rFonts w:ascii="docs-Roboto" w:eastAsia="Times New Roman" w:hAnsi="docs-Roboto" w:cs="Times New Roman"/>
          <w:sz w:val="24"/>
          <w:szCs w:val="24"/>
        </w:rPr>
        <w:t>a record is created or edited. </w:t>
      </w:r>
    </w:p>
    <w:p w14:paraId="546D9D4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should they do to enforce this?  </w:t>
      </w:r>
    </w:p>
    <w:p w14:paraId="0C381B71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5F8185AE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19FD9F76" w14:textId="706EFA48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A. Make the field required </w:t>
      </w:r>
      <w:r w:rsidRPr="00490856">
        <w:rPr>
          <w:rFonts w:ascii="docs-Roboto" w:eastAsia="Times New Roman" w:hAnsi="docs-Roboto" w:cs="Times New Roman"/>
          <w:highlight w:val="yellow"/>
          <w:u w:val="single"/>
        </w:rPr>
        <w:t xml:space="preserve">in </w:t>
      </w:r>
      <w:r w:rsidRPr="00490856">
        <w:rPr>
          <w:rFonts w:ascii="docs-Roboto" w:eastAsia="Times New Roman" w:hAnsi="docs-Roboto" w:cs="Times New Roman"/>
          <w:color w:val="FF0000"/>
          <w:highlight w:val="yellow"/>
          <w:u w:val="single"/>
        </w:rPr>
        <w:t>Object Manager</w:t>
      </w:r>
      <w:r w:rsidRPr="00490856">
        <w:rPr>
          <w:rFonts w:ascii="docs-Roboto" w:eastAsia="Times New Roman" w:hAnsi="docs-Roboto" w:cs="Times New Roman"/>
          <w:color w:val="FF0000"/>
          <w:highlight w:val="yellow"/>
        </w:rPr>
        <w:t>.</w:t>
      </w:r>
    </w:p>
    <w:p w14:paraId="31DB31C8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Make the field required with a validation rule.</w:t>
      </w:r>
    </w:p>
    <w:p w14:paraId="41119D2C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Make the field required in organization-wide defaults.</w:t>
      </w:r>
    </w:p>
    <w:p w14:paraId="5BC780D1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FA5B7F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lastRenderedPageBreak/>
        <w:t xml:space="preserve">9. Get Cloudy Consulting' </w:t>
      </w:r>
      <w:r w:rsidRPr="00490856">
        <w:rPr>
          <w:rFonts w:ascii="docs-Roboto" w:eastAsia="Times New Roman" w:hAnsi="docs-Roboto" w:cs="Times New Roman"/>
          <w:color w:val="FF0000"/>
          <w:sz w:val="24"/>
          <w:szCs w:val="24"/>
        </w:rPr>
        <w:t>dashboard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</w:t>
      </w:r>
      <w:r w:rsidRPr="00860401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 xml:space="preserve">shows </w:t>
      </w:r>
      <w:proofErr w:type="gramStart"/>
      <w:r w:rsidRPr="00860401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all of</w:t>
      </w:r>
      <w:proofErr w:type="gramEnd"/>
      <w:r w:rsidRPr="00860401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 xml:space="preserve"> the company's </w:t>
      </w:r>
      <w:r w:rsidRPr="00490856">
        <w:rPr>
          <w:rFonts w:ascii="docs-Roboto" w:eastAsia="Times New Roman" w:hAnsi="docs-Roboto" w:cs="Times New Roman"/>
          <w:sz w:val="24"/>
          <w:szCs w:val="24"/>
          <w:highlight w:val="green"/>
        </w:rPr>
        <w:t>key performance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indicators </w:t>
      </w:r>
      <w:r w:rsidRPr="00490856">
        <w:rPr>
          <w:rFonts w:ascii="docs-Roboto" w:eastAsia="Times New Roman" w:hAnsi="docs-Roboto" w:cs="Times New Roman"/>
          <w:color w:val="FF0000"/>
          <w:sz w:val="24"/>
          <w:szCs w:val="24"/>
        </w:rPr>
        <w:t>(</w:t>
      </w:r>
      <w:proofErr w:type="spellStart"/>
      <w:r w:rsidRPr="00490856">
        <w:rPr>
          <w:rFonts w:ascii="docs-Roboto" w:eastAsia="Times New Roman" w:hAnsi="docs-Roboto" w:cs="Times New Roman"/>
          <w:color w:val="FF0000"/>
          <w:sz w:val="24"/>
          <w:szCs w:val="24"/>
        </w:rPr>
        <w:t>KPls</w:t>
      </w:r>
      <w:proofErr w:type="spellEnd"/>
      <w:r w:rsidRPr="00490856">
        <w:rPr>
          <w:rFonts w:ascii="docs-Roboto" w:eastAsia="Times New Roman" w:hAnsi="docs-Roboto" w:cs="Times New Roman"/>
          <w:color w:val="FF0000"/>
          <w:sz w:val="24"/>
          <w:szCs w:val="24"/>
        </w:rPr>
        <w:t>) in one view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. The company's Salesforce associate is asked to add functionality that allows the dashboard to show all the same </w:t>
      </w:r>
      <w:proofErr w:type="spellStart"/>
      <w:r w:rsidRPr="673A4B3A">
        <w:rPr>
          <w:rFonts w:ascii="docs-Roboto" w:eastAsia="Times New Roman" w:hAnsi="docs-Roboto" w:cs="Times New Roman"/>
          <w:sz w:val="24"/>
          <w:szCs w:val="24"/>
        </w:rPr>
        <w:t>KPls</w:t>
      </w:r>
      <w:proofErr w:type="spellEnd"/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for each of the regions. </w:t>
      </w:r>
    </w:p>
    <w:p w14:paraId="638FDAC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How should the associate add this functionality?   </w:t>
      </w:r>
    </w:p>
    <w:p w14:paraId="20C989F2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6EBDC77A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019A86DD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Create new dashboards for each region.</w:t>
      </w:r>
    </w:p>
    <w:p w14:paraId="19A0274F" w14:textId="33122F9D" w:rsidR="00FF0D32" w:rsidRPr="00490856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</w:t>
      </w:r>
      <w:r w:rsidRPr="00490856">
        <w:rPr>
          <w:rFonts w:ascii="docs-Roboto" w:eastAsia="Times New Roman" w:hAnsi="docs-Roboto" w:cs="Times New Roman"/>
          <w:color w:val="FF0000"/>
          <w:highlight w:val="yellow"/>
        </w:rPr>
        <w:t xml:space="preserve">. Add a Region filter </w:t>
      </w:r>
      <w:r w:rsidRPr="673A4B3A">
        <w:rPr>
          <w:rFonts w:ascii="docs-Roboto" w:eastAsia="Times New Roman" w:hAnsi="docs-Roboto" w:cs="Times New Roman"/>
          <w:highlight w:val="yellow"/>
        </w:rPr>
        <w:t xml:space="preserve">to the </w:t>
      </w:r>
      <w:r w:rsidRPr="00490856">
        <w:rPr>
          <w:rFonts w:ascii="docs-Roboto" w:eastAsia="Times New Roman" w:hAnsi="docs-Roboto" w:cs="Times New Roman"/>
          <w:color w:val="FF0000"/>
          <w:highlight w:val="yellow"/>
        </w:rPr>
        <w:t>dashboard.</w:t>
      </w:r>
    </w:p>
    <w:p w14:paraId="3010BA3C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Use an analytics package from the AppExchange.</w:t>
      </w:r>
    </w:p>
    <w:p w14:paraId="0CC5584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9D8F1D4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10. A sales manager </w:t>
      </w:r>
      <w:r w:rsidRPr="00860401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requests a report</w:t>
      </w:r>
      <w:r w:rsidRPr="00490856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that </w:t>
      </w:r>
      <w:r w:rsidRPr="00490856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shows total opportunity amounts grouped </w:t>
      </w:r>
      <w:r w:rsidRPr="673A4B3A">
        <w:rPr>
          <w:rFonts w:ascii="docs-Roboto" w:eastAsia="Times New Roman" w:hAnsi="docs-Roboto" w:cs="Times New Roman"/>
          <w:sz w:val="24"/>
          <w:szCs w:val="24"/>
        </w:rPr>
        <w:t>by: </w:t>
      </w:r>
    </w:p>
    <w:p w14:paraId="62C2132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* Small opportunities --- Amount is less than $50,000. </w:t>
      </w:r>
    </w:p>
    <w:p w14:paraId="4A661CD8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* Medium opportunities --- Amount is between $50,000 and 5100,000. </w:t>
      </w:r>
    </w:p>
    <w:p w14:paraId="4A6D5FE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* Large opportunities --- Amount is more than $100,000.</w:t>
      </w:r>
    </w:p>
    <w:p w14:paraId="61046400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How should the Salesforce associate create a field to show the </w:t>
      </w:r>
      <w:proofErr w:type="gramStart"/>
      <w:r w:rsidRPr="673A4B3A">
        <w:rPr>
          <w:rFonts w:ascii="docs-Roboto" w:eastAsia="Times New Roman" w:hAnsi="docs-Roboto" w:cs="Times New Roman"/>
          <w:sz w:val="24"/>
          <w:szCs w:val="24"/>
        </w:rPr>
        <w:t>amount as</w:t>
      </w:r>
      <w:proofErr w:type="gramEnd"/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described above?  </w:t>
      </w:r>
    </w:p>
    <w:p w14:paraId="007D3A5B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5F346D2E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276C7621" w14:textId="6E69BFB6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A. Create a </w:t>
      </w:r>
      <w:r w:rsidRPr="00490856">
        <w:rPr>
          <w:rFonts w:ascii="docs-Roboto" w:eastAsia="Times New Roman" w:hAnsi="docs-Roboto" w:cs="Times New Roman"/>
          <w:color w:val="FF0000"/>
          <w:highlight w:val="yellow"/>
        </w:rPr>
        <w:t xml:space="preserve">bucket field </w:t>
      </w:r>
      <w:proofErr w:type="gramStart"/>
      <w:r w:rsidRPr="00490856">
        <w:rPr>
          <w:rFonts w:ascii="docs-Roboto" w:eastAsia="Times New Roman" w:hAnsi="docs-Roboto" w:cs="Times New Roman"/>
          <w:color w:val="FF0000"/>
          <w:highlight w:val="yellow"/>
        </w:rPr>
        <w:t xml:space="preserve">off </w:t>
      </w:r>
      <w:r w:rsidRPr="673A4B3A">
        <w:rPr>
          <w:rFonts w:ascii="docs-Roboto" w:eastAsia="Times New Roman" w:hAnsi="docs-Roboto" w:cs="Times New Roman"/>
          <w:highlight w:val="yellow"/>
        </w:rPr>
        <w:t>of</w:t>
      </w:r>
      <w:proofErr w:type="gramEnd"/>
      <w:r w:rsidRPr="673A4B3A">
        <w:rPr>
          <w:rFonts w:ascii="docs-Roboto" w:eastAsia="Times New Roman" w:hAnsi="docs-Roboto" w:cs="Times New Roman"/>
          <w:highlight w:val="yellow"/>
        </w:rPr>
        <w:t xml:space="preserve"> Amount</w:t>
      </w:r>
    </w:p>
    <w:p w14:paraId="06FC8710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Create a custom field in Setup.</w:t>
      </w:r>
    </w:p>
    <w:p w14:paraId="20D637B2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 xml:space="preserve">C. Create a formula field </w:t>
      </w:r>
      <w:proofErr w:type="gramStart"/>
      <w:r w:rsidRPr="673A4B3A">
        <w:rPr>
          <w:rFonts w:ascii="docs-Roboto" w:eastAsia="Times New Roman" w:hAnsi="docs-Roboto" w:cs="Times New Roman"/>
        </w:rPr>
        <w:t>off of</w:t>
      </w:r>
      <w:proofErr w:type="gramEnd"/>
      <w:r w:rsidRPr="673A4B3A">
        <w:rPr>
          <w:rFonts w:ascii="docs-Roboto" w:eastAsia="Times New Roman" w:hAnsi="docs-Roboto" w:cs="Times New Roman"/>
        </w:rPr>
        <w:t xml:space="preserve"> Amount.</w:t>
      </w:r>
    </w:p>
    <w:p w14:paraId="55237B0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4D34CEA8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11. How should a </w:t>
      </w:r>
      <w:r w:rsidRPr="00490856">
        <w:rPr>
          <w:rFonts w:ascii="docs-Roboto" w:eastAsia="Times New Roman" w:hAnsi="docs-Roboto" w:cs="Times New Roman"/>
          <w:color w:val="FF0000"/>
          <w:sz w:val="24"/>
          <w:szCs w:val="24"/>
        </w:rPr>
        <w:t>Salesforce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associate </w:t>
      </w:r>
      <w:r w:rsidRPr="00490856">
        <w:rPr>
          <w:rFonts w:ascii="docs-Roboto" w:eastAsia="Times New Roman" w:hAnsi="docs-Roboto" w:cs="Times New Roman"/>
          <w:color w:val="FF0000"/>
          <w:sz w:val="24"/>
          <w:szCs w:val="24"/>
        </w:rPr>
        <w:t>ensure a dashboard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has the </w:t>
      </w:r>
      <w:r w:rsidRPr="00860401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most current data?</w:t>
      </w:r>
      <w:r w:rsidRPr="00490856">
        <w:rPr>
          <w:rFonts w:ascii="docs-Roboto" w:eastAsia="Times New Roman" w:hAnsi="docs-Roboto" w:cs="Times New Roman"/>
          <w:color w:val="FF0000"/>
          <w:sz w:val="24"/>
          <w:szCs w:val="24"/>
        </w:rPr>
        <w:t>  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7DE8E58F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6ABB99AE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By refreshing the browser</w:t>
      </w:r>
    </w:p>
    <w:p w14:paraId="36AEDB38" w14:textId="0AF2BE18" w:rsidR="00FF0D32" w:rsidRPr="00860401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</w:rPr>
      </w:pPr>
      <w:r w:rsidRPr="00860401">
        <w:rPr>
          <w:rFonts w:ascii="docs-Roboto" w:eastAsia="Times New Roman" w:hAnsi="docs-Roboto" w:cs="Times New Roman"/>
          <w:color w:val="FF0000"/>
          <w:highlight w:val="yellow"/>
        </w:rPr>
        <w:t>B. By clicking refresh</w:t>
      </w:r>
    </w:p>
    <w:p w14:paraId="6D1CC457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By opening the dashboard</w:t>
      </w:r>
    </w:p>
    <w:p w14:paraId="03A5250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71898AAD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12. A Salesforce associate wants to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refresh a report</w:t>
      </w:r>
      <w:r w:rsidRPr="004C13C5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</w:t>
      </w:r>
      <w:r w:rsidRPr="673A4B3A">
        <w:rPr>
          <w:rFonts w:ascii="docs-Roboto" w:eastAsia="Times New Roman" w:hAnsi="docs-Roboto" w:cs="Times New Roman"/>
          <w:sz w:val="24"/>
          <w:szCs w:val="24"/>
        </w:rPr>
        <w:t>and email it to an executive team each week. </w:t>
      </w:r>
    </w:p>
    <w:p w14:paraId="4499FD97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Which functionality </w:t>
      </w:r>
      <w:r w:rsidRPr="004C13C5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of Salesforce Reports should </w:t>
      </w:r>
      <w:r w:rsidRPr="673A4B3A">
        <w:rPr>
          <w:rFonts w:ascii="docs-Roboto" w:eastAsia="Times New Roman" w:hAnsi="docs-Roboto" w:cs="Times New Roman"/>
          <w:sz w:val="24"/>
          <w:szCs w:val="24"/>
        </w:rPr>
        <w:t>the associate use?  </w:t>
      </w:r>
    </w:p>
    <w:p w14:paraId="62A275AD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0D89564D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68C0836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Refresh</w:t>
      </w:r>
    </w:p>
    <w:p w14:paraId="3C7D6EBE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Notifications</w:t>
      </w:r>
    </w:p>
    <w:p w14:paraId="330E3994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proofErr w:type="gramStart"/>
      <w:r w:rsidRPr="673A4B3A">
        <w:rPr>
          <w:rFonts w:ascii="docs-Roboto" w:eastAsia="Times New Roman" w:hAnsi="docs-Roboto" w:cs="Times New Roman"/>
          <w:highlight w:val="yellow"/>
        </w:rPr>
        <w:t>C. Subscriptions</w:t>
      </w:r>
      <w:proofErr w:type="gramEnd"/>
    </w:p>
    <w:p w14:paraId="43C3B257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459D89B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lastRenderedPageBreak/>
        <w:t> </w:t>
      </w:r>
    </w:p>
    <w:p w14:paraId="47B8668D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13</w:t>
      </w:r>
      <w:r w:rsidRPr="004C13C5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. Two users 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in the same opportunity record </w:t>
      </w:r>
      <w:r w:rsidRPr="00860401">
        <w:rPr>
          <w:rFonts w:ascii="docs-Roboto" w:eastAsia="Times New Roman" w:hAnsi="docs-Roboto" w:cs="Times New Roman"/>
          <w:sz w:val="24"/>
          <w:szCs w:val="24"/>
          <w:highlight w:val="green"/>
        </w:rPr>
        <w:t xml:space="preserve">are </w:t>
      </w:r>
      <w:r w:rsidRPr="00860401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seeing different fields</w:t>
      </w:r>
      <w:r w:rsidRPr="00860401">
        <w:rPr>
          <w:rFonts w:ascii="docs-Roboto" w:eastAsia="Times New Roman" w:hAnsi="docs-Roboto" w:cs="Times New Roman"/>
          <w:sz w:val="24"/>
          <w:szCs w:val="24"/>
          <w:highlight w:val="green"/>
        </w:rPr>
        <w:t>.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What is the reason for this?  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084316DA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10D064B1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The missing fields are marked as hidden in Object Manager.</w:t>
      </w:r>
    </w:p>
    <w:p w14:paraId="759A8E38" w14:textId="7880BE7B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B. </w:t>
      </w:r>
      <w:r w:rsidRPr="004C13C5">
        <w:rPr>
          <w:rFonts w:ascii="docs-Roboto" w:eastAsia="Times New Roman" w:hAnsi="docs-Roboto" w:cs="Times New Roman"/>
          <w:color w:val="FF0000"/>
          <w:highlight w:val="yellow"/>
        </w:rPr>
        <w:t>The users</w:t>
      </w:r>
      <w:r w:rsidRPr="673A4B3A">
        <w:rPr>
          <w:rFonts w:ascii="docs-Roboto" w:eastAsia="Times New Roman" w:hAnsi="docs-Roboto" w:cs="Times New Roman"/>
          <w:highlight w:val="yellow"/>
        </w:rPr>
        <w:t xml:space="preserve"> are assigned </w:t>
      </w:r>
      <w:r w:rsidRPr="00860401">
        <w:rPr>
          <w:rFonts w:ascii="docs-Roboto" w:eastAsia="Times New Roman" w:hAnsi="docs-Roboto" w:cs="Times New Roman"/>
          <w:color w:val="FF0000"/>
          <w:highlight w:val="green"/>
        </w:rPr>
        <w:t xml:space="preserve">different profiles </w:t>
      </w:r>
      <w:r w:rsidRPr="004C13C5">
        <w:rPr>
          <w:rFonts w:ascii="docs-Roboto" w:eastAsia="Times New Roman" w:hAnsi="docs-Roboto" w:cs="Times New Roman"/>
          <w:color w:val="FF0000"/>
          <w:highlight w:val="yellow"/>
        </w:rPr>
        <w:t xml:space="preserve">and </w:t>
      </w:r>
      <w:r w:rsidRPr="00860401">
        <w:rPr>
          <w:rFonts w:ascii="docs-Roboto" w:eastAsia="Times New Roman" w:hAnsi="docs-Roboto" w:cs="Times New Roman"/>
          <w:color w:val="FF0000"/>
          <w:highlight w:val="green"/>
        </w:rPr>
        <w:t>page layouts</w:t>
      </w:r>
      <w:r w:rsidRPr="00860401">
        <w:rPr>
          <w:rFonts w:ascii="docs-Roboto" w:eastAsia="Times New Roman" w:hAnsi="docs-Roboto" w:cs="Times New Roman"/>
          <w:highlight w:val="green"/>
        </w:rPr>
        <w:t>.</w:t>
      </w:r>
    </w:p>
    <w:p w14:paraId="454EF0A8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The users have been configured with different Locales.</w:t>
      </w:r>
    </w:p>
    <w:p w14:paraId="00732FAE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5DF8E71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14. A </w:t>
      </w:r>
      <w:r w:rsidRPr="00860401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Salesforce associate deletes an Account </w:t>
      </w:r>
      <w:r w:rsidRPr="673A4B3A">
        <w:rPr>
          <w:rFonts w:ascii="docs-Roboto" w:eastAsia="Times New Roman" w:hAnsi="docs-Roboto" w:cs="Times New Roman"/>
          <w:sz w:val="24"/>
          <w:szCs w:val="24"/>
        </w:rPr>
        <w:t>of a company that recently went out of business. </w:t>
      </w:r>
    </w:p>
    <w:p w14:paraId="30C68F76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Which other related records are </w:t>
      </w:r>
      <w:r w:rsidRPr="00860401">
        <w:rPr>
          <w:rFonts w:ascii="docs-Roboto" w:eastAsia="Times New Roman" w:hAnsi="docs-Roboto" w:cs="Times New Roman"/>
          <w:color w:val="FF0000"/>
          <w:sz w:val="24"/>
          <w:szCs w:val="24"/>
        </w:rPr>
        <w:t>automatically deleted?   </w:t>
      </w:r>
    </w:p>
    <w:p w14:paraId="4C7A7DF4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123EDC8D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109FB7B6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Any related leads</w:t>
      </w:r>
    </w:p>
    <w:p w14:paraId="5A577438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Any related cases</w:t>
      </w:r>
    </w:p>
    <w:p w14:paraId="68125D8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C. Any </w:t>
      </w:r>
      <w:r w:rsidRPr="00860401">
        <w:rPr>
          <w:rFonts w:ascii="docs-Roboto" w:eastAsia="Times New Roman" w:hAnsi="docs-Roboto" w:cs="Times New Roman"/>
          <w:color w:val="FF0000"/>
          <w:highlight w:val="yellow"/>
        </w:rPr>
        <w:t>related opportunities</w:t>
      </w:r>
    </w:p>
    <w:p w14:paraId="239B3EC4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15C3B18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F7F71F3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15. Which tool creates a </w:t>
      </w:r>
      <w:r w:rsidRPr="00764150">
        <w:rPr>
          <w:rFonts w:ascii="docs-Roboto" w:eastAsia="Times New Roman" w:hAnsi="docs-Roboto" w:cs="Times New Roman"/>
          <w:color w:val="FF0000"/>
          <w:sz w:val="24"/>
          <w:szCs w:val="24"/>
          <w:highlight w:val="yellow"/>
          <w:u w:val="single"/>
        </w:rPr>
        <w:t xml:space="preserve">visual representation of </w:t>
      </w:r>
      <w:r w:rsidRPr="00764150">
        <w:rPr>
          <w:rFonts w:ascii="docs-Roboto" w:eastAsia="Times New Roman" w:hAnsi="docs-Roboto" w:cs="Times New Roman"/>
          <w:color w:val="FF0000"/>
          <w:sz w:val="24"/>
          <w:szCs w:val="24"/>
          <w:highlight w:val="yellow"/>
        </w:rPr>
        <w:t>objec</w:t>
      </w:r>
      <w:r w:rsidRPr="00764150">
        <w:rPr>
          <w:rFonts w:ascii="docs-Roboto" w:eastAsia="Times New Roman" w:hAnsi="docs-Roboto" w:cs="Times New Roman"/>
          <w:color w:val="FF0000"/>
          <w:sz w:val="24"/>
          <w:szCs w:val="24"/>
        </w:rPr>
        <w:t>ts</w:t>
      </w:r>
      <w:r w:rsidRPr="00860401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</w:t>
      </w:r>
      <w:r w:rsidRPr="673A4B3A">
        <w:rPr>
          <w:rFonts w:ascii="docs-Roboto" w:eastAsia="Times New Roman" w:hAnsi="docs-Roboto" w:cs="Times New Roman"/>
          <w:sz w:val="24"/>
          <w:szCs w:val="24"/>
        </w:rPr>
        <w:t>and their relationships?  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27433731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58A92A51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App Launcher</w:t>
      </w:r>
    </w:p>
    <w:p w14:paraId="6CC94542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Object Manager</w:t>
      </w:r>
    </w:p>
    <w:p w14:paraId="0072DB08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C. Schema Builder</w:t>
      </w:r>
    </w:p>
    <w:p w14:paraId="514984AB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C7367E5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42657DF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16. Get Cloudy Consulting (GCC) has </w:t>
      </w:r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recently been </w:t>
      </w:r>
      <w:proofErr w:type="gramStart"/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>onboarded</w:t>
      </w:r>
      <w:proofErr w:type="gramEnd"/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</w:t>
      </w:r>
      <w:r w:rsidRPr="673A4B3A">
        <w:rPr>
          <w:rFonts w:ascii="docs-Roboto" w:eastAsia="Times New Roman" w:hAnsi="docs-Roboto" w:cs="Times New Roman"/>
          <w:sz w:val="24"/>
          <w:szCs w:val="24"/>
        </w:rPr>
        <w:t>as a Salesforce customer. GCC wants to enroll its in-house IT administration team in a Salesforce instructor-led training workshop. </w:t>
      </w:r>
    </w:p>
    <w:p w14:paraId="4A9ECC17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Which resource provides virtual and in-person learning that should help the team accelerate their Salesforce knowledge?</w:t>
      </w:r>
    </w:p>
    <w:p w14:paraId="49087A41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6546D8AB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28CBD572" w14:textId="579355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Trailhead Community</w:t>
      </w:r>
    </w:p>
    <w:p w14:paraId="2EC83D7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Salesforce Help</w:t>
      </w:r>
    </w:p>
    <w:p w14:paraId="52EA1FBF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C. Trailhead </w:t>
      </w:r>
      <w:r w:rsidRPr="00D17EC9">
        <w:rPr>
          <w:rFonts w:ascii="docs-Roboto" w:eastAsia="Times New Roman" w:hAnsi="docs-Roboto" w:cs="Times New Roman"/>
          <w:color w:val="FF0000"/>
          <w:highlight w:val="yellow"/>
        </w:rPr>
        <w:t>Academy</w:t>
      </w:r>
    </w:p>
    <w:p w14:paraId="7AD0BA5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lastRenderedPageBreak/>
        <w:t> </w:t>
      </w:r>
    </w:p>
    <w:p w14:paraId="3489F1FA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17. Which sharing type shares a single, common </w:t>
      </w:r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>infrastructure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and </w:t>
      </w:r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code </w:t>
      </w:r>
      <w:proofErr w:type="gramStart"/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>base?</w:t>
      </w:r>
      <w:r w:rsidRPr="00D17EC9">
        <w:rPr>
          <w:rFonts w:ascii="Roboto" w:eastAsia="Times New Roman" w:hAnsi="Roboto" w:cs="Times New Roman"/>
          <w:color w:val="FF0000"/>
          <w:spacing w:val="3"/>
          <w:sz w:val="24"/>
          <w:szCs w:val="24"/>
        </w:rPr>
        <w:t>*</w:t>
      </w:r>
      <w:proofErr w:type="gramEnd"/>
    </w:p>
    <w:p w14:paraId="2B14D139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58AB438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Metadata</w:t>
      </w:r>
    </w:p>
    <w:p w14:paraId="7590963D" w14:textId="7E7C012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B. Multitenant</w:t>
      </w:r>
    </w:p>
    <w:p w14:paraId="46E09D6B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Trust</w:t>
      </w:r>
    </w:p>
    <w:p w14:paraId="3203E412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5A5143FB" w14:textId="77777777" w:rsidR="00FF0D32" w:rsidRPr="00D17EC9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color w:val="FF0000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18. How can a user see only contacts from a specific city on </w:t>
      </w:r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the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  <w:highlight w:val="yellow"/>
        </w:rPr>
        <w:t>'New This Week'</w:t>
      </w:r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list view </w:t>
      </w:r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without changing what other users </w:t>
      </w:r>
      <w:proofErr w:type="gramStart"/>
      <w:r w:rsidRPr="00D17EC9">
        <w:rPr>
          <w:rFonts w:ascii="docs-Roboto" w:eastAsia="Times New Roman" w:hAnsi="docs-Roboto" w:cs="Times New Roman"/>
          <w:color w:val="FF0000"/>
          <w:sz w:val="24"/>
          <w:szCs w:val="24"/>
        </w:rPr>
        <w:t>see?</w:t>
      </w:r>
      <w:r w:rsidRPr="00D17EC9">
        <w:rPr>
          <w:rFonts w:ascii="Roboto" w:eastAsia="Times New Roman" w:hAnsi="Roboto" w:cs="Times New Roman"/>
          <w:color w:val="FF0000"/>
          <w:spacing w:val="3"/>
          <w:sz w:val="24"/>
          <w:szCs w:val="24"/>
        </w:rPr>
        <w:t>*</w:t>
      </w:r>
      <w:proofErr w:type="gramEnd"/>
    </w:p>
    <w:p w14:paraId="7AA9CBEC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5F01117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Change the permissions so they can only see records from the specific city.</w:t>
      </w:r>
    </w:p>
    <w:p w14:paraId="1F11EBC9" w14:textId="0F447674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</w:t>
      </w:r>
      <w:r w:rsidRPr="00D17EC9">
        <w:rPr>
          <w:rFonts w:ascii="docs-Roboto" w:eastAsia="Times New Roman" w:hAnsi="docs-Roboto" w:cs="Times New Roman"/>
          <w:color w:val="FF0000"/>
          <w:highlight w:val="yellow"/>
        </w:rPr>
        <w:t xml:space="preserve">. Clone the list view </w:t>
      </w:r>
      <w:r w:rsidRPr="673A4B3A">
        <w:rPr>
          <w:rFonts w:ascii="docs-Roboto" w:eastAsia="Times New Roman" w:hAnsi="docs-Roboto" w:cs="Times New Roman"/>
          <w:highlight w:val="yellow"/>
        </w:rPr>
        <w:t xml:space="preserve">with a </w:t>
      </w:r>
      <w:r w:rsidRPr="00D17EC9">
        <w:rPr>
          <w:rFonts w:ascii="docs-Roboto" w:eastAsia="Times New Roman" w:hAnsi="docs-Roboto" w:cs="Times New Roman"/>
          <w:color w:val="FF0000"/>
          <w:highlight w:val="yellow"/>
        </w:rPr>
        <w:t>new name</w:t>
      </w:r>
      <w:r w:rsidRPr="673A4B3A">
        <w:rPr>
          <w:rFonts w:ascii="docs-Roboto" w:eastAsia="Times New Roman" w:hAnsi="docs-Roboto" w:cs="Times New Roman"/>
          <w:highlight w:val="yellow"/>
        </w:rPr>
        <w:t>, and filter by the specific city.</w:t>
      </w:r>
    </w:p>
    <w:p w14:paraId="0D8F310D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Build a private report for contacts that is filtered by the specific city.</w:t>
      </w:r>
    </w:p>
    <w:p w14:paraId="49596796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5E7B140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19. Refer to the </w:t>
      </w:r>
      <w:r w:rsidRPr="003B38CC">
        <w:rPr>
          <w:rFonts w:ascii="docs-Roboto" w:eastAsia="Times New Roman" w:hAnsi="docs-Roboto" w:cs="Times New Roman"/>
          <w:sz w:val="24"/>
          <w:szCs w:val="24"/>
        </w:rPr>
        <w:t xml:space="preserve">screenshot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</w:rPr>
        <w:t>that shows the Home page</w:t>
      </w:r>
      <w:r w:rsidRPr="003B38CC">
        <w:rPr>
          <w:rFonts w:ascii="docs-Roboto" w:eastAsia="Times New Roman" w:hAnsi="docs-Roboto" w:cs="Times New Roman"/>
          <w:sz w:val="24"/>
          <w:szCs w:val="24"/>
        </w:rPr>
        <w:t>.</w:t>
      </w:r>
      <w:r w:rsidRPr="673A4B3A">
        <w:rPr>
          <w:rFonts w:ascii="docs-Roboto" w:eastAsia="Times New Roman" w:hAnsi="docs-Roboto" w:cs="Times New Roman"/>
          <w:sz w:val="24"/>
          <w:szCs w:val="24"/>
        </w:rPr>
        <w:t> </w:t>
      </w:r>
    </w:p>
    <w:p w14:paraId="248789DE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A Salesforce Associate wants to reorder items in their </w:t>
      </w:r>
      <w:proofErr w:type="gramStart"/>
      <w:r w:rsidRPr="003B38CC">
        <w:rPr>
          <w:rFonts w:ascii="docs-Roboto" w:eastAsia="Times New Roman" w:hAnsi="docs-Roboto" w:cs="Times New Roman"/>
          <w:color w:val="FF0000"/>
          <w:sz w:val="24"/>
          <w:szCs w:val="24"/>
        </w:rPr>
        <w:t>instance</w:t>
      </w:r>
      <w:proofErr w:type="gramEnd"/>
      <w:r w:rsidRPr="003B38CC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so the Reports tab appears </w:t>
      </w:r>
      <w:r w:rsidRPr="673A4B3A">
        <w:rPr>
          <w:rFonts w:ascii="docs-Roboto" w:eastAsia="Times New Roman" w:hAnsi="docs-Roboto" w:cs="Times New Roman"/>
          <w:sz w:val="24"/>
          <w:szCs w:val="24"/>
        </w:rPr>
        <w:t>immediately after Home. </w:t>
      </w:r>
    </w:p>
    <w:p w14:paraId="7EC0C42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should the associate do to customize the items on the navigation bar?</w:t>
      </w:r>
    </w:p>
    <w:p w14:paraId="44327A24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5F848CB8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7B176048" w14:textId="141225AE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>
        <w:rPr>
          <w:noProof/>
        </w:rPr>
        <w:drawing>
          <wp:inline distT="0" distB="0" distL="0" distR="0" wp14:anchorId="640A3C58" wp14:editId="394CF882">
            <wp:extent cx="5943600" cy="1494155"/>
            <wp:effectExtent l="0" t="0" r="0" b="0"/>
            <wp:docPr id="3" name="Picture 3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1CEA" w14:textId="3234909F" w:rsidR="00FF0D32" w:rsidRPr="003B38CC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A. Select </w:t>
      </w:r>
      <w:r w:rsidRPr="003B38CC">
        <w:rPr>
          <w:rFonts w:ascii="docs-Roboto" w:eastAsia="Times New Roman" w:hAnsi="docs-Roboto" w:cs="Times New Roman"/>
          <w:color w:val="FF0000"/>
          <w:highlight w:val="yellow"/>
        </w:rPr>
        <w:t xml:space="preserve">the </w:t>
      </w:r>
      <w:r w:rsidRPr="003B38CC">
        <w:rPr>
          <w:rFonts w:ascii="docs-Roboto" w:eastAsia="Times New Roman" w:hAnsi="docs-Roboto" w:cs="Times New Roman"/>
          <w:color w:val="FF0000"/>
          <w:highlight w:val="green"/>
        </w:rPr>
        <w:t xml:space="preserve">personalization button (pencil icon), </w:t>
      </w:r>
      <w:r w:rsidRPr="673A4B3A">
        <w:rPr>
          <w:rFonts w:ascii="docs-Roboto" w:eastAsia="Times New Roman" w:hAnsi="docs-Roboto" w:cs="Times New Roman"/>
          <w:highlight w:val="yellow"/>
        </w:rPr>
        <w:t xml:space="preserve">then click and </w:t>
      </w:r>
      <w:r w:rsidRPr="003B38CC">
        <w:rPr>
          <w:rFonts w:ascii="docs-Roboto" w:eastAsia="Times New Roman" w:hAnsi="docs-Roboto" w:cs="Times New Roman"/>
          <w:color w:val="FF0000"/>
          <w:highlight w:val="yellow"/>
        </w:rPr>
        <w:t>drag the item name up or down to adjust its location.</w:t>
      </w:r>
    </w:p>
    <w:p w14:paraId="1990EEC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Use the downward arrow next to each item name, then select Move to move the item left or right.</w:t>
      </w:r>
    </w:p>
    <w:p w14:paraId="682479B2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Click the Setup gear icon at the top right of the page, then select User Interface and then Tabs.</w:t>
      </w:r>
    </w:p>
    <w:p w14:paraId="5A5D7DC0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4FAE11A8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20. Salesforce Associate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received a promotion and needs Edit access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</w:t>
      </w:r>
      <w:r w:rsidRPr="673A4B3A">
        <w:rPr>
          <w:rFonts w:ascii="docs-Roboto" w:eastAsia="Times New Roman" w:hAnsi="docs-Roboto" w:cs="Times New Roman"/>
          <w:sz w:val="24"/>
          <w:szCs w:val="24"/>
        </w:rPr>
        <w:t>to fields on Opportunity records across the organization. </w:t>
      </w:r>
    </w:p>
    <w:p w14:paraId="63E82AE1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Which user setting need updating to allow Edit access?</w:t>
      </w:r>
    </w:p>
    <w:p w14:paraId="5CC1D334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12D04716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5B43DE9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Queue</w:t>
      </w:r>
    </w:p>
    <w:p w14:paraId="520E61AE" w14:textId="5B58C026" w:rsidR="00FF0D32" w:rsidRPr="003B38CC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</w:rPr>
      </w:pPr>
      <w:r w:rsidRPr="003B38CC">
        <w:rPr>
          <w:rFonts w:ascii="docs-Roboto" w:eastAsia="Times New Roman" w:hAnsi="docs-Roboto" w:cs="Times New Roman"/>
          <w:color w:val="FF0000"/>
          <w:highlight w:val="yellow"/>
        </w:rPr>
        <w:lastRenderedPageBreak/>
        <w:t>B. Permission Set</w:t>
      </w:r>
    </w:p>
    <w:p w14:paraId="0CC6367E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Public Group</w:t>
      </w:r>
    </w:p>
    <w:p w14:paraId="2B2530EE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4CD2D3EE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21. When a Sales Rep needs to give </w:t>
      </w:r>
      <w:r w:rsidRPr="003B38CC">
        <w:rPr>
          <w:rFonts w:ascii="docs-Roboto" w:eastAsia="Times New Roman" w:hAnsi="docs-Roboto" w:cs="Times New Roman"/>
          <w:sz w:val="24"/>
          <w:szCs w:val="24"/>
        </w:rPr>
        <w:t xml:space="preserve">an </w:t>
      </w:r>
      <w:r w:rsidRPr="007D1A46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additional discount for an </w:t>
      </w:r>
      <w:r w:rsidRPr="007D1A46">
        <w:rPr>
          <w:rFonts w:ascii="docs-Roboto" w:eastAsia="Times New Roman" w:hAnsi="docs-Roboto" w:cs="Times New Roman"/>
          <w:color w:val="FF0000"/>
          <w:sz w:val="24"/>
          <w:szCs w:val="24"/>
          <w:highlight w:val="yellow"/>
        </w:rPr>
        <w:t>Opportunity</w:t>
      </w:r>
      <w:r w:rsidRPr="673A4B3A">
        <w:rPr>
          <w:rFonts w:ascii="docs-Roboto" w:eastAsia="Times New Roman" w:hAnsi="docs-Roboto" w:cs="Times New Roman"/>
          <w:sz w:val="24"/>
          <w:szCs w:val="24"/>
        </w:rPr>
        <w:t>. A Manager needs to review and authorize the discount request. </w:t>
      </w:r>
    </w:p>
    <w:p w14:paraId="4F19378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should be used to lock the record before a decision is made?</w:t>
      </w:r>
    </w:p>
    <w:p w14:paraId="15738591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0BD7D183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718D4D27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Validation Rule</w:t>
      </w:r>
    </w:p>
    <w:p w14:paraId="27E83131" w14:textId="044D7C83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B. Approval Process</w:t>
      </w:r>
    </w:p>
    <w:p w14:paraId="11B3EBB0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Page Layout</w:t>
      </w:r>
    </w:p>
    <w:p w14:paraId="3E656BF8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53EBE94D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22. A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>nonprofit organization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wants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to help ensure residents in their area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  <w:highlight w:val="green"/>
        </w:rPr>
        <w:t xml:space="preserve">receive health </w:t>
      </w:r>
      <w:r w:rsidRPr="003B38CC">
        <w:rPr>
          <w:rFonts w:ascii="docs-Roboto" w:eastAsia="Times New Roman" w:hAnsi="docs-Roboto" w:cs="Times New Roman"/>
          <w:sz w:val="24"/>
          <w:szCs w:val="24"/>
          <w:highlight w:val="green"/>
        </w:rPr>
        <w:t>checkups</w:t>
      </w:r>
      <w:r w:rsidRPr="673A4B3A">
        <w:rPr>
          <w:rFonts w:ascii="docs-Roboto" w:eastAsia="Times New Roman" w:hAnsi="docs-Roboto" w:cs="Times New Roman"/>
          <w:sz w:val="24"/>
          <w:szCs w:val="24"/>
        </w:rPr>
        <w:t>. The nonprofit also wants to ensure resident tracking history and all data are stored in a way that complies with local privacy laws. </w:t>
      </w:r>
    </w:p>
    <w:p w14:paraId="1C621181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Which Salesforce Cloud solution should help meet these needs?</w:t>
      </w:r>
    </w:p>
    <w:p w14:paraId="7946563B" w14:textId="77777777" w:rsidR="00FF0D32" w:rsidRPr="003B38CC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color w:val="FF0000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1A670382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40CDA72F" w14:textId="71B1A949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A. Health Cloud</w:t>
      </w:r>
    </w:p>
    <w:p w14:paraId="2C93989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Service Cloud</w:t>
      </w:r>
    </w:p>
    <w:p w14:paraId="355246AE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Nonprofit Cloud</w:t>
      </w:r>
    </w:p>
    <w:p w14:paraId="306E48E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11F032B2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23. Get Cloudy Consulting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is rolling out Salesforce </w:t>
      </w:r>
      <w:r w:rsidRPr="003B38CC">
        <w:rPr>
          <w:rFonts w:ascii="docs-Roboto" w:eastAsia="Times New Roman" w:hAnsi="docs-Roboto" w:cs="Times New Roman"/>
          <w:sz w:val="24"/>
          <w:szCs w:val="24"/>
        </w:rPr>
        <w:t>to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its organization</w:t>
      </w:r>
      <w:r w:rsidRPr="007D1A46">
        <w:rPr>
          <w:rFonts w:ascii="docs-Roboto" w:eastAsia="Times New Roman" w:hAnsi="docs-Roboto" w:cs="Times New Roman"/>
          <w:color w:val="FF0000"/>
          <w:sz w:val="24"/>
          <w:szCs w:val="24"/>
        </w:rPr>
        <w:t>. New users may have different access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requirements based on department. </w:t>
      </w:r>
    </w:p>
    <w:p w14:paraId="46D5898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What should be recommended to allow new users </w:t>
      </w:r>
      <w:proofErr w:type="gramStart"/>
      <w:r w:rsidRPr="673A4B3A">
        <w:rPr>
          <w:rFonts w:ascii="docs-Roboto" w:eastAsia="Times New Roman" w:hAnsi="docs-Roboto" w:cs="Times New Roman"/>
          <w:sz w:val="24"/>
          <w:szCs w:val="24"/>
        </w:rPr>
        <w:t>the correct</w:t>
      </w:r>
      <w:proofErr w:type="gramEnd"/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access based on their department's requirements?</w:t>
      </w:r>
    </w:p>
    <w:p w14:paraId="090A59CA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6D234803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60B7D723" w14:textId="2C30F6A6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A. Role Hierarchy</w:t>
      </w:r>
    </w:p>
    <w:p w14:paraId="07C5312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Individual Profiles</w:t>
      </w:r>
    </w:p>
    <w:p w14:paraId="32FBA466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Permission Sets</w:t>
      </w:r>
    </w:p>
    <w:p w14:paraId="7ADEA0DD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49CE26E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24. Get Cloudy Consulting (GCC) is experiencing </w:t>
      </w:r>
      <w:r w:rsidRPr="003B38CC">
        <w:rPr>
          <w:rFonts w:ascii="docs-Roboto" w:eastAsia="Times New Roman" w:hAnsi="docs-Roboto" w:cs="Times New Roman"/>
          <w:sz w:val="24"/>
          <w:szCs w:val="24"/>
          <w:highlight w:val="yellow"/>
        </w:rPr>
        <w:t xml:space="preserve">significant </w:t>
      </w:r>
      <w:r w:rsidRPr="00764150">
        <w:rPr>
          <w:rFonts w:ascii="docs-Roboto" w:eastAsia="Times New Roman" w:hAnsi="docs-Roboto" w:cs="Times New Roman"/>
          <w:sz w:val="24"/>
          <w:szCs w:val="24"/>
          <w:highlight w:val="green"/>
        </w:rPr>
        <w:t>performance degradation.</w:t>
      </w:r>
      <w:r w:rsidRPr="673A4B3A">
        <w:rPr>
          <w:rFonts w:ascii="docs-Roboto" w:eastAsia="Times New Roman" w:hAnsi="docs-Roboto" w:cs="Times New Roman"/>
          <w:sz w:val="24"/>
          <w:szCs w:val="24"/>
        </w:rPr>
        <w:t> </w:t>
      </w:r>
    </w:p>
    <w:p w14:paraId="04B69BD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should GCC do to quickly verify if a performance incident has been reported on its instance of Salesforce?</w:t>
      </w:r>
    </w:p>
    <w:p w14:paraId="6C849A75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36266C2C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7B109C96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 xml:space="preserve">A. Ask a question </w:t>
      </w:r>
      <w:proofErr w:type="gramStart"/>
      <w:r w:rsidRPr="673A4B3A">
        <w:rPr>
          <w:rFonts w:ascii="docs-Roboto" w:eastAsia="Times New Roman" w:hAnsi="docs-Roboto" w:cs="Times New Roman"/>
        </w:rPr>
        <w:t>on</w:t>
      </w:r>
      <w:proofErr w:type="gramEnd"/>
      <w:r w:rsidRPr="673A4B3A">
        <w:rPr>
          <w:rFonts w:ascii="docs-Roboto" w:eastAsia="Times New Roman" w:hAnsi="docs-Roboto" w:cs="Times New Roman"/>
        </w:rPr>
        <w:t xml:space="preserve"> the Trailblazer Community.</w:t>
      </w:r>
    </w:p>
    <w:p w14:paraId="026BABB1" w14:textId="12E8F920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3B38CC">
        <w:rPr>
          <w:rFonts w:ascii="docs-Roboto" w:eastAsia="Times New Roman" w:hAnsi="docs-Roboto" w:cs="Times New Roman"/>
        </w:rPr>
        <w:t xml:space="preserve">B. </w:t>
      </w:r>
      <w:r w:rsidRPr="00764150">
        <w:rPr>
          <w:rFonts w:ascii="docs-Roboto" w:eastAsia="Times New Roman" w:hAnsi="docs-Roboto" w:cs="Times New Roman"/>
          <w:color w:val="FF0000"/>
          <w:highlight w:val="yellow"/>
        </w:rPr>
        <w:t xml:space="preserve">Check System Status </w:t>
      </w:r>
      <w:r w:rsidRPr="00764150">
        <w:rPr>
          <w:rFonts w:ascii="docs-Roboto" w:eastAsia="Times New Roman" w:hAnsi="docs-Roboto" w:cs="Times New Roman"/>
          <w:highlight w:val="yellow"/>
        </w:rPr>
        <w:t>on the Trust site.</w:t>
      </w:r>
    </w:p>
    <w:p w14:paraId="77A66A15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lastRenderedPageBreak/>
        <w:t>C. Open a case with Salesforce Support.</w:t>
      </w:r>
    </w:p>
    <w:p w14:paraId="46409E18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37FDCFDE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25. A Salesforce Associate at Get Cloudy Consulting is working with a user </w:t>
      </w:r>
      <w:r w:rsidRPr="003B38CC">
        <w:rPr>
          <w:rFonts w:ascii="docs-Roboto" w:eastAsia="Times New Roman" w:hAnsi="docs-Roboto" w:cs="Times New Roman"/>
          <w:sz w:val="24"/>
          <w:szCs w:val="24"/>
          <w:highlight w:val="yellow"/>
        </w:rPr>
        <w:t xml:space="preserve">to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  <w:highlight w:val="yellow"/>
        </w:rPr>
        <w:t>view multiple records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 </w:t>
      </w:r>
      <w:r w:rsidRPr="673A4B3A">
        <w:rPr>
          <w:rFonts w:ascii="docs-Roboto" w:eastAsia="Times New Roman" w:hAnsi="docs-Roboto" w:cs="Times New Roman"/>
          <w:sz w:val="24"/>
          <w:szCs w:val="24"/>
        </w:rPr>
        <w:t>and their related records on the same screen. Currently, the user uses multiple browser tabs. </w:t>
      </w:r>
    </w:p>
    <w:p w14:paraId="1F1C46A0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Which app should the Associate recommend for the user to view multiple records and their related records on one screen?</w:t>
      </w:r>
    </w:p>
    <w:p w14:paraId="1ACE2CD6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729AD6DF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39320DA4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Salesforce Lightning Page</w:t>
      </w:r>
    </w:p>
    <w:p w14:paraId="14782C2B" w14:textId="4BC7B89C" w:rsidR="00FF0D32" w:rsidRPr="003B38CC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B. Salesforce </w:t>
      </w:r>
      <w:r w:rsidRPr="003B38CC">
        <w:rPr>
          <w:rFonts w:ascii="docs-Roboto" w:eastAsia="Times New Roman" w:hAnsi="docs-Roboto" w:cs="Times New Roman"/>
          <w:color w:val="FF0000"/>
        </w:rPr>
        <w:t>Lightning Console</w:t>
      </w:r>
    </w:p>
    <w:p w14:paraId="614320F2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Salesforce Dashboard</w:t>
      </w:r>
    </w:p>
    <w:p w14:paraId="6753CE0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15132AB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26. A Manager is </w:t>
      </w:r>
      <w:r w:rsidRPr="003B38CC">
        <w:rPr>
          <w:rFonts w:ascii="docs-Roboto" w:eastAsia="Times New Roman" w:hAnsi="docs-Roboto" w:cs="Times New Roman"/>
          <w:sz w:val="24"/>
          <w:szCs w:val="24"/>
        </w:rPr>
        <w:t xml:space="preserve">creating </w:t>
      </w:r>
      <w:r w:rsidRPr="003B38CC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a dashboard for their team and wants each team </w:t>
      </w:r>
      <w:r w:rsidRPr="673A4B3A">
        <w:rPr>
          <w:rFonts w:ascii="docs-Roboto" w:eastAsia="Times New Roman" w:hAnsi="docs-Roboto" w:cs="Times New Roman"/>
          <w:sz w:val="24"/>
          <w:szCs w:val="24"/>
        </w:rPr>
        <w:t>member to receive a copy of the dashboard results by email each week. </w:t>
      </w:r>
    </w:p>
    <w:p w14:paraId="1B5AC8A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should the team members do to ensure they receive their weekly results?</w:t>
      </w:r>
    </w:p>
    <w:p w14:paraId="04D1B460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7C016F55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5E191360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Like the dashboard</w:t>
      </w:r>
    </w:p>
    <w:p w14:paraId="1529C16D" w14:textId="5211513A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</w:t>
      </w:r>
      <w:r w:rsidRPr="007D1A46">
        <w:rPr>
          <w:rFonts w:ascii="docs-Roboto" w:eastAsia="Times New Roman" w:hAnsi="docs-Roboto" w:cs="Times New Roman"/>
          <w:color w:val="FF0000"/>
          <w:highlight w:val="yellow"/>
        </w:rPr>
        <w:t xml:space="preserve">. Subscribe </w:t>
      </w:r>
      <w:r w:rsidRPr="673A4B3A">
        <w:rPr>
          <w:rFonts w:ascii="docs-Roboto" w:eastAsia="Times New Roman" w:hAnsi="docs-Roboto" w:cs="Times New Roman"/>
          <w:highlight w:val="yellow"/>
        </w:rPr>
        <w:t xml:space="preserve">to </w:t>
      </w:r>
      <w:r w:rsidRPr="007D1A46">
        <w:rPr>
          <w:rFonts w:ascii="docs-Roboto" w:eastAsia="Times New Roman" w:hAnsi="docs-Roboto" w:cs="Times New Roman"/>
          <w:color w:val="FF0000"/>
          <w:highlight w:val="yellow"/>
        </w:rPr>
        <w:t>the dashboard</w:t>
      </w:r>
    </w:p>
    <w:p w14:paraId="7DEE26D2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Follow the dashboard</w:t>
      </w:r>
    </w:p>
    <w:p w14:paraId="34544E4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214C141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27. A Salesforce Associate wants a </w:t>
      </w:r>
      <w:r w:rsidRPr="007D1A46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visual summary of Opportunities </w:t>
      </w:r>
      <w:r w:rsidRPr="673A4B3A">
        <w:rPr>
          <w:rFonts w:ascii="docs-Roboto" w:eastAsia="Times New Roman" w:hAnsi="docs-Roboto" w:cs="Times New Roman"/>
          <w:sz w:val="24"/>
          <w:szCs w:val="24"/>
        </w:rPr>
        <w:t>in a list view. The Associate would like to summarize, filter, and move opportunities along the pipeline. </w:t>
      </w:r>
    </w:p>
    <w:p w14:paraId="7EAAD04D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should they do to meet this requirement?</w:t>
      </w:r>
    </w:p>
    <w:p w14:paraId="7A060B09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54E25C38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0AF8A53E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Create an Opportunity Summary Report.</w:t>
      </w:r>
    </w:p>
    <w:p w14:paraId="7FE7E747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Create an Opportunity List View.</w:t>
      </w:r>
    </w:p>
    <w:p w14:paraId="7EA091FD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C. Create </w:t>
      </w:r>
      <w:proofErr w:type="gramStart"/>
      <w:r w:rsidRPr="007D1A46">
        <w:rPr>
          <w:rFonts w:ascii="docs-Roboto" w:eastAsia="Times New Roman" w:hAnsi="docs-Roboto" w:cs="Times New Roman"/>
          <w:color w:val="FF0000"/>
          <w:highlight w:val="yellow"/>
        </w:rPr>
        <w:t>an Opportunities</w:t>
      </w:r>
      <w:proofErr w:type="gramEnd"/>
      <w:r w:rsidRPr="007D1A46">
        <w:rPr>
          <w:rFonts w:ascii="docs-Roboto" w:eastAsia="Times New Roman" w:hAnsi="docs-Roboto" w:cs="Times New Roman"/>
          <w:color w:val="FF0000"/>
          <w:highlight w:val="yellow"/>
        </w:rPr>
        <w:t xml:space="preserve"> Kanban </w:t>
      </w:r>
      <w:r w:rsidRPr="673A4B3A">
        <w:rPr>
          <w:rFonts w:ascii="docs-Roboto" w:eastAsia="Times New Roman" w:hAnsi="docs-Roboto" w:cs="Times New Roman"/>
          <w:highlight w:val="yellow"/>
        </w:rPr>
        <w:t>View.</w:t>
      </w:r>
    </w:p>
    <w:p w14:paraId="710D9935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31BB81A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16A1088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28. A Salesforce Associate wants </w:t>
      </w:r>
      <w:r w:rsidRPr="007D1A46">
        <w:rPr>
          <w:rFonts w:ascii="docs-Roboto" w:eastAsia="Times New Roman" w:hAnsi="docs-Roboto" w:cs="Times New Roman"/>
          <w:color w:val="FF0000"/>
          <w:sz w:val="24"/>
          <w:szCs w:val="24"/>
        </w:rPr>
        <w:t>to add a new related list of Cases to Account. </w:t>
      </w:r>
    </w:p>
    <w:p w14:paraId="5D08E69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Where should the Associate go to add the related list to Account? </w:t>
      </w:r>
    </w:p>
    <w:p w14:paraId="3983A0CD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09BCAB46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260344E5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Account Record page</w:t>
      </w:r>
    </w:p>
    <w:p w14:paraId="7415C41A" w14:textId="5CDF590B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B. Page Layout</w:t>
      </w:r>
    </w:p>
    <w:p w14:paraId="0210FD54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Case Record page</w:t>
      </w:r>
    </w:p>
    <w:p w14:paraId="60D337E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lastRenderedPageBreak/>
        <w:t> </w:t>
      </w:r>
    </w:p>
    <w:p w14:paraId="2215C36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29. Get Cloudy Consulting currently </w:t>
      </w:r>
      <w:r w:rsidRPr="007D1A46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stores information </w:t>
      </w:r>
      <w:r w:rsidRPr="673A4B3A">
        <w:rPr>
          <w:rFonts w:ascii="docs-Roboto" w:eastAsia="Times New Roman" w:hAnsi="docs-Roboto" w:cs="Times New Roman"/>
          <w:sz w:val="24"/>
          <w:szCs w:val="24"/>
        </w:rPr>
        <w:t>about its Customers and Partners in the Account object. There are few details specific to Partners that are not applicable to Customers.</w:t>
      </w:r>
    </w:p>
    <w:p w14:paraId="37F68017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is the recommended way to display only the information application to each group?</w:t>
      </w:r>
    </w:p>
    <w:p w14:paraId="069CD03F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48EDA4DA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5FDA203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Use Account for Customers and create a custom object for Partners.</w:t>
      </w:r>
    </w:p>
    <w:p w14:paraId="51AC8F71" w14:textId="7DBD627F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B. Create </w:t>
      </w:r>
      <w:r w:rsidRPr="007D1A46">
        <w:rPr>
          <w:rFonts w:ascii="docs-Roboto" w:eastAsia="Times New Roman" w:hAnsi="docs-Roboto" w:cs="Times New Roman"/>
          <w:color w:val="FF0000"/>
          <w:highlight w:val="yellow"/>
        </w:rPr>
        <w:t xml:space="preserve">record types </w:t>
      </w:r>
      <w:r w:rsidRPr="673A4B3A">
        <w:rPr>
          <w:rFonts w:ascii="docs-Roboto" w:eastAsia="Times New Roman" w:hAnsi="docs-Roboto" w:cs="Times New Roman"/>
          <w:highlight w:val="yellow"/>
        </w:rPr>
        <w:t xml:space="preserve">on Account called </w:t>
      </w:r>
      <w:r w:rsidRPr="007D1A46">
        <w:rPr>
          <w:rFonts w:ascii="docs-Roboto" w:eastAsia="Times New Roman" w:hAnsi="docs-Roboto" w:cs="Times New Roman"/>
          <w:color w:val="FF0000"/>
        </w:rPr>
        <w:t>Partner and Customer</w:t>
      </w:r>
      <w:r w:rsidRPr="007D1A46">
        <w:rPr>
          <w:rFonts w:ascii="docs-Roboto" w:eastAsia="Times New Roman" w:hAnsi="docs-Roboto" w:cs="Times New Roman"/>
        </w:rPr>
        <w:t>.</w:t>
      </w:r>
    </w:p>
    <w:p w14:paraId="6407D43D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 xml:space="preserve">C. Create custom </w:t>
      </w:r>
      <w:proofErr w:type="gramStart"/>
      <w:r w:rsidRPr="673A4B3A">
        <w:rPr>
          <w:rFonts w:ascii="docs-Roboto" w:eastAsia="Times New Roman" w:hAnsi="docs-Roboto" w:cs="Times New Roman"/>
        </w:rPr>
        <w:t>object</w:t>
      </w:r>
      <w:proofErr w:type="gramEnd"/>
      <w:r w:rsidRPr="673A4B3A">
        <w:rPr>
          <w:rFonts w:ascii="docs-Roboto" w:eastAsia="Times New Roman" w:hAnsi="docs-Roboto" w:cs="Times New Roman"/>
        </w:rPr>
        <w:t xml:space="preserve"> called Partner and Customer.</w:t>
      </w:r>
    </w:p>
    <w:p w14:paraId="1B66217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381ED55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30. Get Cloudy Consulting </w:t>
      </w:r>
      <w:r w:rsidRPr="007D1A46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gets 90% of its business from trade shows. </w:t>
      </w:r>
      <w:r w:rsidRPr="673A4B3A">
        <w:rPr>
          <w:rFonts w:ascii="docs-Roboto" w:eastAsia="Times New Roman" w:hAnsi="docs-Roboto" w:cs="Times New Roman"/>
          <w:sz w:val="24"/>
          <w:szCs w:val="24"/>
        </w:rPr>
        <w:t>Sales reps create many lead records during these events, but they often forget to change the Lead Source field to 'Trade Show'. </w:t>
      </w:r>
    </w:p>
    <w:p w14:paraId="11EBD8F5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should help the Sales Reps when they create these Lead records?</w:t>
      </w:r>
    </w:p>
    <w:p w14:paraId="1FEEDAC4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294B47AD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480993B6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Make an Assignment Rule name 'Trade Show' to only assign Leads to Sales Reps.</w:t>
      </w:r>
    </w:p>
    <w:p w14:paraId="32747B1E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Format a Validation Rule requiring the Lead Source field to equal 'Trade Show'.</w:t>
      </w:r>
    </w:p>
    <w:p w14:paraId="39A40B1C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C. </w:t>
      </w:r>
      <w:r w:rsidRPr="007D1A46">
        <w:rPr>
          <w:rFonts w:ascii="docs-Roboto" w:eastAsia="Times New Roman" w:hAnsi="docs-Roboto" w:cs="Times New Roman"/>
          <w:color w:val="FF0000"/>
          <w:highlight w:val="yellow"/>
        </w:rPr>
        <w:t xml:space="preserve">Change the default value </w:t>
      </w:r>
      <w:r w:rsidRPr="673A4B3A">
        <w:rPr>
          <w:rFonts w:ascii="docs-Roboto" w:eastAsia="Times New Roman" w:hAnsi="docs-Roboto" w:cs="Times New Roman"/>
          <w:highlight w:val="yellow"/>
        </w:rPr>
        <w:t xml:space="preserve">of the Lead Source field from </w:t>
      </w:r>
      <w:r w:rsidRPr="007D1A46">
        <w:rPr>
          <w:rFonts w:ascii="docs-Roboto" w:eastAsia="Times New Roman" w:hAnsi="docs-Roboto" w:cs="Times New Roman"/>
          <w:color w:val="FF0000"/>
          <w:highlight w:val="yellow"/>
        </w:rPr>
        <w:t>'Web'</w:t>
      </w:r>
      <w:r w:rsidRPr="673A4B3A">
        <w:rPr>
          <w:rFonts w:ascii="docs-Roboto" w:eastAsia="Times New Roman" w:hAnsi="docs-Roboto" w:cs="Times New Roman"/>
          <w:highlight w:val="yellow"/>
        </w:rPr>
        <w:t xml:space="preserve"> to </w:t>
      </w:r>
      <w:r w:rsidRPr="007D1A46">
        <w:rPr>
          <w:rFonts w:ascii="docs-Roboto" w:eastAsia="Times New Roman" w:hAnsi="docs-Roboto" w:cs="Times New Roman"/>
          <w:color w:val="FF0000"/>
          <w:highlight w:val="yellow"/>
        </w:rPr>
        <w:t>'Trade Show'.</w:t>
      </w:r>
    </w:p>
    <w:p w14:paraId="654B0983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AB8C65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6D9E236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31. A Salesforce Associate </w:t>
      </w:r>
      <w:r w:rsidRPr="007D1A46">
        <w:rPr>
          <w:rFonts w:ascii="docs-Roboto" w:eastAsia="Times New Roman" w:hAnsi="docs-Roboto" w:cs="Times New Roman"/>
          <w:sz w:val="24"/>
          <w:szCs w:val="24"/>
          <w:highlight w:val="yellow"/>
        </w:rPr>
        <w:t>has received a request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to create new users for a group of new employees. </w:t>
      </w:r>
    </w:p>
    <w:p w14:paraId="66C1869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Where can the Associate check the number of licenses available to be assigned to the new employees?</w:t>
      </w:r>
    </w:p>
    <w:p w14:paraId="2955ADC5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56F820A7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08098874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Salesforce Help</w:t>
      </w:r>
    </w:p>
    <w:p w14:paraId="3D50455B" w14:textId="0D2E9BBE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B. Company Information</w:t>
      </w:r>
    </w:p>
    <w:p w14:paraId="4B8183B5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User Management Settings</w:t>
      </w:r>
    </w:p>
    <w:p w14:paraId="42A693D1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B818355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32. Refer to the image below:</w:t>
      </w:r>
    </w:p>
    <w:p w14:paraId="02981585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A Salesforce Associate reviews a report that shows more information than they need. The Associate </w:t>
      </w:r>
      <w:proofErr w:type="gramStart"/>
      <w:r w:rsidRPr="673A4B3A">
        <w:rPr>
          <w:rFonts w:ascii="docs-Roboto" w:eastAsia="Times New Roman" w:hAnsi="docs-Roboto" w:cs="Times New Roman"/>
          <w:sz w:val="24"/>
          <w:szCs w:val="24"/>
        </w:rPr>
        <w:t>see</w:t>
      </w:r>
      <w:proofErr w:type="gramEnd"/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individual records but only wants to see the Record Count. </w:t>
      </w:r>
    </w:p>
    <w:p w14:paraId="1F7E474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Which switches should the Associate </w:t>
      </w:r>
      <w:proofErr w:type="gramStart"/>
      <w:r w:rsidRPr="007D1A46">
        <w:rPr>
          <w:rFonts w:ascii="docs-Roboto" w:eastAsia="Times New Roman" w:hAnsi="docs-Roboto" w:cs="Times New Roman"/>
          <w:sz w:val="24"/>
          <w:szCs w:val="24"/>
          <w:highlight w:val="yellow"/>
        </w:rPr>
        <w:t>toggle to</w:t>
      </w:r>
      <w:proofErr w:type="gramEnd"/>
      <w:r w:rsidRPr="007D1A46">
        <w:rPr>
          <w:rFonts w:ascii="docs-Roboto" w:eastAsia="Times New Roman" w:hAnsi="docs-Roboto" w:cs="Times New Roman"/>
          <w:sz w:val="24"/>
          <w:szCs w:val="24"/>
          <w:highlight w:val="yellow"/>
        </w:rPr>
        <w:t xml:space="preserve"> only show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 the Record Count?</w:t>
      </w:r>
    </w:p>
    <w:p w14:paraId="4A81AFA9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6C3CC5B3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72796606" w14:textId="0FB35D3B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7B9EE62" wp14:editId="02F67B40">
            <wp:extent cx="5943600" cy="1708150"/>
            <wp:effectExtent l="0" t="0" r="0" b="6350"/>
            <wp:docPr id="2" name="Picture 2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FA14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A. Row Counts and Grand Total</w:t>
      </w:r>
    </w:p>
    <w:p w14:paraId="1BC59B86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06EC1762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Subtotal and Detail Rows</w:t>
      </w:r>
    </w:p>
    <w:p w14:paraId="2A49CAD1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Grand Total and Subtotals</w:t>
      </w:r>
    </w:p>
    <w:p w14:paraId="6BF680F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6ABDDFFD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33. A Salesforce Associate is asked </w:t>
      </w:r>
      <w:r w:rsidRPr="007D1A46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to share records about a carpool program </w:t>
      </w:r>
      <w:r w:rsidRPr="673A4B3A">
        <w:rPr>
          <w:rFonts w:ascii="docs-Roboto" w:eastAsia="Times New Roman" w:hAnsi="docs-Roboto" w:cs="Times New Roman"/>
          <w:sz w:val="24"/>
          <w:szCs w:val="24"/>
        </w:rPr>
        <w:t>with users. </w:t>
      </w:r>
    </w:p>
    <w:p w14:paraId="1146D48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Which type of group should the Associate create?</w:t>
      </w:r>
    </w:p>
    <w:p w14:paraId="65546DA0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72FE7581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26EEC2A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Private Group(s)</w:t>
      </w:r>
    </w:p>
    <w:p w14:paraId="35D70B8A" w14:textId="46A084F5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B. Public Group(s)</w:t>
      </w:r>
    </w:p>
    <w:p w14:paraId="15E28D6B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Queue</w:t>
      </w:r>
    </w:p>
    <w:p w14:paraId="2F580502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5EC4EDF9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docs-Roboto" w:eastAsia="Times New Roman" w:hAnsi="docs-Roboto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34. A Marketing Manager wants to make </w:t>
      </w:r>
      <w:r w:rsidRPr="00D834D7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the Reason Lost field required on the Opportunity </w:t>
      </w:r>
      <w:r w:rsidRPr="673A4B3A">
        <w:rPr>
          <w:rFonts w:ascii="docs-Roboto" w:eastAsia="Times New Roman" w:hAnsi="docs-Roboto" w:cs="Times New Roman"/>
          <w:sz w:val="24"/>
          <w:szCs w:val="24"/>
        </w:rPr>
        <w:t>when the stage is changed to 'Closed Lost'. </w:t>
      </w:r>
    </w:p>
    <w:p w14:paraId="43EA57E7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>What should the Salesforce Associate do to enforce this requirement?</w:t>
      </w:r>
    </w:p>
    <w:p w14:paraId="103B08B8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</w:p>
    <w:p w14:paraId="43CA3F7A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40F213D8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Make the field required on the page layout.</w:t>
      </w:r>
    </w:p>
    <w:p w14:paraId="1629F1A3" w14:textId="1719904F" w:rsidR="00FF0D32" w:rsidRPr="00D834D7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color w:val="FF0000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 xml:space="preserve">B. Create </w:t>
      </w:r>
      <w:r w:rsidRPr="00D834D7">
        <w:rPr>
          <w:rFonts w:ascii="docs-Roboto" w:eastAsia="Times New Roman" w:hAnsi="docs-Roboto" w:cs="Times New Roman"/>
          <w:color w:val="FF0000"/>
          <w:highlight w:val="yellow"/>
        </w:rPr>
        <w:t xml:space="preserve">a Validation Rule </w:t>
      </w:r>
      <w:r w:rsidRPr="673A4B3A">
        <w:rPr>
          <w:rFonts w:ascii="docs-Roboto" w:eastAsia="Times New Roman" w:hAnsi="docs-Roboto" w:cs="Times New Roman"/>
          <w:highlight w:val="yellow"/>
        </w:rPr>
        <w:t xml:space="preserve">on the </w:t>
      </w:r>
      <w:r w:rsidRPr="00D834D7">
        <w:rPr>
          <w:rFonts w:ascii="docs-Roboto" w:eastAsia="Times New Roman" w:hAnsi="docs-Roboto" w:cs="Times New Roman"/>
          <w:color w:val="FF0000"/>
          <w:highlight w:val="yellow"/>
        </w:rPr>
        <w:t>Opportunity object.</w:t>
      </w:r>
    </w:p>
    <w:p w14:paraId="6227C524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Make the filed universally required.</w:t>
      </w:r>
    </w:p>
    <w:p w14:paraId="2AC2E87F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125E11A1" w14:textId="77777777" w:rsidR="00FF0D32" w:rsidRPr="00764150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  <w:highlight w:val="yellow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35. An organization wants </w:t>
      </w:r>
      <w:r w:rsidRPr="00D834D7">
        <w:rPr>
          <w:rFonts w:ascii="docs-Roboto" w:eastAsia="Times New Roman" w:hAnsi="docs-Roboto" w:cs="Times New Roman"/>
          <w:color w:val="FF0000"/>
          <w:sz w:val="24"/>
          <w:szCs w:val="24"/>
        </w:rPr>
        <w:t>to implement Salesforce into its business model</w:t>
      </w:r>
      <w:r w:rsidRPr="673A4B3A">
        <w:rPr>
          <w:rFonts w:ascii="docs-Roboto" w:eastAsia="Times New Roman" w:hAnsi="docs-Roboto" w:cs="Times New Roman"/>
          <w:sz w:val="24"/>
          <w:szCs w:val="24"/>
        </w:rPr>
        <w:t>. The requirements include: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docs-Roboto" w:eastAsia="Times New Roman" w:hAnsi="docs-Roboto" w:cs="Times New Roman"/>
          <w:sz w:val="24"/>
          <w:szCs w:val="24"/>
        </w:rPr>
        <w:t>• Operations management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docs-Roboto" w:eastAsia="Times New Roman" w:hAnsi="docs-Roboto" w:cs="Times New Roman"/>
          <w:sz w:val="24"/>
          <w:szCs w:val="24"/>
        </w:rPr>
        <w:t>• Program management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docs-Roboto" w:eastAsia="Times New Roman" w:hAnsi="docs-Roboto" w:cs="Times New Roman"/>
          <w:sz w:val="24"/>
          <w:szCs w:val="24"/>
        </w:rPr>
        <w:t>• Grantmaking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docs-Roboto" w:eastAsia="Times New Roman" w:hAnsi="docs-Roboto" w:cs="Times New Roman"/>
          <w:sz w:val="24"/>
          <w:szCs w:val="24"/>
        </w:rPr>
        <w:t>• Fundraising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docs-Roboto" w:eastAsia="Times New Roman" w:hAnsi="docs-Roboto" w:cs="Times New Roman"/>
          <w:sz w:val="24"/>
          <w:szCs w:val="24"/>
        </w:rPr>
        <w:t>• Marketing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docs-Roboto" w:eastAsia="Times New Roman" w:hAnsi="docs-Roboto" w:cs="Times New Roman"/>
          <w:sz w:val="24"/>
          <w:szCs w:val="24"/>
        </w:rPr>
        <w:lastRenderedPageBreak/>
        <w:t>• Engagement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Which cloud is preconfigured to </w:t>
      </w:r>
      <w:r w:rsidRPr="00764150">
        <w:rPr>
          <w:rFonts w:ascii="docs-Roboto" w:eastAsia="Times New Roman" w:hAnsi="docs-Roboto" w:cs="Times New Roman"/>
          <w:sz w:val="24"/>
          <w:szCs w:val="24"/>
          <w:highlight w:val="yellow"/>
        </w:rPr>
        <w:t xml:space="preserve">handle </w:t>
      </w:r>
      <w:proofErr w:type="gramStart"/>
      <w:r w:rsidRPr="00764150">
        <w:rPr>
          <w:rFonts w:ascii="docs-Roboto" w:eastAsia="Times New Roman" w:hAnsi="docs-Roboto" w:cs="Times New Roman"/>
          <w:sz w:val="24"/>
          <w:szCs w:val="24"/>
          <w:highlight w:val="yellow"/>
        </w:rPr>
        <w:t>all of</w:t>
      </w:r>
      <w:proofErr w:type="gramEnd"/>
      <w:r w:rsidRPr="00764150">
        <w:rPr>
          <w:rFonts w:ascii="docs-Roboto" w:eastAsia="Times New Roman" w:hAnsi="docs-Roboto" w:cs="Times New Roman"/>
          <w:sz w:val="24"/>
          <w:szCs w:val="24"/>
          <w:highlight w:val="yellow"/>
        </w:rPr>
        <w:t xml:space="preserve"> these </w:t>
      </w:r>
      <w:proofErr w:type="gramStart"/>
      <w:r w:rsidRPr="00764150">
        <w:rPr>
          <w:rFonts w:ascii="docs-Roboto" w:eastAsia="Times New Roman" w:hAnsi="docs-Roboto" w:cs="Times New Roman"/>
          <w:sz w:val="24"/>
          <w:szCs w:val="24"/>
          <w:highlight w:val="yellow"/>
        </w:rPr>
        <w:t>requirements?</w:t>
      </w:r>
      <w:r w:rsidRPr="00764150">
        <w:rPr>
          <w:rFonts w:ascii="Roboto" w:eastAsia="Times New Roman" w:hAnsi="Roboto" w:cs="Times New Roman"/>
          <w:spacing w:val="3"/>
          <w:sz w:val="24"/>
          <w:szCs w:val="24"/>
          <w:highlight w:val="yellow"/>
        </w:rPr>
        <w:t>*</w:t>
      </w:r>
      <w:proofErr w:type="gramEnd"/>
    </w:p>
    <w:p w14:paraId="3DD6F786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00764150">
        <w:rPr>
          <w:rFonts w:ascii="Roboto" w:eastAsia="Times New Roman" w:hAnsi="Roboto" w:cs="Times New Roman"/>
          <w:sz w:val="21"/>
          <w:szCs w:val="21"/>
          <w:highlight w:val="yellow"/>
        </w:rPr>
        <w:t>1/1</w:t>
      </w:r>
    </w:p>
    <w:p w14:paraId="7AE2A5B2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A. Experience</w:t>
      </w:r>
    </w:p>
    <w:p w14:paraId="63FB8B95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Analytics</w:t>
      </w:r>
    </w:p>
    <w:p w14:paraId="4426BEF3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C. Nonprofit</w:t>
      </w:r>
    </w:p>
    <w:p w14:paraId="1D7858BB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2CF0B95A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2A038D1C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36. A Salesforce standard profile end user </w:t>
      </w:r>
      <w:r w:rsidRPr="00D834D7">
        <w:rPr>
          <w:rFonts w:ascii="docs-Roboto" w:eastAsia="Times New Roman" w:hAnsi="docs-Roboto" w:cs="Times New Roman"/>
          <w:color w:val="FF0000"/>
          <w:sz w:val="24"/>
          <w:szCs w:val="24"/>
        </w:rPr>
        <w:t xml:space="preserve">is looking for specific information </w:t>
      </w:r>
      <w:r w:rsidRPr="673A4B3A">
        <w:rPr>
          <w:rFonts w:ascii="docs-Roboto" w:eastAsia="Times New Roman" w:hAnsi="docs-Roboto" w:cs="Times New Roman"/>
          <w:sz w:val="24"/>
          <w:szCs w:val="24"/>
        </w:rPr>
        <w:t>on an Opportunity record page. They are overwhelmed by the required scrolling to see the page.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What should the user do to simplify the page to see only what they </w:t>
      </w:r>
      <w:proofErr w:type="gramStart"/>
      <w:r w:rsidRPr="673A4B3A">
        <w:rPr>
          <w:rFonts w:ascii="docs-Roboto" w:eastAsia="Times New Roman" w:hAnsi="docs-Roboto" w:cs="Times New Roman"/>
          <w:sz w:val="24"/>
          <w:szCs w:val="24"/>
        </w:rPr>
        <w:t>want?</w:t>
      </w: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  <w:proofErr w:type="gramEnd"/>
    </w:p>
    <w:p w14:paraId="654935B9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206F9189" w14:textId="62C83771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A. Collapse detail sections</w:t>
      </w:r>
    </w:p>
    <w:p w14:paraId="732F034B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Remove activities</w:t>
      </w:r>
    </w:p>
    <w:p w14:paraId="6D9E3BDF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C. Change page-layout assignments</w:t>
      </w:r>
    </w:p>
    <w:p w14:paraId="6A6BBBF1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Roboto" w:eastAsia="Times New Roman" w:hAnsi="Roboto" w:cs="Times New Roman"/>
          <w:sz w:val="27"/>
          <w:szCs w:val="27"/>
        </w:rPr>
        <w:t> </w:t>
      </w:r>
    </w:p>
    <w:p w14:paraId="4215F5FA" w14:textId="77777777" w:rsidR="00FF0D32" w:rsidRPr="00FF0D32" w:rsidRDefault="00FF0D32" w:rsidP="673A4B3A">
      <w:pPr>
        <w:shd w:val="clear" w:color="auto" w:fill="FFFFFF" w:themeFill="background1"/>
        <w:spacing w:after="0" w:line="360" w:lineRule="atLeast"/>
        <w:rPr>
          <w:rFonts w:ascii="Roboto" w:eastAsia="Times New Roman" w:hAnsi="Roboto" w:cs="Times New Roman"/>
          <w:spacing w:val="3"/>
          <w:sz w:val="24"/>
          <w:szCs w:val="24"/>
        </w:rPr>
      </w:pP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37. Get Cloudy Consulting (GCC) currently </w:t>
      </w:r>
      <w:r w:rsidRPr="00D834D7">
        <w:rPr>
          <w:rFonts w:ascii="docs-Roboto" w:eastAsia="Times New Roman" w:hAnsi="docs-Roboto" w:cs="Times New Roman"/>
          <w:color w:val="FF0000"/>
          <w:sz w:val="24"/>
          <w:szCs w:val="24"/>
        </w:rPr>
        <w:t>supports its customers via calls and emails</w:t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. GCC wants to meet the needs of digitally savvy customers by offering support via web chat as well as SMS, Facebook Messenger, and </w:t>
      </w:r>
      <w:proofErr w:type="spellStart"/>
      <w:r w:rsidRPr="673A4B3A">
        <w:rPr>
          <w:rFonts w:ascii="docs-Roboto" w:eastAsia="Times New Roman" w:hAnsi="docs-Roboto" w:cs="Times New Roman"/>
          <w:sz w:val="24"/>
          <w:szCs w:val="24"/>
        </w:rPr>
        <w:t>whatsApp</w:t>
      </w:r>
      <w:proofErr w:type="spellEnd"/>
      <w:r w:rsidRPr="673A4B3A">
        <w:rPr>
          <w:rFonts w:ascii="docs-Roboto" w:eastAsia="Times New Roman" w:hAnsi="docs-Roboto" w:cs="Times New Roman"/>
          <w:sz w:val="24"/>
          <w:szCs w:val="24"/>
        </w:rPr>
        <w:t>.</w:t>
      </w:r>
      <w:r w:rsidRPr="00FF0D32">
        <w:rPr>
          <w:rFonts w:ascii="docs-Roboto" w:eastAsia="Times New Roman" w:hAnsi="docs-Roboto" w:cs="Times New Roman"/>
          <w:color w:val="1E8E3E"/>
          <w:sz w:val="24"/>
          <w:szCs w:val="24"/>
        </w:rPr>
        <w:br/>
      </w:r>
      <w:r w:rsidRPr="673A4B3A">
        <w:rPr>
          <w:rFonts w:ascii="docs-Roboto" w:eastAsia="Times New Roman" w:hAnsi="docs-Roboto" w:cs="Times New Roman"/>
          <w:sz w:val="24"/>
          <w:szCs w:val="24"/>
        </w:rPr>
        <w:t xml:space="preserve">Which Salesforce product should meet this </w:t>
      </w:r>
      <w:proofErr w:type="gramStart"/>
      <w:r w:rsidRPr="673A4B3A">
        <w:rPr>
          <w:rFonts w:ascii="docs-Roboto" w:eastAsia="Times New Roman" w:hAnsi="docs-Roboto" w:cs="Times New Roman"/>
          <w:sz w:val="24"/>
          <w:szCs w:val="24"/>
        </w:rPr>
        <w:t>need?</w:t>
      </w:r>
      <w:r w:rsidRPr="673A4B3A">
        <w:rPr>
          <w:rFonts w:ascii="Roboto" w:eastAsia="Times New Roman" w:hAnsi="Roboto" w:cs="Times New Roman"/>
          <w:spacing w:val="3"/>
          <w:sz w:val="24"/>
          <w:szCs w:val="24"/>
        </w:rPr>
        <w:t>*</w:t>
      </w:r>
      <w:proofErr w:type="gramEnd"/>
    </w:p>
    <w:p w14:paraId="5F8A4119" w14:textId="77777777" w:rsidR="00FF0D32" w:rsidRPr="00FF0D32" w:rsidRDefault="00FF0D32" w:rsidP="673A4B3A">
      <w:pPr>
        <w:shd w:val="clear" w:color="auto" w:fill="FFFFFF" w:themeFill="background1"/>
        <w:spacing w:line="390" w:lineRule="atLeast"/>
        <w:rPr>
          <w:rFonts w:ascii="Roboto" w:eastAsia="Times New Roman" w:hAnsi="Roboto" w:cs="Times New Roman"/>
          <w:sz w:val="21"/>
          <w:szCs w:val="21"/>
        </w:rPr>
      </w:pPr>
      <w:r w:rsidRPr="673A4B3A">
        <w:rPr>
          <w:rFonts w:ascii="Roboto" w:eastAsia="Times New Roman" w:hAnsi="Roboto" w:cs="Times New Roman"/>
          <w:sz w:val="21"/>
          <w:szCs w:val="21"/>
        </w:rPr>
        <w:t>1/1</w:t>
      </w:r>
    </w:p>
    <w:p w14:paraId="7F0605BA" w14:textId="15CD0369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  <w:highlight w:val="yellow"/>
        </w:rPr>
        <w:t>A. Service Cloud</w:t>
      </w:r>
    </w:p>
    <w:p w14:paraId="25169F17" w14:textId="77777777" w:rsidR="00FF0D32" w:rsidRPr="00FF0D32" w:rsidRDefault="00FF0D32" w:rsidP="673A4B3A">
      <w:pPr>
        <w:shd w:val="clear" w:color="auto" w:fill="FFFFFF" w:themeFill="background1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673A4B3A">
        <w:rPr>
          <w:rFonts w:ascii="docs-Roboto" w:eastAsia="Times New Roman" w:hAnsi="docs-Roboto" w:cs="Times New Roman"/>
        </w:rPr>
        <w:t>B. Experience Cloud</w:t>
      </w:r>
    </w:p>
    <w:p w14:paraId="6FE20C32" w14:textId="77777777" w:rsidR="00FF0D32" w:rsidRPr="00FF0D32" w:rsidRDefault="00FF0D32" w:rsidP="673A4B3A">
      <w:pPr>
        <w:shd w:val="clear" w:color="auto" w:fill="FFFFFF" w:themeFill="background1"/>
        <w:spacing w:line="240" w:lineRule="auto"/>
        <w:rPr>
          <w:rFonts w:ascii="docs-Roboto" w:eastAsia="Times New Roman" w:hAnsi="docs-Roboto" w:cs="Times New Roman"/>
        </w:rPr>
      </w:pPr>
      <w:r w:rsidRPr="673A4B3A">
        <w:rPr>
          <w:rFonts w:ascii="docs-Roboto" w:eastAsia="Times New Roman" w:hAnsi="docs-Roboto" w:cs="Times New Roman"/>
        </w:rPr>
        <w:t xml:space="preserve">C. </w:t>
      </w:r>
      <w:proofErr w:type="spellStart"/>
      <w:r w:rsidRPr="673A4B3A">
        <w:rPr>
          <w:rFonts w:ascii="docs-Roboto" w:eastAsia="Times New Roman" w:hAnsi="docs-Roboto" w:cs="Times New Roman"/>
        </w:rPr>
        <w:t>Mulesoft</w:t>
      </w:r>
      <w:proofErr w:type="spellEnd"/>
    </w:p>
    <w:p w14:paraId="60B02326" w14:textId="370D337E" w:rsidR="673A4B3A" w:rsidRDefault="673A4B3A" w:rsidP="673A4B3A">
      <w:pPr>
        <w:shd w:val="clear" w:color="auto" w:fill="FFFFFF" w:themeFill="background1"/>
        <w:spacing w:line="240" w:lineRule="auto"/>
        <w:rPr>
          <w:rFonts w:ascii="docs-Roboto" w:eastAsia="Times New Roman" w:hAnsi="docs-Roboto" w:cs="Times New Roman"/>
        </w:rPr>
      </w:pPr>
    </w:p>
    <w:p w14:paraId="513A685B" w14:textId="28E14916" w:rsidR="5AAA8C0C" w:rsidRDefault="5AAA8C0C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38. Get Cloudy Consulting (GCC) wants to ensure </w:t>
      </w:r>
      <w:r w:rsidRPr="00764150">
        <w:rPr>
          <w:rFonts w:ascii="Roboto" w:eastAsia="Roboto" w:hAnsi="Roboto" w:cs="Roboto"/>
          <w:sz w:val="24"/>
          <w:szCs w:val="24"/>
          <w:highlight w:val="yellow"/>
        </w:rPr>
        <w:t>the Annual Revenue field</w:t>
      </w:r>
      <w:r w:rsidRPr="673A4B3A">
        <w:rPr>
          <w:rFonts w:ascii="Roboto" w:eastAsia="Roboto" w:hAnsi="Roboto" w:cs="Roboto"/>
          <w:sz w:val="24"/>
          <w:szCs w:val="24"/>
        </w:rPr>
        <w:t xml:space="preserve"> is a positive amount and does not exceed $100. </w:t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 xml:space="preserve">What should GCC use to </w:t>
      </w:r>
      <w:proofErr w:type="gramStart"/>
      <w:r w:rsidRPr="673A4B3A">
        <w:rPr>
          <w:rFonts w:ascii="Roboto" w:eastAsia="Roboto" w:hAnsi="Roboto" w:cs="Roboto"/>
          <w:sz w:val="24"/>
          <w:szCs w:val="24"/>
        </w:rPr>
        <w:t>ensure to</w:t>
      </w:r>
      <w:proofErr w:type="gramEnd"/>
      <w:r w:rsidRPr="673A4B3A">
        <w:rPr>
          <w:rFonts w:ascii="Roboto" w:eastAsia="Roboto" w:hAnsi="Roboto" w:cs="Roboto"/>
          <w:sz w:val="24"/>
          <w:szCs w:val="24"/>
        </w:rPr>
        <w:t xml:space="preserve"> opportunities meet these standards?</w:t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>*</w:t>
      </w:r>
    </w:p>
    <w:p w14:paraId="4BDBFBA4" w14:textId="4421C988" w:rsidR="5AAA8C0C" w:rsidRDefault="5AAA8C0C" w:rsidP="673A4B3A">
      <w:pPr>
        <w:spacing w:after="0" w:line="390" w:lineRule="exact"/>
        <w:rPr>
          <w:rFonts w:ascii="Roboto" w:eastAsia="Roboto" w:hAnsi="Roboto" w:cs="Roboto"/>
          <w:sz w:val="21"/>
          <w:szCs w:val="21"/>
        </w:rPr>
      </w:pPr>
      <w:r w:rsidRPr="673A4B3A">
        <w:rPr>
          <w:rFonts w:ascii="Roboto" w:eastAsia="Roboto" w:hAnsi="Roboto" w:cs="Roboto"/>
          <w:sz w:val="21"/>
          <w:szCs w:val="21"/>
        </w:rPr>
        <w:t>1/1</w:t>
      </w:r>
    </w:p>
    <w:p w14:paraId="5C62E077" w14:textId="47D17C13" w:rsidR="5AAA8C0C" w:rsidRDefault="5AAA8C0C" w:rsidP="673A4B3A">
      <w:pPr>
        <w:pStyle w:val="ListParagraph"/>
        <w:numPr>
          <w:ilvl w:val="0"/>
          <w:numId w:val="16"/>
        </w:num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Validation Rules</w:t>
      </w:r>
    </w:p>
    <w:p w14:paraId="1C668874" w14:textId="5D7E7399" w:rsidR="5AAA8C0C" w:rsidRDefault="5AAA8C0C" w:rsidP="673A4B3A">
      <w:pPr>
        <w:pStyle w:val="ListParagraph"/>
        <w:numPr>
          <w:ilvl w:val="0"/>
          <w:numId w:val="16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Assignment Rules</w:t>
      </w:r>
    </w:p>
    <w:p w14:paraId="08D25ABC" w14:textId="08CCA574" w:rsidR="5AAA8C0C" w:rsidRDefault="5AAA8C0C" w:rsidP="673A4B3A">
      <w:pPr>
        <w:pStyle w:val="ListParagraph"/>
        <w:numPr>
          <w:ilvl w:val="0"/>
          <w:numId w:val="16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Default Values</w:t>
      </w:r>
    </w:p>
    <w:p w14:paraId="44F94868" w14:textId="70B02421" w:rsidR="673A4B3A" w:rsidRDefault="673A4B3A" w:rsidP="673A4B3A">
      <w:pPr>
        <w:spacing w:after="0"/>
        <w:rPr>
          <w:rFonts w:ascii="Roboto" w:eastAsia="Roboto" w:hAnsi="Roboto" w:cs="Roboto"/>
        </w:rPr>
      </w:pPr>
    </w:p>
    <w:p w14:paraId="3FFF3573" w14:textId="6DD2FC1C" w:rsidR="673A4B3A" w:rsidRDefault="673A4B3A" w:rsidP="673A4B3A">
      <w:pPr>
        <w:spacing w:after="0"/>
        <w:rPr>
          <w:rFonts w:ascii="Roboto" w:eastAsia="Roboto" w:hAnsi="Roboto" w:cs="Roboto"/>
          <w:sz w:val="24"/>
          <w:szCs w:val="24"/>
        </w:rPr>
      </w:pPr>
    </w:p>
    <w:p w14:paraId="3B638A33" w14:textId="01D50B7C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39. Which relationship type </w:t>
      </w:r>
      <w:r w:rsidRPr="00764150">
        <w:rPr>
          <w:rFonts w:ascii="Roboto" w:eastAsia="Roboto" w:hAnsi="Roboto" w:cs="Roboto"/>
          <w:sz w:val="24"/>
          <w:szCs w:val="24"/>
          <w:highlight w:val="yellow"/>
        </w:rPr>
        <w:t>exists</w:t>
      </w:r>
      <w:r w:rsidRPr="673A4B3A">
        <w:rPr>
          <w:rFonts w:ascii="Roboto" w:eastAsia="Roboto" w:hAnsi="Roboto" w:cs="Roboto"/>
          <w:sz w:val="24"/>
          <w:szCs w:val="24"/>
        </w:rPr>
        <w:t xml:space="preserve"> between </w:t>
      </w:r>
      <w:r w:rsidRPr="00764150">
        <w:rPr>
          <w:rFonts w:ascii="Roboto" w:eastAsia="Roboto" w:hAnsi="Roboto" w:cs="Roboto"/>
          <w:sz w:val="24"/>
          <w:szCs w:val="24"/>
          <w:highlight w:val="yellow"/>
        </w:rPr>
        <w:t>Accounts</w:t>
      </w:r>
      <w:r w:rsidRPr="673A4B3A">
        <w:rPr>
          <w:rFonts w:ascii="Roboto" w:eastAsia="Roboto" w:hAnsi="Roboto" w:cs="Roboto"/>
          <w:sz w:val="24"/>
          <w:szCs w:val="24"/>
        </w:rPr>
        <w:t xml:space="preserve"> and </w:t>
      </w:r>
      <w:r w:rsidRPr="00764150">
        <w:rPr>
          <w:rFonts w:ascii="Roboto" w:eastAsia="Roboto" w:hAnsi="Roboto" w:cs="Roboto"/>
          <w:sz w:val="24"/>
          <w:szCs w:val="24"/>
          <w:highlight w:val="yellow"/>
        </w:rPr>
        <w:t>Contacts?</w:t>
      </w:r>
    </w:p>
    <w:p w14:paraId="1DC1618B" w14:textId="130BD2A7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lastRenderedPageBreak/>
        <w:t>*</w:t>
      </w:r>
    </w:p>
    <w:p w14:paraId="6DBB344E" w14:textId="64C85CD6" w:rsidR="7F189691" w:rsidRDefault="7F189691" w:rsidP="673A4B3A">
      <w:p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Master-detail</w:t>
      </w:r>
    </w:p>
    <w:p w14:paraId="478C9151" w14:textId="277F5CD9" w:rsidR="7F189691" w:rsidRDefault="7F189691" w:rsidP="673A4B3A">
      <w:p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Self</w:t>
      </w:r>
    </w:p>
    <w:p w14:paraId="17ECF416" w14:textId="49498752" w:rsidR="7F189691" w:rsidRDefault="7F189691" w:rsidP="673A4B3A">
      <w:p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Lookup</w:t>
      </w:r>
    </w:p>
    <w:p w14:paraId="0912D221" w14:textId="5C2BD501" w:rsidR="673A4B3A" w:rsidRDefault="673A4B3A" w:rsidP="673A4B3A">
      <w:pPr>
        <w:spacing w:after="0"/>
        <w:rPr>
          <w:rFonts w:ascii="Roboto" w:eastAsia="Roboto" w:hAnsi="Roboto" w:cs="Roboto"/>
          <w:highlight w:val="yellow"/>
        </w:rPr>
      </w:pPr>
    </w:p>
    <w:p w14:paraId="752BED26" w14:textId="18630E9C" w:rsidR="673A4B3A" w:rsidRDefault="673A4B3A" w:rsidP="673A4B3A">
      <w:pPr>
        <w:spacing w:after="0"/>
        <w:rPr>
          <w:rFonts w:ascii="Roboto" w:eastAsia="Roboto" w:hAnsi="Roboto" w:cs="Roboto"/>
          <w:sz w:val="24"/>
          <w:szCs w:val="24"/>
        </w:rPr>
      </w:pPr>
    </w:p>
    <w:p w14:paraId="232D5550" w14:textId="6F1C8AEE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40. An employee at Get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Consulting recently changed their name </w:t>
      </w:r>
      <w:r w:rsidRPr="673A4B3A">
        <w:rPr>
          <w:rFonts w:ascii="Roboto" w:eastAsia="Roboto" w:hAnsi="Roboto" w:cs="Roboto"/>
          <w:sz w:val="24"/>
          <w:szCs w:val="24"/>
        </w:rPr>
        <w:t>and received a new username.</w:t>
      </w:r>
      <w:r>
        <w:br/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>Where should these changes be updated?</w:t>
      </w:r>
    </w:p>
    <w:p w14:paraId="7C35A28D" w14:textId="3A5A2B3E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*</w:t>
      </w:r>
    </w:p>
    <w:p w14:paraId="6DEA121D" w14:textId="10BC48C4" w:rsidR="7F189691" w:rsidRDefault="7F189691" w:rsidP="673A4B3A">
      <w:pPr>
        <w:spacing w:after="0" w:line="390" w:lineRule="exact"/>
        <w:rPr>
          <w:rFonts w:ascii="Roboto" w:eastAsia="Roboto" w:hAnsi="Roboto" w:cs="Roboto"/>
          <w:sz w:val="21"/>
          <w:szCs w:val="21"/>
        </w:rPr>
      </w:pPr>
      <w:r w:rsidRPr="673A4B3A">
        <w:rPr>
          <w:rFonts w:ascii="Roboto" w:eastAsia="Roboto" w:hAnsi="Roboto" w:cs="Roboto"/>
          <w:sz w:val="21"/>
          <w:szCs w:val="21"/>
        </w:rPr>
        <w:t>1/1</w:t>
      </w:r>
    </w:p>
    <w:p w14:paraId="098EB904" w14:textId="20F156D7" w:rsidR="7F189691" w:rsidRDefault="7F189691" w:rsidP="673A4B3A">
      <w:pPr>
        <w:pStyle w:val="ListParagraph"/>
        <w:numPr>
          <w:ilvl w:val="0"/>
          <w:numId w:val="14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Contact Record page</w:t>
      </w:r>
    </w:p>
    <w:p w14:paraId="70746048" w14:textId="7A936AF4" w:rsidR="7F189691" w:rsidRPr="00151BB1" w:rsidRDefault="7F189691" w:rsidP="673A4B3A">
      <w:pPr>
        <w:pStyle w:val="ListParagraph"/>
        <w:numPr>
          <w:ilvl w:val="0"/>
          <w:numId w:val="14"/>
        </w:numPr>
        <w:spacing w:after="0"/>
        <w:rPr>
          <w:rFonts w:ascii="Roboto" w:eastAsia="Roboto" w:hAnsi="Roboto" w:cs="Roboto"/>
          <w:color w:val="FF0000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 xml:space="preserve">User </w:t>
      </w:r>
      <w:r w:rsidRPr="00151BB1">
        <w:rPr>
          <w:rFonts w:ascii="Roboto" w:eastAsia="Roboto" w:hAnsi="Roboto" w:cs="Roboto"/>
          <w:color w:val="FF0000"/>
          <w:highlight w:val="yellow"/>
        </w:rPr>
        <w:t>Record page from Setup</w:t>
      </w:r>
    </w:p>
    <w:p w14:paraId="50058854" w14:textId="1A1A0AD3" w:rsidR="7F189691" w:rsidRDefault="7F189691" w:rsidP="673A4B3A">
      <w:pPr>
        <w:pStyle w:val="ListParagraph"/>
        <w:numPr>
          <w:ilvl w:val="0"/>
          <w:numId w:val="14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User profile page</w:t>
      </w:r>
    </w:p>
    <w:p w14:paraId="70345C54" w14:textId="20475265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3655DBF1" w14:textId="00B5B15E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41. A Salesforce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associate wants to learn more about converting Leads to Contacts. </w:t>
      </w:r>
      <w:r w:rsidRPr="673A4B3A">
        <w:rPr>
          <w:rFonts w:ascii="Roboto" w:eastAsia="Roboto" w:hAnsi="Roboto" w:cs="Roboto"/>
          <w:sz w:val="24"/>
          <w:szCs w:val="24"/>
        </w:rPr>
        <w:t>They enjoy learning in an asynchronous, gamified way.</w:t>
      </w:r>
    </w:p>
    <w:p w14:paraId="267D86DA" w14:textId="7E5C0EBA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Which resource should they use?</w:t>
      </w:r>
    </w:p>
    <w:p w14:paraId="7EC7D463" w14:textId="0AB23BBD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*</w:t>
      </w:r>
    </w:p>
    <w:p w14:paraId="140B2851" w14:textId="5BC6CAC5" w:rsidR="7F189691" w:rsidRDefault="7F189691" w:rsidP="673A4B3A">
      <w:pPr>
        <w:spacing w:after="0" w:line="390" w:lineRule="exact"/>
        <w:rPr>
          <w:rFonts w:ascii="Roboto" w:eastAsia="Roboto" w:hAnsi="Roboto" w:cs="Roboto"/>
          <w:sz w:val="21"/>
          <w:szCs w:val="21"/>
        </w:rPr>
      </w:pPr>
      <w:r w:rsidRPr="673A4B3A">
        <w:rPr>
          <w:rFonts w:ascii="Roboto" w:eastAsia="Roboto" w:hAnsi="Roboto" w:cs="Roboto"/>
          <w:sz w:val="21"/>
          <w:szCs w:val="21"/>
        </w:rPr>
        <w:t>1/1</w:t>
      </w:r>
    </w:p>
    <w:p w14:paraId="70C638E8" w14:textId="7D6E09AA" w:rsidR="7F189691" w:rsidRDefault="7F189691" w:rsidP="673A4B3A">
      <w:pPr>
        <w:pStyle w:val="ListParagraph"/>
        <w:numPr>
          <w:ilvl w:val="0"/>
          <w:numId w:val="12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Salesforce Help</w:t>
      </w:r>
    </w:p>
    <w:p w14:paraId="4586C009" w14:textId="3C3EB57F" w:rsidR="7F189691" w:rsidRDefault="7F189691" w:rsidP="673A4B3A">
      <w:pPr>
        <w:pStyle w:val="ListParagraph"/>
        <w:numPr>
          <w:ilvl w:val="0"/>
          <w:numId w:val="12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Trailblazer Community</w:t>
      </w:r>
    </w:p>
    <w:p w14:paraId="4A411214" w14:textId="74AF08FA" w:rsidR="7F189691" w:rsidRDefault="7F189691" w:rsidP="673A4B3A">
      <w:pPr>
        <w:pStyle w:val="ListParagraph"/>
        <w:numPr>
          <w:ilvl w:val="0"/>
          <w:numId w:val="12"/>
        </w:numPr>
        <w:spacing w:after="0"/>
        <w:rPr>
          <w:rFonts w:ascii="Roboto" w:eastAsia="Roboto" w:hAnsi="Roboto" w:cs="Roboto"/>
          <w:b/>
          <w:bCs/>
          <w:highlight w:val="yellow"/>
        </w:rPr>
      </w:pPr>
      <w:r w:rsidRPr="673A4B3A">
        <w:rPr>
          <w:rFonts w:ascii="Roboto" w:eastAsia="Roboto" w:hAnsi="Roboto" w:cs="Roboto"/>
          <w:b/>
          <w:bCs/>
          <w:highlight w:val="yellow"/>
        </w:rPr>
        <w:t>Trailhead</w:t>
      </w:r>
    </w:p>
    <w:p w14:paraId="67B42E38" w14:textId="1A84C165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132AD9A1" w14:textId="4E9534F9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4BB36E0D" w14:textId="70522F53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42. A Salesforce associate </w:t>
      </w:r>
      <w:r w:rsidRPr="00151BB1">
        <w:rPr>
          <w:rFonts w:ascii="Roboto" w:eastAsia="Roboto" w:hAnsi="Roboto" w:cs="Roboto"/>
          <w:color w:val="FF0000"/>
          <w:sz w:val="24"/>
          <w:szCs w:val="24"/>
        </w:rPr>
        <w:t>is working from a custom Contact list view and noticed key information is missing.</w:t>
      </w:r>
      <w:r w:rsidRPr="00151BB1">
        <w:rPr>
          <w:color w:val="FF0000"/>
        </w:rPr>
        <w:br/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>What should they do to add the missing information?</w:t>
      </w:r>
    </w:p>
    <w:p w14:paraId="0B18B7BF" w14:textId="017E7EF4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*</w:t>
      </w:r>
    </w:p>
    <w:p w14:paraId="1A636514" w14:textId="74A3F16C" w:rsidR="7F189691" w:rsidRDefault="7F189691" w:rsidP="673A4B3A">
      <w:pPr>
        <w:pStyle w:val="ListParagraph"/>
        <w:numPr>
          <w:ilvl w:val="0"/>
          <w:numId w:val="11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Edit sharing settings</w:t>
      </w:r>
    </w:p>
    <w:p w14:paraId="423BD8F7" w14:textId="42A313FF" w:rsidR="7F189691" w:rsidRDefault="7F189691" w:rsidP="673A4B3A">
      <w:pPr>
        <w:pStyle w:val="ListParagraph"/>
        <w:numPr>
          <w:ilvl w:val="0"/>
          <w:numId w:val="11"/>
        </w:numPr>
        <w:spacing w:after="0"/>
        <w:rPr>
          <w:rFonts w:ascii="Roboto" w:eastAsia="Roboto" w:hAnsi="Roboto" w:cs="Roboto"/>
          <w:highlight w:val="yellow"/>
        </w:rPr>
      </w:pPr>
      <w:r w:rsidRPr="00151BB1">
        <w:rPr>
          <w:rFonts w:ascii="Roboto" w:eastAsia="Roboto" w:hAnsi="Roboto" w:cs="Roboto"/>
          <w:color w:val="FF0000"/>
          <w:highlight w:val="yellow"/>
        </w:rPr>
        <w:t>Select Fields to Display</w:t>
      </w:r>
    </w:p>
    <w:p w14:paraId="2F502325" w14:textId="4EE44093" w:rsidR="7F189691" w:rsidRDefault="7F189691" w:rsidP="673A4B3A">
      <w:pPr>
        <w:pStyle w:val="ListParagraph"/>
        <w:numPr>
          <w:ilvl w:val="0"/>
          <w:numId w:val="11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Edit list filters</w:t>
      </w:r>
    </w:p>
    <w:p w14:paraId="5CF4927E" w14:textId="7C6C0F85" w:rsidR="673A4B3A" w:rsidRDefault="673A4B3A" w:rsidP="673A4B3A">
      <w:pPr>
        <w:spacing w:after="0"/>
        <w:rPr>
          <w:rFonts w:ascii="Roboto" w:eastAsia="Roboto" w:hAnsi="Roboto" w:cs="Roboto"/>
          <w:sz w:val="24"/>
          <w:szCs w:val="24"/>
        </w:rPr>
      </w:pPr>
    </w:p>
    <w:p w14:paraId="3E605EB5" w14:textId="26BF1D63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43. The salesforce account executive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for Get Cloudy Consulting’s (GCC) advises the company to use United Clouds </w:t>
      </w:r>
      <w:r w:rsidRPr="673A4B3A">
        <w:rPr>
          <w:rFonts w:ascii="Roboto" w:eastAsia="Roboto" w:hAnsi="Roboto" w:cs="Roboto"/>
          <w:sz w:val="24"/>
          <w:szCs w:val="24"/>
        </w:rPr>
        <w:t xml:space="preserve">to assist with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its transition to using Salesforce as its </w:t>
      </w:r>
      <w:r w:rsidRPr="673A4B3A">
        <w:rPr>
          <w:rFonts w:ascii="Roboto" w:eastAsia="Roboto" w:hAnsi="Roboto" w:cs="Roboto"/>
          <w:sz w:val="24"/>
          <w:szCs w:val="24"/>
        </w:rPr>
        <w:t xml:space="preserve">CRM. GCC also plans to add an app in </w:t>
      </w:r>
      <w:proofErr w:type="gramStart"/>
      <w:r w:rsidRPr="673A4B3A">
        <w:rPr>
          <w:rFonts w:ascii="Roboto" w:eastAsia="Roboto" w:hAnsi="Roboto" w:cs="Roboto"/>
          <w:sz w:val="24"/>
          <w:szCs w:val="24"/>
        </w:rPr>
        <w:t>salesforce</w:t>
      </w:r>
      <w:proofErr w:type="gramEnd"/>
      <w:r w:rsidRPr="673A4B3A">
        <w:rPr>
          <w:rFonts w:ascii="Roboto" w:eastAsia="Roboto" w:hAnsi="Roboto" w:cs="Roboto"/>
          <w:sz w:val="24"/>
          <w:szCs w:val="24"/>
        </w:rPr>
        <w:t xml:space="preserve"> from Connected Mail.</w:t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>What is the role of each of these companies?</w:t>
      </w:r>
    </w:p>
    <w:p w14:paraId="003F3741" w14:textId="1AA8F5F3" w:rsidR="7F189691" w:rsidRPr="00D834D7" w:rsidRDefault="7F189691" w:rsidP="673A4B3A">
      <w:pPr>
        <w:pStyle w:val="ListParagraph"/>
        <w:numPr>
          <w:ilvl w:val="0"/>
          <w:numId w:val="10"/>
        </w:numPr>
        <w:spacing w:after="0"/>
        <w:rPr>
          <w:rFonts w:ascii="Roboto" w:eastAsia="Roboto" w:hAnsi="Roboto" w:cs="Roboto"/>
          <w:b/>
          <w:bCs/>
          <w:color w:val="FF0000"/>
          <w:highlight w:val="yellow"/>
        </w:rPr>
      </w:pPr>
      <w:r w:rsidRPr="673A4B3A">
        <w:rPr>
          <w:rFonts w:ascii="Roboto" w:eastAsia="Roboto" w:hAnsi="Roboto" w:cs="Roboto"/>
          <w:b/>
          <w:bCs/>
          <w:highlight w:val="yellow"/>
        </w:rPr>
        <w:lastRenderedPageBreak/>
        <w:t xml:space="preserve">Get Cloudy Consulting - Customer Connected Mail </w:t>
      </w:r>
      <w:r w:rsidRPr="00D834D7">
        <w:rPr>
          <w:rFonts w:ascii="Roboto" w:eastAsia="Roboto" w:hAnsi="Roboto" w:cs="Roboto"/>
          <w:b/>
          <w:bCs/>
          <w:color w:val="FF0000"/>
          <w:highlight w:val="yellow"/>
        </w:rPr>
        <w:t>- Independent Software Vendor (ISV) United Clouds - Partner</w:t>
      </w:r>
    </w:p>
    <w:p w14:paraId="188BE358" w14:textId="1849B0C3" w:rsidR="7F189691" w:rsidRDefault="7F189691" w:rsidP="673A4B3A">
      <w:pPr>
        <w:pStyle w:val="ListParagraph"/>
        <w:numPr>
          <w:ilvl w:val="0"/>
          <w:numId w:val="10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Get Cloudy Consulting - Customer Connected Mail - Consultant - United Clouds - Partner</w:t>
      </w:r>
    </w:p>
    <w:p w14:paraId="3F29DD57" w14:textId="6D0C7D18" w:rsidR="7F189691" w:rsidRDefault="7F189691" w:rsidP="673A4B3A">
      <w:pPr>
        <w:pStyle w:val="ListParagraph"/>
        <w:numPr>
          <w:ilvl w:val="0"/>
          <w:numId w:val="10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Get Cloudy Consulting - Customer Connected Mail - Product United Clouds - Partner Independent Software Vendor (ISV)</w:t>
      </w:r>
    </w:p>
    <w:p w14:paraId="50CD8A2F" w14:textId="31CA6E24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4CE0A5F4" w14:textId="4B4D7A56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44. Get Cloudy Consulting (GCC) wants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>to customize its Sales application’s Home tab with additional components.</w:t>
      </w:r>
      <w:r w:rsidR="7019664E" w:rsidRPr="00D834D7">
        <w:rPr>
          <w:rFonts w:ascii="Roboto" w:eastAsia="Roboto" w:hAnsi="Roboto" w:cs="Roboto"/>
          <w:color w:val="FF0000"/>
          <w:sz w:val="24"/>
          <w:szCs w:val="24"/>
        </w:rPr>
        <w:t xml:space="preserve">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>Outside of the org, where should GCC' S</w:t>
      </w:r>
      <w:r w:rsidRPr="673A4B3A">
        <w:rPr>
          <w:rFonts w:ascii="Roboto" w:eastAsia="Roboto" w:hAnsi="Roboto" w:cs="Roboto"/>
          <w:sz w:val="24"/>
          <w:szCs w:val="24"/>
        </w:rPr>
        <w:t>alesforce associate go to collaborate with others on solutions that might resonate with GCC users?</w:t>
      </w:r>
    </w:p>
    <w:p w14:paraId="13AE3887" w14:textId="547EC6E2" w:rsidR="7F189691" w:rsidRDefault="7F189691" w:rsidP="673A4B3A">
      <w:pPr>
        <w:pStyle w:val="ListParagraph"/>
        <w:numPr>
          <w:ilvl w:val="0"/>
          <w:numId w:val="9"/>
        </w:numPr>
        <w:spacing w:after="0" w:line="360" w:lineRule="exact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Explore documents In Help and Training.</w:t>
      </w:r>
    </w:p>
    <w:p w14:paraId="1B07AB19" w14:textId="7F2767EC" w:rsidR="7F189691" w:rsidRDefault="7F189691" w:rsidP="673A4B3A">
      <w:pPr>
        <w:pStyle w:val="ListParagraph"/>
        <w:numPr>
          <w:ilvl w:val="0"/>
          <w:numId w:val="9"/>
        </w:num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 xml:space="preserve">Ask </w:t>
      </w:r>
      <w:r w:rsidRPr="00151BB1">
        <w:rPr>
          <w:rFonts w:ascii="Roboto" w:eastAsia="Roboto" w:hAnsi="Roboto" w:cs="Roboto"/>
          <w:color w:val="FF0000"/>
          <w:highlight w:val="yellow"/>
        </w:rPr>
        <w:t xml:space="preserve">a question In a Trailblazer Community </w:t>
      </w:r>
      <w:r w:rsidRPr="673A4B3A">
        <w:rPr>
          <w:rFonts w:ascii="Roboto" w:eastAsia="Roboto" w:hAnsi="Roboto" w:cs="Roboto"/>
          <w:highlight w:val="yellow"/>
        </w:rPr>
        <w:t>Group.</w:t>
      </w:r>
    </w:p>
    <w:p w14:paraId="37A9574F" w14:textId="1F003438" w:rsidR="7F189691" w:rsidRDefault="7F189691" w:rsidP="673A4B3A">
      <w:pPr>
        <w:pStyle w:val="ListParagraph"/>
        <w:numPr>
          <w:ilvl w:val="0"/>
          <w:numId w:val="9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Search for modules in Trailhead.</w:t>
      </w:r>
    </w:p>
    <w:p w14:paraId="1437E0C6" w14:textId="7F149FFB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05F31FB1" w14:textId="0D8D8B5B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45. A marketing manager wants to make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>the Reason Lost field require</w:t>
      </w:r>
      <w:r w:rsidRPr="673A4B3A">
        <w:rPr>
          <w:rFonts w:ascii="Roboto" w:eastAsia="Roboto" w:hAnsi="Roboto" w:cs="Roboto"/>
          <w:sz w:val="24"/>
          <w:szCs w:val="24"/>
        </w:rPr>
        <w:t>d on the opportunity when the stage is changed to Closed Lost.</w:t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>What should the salesforce associate do to enforce this requirement?</w:t>
      </w:r>
    </w:p>
    <w:p w14:paraId="49E96856" w14:textId="1A77A6FC" w:rsidR="7F189691" w:rsidRDefault="7F189691" w:rsidP="673A4B3A">
      <w:pPr>
        <w:pStyle w:val="ListParagraph"/>
        <w:numPr>
          <w:ilvl w:val="0"/>
          <w:numId w:val="8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Make the field required on the page layout.</w:t>
      </w:r>
    </w:p>
    <w:p w14:paraId="33637D63" w14:textId="6F3C7B50" w:rsidR="7F189691" w:rsidRDefault="7F189691" w:rsidP="673A4B3A">
      <w:pPr>
        <w:pStyle w:val="ListParagraph"/>
        <w:numPr>
          <w:ilvl w:val="0"/>
          <w:numId w:val="8"/>
        </w:numPr>
        <w:spacing w:after="0"/>
        <w:rPr>
          <w:rFonts w:ascii="Roboto" w:eastAsia="Roboto" w:hAnsi="Roboto" w:cs="Roboto"/>
          <w:highlight w:val="yellow"/>
        </w:rPr>
      </w:pPr>
      <w:r w:rsidRPr="00151BB1">
        <w:rPr>
          <w:rFonts w:ascii="Roboto" w:eastAsia="Roboto" w:hAnsi="Roboto" w:cs="Roboto"/>
          <w:color w:val="FF0000"/>
          <w:highlight w:val="yellow"/>
        </w:rPr>
        <w:t xml:space="preserve">Create a validation rule </w:t>
      </w:r>
      <w:r w:rsidRPr="673A4B3A">
        <w:rPr>
          <w:rFonts w:ascii="Roboto" w:eastAsia="Roboto" w:hAnsi="Roboto" w:cs="Roboto"/>
          <w:highlight w:val="yellow"/>
        </w:rPr>
        <w:t xml:space="preserve">on the </w:t>
      </w:r>
      <w:r w:rsidRPr="00151BB1">
        <w:rPr>
          <w:rFonts w:ascii="Roboto" w:eastAsia="Roboto" w:hAnsi="Roboto" w:cs="Roboto"/>
          <w:color w:val="FF0000"/>
          <w:highlight w:val="yellow"/>
        </w:rPr>
        <w:t>Opportunity object</w:t>
      </w:r>
      <w:r w:rsidRPr="673A4B3A">
        <w:rPr>
          <w:rFonts w:ascii="Roboto" w:eastAsia="Roboto" w:hAnsi="Roboto" w:cs="Roboto"/>
          <w:highlight w:val="yellow"/>
        </w:rPr>
        <w:t>.</w:t>
      </w:r>
    </w:p>
    <w:p w14:paraId="6BC4C945" w14:textId="1D638F5A" w:rsidR="7F189691" w:rsidRDefault="7F189691" w:rsidP="673A4B3A">
      <w:pPr>
        <w:pStyle w:val="ListParagraph"/>
        <w:numPr>
          <w:ilvl w:val="0"/>
          <w:numId w:val="8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Make the field universally required.</w:t>
      </w:r>
    </w:p>
    <w:p w14:paraId="398C3C8D" w14:textId="18E7D6D2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7CC14FB7" w14:textId="0ECCF185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46. A Salesforce associate is creating a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report that needs to show changes </w:t>
      </w:r>
      <w:proofErr w:type="spellStart"/>
      <w:r w:rsidRPr="673A4B3A">
        <w:rPr>
          <w:rFonts w:ascii="Roboto" w:eastAsia="Roboto" w:hAnsi="Roboto" w:cs="Roboto"/>
          <w:sz w:val="24"/>
          <w:szCs w:val="24"/>
        </w:rPr>
        <w:t>uin</w:t>
      </w:r>
      <w:proofErr w:type="spellEnd"/>
      <w:r w:rsidRPr="673A4B3A">
        <w:rPr>
          <w:rFonts w:ascii="Roboto" w:eastAsia="Roboto" w:hAnsi="Roboto" w:cs="Roboto"/>
          <w:sz w:val="24"/>
          <w:szCs w:val="24"/>
        </w:rPr>
        <w:t xml:space="preserve"> a value over a series of </w:t>
      </w:r>
      <w:proofErr w:type="gramStart"/>
      <w:r w:rsidRPr="673A4B3A">
        <w:rPr>
          <w:rFonts w:ascii="Roboto" w:eastAsia="Roboto" w:hAnsi="Roboto" w:cs="Roboto"/>
          <w:sz w:val="24"/>
          <w:szCs w:val="24"/>
        </w:rPr>
        <w:t>point</w:t>
      </w:r>
      <w:proofErr w:type="gramEnd"/>
      <w:r w:rsidRPr="673A4B3A">
        <w:rPr>
          <w:rFonts w:ascii="Roboto" w:eastAsia="Roboto" w:hAnsi="Roboto" w:cs="Roboto"/>
          <w:sz w:val="24"/>
          <w:szCs w:val="24"/>
        </w:rPr>
        <w:t xml:space="preserve"> in time.</w:t>
      </w:r>
      <w:r>
        <w:br/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>Which type of chart should the associate add to this report to help visualize these changes?</w:t>
      </w:r>
    </w:p>
    <w:p w14:paraId="0CCE057C" w14:textId="0F460E0F" w:rsidR="7F189691" w:rsidRDefault="7F189691" w:rsidP="673A4B3A">
      <w:pPr>
        <w:pStyle w:val="ListParagraph"/>
        <w:numPr>
          <w:ilvl w:val="0"/>
          <w:numId w:val="7"/>
        </w:num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Line</w:t>
      </w:r>
    </w:p>
    <w:p w14:paraId="0CE38EF7" w14:textId="6DD869C2" w:rsidR="7F189691" w:rsidRDefault="7F189691" w:rsidP="673A4B3A">
      <w:pPr>
        <w:pStyle w:val="ListParagraph"/>
        <w:numPr>
          <w:ilvl w:val="0"/>
          <w:numId w:val="7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Scatter</w:t>
      </w:r>
    </w:p>
    <w:p w14:paraId="58E82F5A" w14:textId="3F44FC48" w:rsidR="7F189691" w:rsidRDefault="7F189691" w:rsidP="673A4B3A">
      <w:pPr>
        <w:pStyle w:val="ListParagraph"/>
        <w:numPr>
          <w:ilvl w:val="0"/>
          <w:numId w:val="7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Donut</w:t>
      </w:r>
    </w:p>
    <w:p w14:paraId="573C2A40" w14:textId="78E1527B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0C602C43" w14:textId="6D421F3B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47. A Salesforce associate wants to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learn more about an app to see </w:t>
      </w:r>
      <w:r w:rsidRPr="673A4B3A">
        <w:rPr>
          <w:rFonts w:ascii="Roboto" w:eastAsia="Roboto" w:hAnsi="Roboto" w:cs="Roboto"/>
          <w:sz w:val="24"/>
          <w:szCs w:val="24"/>
        </w:rPr>
        <w:t>if it would be a good fit for a business need, but they are not a system administrator.</w:t>
      </w:r>
      <w:r>
        <w:br/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>Where can they learn more about the app?</w:t>
      </w:r>
    </w:p>
    <w:p w14:paraId="1C01CEC3" w14:textId="057CC755" w:rsidR="7F189691" w:rsidRDefault="7F189691" w:rsidP="673A4B3A">
      <w:pPr>
        <w:pStyle w:val="ListParagraph"/>
        <w:numPr>
          <w:ilvl w:val="0"/>
          <w:numId w:val="6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AppExchange</w:t>
      </w:r>
    </w:p>
    <w:p w14:paraId="13C46259" w14:textId="4B6E4263" w:rsidR="7F189691" w:rsidRDefault="7F189691" w:rsidP="673A4B3A">
      <w:pPr>
        <w:pStyle w:val="ListParagraph"/>
        <w:numPr>
          <w:ilvl w:val="0"/>
          <w:numId w:val="6"/>
        </w:num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Trailhead</w:t>
      </w:r>
    </w:p>
    <w:p w14:paraId="48406963" w14:textId="6F0F546E" w:rsidR="7F189691" w:rsidRDefault="7F189691" w:rsidP="673A4B3A">
      <w:pPr>
        <w:pStyle w:val="ListParagraph"/>
        <w:numPr>
          <w:ilvl w:val="0"/>
          <w:numId w:val="6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Global Search</w:t>
      </w:r>
    </w:p>
    <w:p w14:paraId="6BDCDF39" w14:textId="195DFC72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39743063" w14:textId="006BE0E5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lastRenderedPageBreak/>
        <w:t>48. Get Cloudy Consulting is rolling out Salesforce to its organization.</w:t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 xml:space="preserve">What should be used to allow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additional field-level </w:t>
      </w:r>
      <w:r w:rsidRPr="673A4B3A">
        <w:rPr>
          <w:rFonts w:ascii="Roboto" w:eastAsia="Roboto" w:hAnsi="Roboto" w:cs="Roboto"/>
          <w:sz w:val="24"/>
          <w:szCs w:val="24"/>
        </w:rPr>
        <w:t xml:space="preserve">access to individual employees based on </w:t>
      </w:r>
      <w:proofErr w:type="gramStart"/>
      <w:r w:rsidRPr="673A4B3A">
        <w:rPr>
          <w:rFonts w:ascii="Roboto" w:eastAsia="Roboto" w:hAnsi="Roboto" w:cs="Roboto"/>
          <w:sz w:val="24"/>
          <w:szCs w:val="24"/>
        </w:rPr>
        <w:t>the their</w:t>
      </w:r>
      <w:proofErr w:type="gramEnd"/>
      <w:r w:rsidRPr="673A4B3A">
        <w:rPr>
          <w:rFonts w:ascii="Roboto" w:eastAsia="Roboto" w:hAnsi="Roboto" w:cs="Roboto"/>
          <w:sz w:val="24"/>
          <w:szCs w:val="24"/>
        </w:rPr>
        <w:t xml:space="preserve"> job duties?</w:t>
      </w:r>
    </w:p>
    <w:p w14:paraId="3E83DDE7" w14:textId="510C5B28" w:rsidR="7F189691" w:rsidRDefault="7F189691" w:rsidP="673A4B3A">
      <w:pPr>
        <w:pStyle w:val="ListParagraph"/>
        <w:numPr>
          <w:ilvl w:val="0"/>
          <w:numId w:val="5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Individual profiles</w:t>
      </w:r>
    </w:p>
    <w:p w14:paraId="1EBD4AA5" w14:textId="50C87E79" w:rsidR="7F189691" w:rsidRDefault="7F189691" w:rsidP="673A4B3A">
      <w:pPr>
        <w:pStyle w:val="ListParagraph"/>
        <w:numPr>
          <w:ilvl w:val="0"/>
          <w:numId w:val="5"/>
        </w:num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Permission sets</w:t>
      </w:r>
    </w:p>
    <w:p w14:paraId="6476BC8D" w14:textId="279D4EBC" w:rsidR="7F189691" w:rsidRDefault="7F189691" w:rsidP="673A4B3A">
      <w:pPr>
        <w:pStyle w:val="ListParagraph"/>
        <w:numPr>
          <w:ilvl w:val="0"/>
          <w:numId w:val="5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Role Hierarchy</w:t>
      </w:r>
    </w:p>
    <w:p w14:paraId="52C30336" w14:textId="4D72F18F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74888725" w14:textId="6AB61321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49. Get Cloudy Consulting wants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to confirm the data type of the Account Sources </w:t>
      </w:r>
      <w:r w:rsidRPr="673A4B3A">
        <w:rPr>
          <w:rFonts w:ascii="Roboto" w:eastAsia="Roboto" w:hAnsi="Roboto" w:cs="Roboto"/>
          <w:sz w:val="24"/>
          <w:szCs w:val="24"/>
        </w:rPr>
        <w:t>field on Account object.</w:t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>Which editing the Account, the Account Sources field has several predefined values that can be selected.</w:t>
      </w:r>
      <w:r>
        <w:br/>
      </w:r>
      <w:r w:rsidRPr="673A4B3A">
        <w:rPr>
          <w:rFonts w:ascii="Roboto" w:eastAsia="Roboto" w:hAnsi="Roboto" w:cs="Roboto"/>
          <w:sz w:val="24"/>
          <w:szCs w:val="24"/>
        </w:rPr>
        <w:t>Which type of field is Account Source?</w:t>
      </w:r>
    </w:p>
    <w:p w14:paraId="55CFA76B" w14:textId="137E2362" w:rsidR="7F189691" w:rsidRDefault="7F189691" w:rsidP="673A4B3A">
      <w:pPr>
        <w:pStyle w:val="ListParagraph"/>
        <w:numPr>
          <w:ilvl w:val="0"/>
          <w:numId w:val="4"/>
        </w:num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Picklist</w:t>
      </w:r>
    </w:p>
    <w:p w14:paraId="4FECE8C7" w14:textId="627DED1A" w:rsidR="7F189691" w:rsidRDefault="7F189691" w:rsidP="673A4B3A">
      <w:pPr>
        <w:pStyle w:val="ListParagraph"/>
        <w:numPr>
          <w:ilvl w:val="0"/>
          <w:numId w:val="4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Formula</w:t>
      </w:r>
    </w:p>
    <w:p w14:paraId="0335F290" w14:textId="64842A3A" w:rsidR="7F189691" w:rsidRDefault="7F189691" w:rsidP="673A4B3A">
      <w:pPr>
        <w:pStyle w:val="ListParagraph"/>
        <w:numPr>
          <w:ilvl w:val="0"/>
          <w:numId w:val="4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Text Area</w:t>
      </w:r>
    </w:p>
    <w:p w14:paraId="6A569EAC" w14:textId="1EEF6E11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566D1B2F" w14:textId="6B8A11C9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50</w:t>
      </w:r>
      <w:proofErr w:type="gramStart"/>
      <w:r w:rsidRPr="673A4B3A">
        <w:rPr>
          <w:rFonts w:ascii="Roboto" w:eastAsia="Roboto" w:hAnsi="Roboto" w:cs="Roboto"/>
          <w:sz w:val="24"/>
          <w:szCs w:val="24"/>
        </w:rPr>
        <w:t>.  A</w:t>
      </w:r>
      <w:proofErr w:type="gramEnd"/>
      <w:r w:rsidRPr="673A4B3A">
        <w:rPr>
          <w:rFonts w:ascii="Roboto" w:eastAsia="Roboto" w:hAnsi="Roboto" w:cs="Roboto"/>
          <w:sz w:val="24"/>
          <w:szCs w:val="24"/>
        </w:rPr>
        <w:t xml:space="preserve"> Salesforce associate is asked to add </w:t>
      </w:r>
      <w:r w:rsidRPr="00764150">
        <w:rPr>
          <w:rFonts w:ascii="Roboto" w:eastAsia="Roboto" w:hAnsi="Roboto" w:cs="Roboto"/>
          <w:sz w:val="24"/>
          <w:szCs w:val="24"/>
          <w:highlight w:val="yellow"/>
        </w:rPr>
        <w:t>a new employee record to their client</w:t>
      </w:r>
      <w:r w:rsidRPr="673A4B3A">
        <w:rPr>
          <w:rFonts w:ascii="Roboto" w:eastAsia="Roboto" w:hAnsi="Roboto" w:cs="Roboto"/>
          <w:sz w:val="24"/>
          <w:szCs w:val="24"/>
        </w:rPr>
        <w:t>. Get Cloudy Consulting.</w:t>
      </w:r>
      <w:r>
        <w:br/>
      </w:r>
    </w:p>
    <w:p w14:paraId="5B76485B" w14:textId="4713270D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To which object should they add this record?</w:t>
      </w:r>
    </w:p>
    <w:p w14:paraId="25D67339" w14:textId="54125371" w:rsidR="7F189691" w:rsidRDefault="7F189691" w:rsidP="673A4B3A">
      <w:pPr>
        <w:spacing w:after="0"/>
      </w:pPr>
      <w:r>
        <w:rPr>
          <w:noProof/>
        </w:rPr>
        <w:drawing>
          <wp:inline distT="0" distB="0" distL="0" distR="0" wp14:anchorId="2C9E5EF9" wp14:editId="26167D4C">
            <wp:extent cx="5943600" cy="2143125"/>
            <wp:effectExtent l="0" t="0" r="0" b="0"/>
            <wp:docPr id="1769477793" name="Picture 1769477793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8075" w14:textId="2C23DEE3" w:rsidR="7F189691" w:rsidRDefault="7F189691" w:rsidP="673A4B3A">
      <w:pPr>
        <w:pStyle w:val="ListParagraph"/>
        <w:numPr>
          <w:ilvl w:val="0"/>
          <w:numId w:val="3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Accounts</w:t>
      </w:r>
    </w:p>
    <w:p w14:paraId="2863D1C0" w14:textId="36DCED86" w:rsidR="7F189691" w:rsidRDefault="7F189691" w:rsidP="673A4B3A">
      <w:pPr>
        <w:pStyle w:val="ListParagraph"/>
        <w:numPr>
          <w:ilvl w:val="0"/>
          <w:numId w:val="3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Leads</w:t>
      </w:r>
    </w:p>
    <w:p w14:paraId="2C8E5CB1" w14:textId="7B0233AF" w:rsidR="7F189691" w:rsidRDefault="7F189691" w:rsidP="673A4B3A">
      <w:pPr>
        <w:pStyle w:val="ListParagraph"/>
        <w:numPr>
          <w:ilvl w:val="0"/>
          <w:numId w:val="3"/>
        </w:num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Contacts</w:t>
      </w:r>
    </w:p>
    <w:p w14:paraId="3DB9701E" w14:textId="35D1D712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0288FA7D" w14:textId="1B311126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70A1474C" w14:textId="33E2A4E0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51. To which Team should a Salesforce associate be added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to gain access </w:t>
      </w:r>
      <w:r w:rsidRPr="673A4B3A">
        <w:rPr>
          <w:rFonts w:ascii="Roboto" w:eastAsia="Roboto" w:hAnsi="Roboto" w:cs="Roboto"/>
          <w:sz w:val="24"/>
          <w:szCs w:val="24"/>
        </w:rPr>
        <w:t>to an Account and its related opportunities?</w:t>
      </w:r>
      <w:r>
        <w:br/>
      </w:r>
    </w:p>
    <w:p w14:paraId="2A2644B5" w14:textId="2C8B04F1" w:rsidR="7F189691" w:rsidRDefault="7F189691" w:rsidP="673A4B3A">
      <w:pPr>
        <w:pStyle w:val="ListParagraph"/>
        <w:numPr>
          <w:ilvl w:val="0"/>
          <w:numId w:val="2"/>
        </w:numPr>
        <w:spacing w:after="0" w:line="360" w:lineRule="exact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lastRenderedPageBreak/>
        <w:t>Opportunity Team</w:t>
      </w:r>
    </w:p>
    <w:p w14:paraId="2D2CDA02" w14:textId="006C8589" w:rsidR="7F189691" w:rsidRDefault="7F189691" w:rsidP="673A4B3A">
      <w:pPr>
        <w:pStyle w:val="ListParagraph"/>
        <w:numPr>
          <w:ilvl w:val="0"/>
          <w:numId w:val="2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Lead Team</w:t>
      </w:r>
    </w:p>
    <w:p w14:paraId="51DB5940" w14:textId="5882DF7E" w:rsidR="7F189691" w:rsidRDefault="7F189691" w:rsidP="673A4B3A">
      <w:pPr>
        <w:pStyle w:val="ListParagraph"/>
        <w:numPr>
          <w:ilvl w:val="0"/>
          <w:numId w:val="2"/>
        </w:num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Account Team</w:t>
      </w:r>
    </w:p>
    <w:p w14:paraId="1C6503FE" w14:textId="46C1844F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2C8616A2" w14:textId="12FAFF9A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2799D88D" w14:textId="0FB13959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52. A Salesforce associate wants to locate 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 xml:space="preserve">a record within the custom object </w:t>
      </w:r>
      <w:r w:rsidRPr="673A4B3A">
        <w:rPr>
          <w:rFonts w:ascii="Roboto" w:eastAsia="Roboto" w:hAnsi="Roboto" w:cs="Roboto"/>
          <w:sz w:val="24"/>
          <w:szCs w:val="24"/>
        </w:rPr>
        <w:t>called 'Shipment'.</w:t>
      </w:r>
    </w:p>
    <w:p w14:paraId="36F5F157" w14:textId="29809ACE" w:rsidR="7F189691" w:rsidRDefault="7F189691" w:rsidP="673A4B3A">
      <w:pPr>
        <w:spacing w:before="240"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What is the most efficient way to find a record within this object?</w:t>
      </w:r>
    </w:p>
    <w:p w14:paraId="3C106020" w14:textId="2FC1D6A1" w:rsidR="673A4B3A" w:rsidRDefault="673A4B3A" w:rsidP="673A4B3A">
      <w:pPr>
        <w:spacing w:after="0"/>
        <w:rPr>
          <w:rFonts w:ascii="Roboto" w:eastAsia="Roboto" w:hAnsi="Roboto" w:cs="Roboto"/>
        </w:rPr>
      </w:pPr>
    </w:p>
    <w:p w14:paraId="1AE7ED5C" w14:textId="596C2C59" w:rsidR="7F189691" w:rsidRDefault="7F189691" w:rsidP="673A4B3A">
      <w:p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Global Search</w:t>
      </w:r>
    </w:p>
    <w:p w14:paraId="1AEF31F4" w14:textId="2A580F1A" w:rsidR="7F189691" w:rsidRDefault="7F189691" w:rsidP="673A4B3A">
      <w:p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App Launcher</w:t>
      </w:r>
    </w:p>
    <w:p w14:paraId="05F59F2D" w14:textId="4E1AC8E5" w:rsidR="7F189691" w:rsidRDefault="7F189691" w:rsidP="673A4B3A">
      <w:p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Object Manager</w:t>
      </w:r>
    </w:p>
    <w:p w14:paraId="6D9970CE" w14:textId="53C89289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33549C4E" w14:textId="29AD44F5" w:rsidR="7F189691" w:rsidRDefault="7F189691" w:rsidP="673A4B3A">
      <w:pPr>
        <w:spacing w:after="120" w:line="300" w:lineRule="exact"/>
        <w:rPr>
          <w:rFonts w:ascii="Roboto" w:eastAsia="Roboto" w:hAnsi="Roboto" w:cs="Roboto"/>
          <w:sz w:val="21"/>
          <w:szCs w:val="21"/>
        </w:rPr>
      </w:pPr>
      <w:r w:rsidRPr="673A4B3A">
        <w:rPr>
          <w:rFonts w:ascii="Roboto" w:eastAsia="Roboto" w:hAnsi="Roboto" w:cs="Roboto"/>
          <w:sz w:val="21"/>
          <w:szCs w:val="21"/>
        </w:rPr>
        <w:t>No correct answers</w:t>
      </w:r>
    </w:p>
    <w:p w14:paraId="71AF918C" w14:textId="00F32C8A" w:rsidR="7F189691" w:rsidRDefault="7F189691" w:rsidP="673A4B3A">
      <w:pPr>
        <w:spacing w:after="0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 </w:t>
      </w:r>
    </w:p>
    <w:p w14:paraId="2DA217AF" w14:textId="249D9A84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53</w:t>
      </w:r>
      <w:r w:rsidRPr="00D834D7">
        <w:rPr>
          <w:rFonts w:ascii="Roboto" w:eastAsia="Roboto" w:hAnsi="Roboto" w:cs="Roboto"/>
          <w:color w:val="FF0000"/>
          <w:sz w:val="24"/>
          <w:szCs w:val="24"/>
        </w:rPr>
        <w:t>. Get Cloudy Consulting (GCC) wants the ability to:</w:t>
      </w:r>
    </w:p>
    <w:p w14:paraId="2B6B11D6" w14:textId="77F66365" w:rsidR="7F189691" w:rsidRDefault="7F189691" w:rsidP="673A4B3A">
      <w:pPr>
        <w:spacing w:before="240"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* Send a predefined sequence of scheduled messages to prospective customers.</w:t>
      </w:r>
    </w:p>
    <w:p w14:paraId="75170D0E" w14:textId="17883EAF" w:rsidR="7F189691" w:rsidRDefault="7F189691" w:rsidP="673A4B3A">
      <w:pPr>
        <w:spacing w:before="240"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* Track messages that get the best open and response rates.</w:t>
      </w:r>
    </w:p>
    <w:p w14:paraId="66825441" w14:textId="506B630D" w:rsidR="7F189691" w:rsidRDefault="7F189691" w:rsidP="673A4B3A">
      <w:pPr>
        <w:spacing w:before="240"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 xml:space="preserve">* Send customized messages to existing </w:t>
      </w:r>
      <w:proofErr w:type="gramStart"/>
      <w:r w:rsidRPr="673A4B3A">
        <w:rPr>
          <w:rFonts w:ascii="Roboto" w:eastAsia="Roboto" w:hAnsi="Roboto" w:cs="Roboto"/>
          <w:sz w:val="24"/>
          <w:szCs w:val="24"/>
        </w:rPr>
        <w:t>customers information them for</w:t>
      </w:r>
      <w:proofErr w:type="gramEnd"/>
      <w:r w:rsidRPr="673A4B3A">
        <w:rPr>
          <w:rFonts w:ascii="Roboto" w:eastAsia="Roboto" w:hAnsi="Roboto" w:cs="Roboto"/>
          <w:sz w:val="24"/>
          <w:szCs w:val="24"/>
        </w:rPr>
        <w:t xml:space="preserve"> new products and discounts.</w:t>
      </w:r>
    </w:p>
    <w:p w14:paraId="54785B6C" w14:textId="5953C600" w:rsidR="7F189691" w:rsidRDefault="7F189691" w:rsidP="673A4B3A">
      <w:pPr>
        <w:spacing w:before="240"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Which Salesforce cloud solution allows GCC to meet these requirements?</w:t>
      </w:r>
    </w:p>
    <w:p w14:paraId="0A3210A5" w14:textId="6FCF32D4" w:rsidR="673A4B3A" w:rsidRDefault="673A4B3A" w:rsidP="673A4B3A">
      <w:pPr>
        <w:spacing w:after="0"/>
        <w:rPr>
          <w:rFonts w:ascii="Roboto" w:eastAsia="Roboto" w:hAnsi="Roboto" w:cs="Roboto"/>
        </w:rPr>
      </w:pPr>
    </w:p>
    <w:p w14:paraId="5619E6E7" w14:textId="5752DE28" w:rsidR="7F189691" w:rsidRDefault="7F189691" w:rsidP="673A4B3A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Sales Cloud</w:t>
      </w:r>
    </w:p>
    <w:p w14:paraId="4D570237" w14:textId="544E00EA" w:rsidR="7F189691" w:rsidRDefault="7F189691" w:rsidP="673A4B3A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  <w:highlight w:val="yellow"/>
        </w:rPr>
      </w:pPr>
      <w:r w:rsidRPr="673A4B3A">
        <w:rPr>
          <w:rFonts w:ascii="Roboto" w:eastAsia="Roboto" w:hAnsi="Roboto" w:cs="Roboto"/>
          <w:highlight w:val="yellow"/>
        </w:rPr>
        <w:t>Marketing Cloud</w:t>
      </w:r>
    </w:p>
    <w:p w14:paraId="160EC4B3" w14:textId="3064CD1D" w:rsidR="7F189691" w:rsidRDefault="7F189691" w:rsidP="673A4B3A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673A4B3A">
        <w:rPr>
          <w:rFonts w:ascii="Roboto" w:eastAsia="Roboto" w:hAnsi="Roboto" w:cs="Roboto"/>
        </w:rPr>
        <w:t>Service Cloud</w:t>
      </w:r>
    </w:p>
    <w:p w14:paraId="28B676E3" w14:textId="35B9164E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54. Bonus*</w:t>
      </w:r>
    </w:p>
    <w:p w14:paraId="60AC5DF4" w14:textId="63893344" w:rsidR="7F189691" w:rsidRDefault="7F189691" w:rsidP="673A4B3A">
      <w:pPr>
        <w:spacing w:after="0"/>
      </w:pPr>
      <w:r>
        <w:rPr>
          <w:noProof/>
        </w:rPr>
        <w:lastRenderedPageBreak/>
        <w:drawing>
          <wp:inline distT="0" distB="0" distL="0" distR="0" wp14:anchorId="05036622" wp14:editId="00DB6675">
            <wp:extent cx="4981574" cy="2390775"/>
            <wp:effectExtent l="0" t="0" r="0" b="0"/>
            <wp:docPr id="1427906494" name="Picture 1427906494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BA3D" w14:textId="082A6858" w:rsidR="7F189691" w:rsidRDefault="7F189691" w:rsidP="673A4B3A">
      <w:pPr>
        <w:spacing w:after="0" w:line="300" w:lineRule="exact"/>
        <w:rPr>
          <w:rFonts w:ascii="Roboto" w:eastAsia="Roboto" w:hAnsi="Roboto" w:cs="Roboto"/>
          <w:sz w:val="21"/>
          <w:szCs w:val="21"/>
        </w:rPr>
      </w:pPr>
      <w:r w:rsidRPr="673A4B3A">
        <w:rPr>
          <w:rFonts w:ascii="Roboto" w:eastAsia="Roboto" w:hAnsi="Roboto" w:cs="Roboto"/>
          <w:sz w:val="21"/>
          <w:szCs w:val="21"/>
        </w:rPr>
        <w:t>B</w:t>
      </w:r>
    </w:p>
    <w:p w14:paraId="4A23464B" w14:textId="20E97214" w:rsidR="7F189691" w:rsidRDefault="7F189691" w:rsidP="673A4B3A">
      <w:pPr>
        <w:spacing w:after="0" w:line="360" w:lineRule="exact"/>
        <w:rPr>
          <w:rFonts w:ascii="Roboto" w:eastAsia="Roboto" w:hAnsi="Roboto" w:cs="Roboto"/>
          <w:sz w:val="24"/>
          <w:szCs w:val="24"/>
        </w:rPr>
      </w:pPr>
      <w:r w:rsidRPr="673A4B3A">
        <w:rPr>
          <w:rFonts w:ascii="Roboto" w:eastAsia="Roboto" w:hAnsi="Roboto" w:cs="Roboto"/>
          <w:sz w:val="24"/>
          <w:szCs w:val="24"/>
        </w:rPr>
        <w:t>55. Bonus*</w:t>
      </w:r>
    </w:p>
    <w:p w14:paraId="3FE294D8" w14:textId="07DABA4D" w:rsidR="7F189691" w:rsidRDefault="7F189691" w:rsidP="673A4B3A">
      <w:pPr>
        <w:spacing w:after="0"/>
        <w:jc w:val="center"/>
      </w:pPr>
      <w:r>
        <w:rPr>
          <w:noProof/>
        </w:rPr>
        <w:drawing>
          <wp:inline distT="0" distB="0" distL="0" distR="0" wp14:anchorId="45D6E8B4" wp14:editId="6AEE6ACF">
            <wp:extent cx="5943600" cy="1371600"/>
            <wp:effectExtent l="0" t="0" r="0" b="0"/>
            <wp:docPr id="1426590533" name="Picture 1426590533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74F0" w14:textId="3D69175A" w:rsidR="673A4B3A" w:rsidRDefault="673A4B3A" w:rsidP="673A4B3A">
      <w:pPr>
        <w:spacing w:after="0"/>
        <w:rPr>
          <w:rFonts w:ascii="Roboto" w:eastAsia="Roboto" w:hAnsi="Roboto" w:cs="Roboto"/>
          <w:highlight w:val="yellow"/>
        </w:rPr>
      </w:pPr>
    </w:p>
    <w:p w14:paraId="33C76A79" w14:textId="70E37BC7" w:rsidR="673A4B3A" w:rsidRDefault="673A4B3A" w:rsidP="673A4B3A">
      <w:pPr>
        <w:spacing w:after="0"/>
        <w:rPr>
          <w:rFonts w:ascii="Roboto" w:eastAsia="Roboto" w:hAnsi="Roboto" w:cs="Roboto"/>
        </w:rPr>
      </w:pPr>
    </w:p>
    <w:p w14:paraId="6BA8695C" w14:textId="0B7F3B91" w:rsidR="673A4B3A" w:rsidRDefault="673A4B3A" w:rsidP="673A4B3A">
      <w:pPr>
        <w:shd w:val="clear" w:color="auto" w:fill="FFFFFF" w:themeFill="background1"/>
        <w:spacing w:line="240" w:lineRule="auto"/>
        <w:rPr>
          <w:rFonts w:ascii="docs-Roboto" w:eastAsia="Times New Roman" w:hAnsi="docs-Roboto" w:cs="Times New Roman"/>
        </w:rPr>
      </w:pPr>
    </w:p>
    <w:p w14:paraId="6E49AF74" w14:textId="77777777" w:rsidR="00EA2DC1" w:rsidRDefault="00EA2DC1" w:rsidP="673A4B3A"/>
    <w:sectPr w:rsidR="00EA2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334E"/>
    <w:multiLevelType w:val="hybridMultilevel"/>
    <w:tmpl w:val="B114F444"/>
    <w:lvl w:ilvl="0" w:tplc="77EC082E">
      <w:start w:val="1"/>
      <w:numFmt w:val="upperLetter"/>
      <w:lvlText w:val="%1."/>
      <w:lvlJc w:val="left"/>
      <w:pPr>
        <w:ind w:left="720" w:hanging="360"/>
      </w:pPr>
    </w:lvl>
    <w:lvl w:ilvl="1" w:tplc="1D663E8E">
      <w:start w:val="1"/>
      <w:numFmt w:val="lowerLetter"/>
      <w:lvlText w:val="%2."/>
      <w:lvlJc w:val="left"/>
      <w:pPr>
        <w:ind w:left="1440" w:hanging="360"/>
      </w:pPr>
    </w:lvl>
    <w:lvl w:ilvl="2" w:tplc="4CB8BA72">
      <w:start w:val="1"/>
      <w:numFmt w:val="lowerRoman"/>
      <w:lvlText w:val="%3."/>
      <w:lvlJc w:val="right"/>
      <w:pPr>
        <w:ind w:left="2160" w:hanging="180"/>
      </w:pPr>
    </w:lvl>
    <w:lvl w:ilvl="3" w:tplc="272E78AC">
      <w:start w:val="1"/>
      <w:numFmt w:val="decimal"/>
      <w:lvlText w:val="%4."/>
      <w:lvlJc w:val="left"/>
      <w:pPr>
        <w:ind w:left="2880" w:hanging="360"/>
      </w:pPr>
    </w:lvl>
    <w:lvl w:ilvl="4" w:tplc="C90C5094">
      <w:start w:val="1"/>
      <w:numFmt w:val="lowerLetter"/>
      <w:lvlText w:val="%5."/>
      <w:lvlJc w:val="left"/>
      <w:pPr>
        <w:ind w:left="3600" w:hanging="360"/>
      </w:pPr>
    </w:lvl>
    <w:lvl w:ilvl="5" w:tplc="D666A15A">
      <w:start w:val="1"/>
      <w:numFmt w:val="lowerRoman"/>
      <w:lvlText w:val="%6."/>
      <w:lvlJc w:val="right"/>
      <w:pPr>
        <w:ind w:left="4320" w:hanging="180"/>
      </w:pPr>
    </w:lvl>
    <w:lvl w:ilvl="6" w:tplc="8E3ABE4C">
      <w:start w:val="1"/>
      <w:numFmt w:val="decimal"/>
      <w:lvlText w:val="%7."/>
      <w:lvlJc w:val="left"/>
      <w:pPr>
        <w:ind w:left="5040" w:hanging="360"/>
      </w:pPr>
    </w:lvl>
    <w:lvl w:ilvl="7" w:tplc="DC7E8818">
      <w:start w:val="1"/>
      <w:numFmt w:val="lowerLetter"/>
      <w:lvlText w:val="%8."/>
      <w:lvlJc w:val="left"/>
      <w:pPr>
        <w:ind w:left="5760" w:hanging="360"/>
      </w:pPr>
    </w:lvl>
    <w:lvl w:ilvl="8" w:tplc="7B784F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297B5"/>
    <w:multiLevelType w:val="hybridMultilevel"/>
    <w:tmpl w:val="5110230C"/>
    <w:lvl w:ilvl="0" w:tplc="CE6476B8">
      <w:start w:val="1"/>
      <w:numFmt w:val="decimal"/>
      <w:lvlText w:val="%1."/>
      <w:lvlJc w:val="left"/>
      <w:pPr>
        <w:ind w:left="720" w:hanging="360"/>
      </w:pPr>
    </w:lvl>
    <w:lvl w:ilvl="1" w:tplc="D250DDEC">
      <w:start w:val="1"/>
      <w:numFmt w:val="lowerLetter"/>
      <w:lvlText w:val="%2."/>
      <w:lvlJc w:val="left"/>
      <w:pPr>
        <w:ind w:left="1440" w:hanging="360"/>
      </w:pPr>
    </w:lvl>
    <w:lvl w:ilvl="2" w:tplc="549A0506">
      <w:start w:val="1"/>
      <w:numFmt w:val="lowerRoman"/>
      <w:lvlText w:val="%3."/>
      <w:lvlJc w:val="right"/>
      <w:pPr>
        <w:ind w:left="2160" w:hanging="180"/>
      </w:pPr>
    </w:lvl>
    <w:lvl w:ilvl="3" w:tplc="2646A804">
      <w:start w:val="1"/>
      <w:numFmt w:val="decimal"/>
      <w:lvlText w:val="%4."/>
      <w:lvlJc w:val="left"/>
      <w:pPr>
        <w:ind w:left="2880" w:hanging="360"/>
      </w:pPr>
    </w:lvl>
    <w:lvl w:ilvl="4" w:tplc="3664223C">
      <w:start w:val="1"/>
      <w:numFmt w:val="lowerLetter"/>
      <w:lvlText w:val="%5."/>
      <w:lvlJc w:val="left"/>
      <w:pPr>
        <w:ind w:left="3600" w:hanging="360"/>
      </w:pPr>
    </w:lvl>
    <w:lvl w:ilvl="5" w:tplc="D41E401C">
      <w:start w:val="1"/>
      <w:numFmt w:val="lowerRoman"/>
      <w:lvlText w:val="%6."/>
      <w:lvlJc w:val="right"/>
      <w:pPr>
        <w:ind w:left="4320" w:hanging="180"/>
      </w:pPr>
    </w:lvl>
    <w:lvl w:ilvl="6" w:tplc="FAEE39FE">
      <w:start w:val="1"/>
      <w:numFmt w:val="decimal"/>
      <w:lvlText w:val="%7."/>
      <w:lvlJc w:val="left"/>
      <w:pPr>
        <w:ind w:left="5040" w:hanging="360"/>
      </w:pPr>
    </w:lvl>
    <w:lvl w:ilvl="7" w:tplc="4AD668E8">
      <w:start w:val="1"/>
      <w:numFmt w:val="lowerLetter"/>
      <w:lvlText w:val="%8."/>
      <w:lvlJc w:val="left"/>
      <w:pPr>
        <w:ind w:left="5760" w:hanging="360"/>
      </w:pPr>
    </w:lvl>
    <w:lvl w:ilvl="8" w:tplc="16749E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5080F"/>
    <w:multiLevelType w:val="hybridMultilevel"/>
    <w:tmpl w:val="FBE402F4"/>
    <w:lvl w:ilvl="0" w:tplc="9AF63ABA">
      <w:start w:val="1"/>
      <w:numFmt w:val="upperLetter"/>
      <w:lvlText w:val="%1."/>
      <w:lvlJc w:val="left"/>
      <w:pPr>
        <w:ind w:left="720" w:hanging="360"/>
      </w:pPr>
    </w:lvl>
    <w:lvl w:ilvl="1" w:tplc="726E41B8">
      <w:start w:val="1"/>
      <w:numFmt w:val="lowerLetter"/>
      <w:lvlText w:val="%2."/>
      <w:lvlJc w:val="left"/>
      <w:pPr>
        <w:ind w:left="1440" w:hanging="360"/>
      </w:pPr>
    </w:lvl>
    <w:lvl w:ilvl="2" w:tplc="80248C6A">
      <w:start w:val="1"/>
      <w:numFmt w:val="lowerRoman"/>
      <w:lvlText w:val="%3."/>
      <w:lvlJc w:val="right"/>
      <w:pPr>
        <w:ind w:left="2160" w:hanging="180"/>
      </w:pPr>
    </w:lvl>
    <w:lvl w:ilvl="3" w:tplc="4F000FB8">
      <w:start w:val="1"/>
      <w:numFmt w:val="decimal"/>
      <w:lvlText w:val="%4."/>
      <w:lvlJc w:val="left"/>
      <w:pPr>
        <w:ind w:left="2880" w:hanging="360"/>
      </w:pPr>
    </w:lvl>
    <w:lvl w:ilvl="4" w:tplc="43DE255A">
      <w:start w:val="1"/>
      <w:numFmt w:val="lowerLetter"/>
      <w:lvlText w:val="%5."/>
      <w:lvlJc w:val="left"/>
      <w:pPr>
        <w:ind w:left="3600" w:hanging="360"/>
      </w:pPr>
    </w:lvl>
    <w:lvl w:ilvl="5" w:tplc="4628EC94">
      <w:start w:val="1"/>
      <w:numFmt w:val="lowerRoman"/>
      <w:lvlText w:val="%6."/>
      <w:lvlJc w:val="right"/>
      <w:pPr>
        <w:ind w:left="4320" w:hanging="180"/>
      </w:pPr>
    </w:lvl>
    <w:lvl w:ilvl="6" w:tplc="9E36FE82">
      <w:start w:val="1"/>
      <w:numFmt w:val="decimal"/>
      <w:lvlText w:val="%7."/>
      <w:lvlJc w:val="left"/>
      <w:pPr>
        <w:ind w:left="5040" w:hanging="360"/>
      </w:pPr>
    </w:lvl>
    <w:lvl w:ilvl="7" w:tplc="6B1A2526">
      <w:start w:val="1"/>
      <w:numFmt w:val="lowerLetter"/>
      <w:lvlText w:val="%8."/>
      <w:lvlJc w:val="left"/>
      <w:pPr>
        <w:ind w:left="5760" w:hanging="360"/>
      </w:pPr>
    </w:lvl>
    <w:lvl w:ilvl="8" w:tplc="6C8005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D9540"/>
    <w:multiLevelType w:val="hybridMultilevel"/>
    <w:tmpl w:val="47284D14"/>
    <w:lvl w:ilvl="0" w:tplc="4DAC54DE">
      <w:start w:val="1"/>
      <w:numFmt w:val="upperLetter"/>
      <w:lvlText w:val="%1."/>
      <w:lvlJc w:val="left"/>
      <w:pPr>
        <w:ind w:left="720" w:hanging="360"/>
      </w:pPr>
    </w:lvl>
    <w:lvl w:ilvl="1" w:tplc="3116A4C0">
      <w:start w:val="1"/>
      <w:numFmt w:val="lowerLetter"/>
      <w:lvlText w:val="%2."/>
      <w:lvlJc w:val="left"/>
      <w:pPr>
        <w:ind w:left="1440" w:hanging="360"/>
      </w:pPr>
    </w:lvl>
    <w:lvl w:ilvl="2" w:tplc="E416CB7C">
      <w:start w:val="1"/>
      <w:numFmt w:val="lowerRoman"/>
      <w:lvlText w:val="%3."/>
      <w:lvlJc w:val="right"/>
      <w:pPr>
        <w:ind w:left="2160" w:hanging="180"/>
      </w:pPr>
    </w:lvl>
    <w:lvl w:ilvl="3" w:tplc="D9F89F90">
      <w:start w:val="1"/>
      <w:numFmt w:val="decimal"/>
      <w:lvlText w:val="%4."/>
      <w:lvlJc w:val="left"/>
      <w:pPr>
        <w:ind w:left="2880" w:hanging="360"/>
      </w:pPr>
    </w:lvl>
    <w:lvl w:ilvl="4" w:tplc="EB74530C">
      <w:start w:val="1"/>
      <w:numFmt w:val="lowerLetter"/>
      <w:lvlText w:val="%5."/>
      <w:lvlJc w:val="left"/>
      <w:pPr>
        <w:ind w:left="3600" w:hanging="360"/>
      </w:pPr>
    </w:lvl>
    <w:lvl w:ilvl="5" w:tplc="6262BC12">
      <w:start w:val="1"/>
      <w:numFmt w:val="lowerRoman"/>
      <w:lvlText w:val="%6."/>
      <w:lvlJc w:val="right"/>
      <w:pPr>
        <w:ind w:left="4320" w:hanging="180"/>
      </w:pPr>
    </w:lvl>
    <w:lvl w:ilvl="6" w:tplc="8D160676">
      <w:start w:val="1"/>
      <w:numFmt w:val="decimal"/>
      <w:lvlText w:val="%7."/>
      <w:lvlJc w:val="left"/>
      <w:pPr>
        <w:ind w:left="5040" w:hanging="360"/>
      </w:pPr>
    </w:lvl>
    <w:lvl w:ilvl="7" w:tplc="205A79EA">
      <w:start w:val="1"/>
      <w:numFmt w:val="lowerLetter"/>
      <w:lvlText w:val="%8."/>
      <w:lvlJc w:val="left"/>
      <w:pPr>
        <w:ind w:left="5760" w:hanging="360"/>
      </w:pPr>
    </w:lvl>
    <w:lvl w:ilvl="8" w:tplc="90B6350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F1CE6"/>
    <w:multiLevelType w:val="hybridMultilevel"/>
    <w:tmpl w:val="7E8E6D36"/>
    <w:lvl w:ilvl="0" w:tplc="1B644F20">
      <w:start w:val="1"/>
      <w:numFmt w:val="upperLetter"/>
      <w:lvlText w:val="%1."/>
      <w:lvlJc w:val="left"/>
      <w:pPr>
        <w:ind w:left="720" w:hanging="360"/>
      </w:pPr>
    </w:lvl>
    <w:lvl w:ilvl="1" w:tplc="078CF3AC">
      <w:start w:val="1"/>
      <w:numFmt w:val="lowerLetter"/>
      <w:lvlText w:val="%2."/>
      <w:lvlJc w:val="left"/>
      <w:pPr>
        <w:ind w:left="1440" w:hanging="360"/>
      </w:pPr>
    </w:lvl>
    <w:lvl w:ilvl="2" w:tplc="C6A08536">
      <w:start w:val="1"/>
      <w:numFmt w:val="lowerRoman"/>
      <w:lvlText w:val="%3."/>
      <w:lvlJc w:val="right"/>
      <w:pPr>
        <w:ind w:left="2160" w:hanging="180"/>
      </w:pPr>
    </w:lvl>
    <w:lvl w:ilvl="3" w:tplc="C90A0E66">
      <w:start w:val="1"/>
      <w:numFmt w:val="decimal"/>
      <w:lvlText w:val="%4."/>
      <w:lvlJc w:val="left"/>
      <w:pPr>
        <w:ind w:left="2880" w:hanging="360"/>
      </w:pPr>
    </w:lvl>
    <w:lvl w:ilvl="4" w:tplc="9FD40626">
      <w:start w:val="1"/>
      <w:numFmt w:val="lowerLetter"/>
      <w:lvlText w:val="%5."/>
      <w:lvlJc w:val="left"/>
      <w:pPr>
        <w:ind w:left="3600" w:hanging="360"/>
      </w:pPr>
    </w:lvl>
    <w:lvl w:ilvl="5" w:tplc="22045C76">
      <w:start w:val="1"/>
      <w:numFmt w:val="lowerRoman"/>
      <w:lvlText w:val="%6."/>
      <w:lvlJc w:val="right"/>
      <w:pPr>
        <w:ind w:left="4320" w:hanging="180"/>
      </w:pPr>
    </w:lvl>
    <w:lvl w:ilvl="6" w:tplc="8E54D4AE">
      <w:start w:val="1"/>
      <w:numFmt w:val="decimal"/>
      <w:lvlText w:val="%7."/>
      <w:lvlJc w:val="left"/>
      <w:pPr>
        <w:ind w:left="5040" w:hanging="360"/>
      </w:pPr>
    </w:lvl>
    <w:lvl w:ilvl="7" w:tplc="A024FBD6">
      <w:start w:val="1"/>
      <w:numFmt w:val="lowerLetter"/>
      <w:lvlText w:val="%8."/>
      <w:lvlJc w:val="left"/>
      <w:pPr>
        <w:ind w:left="5760" w:hanging="360"/>
      </w:pPr>
    </w:lvl>
    <w:lvl w:ilvl="8" w:tplc="0910FCA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A28F4"/>
    <w:multiLevelType w:val="hybridMultilevel"/>
    <w:tmpl w:val="4420E908"/>
    <w:lvl w:ilvl="0" w:tplc="9BA460D4">
      <w:start w:val="1"/>
      <w:numFmt w:val="upperLetter"/>
      <w:lvlText w:val="%1."/>
      <w:lvlJc w:val="left"/>
      <w:pPr>
        <w:ind w:left="720" w:hanging="360"/>
      </w:pPr>
    </w:lvl>
    <w:lvl w:ilvl="1" w:tplc="0E984446">
      <w:start w:val="1"/>
      <w:numFmt w:val="lowerLetter"/>
      <w:lvlText w:val="%2."/>
      <w:lvlJc w:val="left"/>
      <w:pPr>
        <w:ind w:left="1440" w:hanging="360"/>
      </w:pPr>
    </w:lvl>
    <w:lvl w:ilvl="2" w:tplc="7ED04E36">
      <w:start w:val="1"/>
      <w:numFmt w:val="lowerRoman"/>
      <w:lvlText w:val="%3."/>
      <w:lvlJc w:val="right"/>
      <w:pPr>
        <w:ind w:left="2160" w:hanging="180"/>
      </w:pPr>
    </w:lvl>
    <w:lvl w:ilvl="3" w:tplc="C2C21740">
      <w:start w:val="1"/>
      <w:numFmt w:val="decimal"/>
      <w:lvlText w:val="%4."/>
      <w:lvlJc w:val="left"/>
      <w:pPr>
        <w:ind w:left="2880" w:hanging="360"/>
      </w:pPr>
    </w:lvl>
    <w:lvl w:ilvl="4" w:tplc="37FAEECE">
      <w:start w:val="1"/>
      <w:numFmt w:val="lowerLetter"/>
      <w:lvlText w:val="%5."/>
      <w:lvlJc w:val="left"/>
      <w:pPr>
        <w:ind w:left="3600" w:hanging="360"/>
      </w:pPr>
    </w:lvl>
    <w:lvl w:ilvl="5" w:tplc="09B8388C">
      <w:start w:val="1"/>
      <w:numFmt w:val="lowerRoman"/>
      <w:lvlText w:val="%6."/>
      <w:lvlJc w:val="right"/>
      <w:pPr>
        <w:ind w:left="4320" w:hanging="180"/>
      </w:pPr>
    </w:lvl>
    <w:lvl w:ilvl="6" w:tplc="B5423C08">
      <w:start w:val="1"/>
      <w:numFmt w:val="decimal"/>
      <w:lvlText w:val="%7."/>
      <w:lvlJc w:val="left"/>
      <w:pPr>
        <w:ind w:left="5040" w:hanging="360"/>
      </w:pPr>
    </w:lvl>
    <w:lvl w:ilvl="7" w:tplc="8E40C380">
      <w:start w:val="1"/>
      <w:numFmt w:val="lowerLetter"/>
      <w:lvlText w:val="%8."/>
      <w:lvlJc w:val="left"/>
      <w:pPr>
        <w:ind w:left="5760" w:hanging="360"/>
      </w:pPr>
    </w:lvl>
    <w:lvl w:ilvl="8" w:tplc="9DD2308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0C393"/>
    <w:multiLevelType w:val="hybridMultilevel"/>
    <w:tmpl w:val="5E9871E0"/>
    <w:lvl w:ilvl="0" w:tplc="06AA0D2A">
      <w:start w:val="1"/>
      <w:numFmt w:val="upperLetter"/>
      <w:lvlText w:val="%1."/>
      <w:lvlJc w:val="left"/>
      <w:pPr>
        <w:ind w:left="720" w:hanging="360"/>
      </w:pPr>
    </w:lvl>
    <w:lvl w:ilvl="1" w:tplc="4918B412">
      <w:start w:val="1"/>
      <w:numFmt w:val="lowerLetter"/>
      <w:lvlText w:val="%2."/>
      <w:lvlJc w:val="left"/>
      <w:pPr>
        <w:ind w:left="1440" w:hanging="360"/>
      </w:pPr>
    </w:lvl>
    <w:lvl w:ilvl="2" w:tplc="AA446B80">
      <w:start w:val="1"/>
      <w:numFmt w:val="lowerRoman"/>
      <w:lvlText w:val="%3."/>
      <w:lvlJc w:val="right"/>
      <w:pPr>
        <w:ind w:left="2160" w:hanging="180"/>
      </w:pPr>
    </w:lvl>
    <w:lvl w:ilvl="3" w:tplc="6C9C3228">
      <w:start w:val="1"/>
      <w:numFmt w:val="decimal"/>
      <w:lvlText w:val="%4."/>
      <w:lvlJc w:val="left"/>
      <w:pPr>
        <w:ind w:left="2880" w:hanging="360"/>
      </w:pPr>
    </w:lvl>
    <w:lvl w:ilvl="4" w:tplc="6F56A0E8">
      <w:start w:val="1"/>
      <w:numFmt w:val="lowerLetter"/>
      <w:lvlText w:val="%5."/>
      <w:lvlJc w:val="left"/>
      <w:pPr>
        <w:ind w:left="3600" w:hanging="360"/>
      </w:pPr>
    </w:lvl>
    <w:lvl w:ilvl="5" w:tplc="8DA22142">
      <w:start w:val="1"/>
      <w:numFmt w:val="lowerRoman"/>
      <w:lvlText w:val="%6."/>
      <w:lvlJc w:val="right"/>
      <w:pPr>
        <w:ind w:left="4320" w:hanging="180"/>
      </w:pPr>
    </w:lvl>
    <w:lvl w:ilvl="6" w:tplc="2F52EADC">
      <w:start w:val="1"/>
      <w:numFmt w:val="decimal"/>
      <w:lvlText w:val="%7."/>
      <w:lvlJc w:val="left"/>
      <w:pPr>
        <w:ind w:left="5040" w:hanging="360"/>
      </w:pPr>
    </w:lvl>
    <w:lvl w:ilvl="7" w:tplc="AC54BA7A">
      <w:start w:val="1"/>
      <w:numFmt w:val="lowerLetter"/>
      <w:lvlText w:val="%8."/>
      <w:lvlJc w:val="left"/>
      <w:pPr>
        <w:ind w:left="5760" w:hanging="360"/>
      </w:pPr>
    </w:lvl>
    <w:lvl w:ilvl="8" w:tplc="6F92A8C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137FD"/>
    <w:multiLevelType w:val="hybridMultilevel"/>
    <w:tmpl w:val="9196B820"/>
    <w:lvl w:ilvl="0" w:tplc="2E9A55F4">
      <w:start w:val="1"/>
      <w:numFmt w:val="upperLetter"/>
      <w:lvlText w:val="%1."/>
      <w:lvlJc w:val="left"/>
      <w:pPr>
        <w:ind w:left="720" w:hanging="360"/>
      </w:pPr>
    </w:lvl>
    <w:lvl w:ilvl="1" w:tplc="C1FEAE62">
      <w:start w:val="1"/>
      <w:numFmt w:val="lowerLetter"/>
      <w:lvlText w:val="%2."/>
      <w:lvlJc w:val="left"/>
      <w:pPr>
        <w:ind w:left="1440" w:hanging="360"/>
      </w:pPr>
    </w:lvl>
    <w:lvl w:ilvl="2" w:tplc="783C18A2">
      <w:start w:val="1"/>
      <w:numFmt w:val="lowerRoman"/>
      <w:lvlText w:val="%3."/>
      <w:lvlJc w:val="right"/>
      <w:pPr>
        <w:ind w:left="2160" w:hanging="180"/>
      </w:pPr>
    </w:lvl>
    <w:lvl w:ilvl="3" w:tplc="60EC9258">
      <w:start w:val="1"/>
      <w:numFmt w:val="decimal"/>
      <w:lvlText w:val="%4."/>
      <w:lvlJc w:val="left"/>
      <w:pPr>
        <w:ind w:left="2880" w:hanging="360"/>
      </w:pPr>
    </w:lvl>
    <w:lvl w:ilvl="4" w:tplc="C848EABE">
      <w:start w:val="1"/>
      <w:numFmt w:val="lowerLetter"/>
      <w:lvlText w:val="%5."/>
      <w:lvlJc w:val="left"/>
      <w:pPr>
        <w:ind w:left="3600" w:hanging="360"/>
      </w:pPr>
    </w:lvl>
    <w:lvl w:ilvl="5" w:tplc="399C6482">
      <w:start w:val="1"/>
      <w:numFmt w:val="lowerRoman"/>
      <w:lvlText w:val="%6."/>
      <w:lvlJc w:val="right"/>
      <w:pPr>
        <w:ind w:left="4320" w:hanging="180"/>
      </w:pPr>
    </w:lvl>
    <w:lvl w:ilvl="6" w:tplc="2F0C491A">
      <w:start w:val="1"/>
      <w:numFmt w:val="decimal"/>
      <w:lvlText w:val="%7."/>
      <w:lvlJc w:val="left"/>
      <w:pPr>
        <w:ind w:left="5040" w:hanging="360"/>
      </w:pPr>
    </w:lvl>
    <w:lvl w:ilvl="7" w:tplc="DAEE968A">
      <w:start w:val="1"/>
      <w:numFmt w:val="lowerLetter"/>
      <w:lvlText w:val="%8."/>
      <w:lvlJc w:val="left"/>
      <w:pPr>
        <w:ind w:left="5760" w:hanging="360"/>
      </w:pPr>
    </w:lvl>
    <w:lvl w:ilvl="8" w:tplc="BAE8F63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754DD"/>
    <w:multiLevelType w:val="hybridMultilevel"/>
    <w:tmpl w:val="72D255FA"/>
    <w:lvl w:ilvl="0" w:tplc="B67EAD18">
      <w:start w:val="1"/>
      <w:numFmt w:val="upperLetter"/>
      <w:lvlText w:val="%1."/>
      <w:lvlJc w:val="left"/>
      <w:pPr>
        <w:ind w:left="720" w:hanging="360"/>
      </w:pPr>
    </w:lvl>
    <w:lvl w:ilvl="1" w:tplc="E80C9F30">
      <w:start w:val="1"/>
      <w:numFmt w:val="lowerLetter"/>
      <w:lvlText w:val="%2."/>
      <w:lvlJc w:val="left"/>
      <w:pPr>
        <w:ind w:left="1440" w:hanging="360"/>
      </w:pPr>
    </w:lvl>
    <w:lvl w:ilvl="2" w:tplc="7B0A9EDC">
      <w:start w:val="1"/>
      <w:numFmt w:val="lowerRoman"/>
      <w:lvlText w:val="%3."/>
      <w:lvlJc w:val="right"/>
      <w:pPr>
        <w:ind w:left="2160" w:hanging="180"/>
      </w:pPr>
    </w:lvl>
    <w:lvl w:ilvl="3" w:tplc="EC34247C">
      <w:start w:val="1"/>
      <w:numFmt w:val="decimal"/>
      <w:lvlText w:val="%4."/>
      <w:lvlJc w:val="left"/>
      <w:pPr>
        <w:ind w:left="2880" w:hanging="360"/>
      </w:pPr>
    </w:lvl>
    <w:lvl w:ilvl="4" w:tplc="F0720894">
      <w:start w:val="1"/>
      <w:numFmt w:val="lowerLetter"/>
      <w:lvlText w:val="%5."/>
      <w:lvlJc w:val="left"/>
      <w:pPr>
        <w:ind w:left="3600" w:hanging="360"/>
      </w:pPr>
    </w:lvl>
    <w:lvl w:ilvl="5" w:tplc="5276D6C0">
      <w:start w:val="1"/>
      <w:numFmt w:val="lowerRoman"/>
      <w:lvlText w:val="%6."/>
      <w:lvlJc w:val="right"/>
      <w:pPr>
        <w:ind w:left="4320" w:hanging="180"/>
      </w:pPr>
    </w:lvl>
    <w:lvl w:ilvl="6" w:tplc="2B3AA654">
      <w:start w:val="1"/>
      <w:numFmt w:val="decimal"/>
      <w:lvlText w:val="%7."/>
      <w:lvlJc w:val="left"/>
      <w:pPr>
        <w:ind w:left="5040" w:hanging="360"/>
      </w:pPr>
    </w:lvl>
    <w:lvl w:ilvl="7" w:tplc="8D5C6564">
      <w:start w:val="1"/>
      <w:numFmt w:val="lowerLetter"/>
      <w:lvlText w:val="%8."/>
      <w:lvlJc w:val="left"/>
      <w:pPr>
        <w:ind w:left="5760" w:hanging="360"/>
      </w:pPr>
    </w:lvl>
    <w:lvl w:ilvl="8" w:tplc="4608FDA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1AB89"/>
    <w:multiLevelType w:val="hybridMultilevel"/>
    <w:tmpl w:val="AA725CB2"/>
    <w:lvl w:ilvl="0" w:tplc="7C0EBB92">
      <w:start w:val="1"/>
      <w:numFmt w:val="upperLetter"/>
      <w:lvlText w:val="%1."/>
      <w:lvlJc w:val="left"/>
      <w:pPr>
        <w:ind w:left="720" w:hanging="360"/>
      </w:pPr>
    </w:lvl>
    <w:lvl w:ilvl="1" w:tplc="80DE2A88">
      <w:start w:val="1"/>
      <w:numFmt w:val="lowerLetter"/>
      <w:lvlText w:val="%2."/>
      <w:lvlJc w:val="left"/>
      <w:pPr>
        <w:ind w:left="1440" w:hanging="360"/>
      </w:pPr>
    </w:lvl>
    <w:lvl w:ilvl="2" w:tplc="F676D4A8">
      <w:start w:val="1"/>
      <w:numFmt w:val="lowerRoman"/>
      <w:lvlText w:val="%3."/>
      <w:lvlJc w:val="right"/>
      <w:pPr>
        <w:ind w:left="2160" w:hanging="180"/>
      </w:pPr>
    </w:lvl>
    <w:lvl w:ilvl="3" w:tplc="B770DF18">
      <w:start w:val="1"/>
      <w:numFmt w:val="decimal"/>
      <w:lvlText w:val="%4."/>
      <w:lvlJc w:val="left"/>
      <w:pPr>
        <w:ind w:left="2880" w:hanging="360"/>
      </w:pPr>
    </w:lvl>
    <w:lvl w:ilvl="4" w:tplc="5E0EC9B8">
      <w:start w:val="1"/>
      <w:numFmt w:val="lowerLetter"/>
      <w:lvlText w:val="%5."/>
      <w:lvlJc w:val="left"/>
      <w:pPr>
        <w:ind w:left="3600" w:hanging="360"/>
      </w:pPr>
    </w:lvl>
    <w:lvl w:ilvl="5" w:tplc="0ED2CEAC">
      <w:start w:val="1"/>
      <w:numFmt w:val="lowerRoman"/>
      <w:lvlText w:val="%6."/>
      <w:lvlJc w:val="right"/>
      <w:pPr>
        <w:ind w:left="4320" w:hanging="180"/>
      </w:pPr>
    </w:lvl>
    <w:lvl w:ilvl="6" w:tplc="4CACBB9C">
      <w:start w:val="1"/>
      <w:numFmt w:val="decimal"/>
      <w:lvlText w:val="%7."/>
      <w:lvlJc w:val="left"/>
      <w:pPr>
        <w:ind w:left="5040" w:hanging="360"/>
      </w:pPr>
    </w:lvl>
    <w:lvl w:ilvl="7" w:tplc="EB1E82EE">
      <w:start w:val="1"/>
      <w:numFmt w:val="lowerLetter"/>
      <w:lvlText w:val="%8."/>
      <w:lvlJc w:val="left"/>
      <w:pPr>
        <w:ind w:left="5760" w:hanging="360"/>
      </w:pPr>
    </w:lvl>
    <w:lvl w:ilvl="8" w:tplc="5E28B58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50E870"/>
    <w:multiLevelType w:val="hybridMultilevel"/>
    <w:tmpl w:val="0754A3F6"/>
    <w:lvl w:ilvl="0" w:tplc="C380BF14">
      <w:start w:val="1"/>
      <w:numFmt w:val="upperLetter"/>
      <w:lvlText w:val="%1."/>
      <w:lvlJc w:val="left"/>
      <w:pPr>
        <w:ind w:left="720" w:hanging="360"/>
      </w:pPr>
    </w:lvl>
    <w:lvl w:ilvl="1" w:tplc="0498903C">
      <w:start w:val="1"/>
      <w:numFmt w:val="lowerLetter"/>
      <w:lvlText w:val="%2."/>
      <w:lvlJc w:val="left"/>
      <w:pPr>
        <w:ind w:left="1440" w:hanging="360"/>
      </w:pPr>
    </w:lvl>
    <w:lvl w:ilvl="2" w:tplc="E9DE83E6">
      <w:start w:val="1"/>
      <w:numFmt w:val="lowerRoman"/>
      <w:lvlText w:val="%3."/>
      <w:lvlJc w:val="right"/>
      <w:pPr>
        <w:ind w:left="2160" w:hanging="180"/>
      </w:pPr>
    </w:lvl>
    <w:lvl w:ilvl="3" w:tplc="9BA47864">
      <w:start w:val="1"/>
      <w:numFmt w:val="decimal"/>
      <w:lvlText w:val="%4."/>
      <w:lvlJc w:val="left"/>
      <w:pPr>
        <w:ind w:left="2880" w:hanging="360"/>
      </w:pPr>
    </w:lvl>
    <w:lvl w:ilvl="4" w:tplc="28A00120">
      <w:start w:val="1"/>
      <w:numFmt w:val="lowerLetter"/>
      <w:lvlText w:val="%5."/>
      <w:lvlJc w:val="left"/>
      <w:pPr>
        <w:ind w:left="3600" w:hanging="360"/>
      </w:pPr>
    </w:lvl>
    <w:lvl w:ilvl="5" w:tplc="7D36067C">
      <w:start w:val="1"/>
      <w:numFmt w:val="lowerRoman"/>
      <w:lvlText w:val="%6."/>
      <w:lvlJc w:val="right"/>
      <w:pPr>
        <w:ind w:left="4320" w:hanging="180"/>
      </w:pPr>
    </w:lvl>
    <w:lvl w:ilvl="6" w:tplc="1E56284C">
      <w:start w:val="1"/>
      <w:numFmt w:val="decimal"/>
      <w:lvlText w:val="%7."/>
      <w:lvlJc w:val="left"/>
      <w:pPr>
        <w:ind w:left="5040" w:hanging="360"/>
      </w:pPr>
    </w:lvl>
    <w:lvl w:ilvl="7" w:tplc="7478C2E6">
      <w:start w:val="1"/>
      <w:numFmt w:val="lowerLetter"/>
      <w:lvlText w:val="%8."/>
      <w:lvlJc w:val="left"/>
      <w:pPr>
        <w:ind w:left="5760" w:hanging="360"/>
      </w:pPr>
    </w:lvl>
    <w:lvl w:ilvl="8" w:tplc="82C8A06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F1947"/>
    <w:multiLevelType w:val="hybridMultilevel"/>
    <w:tmpl w:val="26389374"/>
    <w:lvl w:ilvl="0" w:tplc="715651D8">
      <w:start w:val="1"/>
      <w:numFmt w:val="upperLetter"/>
      <w:lvlText w:val="%1."/>
      <w:lvlJc w:val="left"/>
      <w:pPr>
        <w:ind w:left="720" w:hanging="360"/>
      </w:pPr>
    </w:lvl>
    <w:lvl w:ilvl="1" w:tplc="23FE19E2">
      <w:start w:val="1"/>
      <w:numFmt w:val="lowerLetter"/>
      <w:lvlText w:val="%2."/>
      <w:lvlJc w:val="left"/>
      <w:pPr>
        <w:ind w:left="1440" w:hanging="360"/>
      </w:pPr>
    </w:lvl>
    <w:lvl w:ilvl="2" w:tplc="3B52228C">
      <w:start w:val="1"/>
      <w:numFmt w:val="lowerRoman"/>
      <w:lvlText w:val="%3."/>
      <w:lvlJc w:val="right"/>
      <w:pPr>
        <w:ind w:left="2160" w:hanging="180"/>
      </w:pPr>
    </w:lvl>
    <w:lvl w:ilvl="3" w:tplc="BA56293C">
      <w:start w:val="1"/>
      <w:numFmt w:val="decimal"/>
      <w:lvlText w:val="%4."/>
      <w:lvlJc w:val="left"/>
      <w:pPr>
        <w:ind w:left="2880" w:hanging="360"/>
      </w:pPr>
    </w:lvl>
    <w:lvl w:ilvl="4" w:tplc="59BE316E">
      <w:start w:val="1"/>
      <w:numFmt w:val="lowerLetter"/>
      <w:lvlText w:val="%5."/>
      <w:lvlJc w:val="left"/>
      <w:pPr>
        <w:ind w:left="3600" w:hanging="360"/>
      </w:pPr>
    </w:lvl>
    <w:lvl w:ilvl="5" w:tplc="D21ADE36">
      <w:start w:val="1"/>
      <w:numFmt w:val="lowerRoman"/>
      <w:lvlText w:val="%6."/>
      <w:lvlJc w:val="right"/>
      <w:pPr>
        <w:ind w:left="4320" w:hanging="180"/>
      </w:pPr>
    </w:lvl>
    <w:lvl w:ilvl="6" w:tplc="57001E56">
      <w:start w:val="1"/>
      <w:numFmt w:val="decimal"/>
      <w:lvlText w:val="%7."/>
      <w:lvlJc w:val="left"/>
      <w:pPr>
        <w:ind w:left="5040" w:hanging="360"/>
      </w:pPr>
    </w:lvl>
    <w:lvl w:ilvl="7" w:tplc="334C4768">
      <w:start w:val="1"/>
      <w:numFmt w:val="lowerLetter"/>
      <w:lvlText w:val="%8."/>
      <w:lvlJc w:val="left"/>
      <w:pPr>
        <w:ind w:left="5760" w:hanging="360"/>
      </w:pPr>
    </w:lvl>
    <w:lvl w:ilvl="8" w:tplc="D04C9A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D26558"/>
    <w:multiLevelType w:val="hybridMultilevel"/>
    <w:tmpl w:val="DD861134"/>
    <w:lvl w:ilvl="0" w:tplc="3FFE4C36">
      <w:start w:val="1"/>
      <w:numFmt w:val="upperLetter"/>
      <w:lvlText w:val="%1."/>
      <w:lvlJc w:val="left"/>
      <w:pPr>
        <w:ind w:left="720" w:hanging="360"/>
      </w:pPr>
    </w:lvl>
    <w:lvl w:ilvl="1" w:tplc="1A82441A">
      <w:start w:val="1"/>
      <w:numFmt w:val="lowerLetter"/>
      <w:lvlText w:val="%2."/>
      <w:lvlJc w:val="left"/>
      <w:pPr>
        <w:ind w:left="1440" w:hanging="360"/>
      </w:pPr>
    </w:lvl>
    <w:lvl w:ilvl="2" w:tplc="E564D25C">
      <w:start w:val="1"/>
      <w:numFmt w:val="lowerRoman"/>
      <w:lvlText w:val="%3."/>
      <w:lvlJc w:val="right"/>
      <w:pPr>
        <w:ind w:left="2160" w:hanging="180"/>
      </w:pPr>
    </w:lvl>
    <w:lvl w:ilvl="3" w:tplc="A83A24EA">
      <w:start w:val="1"/>
      <w:numFmt w:val="decimal"/>
      <w:lvlText w:val="%4."/>
      <w:lvlJc w:val="left"/>
      <w:pPr>
        <w:ind w:left="2880" w:hanging="360"/>
      </w:pPr>
    </w:lvl>
    <w:lvl w:ilvl="4" w:tplc="78EC745C">
      <w:start w:val="1"/>
      <w:numFmt w:val="lowerLetter"/>
      <w:lvlText w:val="%5."/>
      <w:lvlJc w:val="left"/>
      <w:pPr>
        <w:ind w:left="3600" w:hanging="360"/>
      </w:pPr>
    </w:lvl>
    <w:lvl w:ilvl="5" w:tplc="63727340">
      <w:start w:val="1"/>
      <w:numFmt w:val="lowerRoman"/>
      <w:lvlText w:val="%6."/>
      <w:lvlJc w:val="right"/>
      <w:pPr>
        <w:ind w:left="4320" w:hanging="180"/>
      </w:pPr>
    </w:lvl>
    <w:lvl w:ilvl="6" w:tplc="01821022">
      <w:start w:val="1"/>
      <w:numFmt w:val="decimal"/>
      <w:lvlText w:val="%7."/>
      <w:lvlJc w:val="left"/>
      <w:pPr>
        <w:ind w:left="5040" w:hanging="360"/>
      </w:pPr>
    </w:lvl>
    <w:lvl w:ilvl="7" w:tplc="555AE42E">
      <w:start w:val="1"/>
      <w:numFmt w:val="lowerLetter"/>
      <w:lvlText w:val="%8."/>
      <w:lvlJc w:val="left"/>
      <w:pPr>
        <w:ind w:left="5760" w:hanging="360"/>
      </w:pPr>
    </w:lvl>
    <w:lvl w:ilvl="8" w:tplc="7764CA6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6C92B3"/>
    <w:multiLevelType w:val="hybridMultilevel"/>
    <w:tmpl w:val="D194C802"/>
    <w:lvl w:ilvl="0" w:tplc="6720BF68">
      <w:start w:val="1"/>
      <w:numFmt w:val="upperLetter"/>
      <w:lvlText w:val="%1."/>
      <w:lvlJc w:val="left"/>
      <w:pPr>
        <w:ind w:left="720" w:hanging="360"/>
      </w:pPr>
    </w:lvl>
    <w:lvl w:ilvl="1" w:tplc="99FA8E46">
      <w:start w:val="1"/>
      <w:numFmt w:val="lowerLetter"/>
      <w:lvlText w:val="%2."/>
      <w:lvlJc w:val="left"/>
      <w:pPr>
        <w:ind w:left="1440" w:hanging="360"/>
      </w:pPr>
    </w:lvl>
    <w:lvl w:ilvl="2" w:tplc="75C0DA1E">
      <w:start w:val="1"/>
      <w:numFmt w:val="lowerRoman"/>
      <w:lvlText w:val="%3."/>
      <w:lvlJc w:val="right"/>
      <w:pPr>
        <w:ind w:left="2160" w:hanging="180"/>
      </w:pPr>
    </w:lvl>
    <w:lvl w:ilvl="3" w:tplc="6DBA06E4">
      <w:start w:val="1"/>
      <w:numFmt w:val="decimal"/>
      <w:lvlText w:val="%4."/>
      <w:lvlJc w:val="left"/>
      <w:pPr>
        <w:ind w:left="2880" w:hanging="360"/>
      </w:pPr>
    </w:lvl>
    <w:lvl w:ilvl="4" w:tplc="D8EEA5F8">
      <w:start w:val="1"/>
      <w:numFmt w:val="lowerLetter"/>
      <w:lvlText w:val="%5."/>
      <w:lvlJc w:val="left"/>
      <w:pPr>
        <w:ind w:left="3600" w:hanging="360"/>
      </w:pPr>
    </w:lvl>
    <w:lvl w:ilvl="5" w:tplc="93DA7E26">
      <w:start w:val="1"/>
      <w:numFmt w:val="lowerRoman"/>
      <w:lvlText w:val="%6."/>
      <w:lvlJc w:val="right"/>
      <w:pPr>
        <w:ind w:left="4320" w:hanging="180"/>
      </w:pPr>
    </w:lvl>
    <w:lvl w:ilvl="6" w:tplc="1DDCEB78">
      <w:start w:val="1"/>
      <w:numFmt w:val="decimal"/>
      <w:lvlText w:val="%7."/>
      <w:lvlJc w:val="left"/>
      <w:pPr>
        <w:ind w:left="5040" w:hanging="360"/>
      </w:pPr>
    </w:lvl>
    <w:lvl w:ilvl="7" w:tplc="D7486B4C">
      <w:start w:val="1"/>
      <w:numFmt w:val="lowerLetter"/>
      <w:lvlText w:val="%8."/>
      <w:lvlJc w:val="left"/>
      <w:pPr>
        <w:ind w:left="5760" w:hanging="360"/>
      </w:pPr>
    </w:lvl>
    <w:lvl w:ilvl="8" w:tplc="D460E81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7B755"/>
    <w:multiLevelType w:val="hybridMultilevel"/>
    <w:tmpl w:val="4A3E80D6"/>
    <w:lvl w:ilvl="0" w:tplc="10F03A40">
      <w:start w:val="1"/>
      <w:numFmt w:val="upperLetter"/>
      <w:lvlText w:val="%1."/>
      <w:lvlJc w:val="left"/>
      <w:pPr>
        <w:ind w:left="720" w:hanging="360"/>
      </w:pPr>
    </w:lvl>
    <w:lvl w:ilvl="1" w:tplc="1562A9AC">
      <w:start w:val="1"/>
      <w:numFmt w:val="lowerLetter"/>
      <w:lvlText w:val="%2."/>
      <w:lvlJc w:val="left"/>
      <w:pPr>
        <w:ind w:left="1440" w:hanging="360"/>
      </w:pPr>
    </w:lvl>
    <w:lvl w:ilvl="2" w:tplc="D22A2D32">
      <w:start w:val="1"/>
      <w:numFmt w:val="lowerRoman"/>
      <w:lvlText w:val="%3."/>
      <w:lvlJc w:val="right"/>
      <w:pPr>
        <w:ind w:left="2160" w:hanging="180"/>
      </w:pPr>
    </w:lvl>
    <w:lvl w:ilvl="3" w:tplc="1C309E1C">
      <w:start w:val="1"/>
      <w:numFmt w:val="decimal"/>
      <w:lvlText w:val="%4."/>
      <w:lvlJc w:val="left"/>
      <w:pPr>
        <w:ind w:left="2880" w:hanging="360"/>
      </w:pPr>
    </w:lvl>
    <w:lvl w:ilvl="4" w:tplc="0F68488C">
      <w:start w:val="1"/>
      <w:numFmt w:val="lowerLetter"/>
      <w:lvlText w:val="%5."/>
      <w:lvlJc w:val="left"/>
      <w:pPr>
        <w:ind w:left="3600" w:hanging="360"/>
      </w:pPr>
    </w:lvl>
    <w:lvl w:ilvl="5" w:tplc="8AA0C0A4">
      <w:start w:val="1"/>
      <w:numFmt w:val="lowerRoman"/>
      <w:lvlText w:val="%6."/>
      <w:lvlJc w:val="right"/>
      <w:pPr>
        <w:ind w:left="4320" w:hanging="180"/>
      </w:pPr>
    </w:lvl>
    <w:lvl w:ilvl="6" w:tplc="0490469A">
      <w:start w:val="1"/>
      <w:numFmt w:val="decimal"/>
      <w:lvlText w:val="%7."/>
      <w:lvlJc w:val="left"/>
      <w:pPr>
        <w:ind w:left="5040" w:hanging="360"/>
      </w:pPr>
    </w:lvl>
    <w:lvl w:ilvl="7" w:tplc="E7DC74A2">
      <w:start w:val="1"/>
      <w:numFmt w:val="lowerLetter"/>
      <w:lvlText w:val="%8."/>
      <w:lvlJc w:val="left"/>
      <w:pPr>
        <w:ind w:left="5760" w:hanging="360"/>
      </w:pPr>
    </w:lvl>
    <w:lvl w:ilvl="8" w:tplc="D4C649D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2C7FA7"/>
    <w:multiLevelType w:val="hybridMultilevel"/>
    <w:tmpl w:val="F976B202"/>
    <w:lvl w:ilvl="0" w:tplc="9BD0EA30">
      <w:start w:val="1"/>
      <w:numFmt w:val="decimal"/>
      <w:lvlText w:val="%1."/>
      <w:lvlJc w:val="left"/>
      <w:pPr>
        <w:ind w:left="720" w:hanging="360"/>
      </w:pPr>
    </w:lvl>
    <w:lvl w:ilvl="1" w:tplc="F5DEF4C4">
      <w:start w:val="1"/>
      <w:numFmt w:val="lowerLetter"/>
      <w:lvlText w:val="%2."/>
      <w:lvlJc w:val="left"/>
      <w:pPr>
        <w:ind w:left="1440" w:hanging="360"/>
      </w:pPr>
    </w:lvl>
    <w:lvl w:ilvl="2" w:tplc="9E06C99E">
      <w:start w:val="1"/>
      <w:numFmt w:val="lowerRoman"/>
      <w:lvlText w:val="%3."/>
      <w:lvlJc w:val="right"/>
      <w:pPr>
        <w:ind w:left="2160" w:hanging="180"/>
      </w:pPr>
    </w:lvl>
    <w:lvl w:ilvl="3" w:tplc="469C3922">
      <w:start w:val="1"/>
      <w:numFmt w:val="decimal"/>
      <w:lvlText w:val="%4."/>
      <w:lvlJc w:val="left"/>
      <w:pPr>
        <w:ind w:left="2880" w:hanging="360"/>
      </w:pPr>
    </w:lvl>
    <w:lvl w:ilvl="4" w:tplc="4DE6BF02">
      <w:start w:val="1"/>
      <w:numFmt w:val="lowerLetter"/>
      <w:lvlText w:val="%5."/>
      <w:lvlJc w:val="left"/>
      <w:pPr>
        <w:ind w:left="3600" w:hanging="360"/>
      </w:pPr>
    </w:lvl>
    <w:lvl w:ilvl="5" w:tplc="66C27FA0">
      <w:start w:val="1"/>
      <w:numFmt w:val="lowerRoman"/>
      <w:lvlText w:val="%6."/>
      <w:lvlJc w:val="right"/>
      <w:pPr>
        <w:ind w:left="4320" w:hanging="180"/>
      </w:pPr>
    </w:lvl>
    <w:lvl w:ilvl="6" w:tplc="9D288FBE">
      <w:start w:val="1"/>
      <w:numFmt w:val="decimal"/>
      <w:lvlText w:val="%7."/>
      <w:lvlJc w:val="left"/>
      <w:pPr>
        <w:ind w:left="5040" w:hanging="360"/>
      </w:pPr>
    </w:lvl>
    <w:lvl w:ilvl="7" w:tplc="DF44CBBC">
      <w:start w:val="1"/>
      <w:numFmt w:val="lowerLetter"/>
      <w:lvlText w:val="%8."/>
      <w:lvlJc w:val="left"/>
      <w:pPr>
        <w:ind w:left="5760" w:hanging="360"/>
      </w:pPr>
    </w:lvl>
    <w:lvl w:ilvl="8" w:tplc="9FA06056">
      <w:start w:val="1"/>
      <w:numFmt w:val="lowerRoman"/>
      <w:lvlText w:val="%9."/>
      <w:lvlJc w:val="right"/>
      <w:pPr>
        <w:ind w:left="6480" w:hanging="180"/>
      </w:pPr>
    </w:lvl>
  </w:abstractNum>
  <w:num w:numId="1" w16cid:durableId="791871842">
    <w:abstractNumId w:val="11"/>
  </w:num>
  <w:num w:numId="2" w16cid:durableId="996419190">
    <w:abstractNumId w:val="14"/>
  </w:num>
  <w:num w:numId="3" w16cid:durableId="699939020">
    <w:abstractNumId w:val="3"/>
  </w:num>
  <w:num w:numId="4" w16cid:durableId="201946268">
    <w:abstractNumId w:val="8"/>
  </w:num>
  <w:num w:numId="5" w16cid:durableId="1684941672">
    <w:abstractNumId w:val="6"/>
  </w:num>
  <w:num w:numId="6" w16cid:durableId="419911669">
    <w:abstractNumId w:val="4"/>
  </w:num>
  <w:num w:numId="7" w16cid:durableId="928660016">
    <w:abstractNumId w:val="13"/>
  </w:num>
  <w:num w:numId="8" w16cid:durableId="980112602">
    <w:abstractNumId w:val="5"/>
  </w:num>
  <w:num w:numId="9" w16cid:durableId="1801653590">
    <w:abstractNumId w:val="10"/>
  </w:num>
  <w:num w:numId="10" w16cid:durableId="1680502865">
    <w:abstractNumId w:val="12"/>
  </w:num>
  <w:num w:numId="11" w16cid:durableId="1400446918">
    <w:abstractNumId w:val="2"/>
  </w:num>
  <w:num w:numId="12" w16cid:durableId="704908057">
    <w:abstractNumId w:val="7"/>
  </w:num>
  <w:num w:numId="13" w16cid:durableId="476840465">
    <w:abstractNumId w:val="15"/>
  </w:num>
  <w:num w:numId="14" w16cid:durableId="2005014758">
    <w:abstractNumId w:val="9"/>
  </w:num>
  <w:num w:numId="15" w16cid:durableId="1145124770">
    <w:abstractNumId w:val="1"/>
  </w:num>
  <w:num w:numId="16" w16cid:durableId="194591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32"/>
    <w:rsid w:val="001037BF"/>
    <w:rsid w:val="00151BB1"/>
    <w:rsid w:val="003B38CC"/>
    <w:rsid w:val="00420D8B"/>
    <w:rsid w:val="00490856"/>
    <w:rsid w:val="004C13C5"/>
    <w:rsid w:val="0061219F"/>
    <w:rsid w:val="00695315"/>
    <w:rsid w:val="00764150"/>
    <w:rsid w:val="007D1A46"/>
    <w:rsid w:val="00860401"/>
    <w:rsid w:val="00B633C0"/>
    <w:rsid w:val="00BA452D"/>
    <w:rsid w:val="00C635A4"/>
    <w:rsid w:val="00D17EC9"/>
    <w:rsid w:val="00D834D7"/>
    <w:rsid w:val="00E61674"/>
    <w:rsid w:val="00EA2DC1"/>
    <w:rsid w:val="00FF0D32"/>
    <w:rsid w:val="093AE4A5"/>
    <w:rsid w:val="149C1C7E"/>
    <w:rsid w:val="16E7E7D3"/>
    <w:rsid w:val="29FFF809"/>
    <w:rsid w:val="338DB1F2"/>
    <w:rsid w:val="496B09D2"/>
    <w:rsid w:val="5A08BD9A"/>
    <w:rsid w:val="5AAA8C0C"/>
    <w:rsid w:val="5FDF3449"/>
    <w:rsid w:val="64B2A56C"/>
    <w:rsid w:val="673A4B3A"/>
    <w:rsid w:val="6B21E6F0"/>
    <w:rsid w:val="7019664E"/>
    <w:rsid w:val="71496EFE"/>
    <w:rsid w:val="773F342D"/>
    <w:rsid w:val="7F189691"/>
    <w:rsid w:val="7F4A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F316"/>
  <w15:chartTrackingRefBased/>
  <w15:docId w15:val="{3962104B-03D8-4DDD-9383-6BD92889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koynd">
    <w:name w:val="nkoynd"/>
    <w:basedOn w:val="DefaultParagraphFont"/>
    <w:rsid w:val="00FF0D32"/>
  </w:style>
  <w:style w:type="character" w:customStyle="1" w:styleId="m7eme">
    <w:name w:val="m7eme"/>
    <w:basedOn w:val="DefaultParagraphFont"/>
    <w:rsid w:val="00FF0D32"/>
  </w:style>
  <w:style w:type="character" w:customStyle="1" w:styleId="raxpye">
    <w:name w:val="raxpye"/>
    <w:basedOn w:val="DefaultParagraphFont"/>
    <w:rsid w:val="00FF0D32"/>
  </w:style>
  <w:style w:type="character" w:customStyle="1" w:styleId="adtyne">
    <w:name w:val="adtyne"/>
    <w:basedOn w:val="DefaultParagraphFont"/>
    <w:rsid w:val="00FF0D32"/>
  </w:style>
  <w:style w:type="character" w:styleId="Hyperlink">
    <w:name w:val="Hyperlink"/>
    <w:basedOn w:val="DefaultParagraphFont"/>
    <w:uiPriority w:val="99"/>
    <w:semiHidden/>
    <w:unhideWhenUsed/>
    <w:rsid w:val="00FF0D32"/>
    <w:rPr>
      <w:color w:val="0000FF"/>
      <w:u w:val="single"/>
    </w:rPr>
  </w:style>
  <w:style w:type="character" w:customStyle="1" w:styleId="suxvcd">
    <w:name w:val="suxvcd"/>
    <w:basedOn w:val="DefaultParagraphFont"/>
    <w:rsid w:val="00FF0D32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028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38282">
                      <w:marLeft w:val="0"/>
                      <w:marRight w:val="0"/>
                      <w:marTop w:val="180"/>
                      <w:marBottom w:val="180"/>
                      <w:divBdr>
                        <w:top w:val="single" w:sz="6" w:space="17" w:color="DADCE0"/>
                        <w:left w:val="single" w:sz="6" w:space="18" w:color="DADCE0"/>
                        <w:bottom w:val="single" w:sz="6" w:space="12" w:color="DADCE0"/>
                        <w:right w:val="single" w:sz="6" w:space="18" w:color="DADCE0"/>
                      </w:divBdr>
                      <w:divsChild>
                        <w:div w:id="2734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6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6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21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20760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44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789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590600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5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1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9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87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95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69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3395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9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2663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89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43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14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8409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5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9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667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6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39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7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86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8882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811106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4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0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69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4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97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31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8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7165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3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77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477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5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225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003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08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3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64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5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1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8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27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227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280920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4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7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26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71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86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250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25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9723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1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6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59075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7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08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1110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4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82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37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6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354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2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9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493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776182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0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22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6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2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71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48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48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52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69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7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700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3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85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9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17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3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02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8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79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8924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0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211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9509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860826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0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7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12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56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985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0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3404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5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3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3196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31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3314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74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33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5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78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205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8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47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2817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37346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8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1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11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878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658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7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393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7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11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5188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2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874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5247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8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58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9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8894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56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42765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314352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2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45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920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352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5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72703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1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6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7187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4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00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3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4017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1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913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4664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2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70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0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665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52016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9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7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9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0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1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992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1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0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351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7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7224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1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52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4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49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8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479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8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65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0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0685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2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725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8187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802517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09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9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7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1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5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152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576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0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0877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9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5243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2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93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4778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5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701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27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08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7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6772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09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437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763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165969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3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1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52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36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4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20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03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05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88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93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0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3994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07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1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093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9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58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358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8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4968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77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6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33405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0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81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301622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9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7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5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00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10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41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334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3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85268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6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9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3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6198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568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9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65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1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027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332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1736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87179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0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5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4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12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4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4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02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212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23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4248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6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62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9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3856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54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493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28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0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33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253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254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1073847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6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84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53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72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3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3486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938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82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767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8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6672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82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3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3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860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00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0195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180157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93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9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24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1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80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767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2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4658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43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06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4730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4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64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9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9989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2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989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6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9865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3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50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43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647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839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017840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47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86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75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44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44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136980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93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6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2544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36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8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34416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8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032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767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00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460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463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42730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3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66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90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7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8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837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6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5982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5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1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2129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03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442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88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9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5044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5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43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2234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73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3973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386451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3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8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3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1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44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09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974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2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4894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9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449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0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90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6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501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6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8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96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0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5728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6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5331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38492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5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9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46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61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5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82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7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4759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8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0935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4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49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0397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56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882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13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209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53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5445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91605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0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1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50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38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52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204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508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94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8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8819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7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6568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1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18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75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610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6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8690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5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951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4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27054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4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6332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855052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20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9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51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95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525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66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2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4188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82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4244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8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68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99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732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5229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0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34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24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897596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7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3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10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6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692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575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0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1630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6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6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12253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62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83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45821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9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0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30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2247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9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643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12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841909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1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8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6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0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43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6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24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975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3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4669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07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6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7512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8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229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12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891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7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633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391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7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30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9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81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9933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1134504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7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54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43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27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9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313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69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86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55857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7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691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65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9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56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1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6993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4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8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8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82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50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609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22546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2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5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03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69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72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6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43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444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8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4954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5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2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715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864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4663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2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21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9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32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8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0135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9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6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585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475175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9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56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9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1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61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9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77954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4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727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21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7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22546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57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04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4133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6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11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7916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30925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0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1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7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62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3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12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495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255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0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4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814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4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829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4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2789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8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76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88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44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14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91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737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010863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4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75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9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8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92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05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9468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792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2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59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2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9673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96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81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4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8873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69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1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738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319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790678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4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2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69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6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073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820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4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73263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785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36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69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6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77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7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0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2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1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8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1652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3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581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3398814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9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9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42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8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73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2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64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8797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63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8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8344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433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1736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8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626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23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47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2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91048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9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0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671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497416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1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8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8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25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35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4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203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0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2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4969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56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44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4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035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56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28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9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2784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46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610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9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67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2100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305580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5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6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58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50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95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227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61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7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30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32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9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6508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310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6140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5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418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85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724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6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519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9258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535518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52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8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6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743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1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46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913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77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6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0915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3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8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16542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3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778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3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1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2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72976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5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0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8898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8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469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4466719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7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4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0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39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66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95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37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709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1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24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402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62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6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6643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0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58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0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57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78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2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79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255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7370413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22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64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12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2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77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0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77877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961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48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1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330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244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9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10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26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141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881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461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49688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04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20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146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671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9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1846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4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8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3457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55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96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6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2962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294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53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901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8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66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0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38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0918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835887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08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40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9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16940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0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9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2725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703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19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2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703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2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45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63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8251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0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98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4992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8729228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8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93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82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765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2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1826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9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861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6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753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5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33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63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883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1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35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84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0312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7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1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57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60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15</Pages>
  <Words>2681</Words>
  <Characters>13327</Characters>
  <Application>Microsoft Office Word</Application>
  <DocSecurity>0</DocSecurity>
  <Lines>512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Siason, John Rey</dc:creator>
  <cp:keywords/>
  <dc:description/>
  <cp:lastModifiedBy>Jimenez, Jocelyn</cp:lastModifiedBy>
  <cp:revision>5</cp:revision>
  <dcterms:created xsi:type="dcterms:W3CDTF">2022-12-15T06:51:00Z</dcterms:created>
  <dcterms:modified xsi:type="dcterms:W3CDTF">2026-05-21T09:08:00Z</dcterms:modified>
</cp:coreProperties>
</file>