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01CD" w14:textId="77777777" w:rsidR="006515BC" w:rsidRDefault="006515BC" w:rsidP="006515BC">
      <w:pPr>
        <w:pStyle w:val="Title"/>
        <w:jc w:val="center"/>
        <w:rPr>
          <w:u w:val="single"/>
        </w:rPr>
      </w:pPr>
      <w:r>
        <w:rPr>
          <w:u w:val="single"/>
        </w:rPr>
        <w:t>MCD</w:t>
      </w:r>
    </w:p>
    <w:p w14:paraId="39EAFC93" w14:textId="77777777" w:rsidR="006515BC" w:rsidRDefault="006515BC" w:rsidP="006515BC"/>
    <w:p w14:paraId="06E86AD9" w14:textId="77777777" w:rsidR="006515BC" w:rsidRDefault="006515BC" w:rsidP="006515BC"/>
    <w:p w14:paraId="1D57B95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rFonts w:ascii="Calibri" w:hAnsi="Calibri" w:cs="Calibri"/>
          <w:b/>
          <w:bCs/>
          <w:sz w:val="24"/>
          <w:szCs w:val="24"/>
        </w:rPr>
        <w:t>Professionnel</w:t>
      </w:r>
      <w:r>
        <w:rPr>
          <w:rFonts w:ascii="Calibri" w:hAnsi="Calibri" w:cs="Calibri"/>
          <w:sz w:val="24"/>
          <w:szCs w:val="24"/>
        </w:rPr>
        <w:t xml:space="preserve"> </w:t>
      </w:r>
      <w:r>
        <w:t xml:space="preserve">possède </w:t>
      </w:r>
      <w:r>
        <w:rPr>
          <w:rFonts w:ascii="Calibri" w:hAnsi="Calibri" w:cs="Calibri"/>
          <w:sz w:val="24"/>
          <w:szCs w:val="24"/>
        </w:rPr>
        <w:t xml:space="preserve">Nom, Prénom, statut, Adresse, N° de téléphone, </w:t>
      </w:r>
      <w:r>
        <w:rPr>
          <w:rFonts w:ascii="Calibri" w:hAnsi="Calibri" w:cs="Calibri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N° SIRET </w:t>
      </w:r>
    </w:p>
    <w:p w14:paraId="496DDC0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9FC75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</w:t>
      </w:r>
      <w:bookmarkStart w:id="0" w:name="_Hlk67475683"/>
      <w:r>
        <w:rPr>
          <w:rFonts w:ascii="Calibri" w:hAnsi="Calibri" w:cs="Calibri"/>
          <w:color w:val="FF0000"/>
          <w:sz w:val="24"/>
          <w:szCs w:val="24"/>
        </w:rPr>
        <w:t>professionnel</w:t>
      </w:r>
      <w:bookmarkEnd w:id="0"/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garages.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AAE848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professionnel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>e image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641E4265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</w:p>
    <w:p w14:paraId="77E60E5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 </w:t>
      </w:r>
      <w:r>
        <w:rPr>
          <w:rFonts w:ascii="Calibri" w:hAnsi="Calibri" w:cs="Calibri"/>
          <w:b/>
          <w:bCs/>
          <w:sz w:val="24"/>
          <w:szCs w:val="24"/>
        </w:rPr>
        <w:t>Garage</w:t>
      </w:r>
      <w:r>
        <w:rPr>
          <w:rFonts w:ascii="Calibri" w:hAnsi="Calibri" w:cs="Calibri"/>
          <w:sz w:val="24"/>
          <w:szCs w:val="24"/>
        </w:rPr>
        <w:t xml:space="preserve"> possédera </w:t>
      </w:r>
      <w:r>
        <w:rPr>
          <w:rFonts w:ascii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garage_ id</w:t>
      </w:r>
      <w:r>
        <w:rPr>
          <w:rFonts w:ascii="Calibri" w:hAnsi="Calibri" w:cs="Calibri"/>
          <w:sz w:val="24"/>
          <w:szCs w:val="24"/>
        </w:rPr>
        <w:t>, un nom, une adresse et un n° de téléphone</w:t>
      </w:r>
    </w:p>
    <w:p w14:paraId="4FC1A7F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3550EE3" w14:textId="77777777" w:rsidR="006515BC" w:rsidRDefault="006515BC" w:rsidP="006515BC">
      <w:pPr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-UN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color w:val="FF0000"/>
          <w:sz w:val="24"/>
          <w:szCs w:val="24"/>
        </w:rPr>
        <w:t xml:space="preserve">garage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professionnels.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0128ECB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garage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annonces.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1A0ED313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5C42D2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Une </w:t>
      </w:r>
      <w:r>
        <w:rPr>
          <w:rFonts w:ascii="Calibri" w:hAnsi="Calibri" w:cs="Calibri"/>
          <w:b/>
          <w:bCs/>
          <w:sz w:val="24"/>
          <w:szCs w:val="24"/>
        </w:rPr>
        <w:t>Catalogue</w:t>
      </w:r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Advertisement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</w:t>
      </w:r>
      <w:r>
        <w:t xml:space="preserve">possède </w:t>
      </w:r>
      <w:r>
        <w:rPr>
          <w:rFonts w:ascii="Calibri" w:hAnsi="Calibri" w:cs="Calibri"/>
          <w:sz w:val="24"/>
          <w:szCs w:val="24"/>
        </w:rPr>
        <w:t xml:space="preserve">Les photos, </w:t>
      </w:r>
      <w:proofErr w:type="spellStart"/>
      <w:r>
        <w:rPr>
          <w:rFonts w:ascii="Calibri" w:hAnsi="Calibri" w:cs="Calibri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cat_id</w:t>
      </w:r>
      <w:proofErr w:type="spellEnd"/>
      <w:r>
        <w:rPr>
          <w:rFonts w:ascii="Calibri" w:hAnsi="Calibri" w:cs="Calibri"/>
          <w:sz w:val="24"/>
          <w:szCs w:val="24"/>
        </w:rPr>
        <w:t>, Un titre, Une description complète, L’année de mise en circulation de la voiture, Le kilométrage exact, Le prix, La marque, Le modèle, Le type de carburant.</w:t>
      </w:r>
    </w:p>
    <w:p w14:paraId="1205582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213684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annonce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images.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6D94F1D1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060DC06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annonce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garage.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589B3BC2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5650637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annonce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model.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65055600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18C1228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annonce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brand(marques).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14:paraId="4457724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69C8260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3E6877C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 xml:space="preserve">Model </w:t>
      </w:r>
      <w:r>
        <w:t xml:space="preserve">possède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model_Id</w:t>
      </w:r>
      <w:proofErr w:type="spellEnd"/>
      <w:r>
        <w:t xml:space="preserve">, Un nom, </w:t>
      </w:r>
      <w:r>
        <w:rPr>
          <w:rFonts w:ascii="Calibri" w:hAnsi="Calibri" w:cs="Calibri"/>
          <w:sz w:val="24"/>
          <w:szCs w:val="24"/>
        </w:rPr>
        <w:t>L’année de mise en circulation de la voiture.</w:t>
      </w:r>
    </w:p>
    <w:p w14:paraId="48C893F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E24AA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model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annonces.</w:t>
      </w:r>
    </w:p>
    <w:p w14:paraId="7157625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4064130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FF0000"/>
          <w:sz w:val="24"/>
          <w:szCs w:val="24"/>
        </w:rPr>
        <w:t xml:space="preserve">-UN model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Fuel Type.</w:t>
      </w:r>
    </w:p>
    <w:p w14:paraId="5A3B87C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38D5B883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>Fuel</w:t>
      </w:r>
      <w:r>
        <w:t xml:space="preserve"> </w:t>
      </w:r>
      <w:r>
        <w:rPr>
          <w:b/>
          <w:bCs/>
        </w:rPr>
        <w:t>Type</w:t>
      </w:r>
      <w:r>
        <w:t xml:space="preserve">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fuel_type_id</w:t>
      </w:r>
      <w:proofErr w:type="spellEnd"/>
      <w:r>
        <w:t>, Un nom, type.</w:t>
      </w:r>
    </w:p>
    <w:p w14:paraId="7A1448C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3946F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FF0000"/>
          <w:sz w:val="24"/>
          <w:szCs w:val="24"/>
        </w:rPr>
        <w:t xml:space="preserve">-UN Fuel Type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model.</w:t>
      </w:r>
    </w:p>
    <w:p w14:paraId="6B6587C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31165008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4009170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 xml:space="preserve">Images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img_Id</w:t>
      </w:r>
      <w:proofErr w:type="spellEnd"/>
      <w:r>
        <w:t>, nom, Link (lien)</w:t>
      </w:r>
      <w:r>
        <w:rPr>
          <w:rFonts w:ascii="Calibri" w:hAnsi="Calibri" w:cs="Calibri"/>
          <w:sz w:val="24"/>
          <w:szCs w:val="24"/>
        </w:rPr>
        <w:t>.</w:t>
      </w:r>
    </w:p>
    <w:p w14:paraId="37C626E3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image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annonces.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47CEB22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5F9533E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-Une image pourra avoir un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  <w:sz w:val="24"/>
          <w:szCs w:val="24"/>
        </w:rPr>
        <w:t>vehicle</w:t>
      </w:r>
      <w:proofErr w:type="spellEnd"/>
      <w:r>
        <w:rPr>
          <w:rFonts w:ascii="Calibri" w:hAnsi="Calibri" w:cs="Calibri"/>
          <w:b/>
          <w:bCs/>
          <w:color w:val="FF0000"/>
          <w:sz w:val="24"/>
          <w:szCs w:val="24"/>
        </w:rPr>
        <w:t>.</w:t>
      </w:r>
    </w:p>
    <w:p w14:paraId="79F5AF9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615DF8F0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lastRenderedPageBreak/>
        <w:t xml:space="preserve">Une image pourra avoir un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professionnels.</w:t>
      </w:r>
    </w:p>
    <w:p w14:paraId="6D23FB4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186CE3A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669BD8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proofErr w:type="spellStart"/>
      <w:r>
        <w:rPr>
          <w:b/>
          <w:bCs/>
        </w:rPr>
        <w:t>Vehicle</w:t>
      </w:r>
      <w:proofErr w:type="spellEnd"/>
      <w:r>
        <w:t xml:space="preserve"> possède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veh_id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Calibri" w:hAnsi="Calibri" w:cs="Calibri"/>
          <w:sz w:val="24"/>
          <w:szCs w:val="24"/>
        </w:rPr>
        <w:t>nom, type, power.</w:t>
      </w:r>
    </w:p>
    <w:p w14:paraId="0F7571F5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Vehicle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annonces.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27A1783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788E3A0F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Une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Vehicle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images.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03564E5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2108CB1B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FF0000"/>
          <w:sz w:val="24"/>
          <w:szCs w:val="24"/>
        </w:rPr>
        <w:t xml:space="preserve">Une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Vehicle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brand.</w:t>
      </w:r>
      <w:r>
        <w:rPr>
          <w:rFonts w:ascii="Calibri" w:hAnsi="Calibri" w:cs="Calibri"/>
          <w:color w:val="FF0000"/>
          <w:sz w:val="24"/>
          <w:szCs w:val="24"/>
        </w:rPr>
        <w:t xml:space="preserve">  </w:t>
      </w:r>
    </w:p>
    <w:p w14:paraId="6964A0AD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5474ECD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AE7502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</w:pPr>
    </w:p>
    <w:p w14:paraId="53CB8818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 xml:space="preserve">Un </w:t>
      </w:r>
      <w:r>
        <w:rPr>
          <w:b/>
          <w:bCs/>
        </w:rPr>
        <w:t>Brand(marque)</w:t>
      </w:r>
      <w:r>
        <w:t xml:space="preserve">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brand_id</w:t>
      </w:r>
      <w:proofErr w:type="spellEnd"/>
      <w:r>
        <w:t>, Un nom</w:t>
      </w:r>
      <w:r>
        <w:rPr>
          <w:rFonts w:ascii="Calibri" w:hAnsi="Calibri" w:cs="Calibri"/>
          <w:sz w:val="24"/>
          <w:szCs w:val="24"/>
        </w:rPr>
        <w:t>.</w:t>
      </w:r>
    </w:p>
    <w:p w14:paraId="4230EDAA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brand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un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voitures.</w:t>
      </w:r>
    </w:p>
    <w:p w14:paraId="6A1A70A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</w:p>
    <w:p w14:paraId="13603446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-UN brand pourra avoir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aucune</w:t>
      </w:r>
      <w:r>
        <w:rPr>
          <w:rFonts w:ascii="Calibri" w:hAnsi="Calibri" w:cs="Calibri"/>
          <w:color w:val="FF0000"/>
          <w:sz w:val="24"/>
          <w:szCs w:val="24"/>
        </w:rPr>
        <w:t xml:space="preserve"> ou </w:t>
      </w:r>
      <w:r>
        <w:rPr>
          <w:rFonts w:ascii="Calibri" w:hAnsi="Calibri" w:cs="Calibri"/>
          <w:color w:val="FF0000"/>
          <w:sz w:val="24"/>
          <w:szCs w:val="24"/>
          <w:highlight w:val="yellow"/>
        </w:rPr>
        <w:t>plusieurs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FF0000"/>
          <w:sz w:val="24"/>
          <w:szCs w:val="24"/>
        </w:rPr>
        <w:t>Images.</w:t>
      </w:r>
    </w:p>
    <w:p w14:paraId="6CC21C1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</w:p>
    <w:p w14:paraId="6DBCCD8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Add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a référence </w:t>
      </w:r>
      <w:proofErr w:type="spellStart"/>
      <w:r>
        <w:rPr>
          <w:rFonts w:ascii="Calibri" w:hAnsi="Calibri" w:cs="Calibri"/>
          <w:color w:val="000000" w:themeColor="text1"/>
          <w:sz w:val="24"/>
          <w:szCs w:val="24"/>
        </w:rPr>
        <w:t>number</w:t>
      </w:r>
      <w:proofErr w:type="spellEnd"/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FF0000"/>
          <w:sz w:val="24"/>
          <w:szCs w:val="24"/>
        </w:rPr>
        <w:t>example</w:t>
      </w:r>
      <w:proofErr w:type="spellEnd"/>
      <w:r>
        <w:rPr>
          <w:rFonts w:ascii="Calibri" w:hAnsi="Calibri" w:cs="Calibri"/>
          <w:color w:val="FF0000"/>
          <w:sz w:val="24"/>
          <w:szCs w:val="24"/>
        </w:rPr>
        <w:t xml:space="preserve"> #ref-pp22015</w:t>
      </w:r>
    </w:p>
    <w:p w14:paraId="7F25F4A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E28B769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12F42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4EB10C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EEAEA6E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5306C54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DB8C1B5" w14:textId="77777777" w:rsidR="006515BC" w:rsidRDefault="006515BC" w:rsidP="006515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41C5A98" w14:textId="3296C76A" w:rsidR="006515BC" w:rsidRPr="006515BC" w:rsidRDefault="006515BC" w:rsidP="006515BC"/>
    <w:sectPr w:rsidR="006515BC" w:rsidRPr="0065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C"/>
    <w:rsid w:val="006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C962"/>
  <w15:chartTrackingRefBased/>
  <w15:docId w15:val="{41056220-98B8-4605-96BD-A8839A22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Augustin</dc:creator>
  <cp:keywords/>
  <dc:description/>
  <cp:lastModifiedBy>Eli Augustin</cp:lastModifiedBy>
  <cp:revision>1</cp:revision>
  <dcterms:created xsi:type="dcterms:W3CDTF">2021-05-25T12:59:00Z</dcterms:created>
  <dcterms:modified xsi:type="dcterms:W3CDTF">2021-05-25T13:00:00Z</dcterms:modified>
</cp:coreProperties>
</file>