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13" w:rsidRDefault="00BE02E6">
      <w:r>
        <w:t>P</w:t>
      </w:r>
      <w:bookmarkStart w:id="0" w:name="_GoBack"/>
      <w:bookmarkEnd w:id="0"/>
      <w:r>
        <w:t>ara el programa yo creé 3 clases:</w:t>
      </w:r>
    </w:p>
    <w:p w:rsidR="00BE02E6" w:rsidRDefault="00BE02E6" w:rsidP="00BE02E6">
      <w:pPr>
        <w:pStyle w:val="Prrafodelista"/>
        <w:numPr>
          <w:ilvl w:val="0"/>
          <w:numId w:val="1"/>
        </w:numPr>
      </w:pPr>
      <w:r>
        <w:t xml:space="preserve">La clase </w:t>
      </w:r>
      <w:proofErr w:type="spellStart"/>
      <w:r>
        <w:t>pair</w:t>
      </w:r>
      <w:proofErr w:type="spellEnd"/>
    </w:p>
    <w:p w:rsidR="00BE02E6" w:rsidRDefault="00BE02E6" w:rsidP="00BE02E6">
      <w:pPr>
        <w:pStyle w:val="Prrafodelista"/>
        <w:numPr>
          <w:ilvl w:val="0"/>
          <w:numId w:val="1"/>
        </w:numPr>
      </w:pPr>
      <w:r>
        <w:t xml:space="preserve">La clase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BE02E6" w:rsidRDefault="00BE02E6" w:rsidP="00BE02E6">
      <w:pPr>
        <w:pStyle w:val="Prrafodelista"/>
        <w:numPr>
          <w:ilvl w:val="0"/>
          <w:numId w:val="1"/>
        </w:numPr>
      </w:pPr>
      <w:r>
        <w:t>La clase file reader</w:t>
      </w:r>
    </w:p>
    <w:p w:rsidR="00BE02E6" w:rsidRDefault="00BE02E6" w:rsidP="00BE02E6">
      <w:r>
        <w:t xml:space="preserve">La clase </w:t>
      </w:r>
      <w:proofErr w:type="spellStart"/>
      <w:r>
        <w:t>pair</w:t>
      </w:r>
      <w:proofErr w:type="spellEnd"/>
      <w:r>
        <w:t xml:space="preserve"> lo que hace es definir la posición “x” y “y” de la palabra.</w:t>
      </w:r>
    </w:p>
    <w:p w:rsidR="00BE02E6" w:rsidRDefault="00BE02E6" w:rsidP="00BE02E6">
      <w:r>
        <w:t xml:space="preserve">Debido a que una palabra puede tener múltiples posiciones, la clase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que es un </w:t>
      </w:r>
      <w:proofErr w:type="spellStart"/>
      <w:r>
        <w:t>ArrayList</w:t>
      </w:r>
      <w:proofErr w:type="spellEnd"/>
      <w:r>
        <w:t>, que almacena todas las posicione de una palabra.</w:t>
      </w:r>
    </w:p>
    <w:p w:rsidR="00BE02E6" w:rsidRDefault="00BE02E6" w:rsidP="00BE02E6">
      <w:r>
        <w:t xml:space="preserve">La clase file reader es la más importante, ya que se encarga de toda la parte lógica. </w:t>
      </w:r>
    </w:p>
    <w:p w:rsidR="00BE02E6" w:rsidRDefault="00BE02E6" w:rsidP="00BE02E6">
      <w:pPr>
        <w:ind w:firstLine="708"/>
      </w:pPr>
      <w:r>
        <w:t xml:space="preserve">Aquí, se crea un </w:t>
      </w:r>
      <w:proofErr w:type="spellStart"/>
      <w:r>
        <w:t>ArrayList</w:t>
      </w:r>
      <w:proofErr w:type="spellEnd"/>
      <w:r>
        <w:t xml:space="preserve"> de las palabras que están en el archivo de excepciones</w:t>
      </w:r>
      <w:r w:rsidR="000900C0">
        <w:t>. Las palabras están separadas por salto de línea. L</w:t>
      </w:r>
      <w:r>
        <w:t xml:space="preserve">uego </w:t>
      </w:r>
      <w:r w:rsidR="000900C0">
        <w:t>se elimina</w:t>
      </w:r>
      <w:r>
        <w:t xml:space="preserve"> </w:t>
      </w:r>
      <w:r w:rsidR="000900C0">
        <w:t>estas</w:t>
      </w:r>
      <w:r>
        <w:t xml:space="preserve"> palabras del AVL.</w:t>
      </w:r>
    </w:p>
    <w:p w:rsidR="00BE02E6" w:rsidRDefault="00BE02E6" w:rsidP="00BE02E6">
      <w:pPr>
        <w:ind w:firstLine="708"/>
      </w:pPr>
      <w:r>
        <w:t xml:space="preserve">Para almacenar las palabras utilizo un </w:t>
      </w:r>
      <w:proofErr w:type="spellStart"/>
      <w:r>
        <w:t>AVLTreeMap</w:t>
      </w:r>
      <w:proofErr w:type="spellEnd"/>
      <w:r>
        <w:t xml:space="preserve">, donde el key </w:t>
      </w:r>
      <w:r w:rsidR="000900C0">
        <w:t>de cada entry es cada</w:t>
      </w:r>
      <w:r>
        <w:t xml:space="preserve"> palabra, aprovechando el ordenamiento del AVL</w:t>
      </w:r>
      <w:r w:rsidR="000900C0">
        <w:t>,</w:t>
      </w:r>
      <w:r>
        <w:t xml:space="preserve"> y el value asociado a cada palabra es el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pair</w:t>
      </w:r>
      <w:proofErr w:type="spellEnd"/>
      <w:r>
        <w:t>-posiciones.</w:t>
      </w:r>
    </w:p>
    <w:p w:rsidR="00BE02E6" w:rsidRDefault="000900C0" w:rsidP="00BE02E6">
      <w:pPr>
        <w:ind w:firstLine="708"/>
      </w:pPr>
      <w:r>
        <w:t xml:space="preserve">Para ingresar los </w:t>
      </w:r>
      <w:proofErr w:type="spellStart"/>
      <w:r>
        <w:t>entries</w:t>
      </w:r>
      <w:proofErr w:type="spellEnd"/>
      <w:r w:rsidR="00BE02E6">
        <w:t xml:space="preserve"> en el AVL lo que hago es pasar a la palabra por varios filtros: </w:t>
      </w:r>
    </w:p>
    <w:p w:rsidR="000900C0" w:rsidRDefault="00BE02E6" w:rsidP="000900C0">
      <w:pPr>
        <w:ind w:left="1413"/>
      </w:pPr>
      <w:r>
        <w:t>Por e</w:t>
      </w:r>
      <w:r w:rsidR="000900C0">
        <w:t>jemplo: si tiene un tamaño menor</w:t>
      </w:r>
      <w:r>
        <w:t xml:space="preserve"> que 2</w:t>
      </w:r>
      <w:r w:rsidR="000900C0">
        <w:t xml:space="preserve"> la convierte en un </w:t>
      </w:r>
      <w:proofErr w:type="spellStart"/>
      <w:r w:rsidR="000900C0">
        <w:t>string</w:t>
      </w:r>
      <w:proofErr w:type="spellEnd"/>
      <w:r w:rsidR="000900C0">
        <w:t xml:space="preserve"> vacío</w:t>
      </w:r>
      <w:r>
        <w:t xml:space="preserve">, si </w:t>
      </w:r>
      <w:r w:rsidR="000900C0">
        <w:t xml:space="preserve">determina si </w:t>
      </w:r>
      <w:r>
        <w:t>es un digito, elimina los signos de puntuación al inicio y al final</w:t>
      </w:r>
      <w:r w:rsidR="000900C0">
        <w:t xml:space="preserve"> de la palabra. El último filtro es una conversión de la palabra con la primera letra en mayúscula y el resto  en minúsculas, para facilitar y tener un formato. </w:t>
      </w:r>
    </w:p>
    <w:p w:rsidR="000900C0" w:rsidRDefault="000900C0" w:rsidP="000900C0">
      <w:r>
        <w:tab/>
        <w:t xml:space="preserve">Luego, se elimina las palabras de excepción del AVL, para que no sean impresas y los </w:t>
      </w:r>
      <w:proofErr w:type="spellStart"/>
      <w:r>
        <w:t>strings</w:t>
      </w:r>
      <w:proofErr w:type="spellEnd"/>
      <w:r>
        <w:t xml:space="preserve"> vacíos. </w:t>
      </w:r>
    </w:p>
    <w:p w:rsidR="000900C0" w:rsidRDefault="000900C0" w:rsidP="000900C0">
      <w:r>
        <w:t xml:space="preserve">Por lo tanto al pulsar el botón “Generar índice invertid” imprime en consola y escribe en archivo de texto solo las palabras restante o válidas que están en el AVL. Y abre el archivo de texto para visualizar el índice. </w:t>
      </w:r>
    </w:p>
    <w:p w:rsidR="000900C0" w:rsidRDefault="000900C0" w:rsidP="000900C0"/>
    <w:p w:rsidR="000900C0" w:rsidRDefault="000900C0" w:rsidP="000900C0">
      <w:r>
        <w:t xml:space="preserve">Para el sistema de búsqueda hago que la palabra ingresada se convierta en al formato de la primera letra en mayúscula y luego minúsculas. Si encuentra la palabra la imprime, sino avisa que no la encontró. </w:t>
      </w:r>
    </w:p>
    <w:p w:rsidR="000900C0" w:rsidRDefault="000900C0" w:rsidP="000900C0">
      <w:r>
        <w:t xml:space="preserve">Lo mismo sucede para la búsqueda de un grupo de palabras, pero estas palabras deben estar separadas por comas, para la búsqueda, ya que el delimitador. </w:t>
      </w:r>
    </w:p>
    <w:p w:rsidR="000900C0" w:rsidRDefault="000900C0" w:rsidP="000900C0"/>
    <w:p w:rsidR="000900C0" w:rsidRDefault="000900C0" w:rsidP="000900C0">
      <w:r>
        <w:t>Adicionalmente, se puede ingresar nuevas palabras como excepciones al archivo  de excepciones.</w:t>
      </w:r>
    </w:p>
    <w:p w:rsidR="000900C0" w:rsidRDefault="000900C0" w:rsidP="000900C0"/>
    <w:p w:rsidR="000900C0" w:rsidRDefault="000900C0" w:rsidP="000900C0">
      <w:r>
        <w:t xml:space="preserve">Lo importante es que se debe </w:t>
      </w:r>
      <w:r w:rsidR="00D85344">
        <w:t xml:space="preserve">brindar siempre las rutas de la ubicación de los archivos de texto a leer y el de excepciones. </w:t>
      </w:r>
    </w:p>
    <w:sectPr w:rsidR="00090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5637F"/>
    <w:multiLevelType w:val="hybridMultilevel"/>
    <w:tmpl w:val="97F073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6"/>
    <w:rsid w:val="000900C0"/>
    <w:rsid w:val="00BE02E6"/>
    <w:rsid w:val="00D85344"/>
    <w:rsid w:val="00E44413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3FDC3-5299-4B9C-85D8-F191271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Maruri</dc:creator>
  <cp:keywords/>
  <dc:description/>
  <cp:lastModifiedBy>Alejandro Maruri</cp:lastModifiedBy>
  <cp:revision>1</cp:revision>
  <dcterms:created xsi:type="dcterms:W3CDTF">2018-12-04T14:11:00Z</dcterms:created>
  <dcterms:modified xsi:type="dcterms:W3CDTF">2018-12-04T21:33:00Z</dcterms:modified>
</cp:coreProperties>
</file>