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994867" cy="1337361"/>
            <wp:effectExtent b="0" l="0" r="0" t="0"/>
            <wp:docPr descr="C:\Users\EPIS\Documents\upt.png" id="23" name="image1.png"/>
            <a:graphic>
              <a:graphicData uri="http://schemas.openxmlformats.org/drawingml/2006/picture">
                <pic:pic>
                  <pic:nvPicPr>
                    <pic:cNvPr descr="C:\Users\EPIS\Documents\upt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4867" cy="1337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FACULTAD DE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INGENIERÍA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b w:val="1"/>
          <w:i w:val="1"/>
          <w:color w:val="4472c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BD NO RELACIONAL 03 - REDIS</w:t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Curso: Base de datos II</w:t>
      </w:r>
    </w:p>
    <w:p w:rsidR="00000000" w:rsidDel="00000000" w:rsidP="00000000" w:rsidRDefault="00000000" w:rsidRPr="00000000" w14:paraId="0000000D">
      <w:pPr>
        <w:spacing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Docente: Ing. Juan Miguel Choque Flores</w:t>
      </w:r>
    </w:p>
    <w:p w:rsidR="00000000" w:rsidDel="00000000" w:rsidP="00000000" w:rsidRDefault="00000000" w:rsidRPr="00000000" w14:paraId="0000000E">
      <w:pPr>
        <w:spacing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rFonts w:ascii="Calibri" w:cs="Calibri" w:eastAsia="Calibri" w:hAnsi="Calibri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13">
      <w:pPr>
        <w:spacing w:line="259" w:lineRule="auto"/>
        <w:rPr>
          <w:rFonts w:ascii="Calibri" w:cs="Calibri" w:eastAsia="Calibri" w:hAnsi="Calibri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rPr>
          <w:rFonts w:ascii="Calibri" w:cs="Calibri" w:eastAsia="Calibri" w:hAnsi="Calibri"/>
          <w:b w:val="1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Ayma Choque, Erick Yoel (2021072616)</w:t>
      </w:r>
    </w:p>
    <w:p w:rsidR="00000000" w:rsidDel="00000000" w:rsidP="00000000" w:rsidRDefault="00000000" w:rsidRPr="00000000" w14:paraId="00000015">
      <w:pPr>
        <w:spacing w:line="259" w:lineRule="auto"/>
        <w:rPr>
          <w:rFonts w:ascii="Calibri" w:cs="Calibri" w:eastAsia="Calibri" w:hAnsi="Calibri"/>
          <w:b w:val="1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Poma Machicado, Fabiola Estefani (2021070030)</w:t>
      </w:r>
    </w:p>
    <w:p w:rsidR="00000000" w:rsidDel="00000000" w:rsidP="00000000" w:rsidRDefault="00000000" w:rsidRPr="00000000" w14:paraId="00000016">
      <w:pPr>
        <w:spacing w:line="259" w:lineRule="auto"/>
        <w:rPr>
          <w:rFonts w:ascii="Calibri" w:cs="Calibri" w:eastAsia="Calibri" w:hAnsi="Calibri"/>
          <w:b w:val="1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Tapia Vargas, Dylan Yariet (2021072630)</w:t>
      </w:r>
    </w:p>
    <w:p w:rsidR="00000000" w:rsidDel="00000000" w:rsidP="00000000" w:rsidRDefault="00000000" w:rsidRPr="00000000" w14:paraId="00000017">
      <w:pPr>
        <w:spacing w:line="259" w:lineRule="auto"/>
        <w:rPr>
          <w:rFonts w:ascii="Calibri" w:cs="Calibri" w:eastAsia="Calibri" w:hAnsi="Calibri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Tacna – Perú</w:t>
      </w:r>
    </w:p>
    <w:p w:rsidR="00000000" w:rsidDel="00000000" w:rsidP="00000000" w:rsidRDefault="00000000" w:rsidRPr="00000000" w14:paraId="0000001D">
      <w:pPr>
        <w:spacing w:line="259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Desarrollo de una plataforma de comercio electrónico aplicando inteligencia artificial para aumentar las ventas de celulares en la empresa MijoStore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Diccionario de Datos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Versión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{1.0}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ÍNDICE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GENERAL</w:t>
      </w:r>
    </w:p>
    <w:p w:rsidR="00000000" w:rsidDel="00000000" w:rsidP="00000000" w:rsidRDefault="00000000" w:rsidRPr="00000000" w14:paraId="0000004E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Modelo Entidad / relación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Diseño lógico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Diseño Físico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DICCIONARIO DE DATOS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Tablas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Procedimientos Almacenados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Lenguaje de Definición de Datos (DDL)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Lenguaje de Manipulación de Datos (DML)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jc w:val="center"/>
            <w:rPr>
              <w:b w:val="1"/>
              <w:u w:val="singl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Diccionario de Datos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Modelo Entidad / relación</w:t>
      </w:r>
    </w:p>
    <w:p w:rsidR="00000000" w:rsidDel="00000000" w:rsidP="00000000" w:rsidRDefault="00000000" w:rsidRPr="00000000" w14:paraId="00000081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Diseño lógico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left"/>
        <w:rPr>
          <w:rFonts w:ascii="Arimo" w:cs="Arimo" w:eastAsia="Arimo" w:hAnsi="Arimo"/>
          <w:sz w:val="20"/>
          <w:szCs w:val="20"/>
        </w:rPr>
      </w:pPr>
      <w:bookmarkStart w:colFirst="0" w:colLast="0" w:name="_heading=h.pisk654gkwhg" w:id="2"/>
      <w:bookmarkEnd w:id="2"/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Redis estructuramos los datos principalmente utilizando 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claves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y 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estructuras de datos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como 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hashes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sets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listas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, etc. Incluye:</w:t>
      </w:r>
    </w:p>
    <w:p w:rsidR="00000000" w:rsidDel="00000000" w:rsidP="00000000" w:rsidRDefault="00000000" w:rsidRPr="00000000" w14:paraId="00000084">
      <w:pPr>
        <w:ind w:left="36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Estructura separada por Hash</w:t>
      </w:r>
    </w:p>
    <w:p w:rsidR="00000000" w:rsidDel="00000000" w:rsidP="00000000" w:rsidRDefault="00000000" w:rsidRPr="00000000" w14:paraId="00000086">
      <w:pPr>
        <w:ind w:left="144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1.1.1 Usuarios</w:t>
      </w:r>
    </w:p>
    <w:p w:rsidR="00000000" w:rsidDel="00000000" w:rsidP="00000000" w:rsidRDefault="00000000" w:rsidRPr="00000000" w14:paraId="00000087">
      <w:pPr>
        <w:ind w:left="144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usuario:64a29f4bc5e4b4f34b89a001 nombre "Juan" apellido "Pérez" correo "juan.perez@example.com" clave "hashed_password" rol "admin" imagen "url_de_imagen"</w:t>
      </w:r>
    </w:p>
    <w:p w:rsidR="00000000" w:rsidDel="00000000" w:rsidP="00000000" w:rsidRDefault="00000000" w:rsidRPr="00000000" w14:paraId="00000089">
      <w:pPr>
        <w:ind w:left="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1.1.2 Categorías</w:t>
      </w:r>
    </w:p>
    <w:p w:rsidR="00000000" w:rsidDel="00000000" w:rsidP="00000000" w:rsidRDefault="00000000" w:rsidRPr="00000000" w14:paraId="0000008B">
      <w:pPr>
        <w:ind w:left="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HSET categoria:64a29f4bc5e4b4f34b89a002 nombre "Electrónica"</w:t>
      </w:r>
    </w:p>
    <w:p w:rsidR="00000000" w:rsidDel="00000000" w:rsidP="00000000" w:rsidRDefault="00000000" w:rsidRPr="00000000" w14:paraId="0000008D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144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1.1.3 Productos</w:t>
      </w:r>
    </w:p>
    <w:p w:rsidR="00000000" w:rsidDel="00000000" w:rsidP="00000000" w:rsidRDefault="00000000" w:rsidRPr="00000000" w14:paraId="0000008F">
      <w:pPr>
        <w:ind w:left="144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producto:64a29f4bc5e4b4f34b89a003 categoria_id "64a29f4bc5e4b4f34b89a002" nombre "Smartphone XYZ" descripcion "Un smartphone avanzado" precio 999.99 stock 100 descuento 10 fecha "2024-12-01" imagen "url_imagen_producto" color "Negro" sistema_operativo "Android" ram "8GB" camara "12MP" bateria "4500mAh" almacenamiento "128GB" pantalla "6.5 pulgadas" procesador "Snapdragon 888" carga_rapida "Sí"</w:t>
      </w:r>
    </w:p>
    <w:p w:rsidR="00000000" w:rsidDel="00000000" w:rsidP="00000000" w:rsidRDefault="00000000" w:rsidRPr="00000000" w14:paraId="00000091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44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1.1.4 Pedidos</w:t>
      </w:r>
    </w:p>
    <w:p w:rsidR="00000000" w:rsidDel="00000000" w:rsidP="00000000" w:rsidRDefault="00000000" w:rsidRPr="00000000" w14:paraId="00000093">
      <w:pPr>
        <w:ind w:left="144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pedido:64a29f4bc5e4b4f34b89a004 usuario_id "64a29f4bc5e4b4f34b89a001" departamento "Lima" provincia "Lima" direccion_detalle "Av. Principal 123" precio_total 1999.99 estatus "pendiente" fecha "2024-12-01" hora "14:30"</w:t>
      </w:r>
    </w:p>
    <w:p w:rsidR="00000000" w:rsidDel="00000000" w:rsidP="00000000" w:rsidRDefault="00000000" w:rsidRPr="00000000" w14:paraId="00000095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1.1.5 Promociones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promocion:64a29f4bc5e4b4f34b89a005 producto_id "64a29f4bc5e4b4f34b89a003" fecha_inicio "2024-12-01" fecha_fin "2024-12-31" descuento_porcentaje 15.00 activo true</w:t>
      </w:r>
    </w:p>
    <w:p w:rsidR="00000000" w:rsidDel="00000000" w:rsidP="00000000" w:rsidRDefault="00000000" w:rsidRPr="00000000" w14:paraId="00000098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440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1.1.6 Imagenes</w:t>
      </w:r>
    </w:p>
    <w:p w:rsidR="00000000" w:rsidDel="00000000" w:rsidP="00000000" w:rsidRDefault="00000000" w:rsidRPr="00000000" w14:paraId="0000009A">
      <w:pPr>
        <w:ind w:left="1440" w:firstLine="0"/>
        <w:rPr>
          <w:rFonts w:ascii="Roboto Mono" w:cs="Roboto Mono" w:eastAsia="Roboto Mono" w:hAnsi="Roboto Mono"/>
          <w:b w:val="1"/>
          <w:color w:val="38761d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38761d"/>
          <w:sz w:val="20"/>
          <w:szCs w:val="20"/>
          <w:rtl w:val="0"/>
        </w:rPr>
        <w:t xml:space="preserve">producto:1:imagenes "smartphone_xyz_img1.jpg"</w:t>
      </w:r>
    </w:p>
    <w:p w:rsidR="00000000" w:rsidDel="00000000" w:rsidP="00000000" w:rsidRDefault="00000000" w:rsidRPr="00000000" w14:paraId="0000009B">
      <w:pPr>
        <w:ind w:left="1440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1440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1.1.7 Características</w:t>
      </w:r>
    </w:p>
    <w:p w:rsidR="00000000" w:rsidDel="00000000" w:rsidP="00000000" w:rsidRDefault="00000000" w:rsidRPr="00000000" w14:paraId="0000009D">
      <w:pPr>
        <w:ind w:left="1440" w:firstLine="0"/>
        <w:rPr>
          <w:rFonts w:ascii="Roboto Mono" w:cs="Roboto Mono" w:eastAsia="Roboto Mono" w:hAnsi="Roboto Mono"/>
          <w:b w:val="1"/>
          <w:color w:val="38761d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38761d"/>
          <w:sz w:val="20"/>
          <w:szCs w:val="20"/>
          <w:rtl w:val="0"/>
        </w:rPr>
        <w:t xml:space="preserve">producto:1:caracteristicas sistema_operativo "Android 12" ram "8GB" camara "48MP" bateria "4000mAh" almacenamiento "128GB" pantalla "6.5 pulgadas" procesador "Snapdragon 888" carga_rapida "30W"</w:t>
      </w:r>
    </w:p>
    <w:p w:rsidR="00000000" w:rsidDel="00000000" w:rsidP="00000000" w:rsidRDefault="00000000" w:rsidRPr="00000000" w14:paraId="0000009E">
      <w:pPr>
        <w:ind w:left="1440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1440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1.1.8  Tipo_Promoción:</w:t>
      </w:r>
    </w:p>
    <w:p w:rsidR="00000000" w:rsidDel="00000000" w:rsidP="00000000" w:rsidRDefault="00000000" w:rsidRPr="00000000" w14:paraId="000000A0">
      <w:pPr>
        <w:ind w:left="1440" w:firstLine="0"/>
        <w:rPr>
          <w:rFonts w:ascii="Roboto Mono" w:cs="Roboto Mono" w:eastAsia="Roboto Mono" w:hAnsi="Roboto Mono"/>
          <w:b w:val="1"/>
          <w:color w:val="38761d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38761d"/>
          <w:sz w:val="20"/>
          <w:szCs w:val="20"/>
          <w:rtl w:val="0"/>
        </w:rPr>
        <w:t xml:space="preserve">tipo_promocion:1 nombre "Descuento por temporada"</w:t>
      </w:r>
    </w:p>
    <w:p w:rsidR="00000000" w:rsidDel="00000000" w:rsidP="00000000" w:rsidRDefault="00000000" w:rsidRPr="00000000" w14:paraId="000000A1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-484821</wp:posOffset>
            </wp:positionH>
            <wp:positionV relativeFrom="paragraph">
              <wp:posOffset>161925</wp:posOffset>
            </wp:positionV>
            <wp:extent cx="6306502" cy="7486650"/>
            <wp:effectExtent b="0" l="0" r="0" t="0"/>
            <wp:wrapTopAndBottom distB="114300" distT="11430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6502" cy="7486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fob9te" w:id="3"/>
      <w:bookmarkEnd w:id="3"/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Diseño 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Físico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92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En Redis, las 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claves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son cadenas de texto que identifican cada elemento almacenado, y cada clave está asociada a una estructura de datos (hash, lista, set, string, etc.). El diseño físico debe definir una convención para el nombrado de las claves para asegurar que sean claras, escalables y fáciles de gestionar.</w:t>
      </w:r>
    </w:p>
    <w:p w:rsidR="00000000" w:rsidDel="00000000" w:rsidP="00000000" w:rsidRDefault="00000000" w:rsidRPr="00000000" w14:paraId="000000A5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    1.2.1 Organizar las claves y las estructuras de datos</w:t>
      </w:r>
    </w:p>
    <w:p w:rsidR="00000000" w:rsidDel="00000000" w:rsidP="00000000" w:rsidRDefault="00000000" w:rsidRPr="00000000" w14:paraId="000000A8">
      <w:pPr>
        <w:ind w:left="0" w:firstLine="72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ind w:left="144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Usuarios:</w:t>
      </w:r>
    </w:p>
    <w:p w:rsidR="00000000" w:rsidDel="00000000" w:rsidP="00000000" w:rsidRDefault="00000000" w:rsidRPr="00000000" w14:paraId="000000AA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Estructura de Datos: Hash</w:t>
      </w:r>
    </w:p>
    <w:p w:rsidR="00000000" w:rsidDel="00000000" w:rsidP="00000000" w:rsidRDefault="00000000" w:rsidRPr="00000000" w14:paraId="000000AB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Clave de Redis: usuario:&lt;id_usuario&gt;</w:t>
      </w:r>
    </w:p>
    <w:p w:rsidR="00000000" w:rsidDel="00000000" w:rsidP="00000000" w:rsidRDefault="00000000" w:rsidRPr="00000000" w14:paraId="000000AC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Atributos: nombre, apellido, correo, clave, rol, imagen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144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Categorías:</w:t>
      </w:r>
    </w:p>
    <w:p w:rsidR="00000000" w:rsidDel="00000000" w:rsidP="00000000" w:rsidRDefault="00000000" w:rsidRPr="00000000" w14:paraId="000000AE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Estructura de Datos: Hash</w:t>
      </w:r>
    </w:p>
    <w:p w:rsidR="00000000" w:rsidDel="00000000" w:rsidP="00000000" w:rsidRDefault="00000000" w:rsidRPr="00000000" w14:paraId="000000AF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Clave de Redis: categoria:&lt;id_categoria&gt;</w:t>
      </w:r>
    </w:p>
    <w:p w:rsidR="00000000" w:rsidDel="00000000" w:rsidP="00000000" w:rsidRDefault="00000000" w:rsidRPr="00000000" w14:paraId="000000B0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Atributos: nombre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ind w:left="144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Productos:</w:t>
      </w:r>
    </w:p>
    <w:p w:rsidR="00000000" w:rsidDel="00000000" w:rsidP="00000000" w:rsidRDefault="00000000" w:rsidRPr="00000000" w14:paraId="000000B2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Estructura de Datos: Hash</w:t>
      </w:r>
    </w:p>
    <w:p w:rsidR="00000000" w:rsidDel="00000000" w:rsidP="00000000" w:rsidRDefault="00000000" w:rsidRPr="00000000" w14:paraId="000000B3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Clave de Redis: producto:&lt;id_producto&gt;</w:t>
      </w:r>
    </w:p>
    <w:p w:rsidR="00000000" w:rsidDel="00000000" w:rsidP="00000000" w:rsidRDefault="00000000" w:rsidRPr="00000000" w14:paraId="000000B4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Atributos: nombre, descripcion, precio, stock, descuento, fecha, imagen, color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ind w:left="144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Pedidos:</w:t>
      </w:r>
    </w:p>
    <w:p w:rsidR="00000000" w:rsidDel="00000000" w:rsidP="00000000" w:rsidRDefault="00000000" w:rsidRPr="00000000" w14:paraId="000000B6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Estructura de Datos:</w:t>
      </w:r>
    </w:p>
    <w:p w:rsidR="00000000" w:rsidDel="00000000" w:rsidP="00000000" w:rsidRDefault="00000000" w:rsidRPr="00000000" w14:paraId="000000B7">
      <w:pPr>
        <w:numPr>
          <w:ilvl w:val="2"/>
          <w:numId w:val="3"/>
        </w:numPr>
        <w:ind w:left="288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Hash: pedido:&lt;id_pedido&gt; (detalles del pedido)</w:t>
      </w:r>
    </w:p>
    <w:p w:rsidR="00000000" w:rsidDel="00000000" w:rsidP="00000000" w:rsidRDefault="00000000" w:rsidRPr="00000000" w14:paraId="000000B8">
      <w:pPr>
        <w:numPr>
          <w:ilvl w:val="2"/>
          <w:numId w:val="3"/>
        </w:numPr>
        <w:ind w:left="288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Listas: pedido:&lt;id_pedido&gt;:productos (productos asociados al pedido)</w:t>
      </w:r>
    </w:p>
    <w:p w:rsidR="00000000" w:rsidDel="00000000" w:rsidP="00000000" w:rsidRDefault="00000000" w:rsidRPr="00000000" w14:paraId="000000B9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Atributos en el Hash: usuario_id, departamento, provincia, direccion, precio_total, estatus, fecha, hora</w:t>
      </w:r>
    </w:p>
    <w:p w:rsidR="00000000" w:rsidDel="00000000" w:rsidP="00000000" w:rsidRDefault="00000000" w:rsidRPr="00000000" w14:paraId="000000BA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Contenido de la Lista: { "producto_id": &lt;id_producto&gt;, "unidades": &lt;cantidad&gt; }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ind w:left="144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Promociones:</w:t>
      </w:r>
    </w:p>
    <w:p w:rsidR="00000000" w:rsidDel="00000000" w:rsidP="00000000" w:rsidRDefault="00000000" w:rsidRPr="00000000" w14:paraId="000000BC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Estructura de Datos: Hash</w:t>
      </w:r>
    </w:p>
    <w:p w:rsidR="00000000" w:rsidDel="00000000" w:rsidP="00000000" w:rsidRDefault="00000000" w:rsidRPr="00000000" w14:paraId="000000BD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Clave de Redis: promocion:&lt;id_promocion&gt;</w:t>
      </w:r>
    </w:p>
    <w:p w:rsidR="00000000" w:rsidDel="00000000" w:rsidP="00000000" w:rsidRDefault="00000000" w:rsidRPr="00000000" w14:paraId="000000BE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Atributos: producto_id, fecha_inicio, fecha_fin, descuento_porcentaje, activo, tipo_promocion_id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ind w:left="1440" w:hanging="360"/>
        <w:rPr>
          <w:rFonts w:ascii="Arimo" w:cs="Arimo" w:eastAsia="Arimo" w:hAnsi="Arimo"/>
          <w:sz w:val="20"/>
          <w:szCs w:val="20"/>
          <w:u w:val="none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Imágenes: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  <w:u w:val="none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Estructura de Datos: Lista o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  <w:u w:val="none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Clave de Redis: producto:&lt;id_producto&gt;:imagenes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  <w:u w:val="none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Atributos: URL de las imágenes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  <w:u w:val="none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Ejemplo: producto:1:imagenes con URLs de las imágenes.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ind w:left="1440" w:hanging="360"/>
        <w:rPr>
          <w:rFonts w:ascii="Arimo" w:cs="Arimo" w:eastAsia="Arimo" w:hAnsi="Arimo"/>
          <w:sz w:val="20"/>
          <w:szCs w:val="20"/>
          <w:u w:val="none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Características: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  <w:u w:val="none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Estructura de Datos: Hash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  <w:u w:val="none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Clave de Redis: producto:&lt;id_producto&gt;:caracteristicas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  <w:u w:val="none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Atributos: sistema_operativo, ram, camara, bateria, almacenamiento, pantalla, procesador, carga_rapida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ind w:left="1440" w:hanging="360"/>
        <w:rPr>
          <w:rFonts w:ascii="Arimo" w:cs="Arimo" w:eastAsia="Arimo" w:hAnsi="Arimo"/>
          <w:sz w:val="20"/>
          <w:szCs w:val="20"/>
          <w:u w:val="none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Tipo_Promoción: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  <w:u w:val="none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Estructura de Datos: Hash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  <w:u w:val="none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Clave de Redis: tipo_promocion:&lt;id_tipo_promocion&gt;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1"/>
          <w:numId w:val="3"/>
        </w:numPr>
        <w:ind w:left="2160" w:hanging="360"/>
        <w:rPr>
          <w:rFonts w:ascii="Arimo" w:cs="Arimo" w:eastAsia="Arimo" w:hAnsi="Arimo"/>
          <w:sz w:val="20"/>
          <w:szCs w:val="20"/>
          <w:u w:val="none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Atributos: nombre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92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92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1.2.3 Insertar datos iniciales</w:t>
      </w:r>
    </w:p>
    <w:p w:rsidR="00000000" w:rsidDel="00000000" w:rsidP="00000000" w:rsidRDefault="00000000" w:rsidRPr="00000000" w14:paraId="000000CE">
      <w:pPr>
        <w:ind w:left="792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HSET usuario:64a29f4bc5e4b4f34b89a001 nombre "Juan" apellido "Pérez" correo "juan.perez@example.com" clave "hashed_password" rol "admin" imagen "url_de_imagen"</w:t>
      </w:r>
    </w:p>
    <w:p w:rsidR="00000000" w:rsidDel="00000000" w:rsidP="00000000" w:rsidRDefault="00000000" w:rsidRPr="00000000" w14:paraId="000000CF">
      <w:pPr>
        <w:ind w:left="792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wsaxhune0vmr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92" w:firstLine="0"/>
        <w:rPr>
          <w:rFonts w:ascii="Arimo" w:cs="Arimo" w:eastAsia="Arimo" w:hAnsi="Arimo"/>
          <w:b w:val="1"/>
          <w:sz w:val="20"/>
          <w:szCs w:val="20"/>
        </w:rPr>
      </w:pPr>
      <w:bookmarkStart w:colFirst="0" w:colLast="0" w:name="_heading=h.svgasdum7g9" w:id="5"/>
      <w:bookmarkEnd w:id="5"/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1.2.4 Considerar esquema flexible o validaciones</w:t>
      </w:r>
    </w:p>
    <w:p w:rsidR="00000000" w:rsidDel="00000000" w:rsidP="00000000" w:rsidRDefault="00000000" w:rsidRPr="00000000" w14:paraId="000000D3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vl6kvm1ybh8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wrk30kvlhhdv" w:id="7"/>
      <w:bookmarkEnd w:id="7"/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La flexibilidad de Redis radica en que puedes almacenar datos de cualquier tipo en las estructuras de datos sin necesidad de definiciones estrictas. Sin embargo, si necesitamos realizar validaciones, deberíamos gestionarlas a nivel de tu aplicación.</w:t>
        <w:br w:type="textWrapping"/>
      </w:r>
    </w:p>
    <w:p w:rsidR="00000000" w:rsidDel="00000000" w:rsidP="00000000" w:rsidRDefault="00000000" w:rsidRPr="00000000" w14:paraId="000000D5">
      <w:pPr>
        <w:ind w:left="792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bookmarkStart w:colFirst="0" w:colLast="0" w:name="_heading=h.n0yocw585ln" w:id="8"/>
      <w:bookmarkEnd w:id="8"/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python 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import re</w:t>
      </w:r>
    </w:p>
    <w:p w:rsidR="00000000" w:rsidDel="00000000" w:rsidP="00000000" w:rsidRDefault="00000000" w:rsidRPr="00000000" w14:paraId="000000D6">
      <w:pPr>
        <w:ind w:left="792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92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# Validación de correo electrónico</w:t>
      </w:r>
    </w:p>
    <w:p w:rsidR="00000000" w:rsidDel="00000000" w:rsidP="00000000" w:rsidRDefault="00000000" w:rsidRPr="00000000" w14:paraId="000000D8">
      <w:pPr>
        <w:ind w:left="792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def validar_correo(correo):</w:t>
      </w:r>
    </w:p>
    <w:p w:rsidR="00000000" w:rsidDel="00000000" w:rsidP="00000000" w:rsidRDefault="00000000" w:rsidRPr="00000000" w14:paraId="000000D9">
      <w:pPr>
        <w:ind w:left="792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patron = r"[^@]+@[^@]+\.[^@]+"</w:t>
      </w:r>
    </w:p>
    <w:p w:rsidR="00000000" w:rsidDel="00000000" w:rsidP="00000000" w:rsidRDefault="00000000" w:rsidRPr="00000000" w14:paraId="000000DA">
      <w:pPr>
        <w:ind w:left="792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if re.match(patron, correo):</w:t>
      </w:r>
    </w:p>
    <w:p w:rsidR="00000000" w:rsidDel="00000000" w:rsidP="00000000" w:rsidRDefault="00000000" w:rsidRPr="00000000" w14:paraId="000000DB">
      <w:pPr>
        <w:ind w:left="792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return True</w:t>
      </w:r>
    </w:p>
    <w:p w:rsidR="00000000" w:rsidDel="00000000" w:rsidP="00000000" w:rsidRDefault="00000000" w:rsidRPr="00000000" w14:paraId="000000DC">
      <w:pPr>
        <w:ind w:left="792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return False</w:t>
      </w:r>
    </w:p>
    <w:p w:rsidR="00000000" w:rsidDel="00000000" w:rsidP="00000000" w:rsidRDefault="00000000" w:rsidRPr="00000000" w14:paraId="000000DD">
      <w:pPr>
        <w:ind w:left="792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92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# Uso de la validación</w:t>
      </w:r>
    </w:p>
    <w:p w:rsidR="00000000" w:rsidDel="00000000" w:rsidP="00000000" w:rsidRDefault="00000000" w:rsidRPr="00000000" w14:paraId="000000DF">
      <w:pPr>
        <w:ind w:left="792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if validar_correo("juan.perez@example.com"):</w:t>
      </w:r>
    </w:p>
    <w:p w:rsidR="00000000" w:rsidDel="00000000" w:rsidP="00000000" w:rsidRDefault="00000000" w:rsidRPr="00000000" w14:paraId="000000E0">
      <w:pPr>
        <w:ind w:left="792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# Inserción de datos en Redis</w:t>
      </w:r>
    </w:p>
    <w:p w:rsidR="00000000" w:rsidDel="00000000" w:rsidP="00000000" w:rsidRDefault="00000000" w:rsidRPr="00000000" w14:paraId="000000E1">
      <w:pPr>
        <w:ind w:left="792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redis_client.hset("usuario:64a29f4bc5e4b4f34b89a001", "correo", "juan.perez@example.com")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znysh7" w:id="9"/>
      <w:bookmarkEnd w:id="9"/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DICCIONARIO DE DATOS</w:t>
      </w:r>
    </w:p>
    <w:p w:rsidR="00000000" w:rsidDel="00000000" w:rsidP="00000000" w:rsidRDefault="00000000" w:rsidRPr="00000000" w14:paraId="000000E3">
      <w:pPr>
        <w:ind w:left="36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et92p0" w:id="10"/>
      <w:bookmarkEnd w:id="10"/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Colecciones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left"/>
        <w:rPr>
          <w:rFonts w:ascii="Arimo" w:cs="Arimo" w:eastAsia="Arimo" w:hAnsi="Arimo"/>
          <w:b w:val="1"/>
          <w:sz w:val="20"/>
          <w:szCs w:val="20"/>
        </w:rPr>
      </w:pPr>
      <w:bookmarkStart w:colFirst="0" w:colLast="0" w:name="_heading=h.4zwvynt0laz3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025.0" w:type="dxa"/>
        <w:jc w:val="left"/>
        <w:tblInd w:w="87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15"/>
        <w:gridCol w:w="1425"/>
        <w:gridCol w:w="975"/>
        <w:gridCol w:w="5010"/>
        <w:tblGridChange w:id="0">
          <w:tblGrid>
            <w:gridCol w:w="615"/>
            <w:gridCol w:w="1425"/>
            <w:gridCol w:w="975"/>
            <w:gridCol w:w="501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Nombre de la Clave:</w:t>
            </w:r>
          </w:p>
        </w:tc>
        <w:tc>
          <w:tcPr/>
          <w:p w:rsidR="00000000" w:rsidDel="00000000" w:rsidP="00000000" w:rsidRDefault="00000000" w:rsidRPr="00000000" w14:paraId="000000EA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usuario:&lt;id_usuario&gt;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B">
            <w:pPr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 la clave</w:t>
            </w:r>
          </w:p>
        </w:tc>
        <w:tc>
          <w:tcPr/>
          <w:p w:rsidR="00000000" w:rsidDel="00000000" w:rsidP="00000000" w:rsidRDefault="00000000" w:rsidRPr="00000000" w14:paraId="000000EE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Almacena información sobre los usuarios registrados en el sistema. Este es el punto de entrada para la gestión de usuarios en Redis.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Objetivo:</w:t>
            </w:r>
          </w:p>
        </w:tc>
        <w:tc>
          <w:tcPr/>
          <w:p w:rsidR="00000000" w:rsidDel="00000000" w:rsidP="00000000" w:rsidRDefault="00000000" w:rsidRPr="00000000" w14:paraId="000000F2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Guardar los detalles de los usuarios para autenticar, autorizar y gestionar sus permisos en el sistema.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3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Relaciones con otras claves:</w:t>
            </w:r>
          </w:p>
        </w:tc>
        <w:tc>
          <w:tcPr/>
          <w:p w:rsidR="00000000" w:rsidDel="00000000" w:rsidP="00000000" w:rsidRDefault="00000000" w:rsidRPr="00000000" w14:paraId="000000F6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Pedidos</w:t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: Cada usuario puede tener varios pedidos asociados, referenciados por el campo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usuario_id</w:t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 los campos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Nro.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Nombre del campo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Tipo dato longitud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del campo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4.9609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3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4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5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Identificador único del usuario (será el ID de la clave en Redis).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 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Nombre del usuario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B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apellido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 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Apellido del usuario</w:t>
            </w:r>
          </w:p>
        </w:tc>
      </w:tr>
      <w:tr>
        <w:trPr>
          <w:cantSplit w:val="0"/>
          <w:trHeight w:val="429.9609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correo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1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 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Correo electrónico del usuario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clave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Contraseña cifrada del usuario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7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8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rol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9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 (50)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A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Rol del usuario (ej. admin, cliente)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B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C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imagen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D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E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URL de la imagen de perfil del usuario</w:t>
            </w:r>
          </w:p>
        </w:tc>
      </w:tr>
    </w:tbl>
    <w:p w:rsidR="00000000" w:rsidDel="00000000" w:rsidP="00000000" w:rsidRDefault="00000000" w:rsidRPr="00000000" w14:paraId="0000011F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8115.0" w:type="dxa"/>
            <w:jc w:val="left"/>
            <w:tblInd w:w="879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15"/>
            <w:gridCol w:w="1425"/>
            <w:gridCol w:w="975"/>
            <w:gridCol w:w="5100"/>
            <w:tblGridChange w:id="0">
              <w:tblGrid>
                <w:gridCol w:w="615"/>
                <w:gridCol w:w="1425"/>
                <w:gridCol w:w="975"/>
                <w:gridCol w:w="5100"/>
              </w:tblGrid>
            </w:tblGridChange>
          </w:tblGrid>
          <w:tr>
            <w:trPr>
              <w:cantSplit w:val="0"/>
              <w:trHeight w:val="300" w:hRule="atLeast"/>
              <w:tblHeader w:val="1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20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 la Clave:</w:t>
                </w:r>
              </w:p>
            </w:tc>
            <w:tc>
              <w:tcPr/>
              <w:p w:rsidR="00000000" w:rsidDel="00000000" w:rsidP="00000000" w:rsidRDefault="00000000" w:rsidRPr="00000000" w14:paraId="00000123">
                <w:pPr>
                  <w:jc w:val="both"/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categoria:&lt;id_categoria&gt;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24">
                <w:pPr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la clave:</w:t>
                </w:r>
              </w:p>
            </w:tc>
            <w:tc>
              <w:tcPr/>
              <w:p w:rsidR="00000000" w:rsidDel="00000000" w:rsidP="00000000" w:rsidRDefault="00000000" w:rsidRPr="00000000" w14:paraId="0000012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Almacena información sobre las categorías de productos disponibles en el sistema. Cada categoría tiene un nombre que clasifica los productos.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28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Objetivo:</w:t>
                </w:r>
              </w:p>
            </w:tc>
            <w:tc>
              <w:tcPr/>
              <w:p w:rsidR="00000000" w:rsidDel="00000000" w:rsidP="00000000" w:rsidRDefault="00000000" w:rsidRPr="00000000" w14:paraId="0000012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Guardar las categorías bajo las cuales se organizan los productos.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2C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Relaciones con otras clave:</w:t>
                </w:r>
              </w:p>
            </w:tc>
            <w:tc>
              <w:tcPr/>
              <w:p w:rsidR="00000000" w:rsidDel="00000000" w:rsidP="00000000" w:rsidRDefault="00000000" w:rsidRPr="00000000" w14:paraId="0000012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Productos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: Cada producto tiene un campo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sz w:val="20"/>
                    <w:szCs w:val="20"/>
                    <w:rtl w:val="0"/>
                  </w:rPr>
                  <w:t xml:space="preserve">categoria_id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 que hace referencia a la categoría a la que pertenece.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4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30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34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Nro.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35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36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37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3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3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3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3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94.96093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3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3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3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Integer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3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Identificador único de la categoría (es el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sz w:val="20"/>
                    <w:szCs w:val="20"/>
                    <w:rtl w:val="0"/>
                  </w:rPr>
                  <w:t xml:space="preserve">id_categoria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 en la clave Redis).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4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4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4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 (100)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4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Nombre de la categoría (ej. Samsung, Apple</w:t>
                </w:r>
              </w:p>
            </w:tc>
          </w:tr>
        </w:tbl>
      </w:sdtContent>
    </w:sdt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3"/>
            <w:tblW w:w="8190.0" w:type="dxa"/>
            <w:jc w:val="left"/>
            <w:tblInd w:w="879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15"/>
            <w:gridCol w:w="1425"/>
            <w:gridCol w:w="975"/>
            <w:gridCol w:w="5175"/>
            <w:tblGridChange w:id="0">
              <w:tblGrid>
                <w:gridCol w:w="615"/>
                <w:gridCol w:w="1425"/>
                <w:gridCol w:w="975"/>
                <w:gridCol w:w="5175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48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 la Clave:</w:t>
                </w:r>
              </w:p>
            </w:tc>
            <w:tc>
              <w:tcPr/>
              <w:p w:rsidR="00000000" w:rsidDel="00000000" w:rsidP="00000000" w:rsidRDefault="00000000" w:rsidRPr="00000000" w14:paraId="0000014B">
                <w:pPr>
                  <w:jc w:val="both"/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producto:&lt;id_producto&gt;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4C">
                <w:pPr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la Clave:</w:t>
                </w:r>
              </w:p>
            </w:tc>
            <w:tc>
              <w:tcPr/>
              <w:p w:rsidR="00000000" w:rsidDel="00000000" w:rsidP="00000000" w:rsidRDefault="00000000" w:rsidRPr="00000000" w14:paraId="0000014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Almacena la información sobre los productos disponibles en el sistema, con atributos como nombre, descripción, precio, stock, etc.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50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Objetivo:</w:t>
                </w:r>
              </w:p>
            </w:tc>
            <w:tc>
              <w:tcPr/>
              <w:p w:rsidR="00000000" w:rsidDel="00000000" w:rsidP="00000000" w:rsidRDefault="00000000" w:rsidRPr="00000000" w14:paraId="0000015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Guardar los detalles de los productos, incluyendo sus características y precios.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54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Relaciones con otras Clave:</w:t>
                </w:r>
              </w:p>
            </w:tc>
            <w:tc>
              <w:tcPr/>
              <w:p w:rsidR="00000000" w:rsidDel="00000000" w:rsidP="00000000" w:rsidRDefault="00000000" w:rsidRPr="00000000" w14:paraId="0000015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Categorías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: Cada producto tiene un campo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sz w:val="20"/>
                    <w:szCs w:val="20"/>
                    <w:rtl w:val="0"/>
                  </w:rPr>
                  <w:t xml:space="preserve">categoria_id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 que hace referencia a la categoría del producto.</w:t>
                </w:r>
              </w:p>
              <w:p w:rsidR="00000000" w:rsidDel="00000000" w:rsidP="00000000" w:rsidRDefault="00000000" w:rsidRPr="00000000" w14:paraId="00000158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Promociones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: Un producto puede tener una promoción activa asociada, referenciada por el campo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sz w:val="20"/>
                    <w:szCs w:val="20"/>
                    <w:rtl w:val="0"/>
                  </w:rPr>
                  <w:t xml:space="preserve">producto_id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4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59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5D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Nro.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5E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5F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0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94.96093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Integer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Identificador único del producto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categoria_id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Integer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Identificador de la categoría del producto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 (100)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Nombre del producto</w:t>
                </w:r>
              </w:p>
            </w:tc>
          </w:tr>
          <w:tr>
            <w:trPr>
              <w:cantSplit w:val="0"/>
              <w:trHeight w:val="429.96093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descripcion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 (255)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Descripción breve del producto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precio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float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Precio unitario del producto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6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stock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Integer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Número de unidades disponibles del producto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7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descuento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 (50)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Porcentaje de descuento aplicable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8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fecha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date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Fecha de creación del producto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9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imagen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URL de la imagen del producto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color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 (50)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Color del producto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11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caracteristicas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object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9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Características técnicas del producto (ej. sistema operativo, RAM, cámara, etc.)</w:t>
                </w:r>
              </w:p>
            </w:tc>
          </w:tr>
        </w:tbl>
      </w:sdtContent>
    </w:sdt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3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4"/>
            <w:tblW w:w="8220.0" w:type="dxa"/>
            <w:jc w:val="left"/>
            <w:tblInd w:w="879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15"/>
            <w:gridCol w:w="1425"/>
            <w:gridCol w:w="975"/>
            <w:gridCol w:w="5205"/>
            <w:tblGridChange w:id="0">
              <w:tblGrid>
                <w:gridCol w:w="615"/>
                <w:gridCol w:w="1425"/>
                <w:gridCol w:w="975"/>
                <w:gridCol w:w="5205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94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 la Clave:</w:t>
                </w:r>
              </w:p>
            </w:tc>
            <w:tc>
              <w:tcPr/>
              <w:p w:rsidR="00000000" w:rsidDel="00000000" w:rsidP="00000000" w:rsidRDefault="00000000" w:rsidRPr="00000000" w14:paraId="00000197">
                <w:pPr>
                  <w:jc w:val="both"/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pedido:&lt;id_pedido&gt;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98">
                <w:pPr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la Clave:</w:t>
                </w:r>
              </w:p>
            </w:tc>
            <w:tc>
              <w:tcPr/>
              <w:p w:rsidR="00000000" w:rsidDel="00000000" w:rsidP="00000000" w:rsidRDefault="00000000" w:rsidRPr="00000000" w14:paraId="0000019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Almacena información sobre los pedidos realizados por los usuarios. Cada pedido tiene detalles sobre los productos adquiridos, la dirección de entrega, el precio total y su estatus.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9C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Objetivo:</w:t>
                </w:r>
              </w:p>
            </w:tc>
            <w:tc>
              <w:tcPr/>
              <w:p w:rsidR="00000000" w:rsidDel="00000000" w:rsidP="00000000" w:rsidRDefault="00000000" w:rsidRPr="00000000" w14:paraId="0000019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Gestionar y almacenar los pedidos realizados por los usuarios.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A0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Relaciones con otras Clave:</w:t>
                </w:r>
              </w:p>
            </w:tc>
            <w:tc>
              <w:tcPr/>
              <w:p w:rsidR="00000000" w:rsidDel="00000000" w:rsidP="00000000" w:rsidRDefault="00000000" w:rsidRPr="00000000" w14:paraId="000001A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Usuarios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: Referencia al usuario que realizó el pedido mediante el campo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sz w:val="20"/>
                    <w:szCs w:val="20"/>
                    <w:rtl w:val="0"/>
                  </w:rPr>
                  <w:t xml:space="preserve">usuario_id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.</w:t>
                </w:r>
              </w:p>
              <w:p w:rsidR="00000000" w:rsidDel="00000000" w:rsidP="00000000" w:rsidRDefault="00000000" w:rsidRPr="00000000" w14:paraId="000001A4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Productos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: Los productos comprados en el pedido se encuentran en el campo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sz w:val="20"/>
                    <w:szCs w:val="20"/>
                    <w:rtl w:val="0"/>
                  </w:rPr>
                  <w:t xml:space="preserve">productos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, que es una lista de productos comprados con su cantidad y precio unitario.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5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4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A6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AA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Nro.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AB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AC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AD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A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A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94.96093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Integer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Identificador único del pedido.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usuario_id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Integer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Identificador del usuario que realizó el pedido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direccion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object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Dirección de entrega del pedido (departamento, provincia, detalle)</w:t>
                </w:r>
              </w:p>
            </w:tc>
          </w:tr>
          <w:tr>
            <w:trPr>
              <w:cantSplit w:val="0"/>
              <w:trHeight w:val="429.96093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precio_total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float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Precio total del pedido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estatus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 (50)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Estatus del pedido (pendiente, enviado, entregado)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6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fecha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date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Fecha del pedido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7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hora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 (5)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Hora del pedido (ej. 14:30)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8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productos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array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Lista de productos comprados, con su cantidad y precio unitario</w:t>
                </w:r>
              </w:p>
            </w:tc>
          </w:tr>
        </w:tbl>
      </w:sdtContent>
    </w:sdt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D4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5"/>
            <w:tblW w:w="8190.0" w:type="dxa"/>
            <w:jc w:val="left"/>
            <w:tblInd w:w="879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15"/>
            <w:gridCol w:w="1425"/>
            <w:gridCol w:w="975"/>
            <w:gridCol w:w="5175"/>
            <w:tblGridChange w:id="0">
              <w:tblGrid>
                <w:gridCol w:w="615"/>
                <w:gridCol w:w="1425"/>
                <w:gridCol w:w="975"/>
                <w:gridCol w:w="5175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5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 la Clave:</w:t>
                </w:r>
              </w:p>
            </w:tc>
            <w:tc>
              <w:tcPr/>
              <w:p w:rsidR="00000000" w:rsidDel="00000000" w:rsidP="00000000" w:rsidRDefault="00000000" w:rsidRPr="00000000" w14:paraId="000001D8">
                <w:pPr>
                  <w:jc w:val="both"/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promocion:&lt;id_promocion&gt;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9">
                <w:pPr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la clave:</w:t>
                </w:r>
              </w:p>
            </w:tc>
            <w:tc>
              <w:tcPr/>
              <w:p w:rsidR="00000000" w:rsidDel="00000000" w:rsidP="00000000" w:rsidRDefault="00000000" w:rsidRPr="00000000" w14:paraId="000001D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Almacena las promociones activas en el sistema, asociadas a productos específicos, con detalles como el porcentaje de descuento, fechas de inicio y fin, y tipo de promoción.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D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Objetivo:</w:t>
                </w:r>
              </w:p>
            </w:tc>
            <w:tc>
              <w:tcPr/>
              <w:p w:rsidR="00000000" w:rsidDel="00000000" w:rsidP="00000000" w:rsidRDefault="00000000" w:rsidRPr="00000000" w14:paraId="000001E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Gestionar las promociones de productos, como descuentos y ofertas especiales.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1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Relaciones con otras clave:</w:t>
                </w:r>
              </w:p>
            </w:tc>
            <w:tc>
              <w:tcPr/>
              <w:p w:rsidR="00000000" w:rsidDel="00000000" w:rsidP="00000000" w:rsidRDefault="00000000" w:rsidRPr="00000000" w14:paraId="000001E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Productos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: Cada promoción está asociada a un producto a través del campo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sz w:val="20"/>
                    <w:szCs w:val="20"/>
                    <w:rtl w:val="0"/>
                  </w:rPr>
                  <w:t xml:space="preserve">producto_id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.</w:t>
                </w:r>
              </w:p>
              <w:p w:rsidR="00000000" w:rsidDel="00000000" w:rsidP="00000000" w:rsidRDefault="00000000" w:rsidRPr="00000000" w14:paraId="000001E5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Tipos de Promoción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: Los tipos de promoción se gestionan en una colección separada.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4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6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A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Nro.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B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C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D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94.96093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Integer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Identificador único de la promoción 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producto_id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Integer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Identificador del producto al que se le aplica la promoción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fecha_inicio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date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Fecha de inicio de la promoción</w:t>
                </w:r>
              </w:p>
            </w:tc>
          </w:tr>
          <w:tr>
            <w:trPr>
              <w:cantSplit w:val="0"/>
              <w:trHeight w:val="429.96093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fecha_fin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date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Fecha de fin de la promoción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descuento_porcentaje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float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Porcentaje de descuento aplicado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6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activo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boolean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Indica si la promoción está activa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7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tipo_promocion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 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Tipo de promoción (ej. Black Friday)</w:t>
                </w:r>
              </w:p>
            </w:tc>
          </w:tr>
        </w:tbl>
      </w:sdtContent>
    </w:sdt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10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6"/>
            <w:tblW w:w="8190.0" w:type="dxa"/>
            <w:jc w:val="left"/>
            <w:tblInd w:w="879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15"/>
            <w:gridCol w:w="1425"/>
            <w:gridCol w:w="975"/>
            <w:gridCol w:w="5175"/>
            <w:tblGridChange w:id="0">
              <w:tblGrid>
                <w:gridCol w:w="615"/>
                <w:gridCol w:w="1425"/>
                <w:gridCol w:w="975"/>
                <w:gridCol w:w="5175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11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 la Clave:</w:t>
                </w:r>
              </w:p>
            </w:tc>
            <w:tc>
              <w:tcPr/>
              <w:p w:rsidR="00000000" w:rsidDel="00000000" w:rsidP="00000000" w:rsidRDefault="00000000" w:rsidRPr="00000000" w14:paraId="00000214">
                <w:pPr>
                  <w:jc w:val="both"/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imagen:&lt;id_producto&gt;:&lt;nro_imagen&gt;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15">
                <w:pPr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la clave:</w:t>
                </w:r>
              </w:p>
            </w:tc>
            <w:tc>
              <w:tcPr/>
              <w:p w:rsidR="00000000" w:rsidDel="00000000" w:rsidP="00000000" w:rsidRDefault="00000000" w:rsidRPr="00000000" w14:paraId="0000021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Almacena las URLs de imágenes asociadas a un producto.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19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Objetivo:</w:t>
                </w:r>
              </w:p>
            </w:tc>
            <w:tc>
              <w:tcPr/>
              <w:p w:rsidR="00000000" w:rsidDel="00000000" w:rsidP="00000000" w:rsidRDefault="00000000" w:rsidRPr="00000000" w14:paraId="0000021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Gestionar las imágenes relacionadas con un producto específico.</w:t>
                </w:r>
              </w:p>
            </w:tc>
          </w:tr>
          <w:tr>
            <w:trPr>
              <w:cantSplit w:val="0"/>
              <w:trHeight w:val="354.960937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1D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Relaciones con otras clave:</w:t>
                </w:r>
              </w:p>
            </w:tc>
            <w:tc>
              <w:tcPr/>
              <w:p w:rsidR="00000000" w:rsidDel="00000000" w:rsidP="00000000" w:rsidRDefault="00000000" w:rsidRPr="00000000" w14:paraId="0000022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Productos: 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Cada imagen está asociada a un producto mediante su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sz w:val="20"/>
                    <w:szCs w:val="20"/>
                    <w:rtl w:val="0"/>
                  </w:rPr>
                  <w:t xml:space="preserve">id_producto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4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1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5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Nro.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6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7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8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49.9218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producto_id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Integer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tbl>
                <w:tblPr>
                  <w:tblStyle w:val="Table7"/>
                  <w:tblW w:w="3395.0" w:type="dxa"/>
                  <w:jc w:val="left"/>
                  <w:tbl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  <w:insideH w:color="000000" w:space="0" w:sz="0" w:val="nil"/>
                    <w:insideV w:color="000000" w:space="0" w:sz="0" w:val="nil"/>
                  </w:tblBorders>
                  <w:tblLayout w:type="fixed"/>
                  <w:tblLook w:val="0600"/>
                </w:tblPr>
                <w:tblGrid>
                  <w:gridCol w:w="3395"/>
                  <w:tblGridChange w:id="0">
                    <w:tblGrid>
                      <w:gridCol w:w="3395"/>
                    </w:tblGrid>
                  </w:tblGridChange>
                </w:tblGrid>
                <w:tr>
                  <w:trPr>
                    <w:cantSplit w:val="0"/>
                    <w:trHeight w:val="515" w:hRule="atLeast"/>
                    <w:tblHeader w:val="0"/>
                  </w:trPr>
                  <w:tc>
                    <w:tcPr>
                      <w:tcBorders>
                        <w:top w:color="000000" w:space="0" w:sz="0" w:val="nil"/>
                        <w:left w:color="000000" w:space="0" w:sz="0" w:val="nil"/>
                        <w:bottom w:color="000000" w:space="0" w:sz="0" w:val="nil"/>
                        <w:right w:color="000000" w:space="0" w:sz="0" w:val="nil"/>
                      </w:tcBorders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231">
                      <w:pPr>
                        <w:jc w:val="both"/>
                        <w:rPr>
                          <w:rFonts w:ascii="Arimo" w:cs="Arimo" w:eastAsia="Arimo" w:hAnsi="Arimo"/>
                          <w:sz w:val="20"/>
                          <w:szCs w:val="20"/>
                        </w:rPr>
                      </w:pPr>
                      <w:r w:rsidDel="00000000" w:rsidR="00000000" w:rsidRPr="00000000">
                        <w:rPr>
                          <w:rFonts w:ascii="Arimo" w:cs="Arimo" w:eastAsia="Arimo" w:hAnsi="Arimo"/>
                          <w:sz w:val="20"/>
                          <w:szCs w:val="20"/>
                          <w:rtl w:val="0"/>
                        </w:rPr>
                        <w:t xml:space="preserve">Identificador único del producto.</w:t>
                      </w:r>
                    </w:p>
                  </w:tc>
                </w:tr>
              </w:tbl>
              <w:p w:rsidR="00000000" w:rsidDel="00000000" w:rsidP="00000000" w:rsidRDefault="00000000" w:rsidRPr="00000000" w14:paraId="0000023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imagen_url</w:t>
                  <w:tab/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URL de la imagen del producto.</w:t>
                </w:r>
              </w:p>
            </w:tc>
          </w:tr>
        </w:tbl>
      </w:sdtContent>
    </w:sdt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8"/>
            <w:tblW w:w="8190.0" w:type="dxa"/>
            <w:jc w:val="left"/>
            <w:tblInd w:w="879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15"/>
            <w:gridCol w:w="1425"/>
            <w:gridCol w:w="975"/>
            <w:gridCol w:w="5175"/>
            <w:tblGridChange w:id="0">
              <w:tblGrid>
                <w:gridCol w:w="615"/>
                <w:gridCol w:w="1425"/>
                <w:gridCol w:w="975"/>
                <w:gridCol w:w="5175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E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 la Clave:</w:t>
                </w:r>
              </w:p>
            </w:tc>
            <w:tc>
              <w:tcPr/>
              <w:p w:rsidR="00000000" w:rsidDel="00000000" w:rsidP="00000000" w:rsidRDefault="00000000" w:rsidRPr="00000000" w14:paraId="00000241">
                <w:pPr>
                  <w:jc w:val="both"/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pedido:&lt;id_pedido&gt;:productos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2">
                <w:pPr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la clave:</w:t>
                </w:r>
              </w:p>
            </w:tc>
            <w:tc>
              <w:tcPr/>
              <w:p w:rsidR="00000000" w:rsidDel="00000000" w:rsidP="00000000" w:rsidRDefault="00000000" w:rsidRPr="00000000" w14:paraId="0000024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Almacena la relación entre un pedido y los productos adquiridos, incluyendo la cantidad y precio de cada producto.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6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Objetivo:</w:t>
                </w:r>
              </w:p>
            </w:tc>
            <w:tc>
              <w:tcPr/>
              <w:p w:rsidR="00000000" w:rsidDel="00000000" w:rsidP="00000000" w:rsidRDefault="00000000" w:rsidRPr="00000000" w14:paraId="0000024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Gestionar la lista de productos incluidos en cada pedido.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A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Relaciones con otras clave:</w:t>
                </w:r>
              </w:p>
            </w:tc>
            <w:tc>
              <w:tcPr/>
              <w:p w:rsidR="00000000" w:rsidDel="00000000" w:rsidP="00000000" w:rsidRDefault="00000000" w:rsidRPr="00000000" w14:paraId="0000024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Pedidos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: Cada lista de productos pertenece a un pedido específico.</w:t>
                </w:r>
              </w:p>
              <w:p w:rsidR="00000000" w:rsidDel="00000000" w:rsidP="00000000" w:rsidRDefault="00000000" w:rsidRPr="00000000" w14:paraId="0000024E">
                <w:pPr>
                  <w:jc w:val="both"/>
                  <w:rPr>
                    <w:rFonts w:ascii="Roboto Mono" w:cs="Roboto Mono" w:eastAsia="Roboto Mono" w:hAnsi="Roboto Mono"/>
                    <w:color w:val="188038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Productos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: Los productos incluidos en el pedido están referenciados por su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sz w:val="20"/>
                    <w:szCs w:val="20"/>
                    <w:rtl w:val="0"/>
                  </w:rPr>
                  <w:t xml:space="preserve">id_producto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4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F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53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Nro.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54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55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56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5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5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49.9218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5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5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producto_id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5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Integer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5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5"/>
                </w:sdtPr>
                <w:sdtContent>
                  <w:tbl>
                    <w:tblPr>
                      <w:tblStyle w:val="Table9"/>
                      <w:tblW w:w="3395.0" w:type="dxa"/>
                      <w:jc w:val="left"/>
                      <w:tblBorders>
                        <w:top w:color="000000" w:space="0" w:sz="0" w:val="nil"/>
                        <w:left w:color="000000" w:space="0" w:sz="0" w:val="nil"/>
                        <w:bottom w:color="000000" w:space="0" w:sz="0" w:val="nil"/>
                        <w:right w:color="000000" w:space="0" w:sz="0" w:val="nil"/>
                        <w:insideH w:color="000000" w:space="0" w:sz="0" w:val="nil"/>
                        <w:insideV w:color="000000" w:space="0" w:sz="0" w:val="nil"/>
                      </w:tblBorders>
                      <w:tblLayout w:type="fixed"/>
                      <w:tblLook w:val="0600"/>
                    </w:tblPr>
                    <w:tblGrid>
                      <w:gridCol w:w="3395"/>
                      <w:tblGridChange w:id="0">
                        <w:tblGrid>
                          <w:gridCol w:w="3395"/>
                        </w:tblGrid>
                      </w:tblGridChange>
                    </w:tblGrid>
                    <w:tr>
                      <w:trPr>
                        <w:cantSplit w:val="0"/>
                        <w:trHeight w:val="515" w:hRule="atLeast"/>
                        <w:tblHeader w:val="0"/>
                      </w:trPr>
                      <w:tc>
                        <w:tcPr>
                          <w:tcBorders>
                            <w:top w:color="000000" w:space="0" w:sz="0" w:val="nil"/>
                            <w:left w:color="000000" w:space="0" w:sz="0" w:val="nil"/>
                            <w:bottom w:color="000000" w:space="0" w:sz="0" w:val="nil"/>
                            <w:right w:color="000000" w:space="0" w:sz="0" w:val="nil"/>
                          </w:tcBorders>
                          <w:tcMar>
                            <w:top w:w="100.0" w:type="dxa"/>
                            <w:left w:w="100.0" w:type="dxa"/>
                            <w:bottom w:w="100.0" w:type="dxa"/>
                            <w:right w:w="10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25F">
                          <w:pPr>
                            <w:jc w:val="both"/>
                            <w:rPr>
                              <w:rFonts w:ascii="Arimo" w:cs="Arimo" w:eastAsia="Arimo" w:hAnsi="Arimo"/>
                              <w:sz w:val="20"/>
                              <w:szCs w:val="20"/>
                            </w:rPr>
                          </w:pPr>
                          <w:r w:rsidDel="00000000" w:rsidR="00000000" w:rsidRPr="00000000">
                            <w:rPr>
                              <w:rFonts w:ascii="Arimo" w:cs="Arimo" w:eastAsia="Arimo" w:hAnsi="Arimo"/>
                              <w:sz w:val="20"/>
                              <w:szCs w:val="20"/>
                              <w:rtl w:val="0"/>
                            </w:rPr>
                            <w:t xml:space="preserve">Identificador único del producto.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6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6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6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unidades</w:t>
                  <w:tab/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6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Integer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6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Cantidad de unidades compradas.</w:t>
                </w:r>
              </w:p>
              <w:p w:rsidR="00000000" w:rsidDel="00000000" w:rsidP="00000000" w:rsidRDefault="00000000" w:rsidRPr="00000000" w14:paraId="0000026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10"/>
            <w:tblW w:w="8190.0" w:type="dxa"/>
            <w:jc w:val="left"/>
            <w:tblInd w:w="879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15"/>
            <w:gridCol w:w="1425"/>
            <w:gridCol w:w="975"/>
            <w:gridCol w:w="5175"/>
            <w:tblGridChange w:id="0">
              <w:tblGrid>
                <w:gridCol w:w="615"/>
                <w:gridCol w:w="1425"/>
                <w:gridCol w:w="975"/>
                <w:gridCol w:w="5175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6A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 la Clave:</w:t>
                </w:r>
              </w:p>
            </w:tc>
            <w:tc>
              <w:tcPr/>
              <w:p w:rsidR="00000000" w:rsidDel="00000000" w:rsidP="00000000" w:rsidRDefault="00000000" w:rsidRPr="00000000" w14:paraId="0000026D">
                <w:pPr>
                  <w:jc w:val="both"/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tipo_promocion:&lt;id_tipo_promocion&gt;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6E">
                <w:pPr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la clave:</w:t>
                </w:r>
              </w:p>
            </w:tc>
            <w:tc>
              <w:tcPr/>
              <w:p w:rsidR="00000000" w:rsidDel="00000000" w:rsidP="00000000" w:rsidRDefault="00000000" w:rsidRPr="00000000" w14:paraId="0000027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Almacena los tipos de promoción disponibles, como descuentos por temporada, ventas especiales, etc.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72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Objetivo:</w:t>
                </w:r>
              </w:p>
            </w:tc>
            <w:tc>
              <w:tcPr/>
              <w:p w:rsidR="00000000" w:rsidDel="00000000" w:rsidP="00000000" w:rsidRDefault="00000000" w:rsidRPr="00000000" w14:paraId="0000027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Almacenar los tipos de promociones utilizadas en las claves de promociones.</w:t>
                </w:r>
              </w:p>
              <w:p w:rsidR="00000000" w:rsidDel="00000000" w:rsidP="00000000" w:rsidRDefault="00000000" w:rsidRPr="00000000" w14:paraId="0000027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77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Relaciones con otras clave:</w:t>
                </w:r>
              </w:p>
            </w:tc>
            <w:tc>
              <w:tcPr/>
              <w:p w:rsidR="00000000" w:rsidDel="00000000" w:rsidP="00000000" w:rsidRDefault="00000000" w:rsidRPr="00000000" w14:paraId="0000027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Promociones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: Cada promoción hace referencia a un tipo de promoción específico.</w:t>
                </w:r>
              </w:p>
              <w:p w:rsidR="00000000" w:rsidDel="00000000" w:rsidP="00000000" w:rsidRDefault="00000000" w:rsidRPr="00000000" w14:paraId="0000027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4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7C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0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Nro.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1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2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3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49.9218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Integer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tbl>
                <w:tblPr>
                  <w:tblStyle w:val="Table11"/>
                  <w:tblW w:w="4295.0" w:type="dxa"/>
                  <w:jc w:val="left"/>
                  <w:tbl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  <w:insideH w:color="000000" w:space="0" w:sz="0" w:val="nil"/>
                    <w:insideV w:color="000000" w:space="0" w:sz="0" w:val="nil"/>
                  </w:tblBorders>
                  <w:tblLayout w:type="fixed"/>
                  <w:tblLook w:val="0600"/>
                </w:tblPr>
                <w:tblGrid>
                  <w:gridCol w:w="4295"/>
                  <w:tblGridChange w:id="0">
                    <w:tblGrid>
                      <w:gridCol w:w="4295"/>
                    </w:tblGrid>
                  </w:tblGridChange>
                </w:tblGrid>
                <w:tr>
                  <w:trPr>
                    <w:cantSplit w:val="0"/>
                    <w:trHeight w:val="515" w:hRule="atLeast"/>
                    <w:tblHeader w:val="0"/>
                  </w:trPr>
                  <w:tc>
                    <w:tcPr>
                      <w:tcBorders>
                        <w:top w:color="000000" w:space="0" w:sz="0" w:val="nil"/>
                        <w:left w:color="000000" w:space="0" w:sz="0" w:val="nil"/>
                        <w:bottom w:color="000000" w:space="0" w:sz="0" w:val="nil"/>
                        <w:right w:color="000000" w:space="0" w:sz="0" w:val="nil"/>
                      </w:tcBorders>
                      <w:tcMar>
                        <w:top w:w="100.0" w:type="dxa"/>
                        <w:left w:w="100.0" w:type="dxa"/>
                        <w:bottom w:w="100.0" w:type="dxa"/>
                        <w:right w:w="100.0" w:type="dxa"/>
                      </w:tcMar>
                      <w:vAlign w:val="top"/>
                    </w:tcPr>
                    <w:p w:rsidR="00000000" w:rsidDel="00000000" w:rsidP="00000000" w:rsidRDefault="00000000" w:rsidRPr="00000000" w14:paraId="0000028C">
                      <w:pPr>
                        <w:jc w:val="both"/>
                        <w:rPr>
                          <w:rFonts w:ascii="Arimo" w:cs="Arimo" w:eastAsia="Arimo" w:hAnsi="Arimo"/>
                          <w:sz w:val="20"/>
                          <w:szCs w:val="20"/>
                        </w:rPr>
                      </w:pPr>
                      <w:r w:rsidDel="00000000" w:rsidR="00000000" w:rsidRPr="00000000">
                        <w:rPr>
                          <w:rFonts w:ascii="Arimo" w:cs="Arimo" w:eastAsia="Arimo" w:hAnsi="Arimo"/>
                          <w:sz w:val="20"/>
                          <w:szCs w:val="20"/>
                          <w:rtl w:val="0"/>
                        </w:rPr>
                        <w:t xml:space="preserve">Identificador único del tipo de promoción.</w:t>
                      </w:r>
                    </w:p>
                  </w:tc>
                </w:tr>
              </w:tbl>
              <w:p w:rsidR="00000000" w:rsidDel="00000000" w:rsidP="00000000" w:rsidRDefault="00000000" w:rsidRPr="00000000" w14:paraId="0000028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nombre</w:t>
                  <w:tab/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Nombre del tipo de promoción (ej. "Black Friday").</w:t>
                </w:r>
              </w:p>
              <w:p w:rsidR="00000000" w:rsidDel="00000000" w:rsidP="00000000" w:rsidRDefault="00000000" w:rsidRPr="00000000" w14:paraId="0000029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dy6vkm" w:id="12"/>
      <w:bookmarkEnd w:id="12"/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Lenguaje de Definición de Datos (DDL)</w:t>
      </w:r>
    </w:p>
    <w:p w:rsidR="00000000" w:rsidDel="00000000" w:rsidP="00000000" w:rsidRDefault="00000000" w:rsidRPr="00000000" w14:paraId="00000299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Estructura combinada en un solo archivo</w:t>
      </w:r>
    </w:p>
    <w:p w:rsidR="00000000" w:rsidDel="00000000" w:rsidP="00000000" w:rsidRDefault="00000000" w:rsidRPr="00000000" w14:paraId="0000029C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"database"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"bdmijostore"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9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"usuarios"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2A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2A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A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"Juan"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A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"apellido"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"Pérez"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A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"correo"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"juan.perez@example.com"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A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"clave"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"hashedpassword"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A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"rol"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A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451a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"imagen"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"juan_image_url.jpg"</w:t>
      </w:r>
    </w:p>
    <w:p w:rsidR="00000000" w:rsidDel="00000000" w:rsidP="00000000" w:rsidRDefault="00000000" w:rsidRPr="00000000" w14:paraId="000002A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A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],</w:t>
      </w:r>
    </w:p>
    <w:p w:rsidR="00000000" w:rsidDel="00000000" w:rsidP="00000000" w:rsidRDefault="00000000" w:rsidRPr="00000000" w14:paraId="000002A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"categorias"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2A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2A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A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451a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"Electrónica"</w:t>
      </w:r>
    </w:p>
    <w:p w:rsidR="00000000" w:rsidDel="00000000" w:rsidP="00000000" w:rsidRDefault="00000000" w:rsidRPr="00000000" w14:paraId="000002A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A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],</w:t>
      </w:r>
    </w:p>
    <w:p w:rsidR="00000000" w:rsidDel="00000000" w:rsidP="00000000" w:rsidRDefault="00000000" w:rsidRPr="00000000" w14:paraId="000002B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"productos"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2B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2B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B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"categoria_id"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B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"Smartphone XYZ"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B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"descripcion"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"Un smartphone con pantalla OLED y 128GB de almacenamiento."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B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"precio"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599.99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B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B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"descuento"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"10%"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B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"fecha"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"2024-12-01"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B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"imagen"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"smartphone_xyz.jpg"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B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451a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"color"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"Negro"</w:t>
      </w:r>
    </w:p>
    <w:p w:rsidR="00000000" w:rsidDel="00000000" w:rsidP="00000000" w:rsidRDefault="00000000" w:rsidRPr="00000000" w14:paraId="000002B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B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2B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],</w:t>
      </w:r>
    </w:p>
    <w:p w:rsidR="00000000" w:rsidDel="00000000" w:rsidP="00000000" w:rsidRDefault="00000000" w:rsidRPr="00000000" w14:paraId="000002B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"pedidos"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2C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2C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C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"usuario_id"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C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"departamento"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"Lima"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C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"provincia"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"Lima"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C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"direccion"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"Av. Pardo 123"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C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"precio_total"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599.99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C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"estatus"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"Pendiente"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C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"fecha"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"2024-12-02"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C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451a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"hora"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"14:30:00"</w:t>
      </w:r>
    </w:p>
    <w:p w:rsidR="00000000" w:rsidDel="00000000" w:rsidP="00000000" w:rsidRDefault="00000000" w:rsidRPr="00000000" w14:paraId="000002C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C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],</w:t>
      </w:r>
    </w:p>
    <w:p w:rsidR="00000000" w:rsidDel="00000000" w:rsidP="00000000" w:rsidRDefault="00000000" w:rsidRPr="00000000" w14:paraId="000002C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"caracteristicas"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2C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2C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"producto_id"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C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"sistema_operativo"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"Android 12"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D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"ram"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"8GB"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D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"camara"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"48MP"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D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"bateria"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"4000mAh"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D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"almacenamiento"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"128GB"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D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"pantalla"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"6.5 pulgadas"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D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"procesador"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"Snapdragon 888"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D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451a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"carga_rapida"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"30W"</w:t>
      </w:r>
    </w:p>
    <w:p w:rsidR="00000000" w:rsidDel="00000000" w:rsidP="00000000" w:rsidRDefault="00000000" w:rsidRPr="00000000" w14:paraId="000002D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D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],</w:t>
      </w:r>
    </w:p>
    <w:p w:rsidR="00000000" w:rsidDel="00000000" w:rsidP="00000000" w:rsidRDefault="00000000" w:rsidRPr="00000000" w14:paraId="000002D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"tipo_promocion"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2D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2D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D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451a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"Descuento por temporada"</w:t>
      </w:r>
    </w:p>
    <w:p w:rsidR="00000000" w:rsidDel="00000000" w:rsidP="00000000" w:rsidRDefault="00000000" w:rsidRPr="00000000" w14:paraId="000002D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D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],</w:t>
      </w:r>
    </w:p>
    <w:p w:rsidR="00000000" w:rsidDel="00000000" w:rsidP="00000000" w:rsidRDefault="00000000" w:rsidRPr="00000000" w14:paraId="000002D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"promociones"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2E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2E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E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"producto_id"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E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"fecha_inicio"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"2024-12-01"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E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"fecha_fin"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21"/>
          <w:szCs w:val="21"/>
          <w:rtl w:val="0"/>
        </w:rPr>
        <w:t xml:space="preserve">"2024-12-31"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E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"descuento_porcentaje"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10.00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E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"activo"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E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"tipo_promocion_id"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E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E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18803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    ]</w:t>
      </w:r>
    </w:p>
    <w:p w:rsidR="00000000" w:rsidDel="00000000" w:rsidP="00000000" w:rsidRDefault="00000000" w:rsidRPr="00000000" w14:paraId="000002EA">
      <w:pPr>
        <w:shd w:fill="fffffe" w:val="clear"/>
        <w:spacing w:line="325.71428571428567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4222A6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224AE3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4222A6"/>
    <w:pPr>
      <w:ind w:left="720"/>
      <w:contextualSpacing w:val="1"/>
    </w:pPr>
  </w:style>
  <w:style w:type="paragraph" w:styleId="Ttulo">
    <w:name w:val="Title"/>
    <w:basedOn w:val="Normal"/>
    <w:next w:val="Normal"/>
    <w:link w:val="TtuloCar"/>
    <w:qFormat w:val="1"/>
    <w:rsid w:val="00224AE3"/>
    <w:pPr>
      <w:widowControl w:val="0"/>
      <w:jc w:val="center"/>
    </w:pPr>
    <w:rPr>
      <w:rFonts w:ascii="Arial" w:hAnsi="Arial"/>
      <w:b w:val="1"/>
      <w:sz w:val="36"/>
      <w:szCs w:val="20"/>
      <w:lang w:eastAsia="en-US" w:val="en-US"/>
    </w:rPr>
  </w:style>
  <w:style w:type="character" w:styleId="TtuloCar" w:customStyle="1">
    <w:name w:val="Título Car"/>
    <w:basedOn w:val="Fuentedeprrafopredeter"/>
    <w:link w:val="Ttulo"/>
    <w:rsid w:val="00224AE3"/>
    <w:rPr>
      <w:rFonts w:ascii="Arial" w:cs="Times New Roman" w:eastAsia="Times New Roman" w:hAnsi="Arial"/>
      <w:b w:val="1"/>
      <w:sz w:val="36"/>
      <w:szCs w:val="20"/>
      <w:lang w:val="en-US"/>
    </w:rPr>
  </w:style>
  <w:style w:type="character" w:styleId="Ttulo1Car" w:customStyle="1">
    <w:name w:val="Título 1 Car"/>
    <w:basedOn w:val="Fuentedeprrafopredeter"/>
    <w:link w:val="Ttulo1"/>
    <w:uiPriority w:val="9"/>
    <w:rsid w:val="00224AE3"/>
    <w:rPr>
      <w:rFonts w:asciiTheme="majorHAnsi" w:cstheme="majorBidi" w:eastAsiaTheme="majorEastAsia" w:hAnsiTheme="majorHAnsi"/>
      <w:color w:val="2f5496" w:themeColor="accent1" w:themeShade="0000BF"/>
      <w:sz w:val="32"/>
      <w:szCs w:val="32"/>
      <w:lang w:eastAsia="es-ES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224AE3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 w:val="1"/>
    <w:uiPriority w:val="39"/>
    <w:unhideWhenUsed w:val="1"/>
    <w:rsid w:val="00224AE3"/>
    <w:pPr>
      <w:spacing w:after="100" w:line="259" w:lineRule="auto"/>
    </w:pPr>
    <w:rPr>
      <w:rFonts w:asciiTheme="minorHAnsi" w:cstheme="minorBidi" w:eastAsiaTheme="minorHAnsi" w:hAnsiTheme="minorHAnsi"/>
      <w:sz w:val="22"/>
      <w:szCs w:val="22"/>
      <w:lang w:eastAsia="en-US" w:val="es-PE"/>
    </w:rPr>
  </w:style>
  <w:style w:type="character" w:styleId="Hipervnculo">
    <w:name w:val="Hyperlink"/>
    <w:basedOn w:val="Fuentedeprrafopredeter"/>
    <w:uiPriority w:val="99"/>
    <w:unhideWhenUsed w:val="1"/>
    <w:rsid w:val="00224AE3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224AE3"/>
    <w:pPr>
      <w:spacing w:after="100" w:line="259" w:lineRule="auto"/>
      <w:ind w:left="220"/>
    </w:pPr>
    <w:rPr>
      <w:rFonts w:asciiTheme="minorHAnsi" w:cstheme="minorBidi" w:eastAsiaTheme="minorHAnsi" w:hAnsiTheme="minorHAnsi"/>
      <w:sz w:val="22"/>
      <w:szCs w:val="22"/>
      <w:lang w:eastAsia="en-US" w:val="es-P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qdoWJ2yGHydeqGVhRAfty1XYnA==">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2018-07-07T14:26:00Z</dcterms:created>
  <dc:creator>Enrique Lanchipa</dc:creator>
</cp:coreProperties>
</file>