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75638" w14:textId="77777777" w:rsidR="002A4285" w:rsidRPr="002A4285" w:rsidRDefault="002A4285" w:rsidP="002A4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Acta Cero</w:t>
      </w:r>
    </w:p>
    <w:p w14:paraId="01D36DA7" w14:textId="77777777" w:rsidR="002A4285" w:rsidRPr="002A4285" w:rsidRDefault="002A4285" w:rsidP="002A4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Aplicación web local para confeccionar el </w:t>
      </w:r>
      <w:r w:rsidRPr="002A428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Acta de Reunión Previa para la Planificación de Trabajos en Subestaciones y LAT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Funciona en modo local: un pequeño servidor en Python sirve el formulario, guarda los datos maestros (subestaciones, contratistas, técnicos...) y genera el acta lista para imprimir o guardar en PDF.</w:t>
      </w:r>
    </w:p>
    <w:p w14:paraId="272241D6" w14:textId="77777777" w:rsidR="002A4285" w:rsidRPr="002A4285" w:rsidRDefault="002A4285" w:rsidP="002A4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requiere conexión a internet ni instalación en un servidor externo: se ejecuta en el propio ordenador.</w:t>
      </w:r>
    </w:p>
    <w:p w14:paraId="684481FD" w14:textId="77777777" w:rsidR="002A4285" w:rsidRPr="002A4285" w:rsidRDefault="002A4285" w:rsidP="002A42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CF125B3">
          <v:rect id="_x0000_i1025" style="width:0;height:1.5pt" o:hralign="center" o:hrstd="t" o:hr="t" fillcolor="#a0a0a0" stroked="f"/>
        </w:pict>
      </w:r>
    </w:p>
    <w:p w14:paraId="273BB030" w14:textId="77777777" w:rsidR="002A4285" w:rsidRPr="002A4285" w:rsidRDefault="002A4285" w:rsidP="002A4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Requisitos</w:t>
      </w:r>
    </w:p>
    <w:p w14:paraId="37E2DCC8" w14:textId="77777777" w:rsidR="002A4285" w:rsidRPr="002A4285" w:rsidRDefault="002A4285" w:rsidP="002A4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Python 3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instalado en el equipo.</w:t>
      </w:r>
    </w:p>
    <w:p w14:paraId="153CB91A" w14:textId="77777777" w:rsidR="002A4285" w:rsidRPr="002A4285" w:rsidRDefault="002A4285" w:rsidP="002A4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Las siguientes librerías de Python: </w:t>
      </w:r>
    </w:p>
    <w:p w14:paraId="5595E91E" w14:textId="77777777" w:rsidR="002A4285" w:rsidRPr="002A4285" w:rsidRDefault="002A4285" w:rsidP="002A42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flask</w:t>
      </w:r>
      <w:proofErr w:type="spellEnd"/>
    </w:p>
    <w:p w14:paraId="731D1975" w14:textId="77777777" w:rsidR="002A4285" w:rsidRPr="002A4285" w:rsidRDefault="002A4285" w:rsidP="002A42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flask-cors</w:t>
      </w:r>
      <w:proofErr w:type="spellEnd"/>
    </w:p>
    <w:p w14:paraId="3E669D7B" w14:textId="77777777" w:rsidR="002A4285" w:rsidRPr="002A4285" w:rsidRDefault="002A4285" w:rsidP="002A4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Instalación de dependencias</w:t>
      </w:r>
    </w:p>
    <w:p w14:paraId="01B45AD1" w14:textId="77777777" w:rsidR="002A4285" w:rsidRPr="002A4285" w:rsidRDefault="002A4285" w:rsidP="002A4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Abre una terminal (CMD/PowerShell en Windows, o Terminal en Mac/Linux) dentro de la carpeta del proyecto y ejecuta:</w:t>
      </w:r>
    </w:p>
    <w:p w14:paraId="7F0CC350" w14:textId="77777777" w:rsidR="002A4285" w:rsidRPr="002A4285" w:rsidRDefault="002A4285" w:rsidP="002A4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pip</w:t>
      </w:r>
      <w:proofErr w:type="spellEnd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install</w:t>
      </w:r>
      <w:proofErr w:type="spellEnd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flask</w:t>
      </w:r>
      <w:proofErr w:type="spellEnd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flask-cors</w:t>
      </w:r>
      <w:proofErr w:type="spellEnd"/>
    </w:p>
    <w:p w14:paraId="27ADC788" w14:textId="77777777" w:rsidR="002A4285" w:rsidRPr="002A4285" w:rsidRDefault="002A4285" w:rsidP="002A42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A3FF687">
          <v:rect id="_x0000_i1026" style="width:0;height:1.5pt" o:hralign="center" o:hrstd="t" o:hr="t" fillcolor="#a0a0a0" stroked="f"/>
        </w:pict>
      </w:r>
    </w:p>
    <w:p w14:paraId="50CC735D" w14:textId="77777777" w:rsidR="002A4285" w:rsidRPr="002A4285" w:rsidRDefault="002A4285" w:rsidP="002A4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Puesta en marcha</w:t>
      </w:r>
    </w:p>
    <w:p w14:paraId="4E729126" w14:textId="77777777" w:rsidR="002A4285" w:rsidRPr="002A4285" w:rsidRDefault="002A4285" w:rsidP="002A42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Descarga o clona el proyecto desde GitHub.</w:t>
      </w:r>
    </w:p>
    <w:p w14:paraId="1C373AE5" w14:textId="77777777" w:rsidR="002A4285" w:rsidRPr="002A4285" w:rsidRDefault="002A4285" w:rsidP="002A42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Abre una terminal en la carpeta del proyecto (donde está </w:t>
      </w: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server.py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).</w:t>
      </w:r>
    </w:p>
    <w:p w14:paraId="0DDB1FBD" w14:textId="77777777" w:rsidR="002A4285" w:rsidRPr="002A4285" w:rsidRDefault="002A4285" w:rsidP="002A42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Arranca el servidor:</w:t>
      </w:r>
    </w:p>
    <w:p w14:paraId="2A5D4025" w14:textId="77777777" w:rsidR="002A4285" w:rsidRPr="002A4285" w:rsidRDefault="002A4285" w:rsidP="002A428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</w:t>
      </w:r>
      <w:proofErr w:type="spellEnd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server.py</w:t>
      </w:r>
    </w:p>
    <w:p w14:paraId="5672A4E8" w14:textId="77777777" w:rsidR="002A4285" w:rsidRPr="002A4285" w:rsidRDefault="002A4285" w:rsidP="002A42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Verás que el servidor queda escuchando en:</w:t>
      </w:r>
    </w:p>
    <w:p w14:paraId="072D2D7A" w14:textId="77777777" w:rsidR="002A4285" w:rsidRPr="002A4285" w:rsidRDefault="002A4285" w:rsidP="002A428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http://127.0.0.1:8000</w:t>
      </w:r>
    </w:p>
    <w:p w14:paraId="6B3668F3" w14:textId="77777777" w:rsidR="002A4285" w:rsidRPr="002A4285" w:rsidRDefault="002A4285" w:rsidP="002A42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Abre esa dirección en el navegador (Chrome o Edge recomendado). Ahí aparecerá el formulario del acta.</w:t>
      </w:r>
    </w:p>
    <w:p w14:paraId="216524FF" w14:textId="77777777" w:rsidR="002A4285" w:rsidRPr="002A4285" w:rsidRDefault="002A4285" w:rsidP="002A4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</w:t>
      </w:r>
      <w:r w:rsidRPr="002A428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detener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servidor, vuelve a la terminal donde lo lanzaste y pulsa </w:t>
      </w:r>
      <w:proofErr w:type="spell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Ctrl</w:t>
      </w:r>
      <w:proofErr w:type="spellEnd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+ C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04901B6" w14:textId="77777777" w:rsidR="002A4285" w:rsidRPr="002A4285" w:rsidRDefault="002A4285" w:rsidP="002A4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primera vez que se arranca, el propio servidor crea automáticamente una carpeta </w:t>
      </w: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datos/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los ficheros donde se guarda toda la configuración (subestaciones, contratistas, técnicos, etc.), así que no hay que crear nada a mano.</w:t>
      </w:r>
    </w:p>
    <w:p w14:paraId="4BD36A00" w14:textId="77777777" w:rsidR="002A4285" w:rsidRPr="002A4285" w:rsidRDefault="002A4285" w:rsidP="002A42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2E18338">
          <v:rect id="_x0000_i1027" style="width:0;height:1.5pt" o:hralign="center" o:hrstd="t" o:hr="t" fillcolor="#a0a0a0" stroked="f"/>
        </w:pict>
      </w:r>
    </w:p>
    <w:p w14:paraId="08965566" w14:textId="77777777" w:rsidR="002A4285" w:rsidRPr="002A4285" w:rsidRDefault="002A4285" w:rsidP="002A4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Estructura del proyecto</w:t>
      </w:r>
    </w:p>
    <w:p w14:paraId="0A56E3E7" w14:textId="77777777" w:rsidR="002A4285" w:rsidRPr="002A4285" w:rsidRDefault="002A4285" w:rsidP="002A4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ActaCero</w:t>
      </w:r>
      <w:proofErr w:type="spellEnd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</w:p>
    <w:p w14:paraId="4271D116" w14:textId="77777777" w:rsidR="002A4285" w:rsidRPr="002A4285" w:rsidRDefault="002A4285" w:rsidP="002A4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server.py           → Servidor local (Flask). Sirve las páginas y la API de datos.</w:t>
      </w:r>
    </w:p>
    <w:p w14:paraId="236F0D5D" w14:textId="77777777" w:rsidR="002A4285" w:rsidRPr="002A4285" w:rsidRDefault="002A4285" w:rsidP="002A4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index.html           → Formulario principal para rellenar un acta.</w:t>
      </w:r>
    </w:p>
    <w:p w14:paraId="7660707D" w14:textId="77777777" w:rsidR="002A4285" w:rsidRPr="002A4285" w:rsidRDefault="002A4285" w:rsidP="002A4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acta.html            → Vista del acta ya generada, lista para imprimir/PDF.</w:t>
      </w:r>
    </w:p>
    <w:p w14:paraId="6CC86517" w14:textId="77777777" w:rsidR="002A4285" w:rsidRPr="002A4285" w:rsidRDefault="002A4285" w:rsidP="002A4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admin.html           → Panel de administración (configuración, técnicos, subestaciones, contratistas).</w:t>
      </w:r>
    </w:p>
    <w:p w14:paraId="5EDB22F5" w14:textId="77777777" w:rsidR="002A4285" w:rsidRPr="002A4285" w:rsidRDefault="002A4285" w:rsidP="002A4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├── </w:t>
      </w:r>
      <w:proofErr w:type="spell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css</w:t>
      </w:r>
      <w:proofErr w:type="spellEnd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                  → Hojas de estilo.</w:t>
      </w:r>
    </w:p>
    <w:p w14:paraId="17D8F7BC" w14:textId="77777777" w:rsidR="002A4285" w:rsidRPr="002A4285" w:rsidRDefault="002A4285" w:rsidP="002A4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├── </w:t>
      </w:r>
      <w:proofErr w:type="spell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js</w:t>
      </w:r>
      <w:proofErr w:type="spellEnd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                   → Lógica del formulario y del panel de administración.</w:t>
      </w:r>
    </w:p>
    <w:p w14:paraId="79A49BE5" w14:textId="77777777" w:rsidR="002A4285" w:rsidRPr="002A4285" w:rsidRDefault="002A4285" w:rsidP="002A4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├── </w:t>
      </w:r>
      <w:proofErr w:type="spell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img</w:t>
      </w:r>
      <w:proofErr w:type="spellEnd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                  → Logo y firmas.</w:t>
      </w:r>
    </w:p>
    <w:p w14:paraId="3AFD8DAA" w14:textId="77777777" w:rsidR="002A4285" w:rsidRPr="002A4285" w:rsidRDefault="002A4285" w:rsidP="002A4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└── datos/                → Se crea sola al arrancar. Guarda la configuración en </w:t>
      </w:r>
      <w:proofErr w:type="gram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ficheros .</w:t>
      </w:r>
      <w:proofErr w:type="spell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json</w:t>
      </w:r>
      <w:proofErr w:type="spellEnd"/>
      <w:proofErr w:type="gramEnd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</w:t>
      </w:r>
    </w:p>
    <w:p w14:paraId="2C3074C5" w14:textId="77777777" w:rsidR="002A4285" w:rsidRPr="002A4285" w:rsidRDefault="002A4285" w:rsidP="002A4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├── </w:t>
      </w:r>
      <w:proofErr w:type="spellStart"/>
      <w:proofErr w:type="gram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configuracion.json</w:t>
      </w:r>
      <w:proofErr w:type="spellEnd"/>
      <w:proofErr w:type="gramEnd"/>
    </w:p>
    <w:p w14:paraId="59FC8461" w14:textId="77777777" w:rsidR="002A4285" w:rsidRPr="002A4285" w:rsidRDefault="002A4285" w:rsidP="002A4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├── </w:t>
      </w:r>
      <w:proofErr w:type="spellStart"/>
      <w:proofErr w:type="gram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subestaciones.json</w:t>
      </w:r>
      <w:proofErr w:type="spellEnd"/>
      <w:proofErr w:type="gramEnd"/>
    </w:p>
    <w:p w14:paraId="476F5CC6" w14:textId="77777777" w:rsidR="002A4285" w:rsidRPr="002A4285" w:rsidRDefault="002A4285" w:rsidP="002A4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├── </w:t>
      </w:r>
      <w:proofErr w:type="spellStart"/>
      <w:proofErr w:type="gram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contratistas.json</w:t>
      </w:r>
      <w:proofErr w:type="spellEnd"/>
      <w:proofErr w:type="gramEnd"/>
    </w:p>
    <w:p w14:paraId="1646E21D" w14:textId="77777777" w:rsidR="002A4285" w:rsidRPr="002A4285" w:rsidRDefault="002A4285" w:rsidP="002A4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└── </w:t>
      </w:r>
      <w:proofErr w:type="spellStart"/>
      <w:proofErr w:type="gram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tecnicos.json</w:t>
      </w:r>
      <w:proofErr w:type="spellEnd"/>
      <w:proofErr w:type="gramEnd"/>
    </w:p>
    <w:p w14:paraId="385D1F45" w14:textId="77777777" w:rsidR="002A4285" w:rsidRPr="002A4285" w:rsidRDefault="002A4285" w:rsidP="002A42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073BD95">
          <v:rect id="_x0000_i1028" style="width:0;height:1.5pt" o:hralign="center" o:hrstd="t" o:hr="t" fillcolor="#a0a0a0" stroked="f"/>
        </w:pict>
      </w:r>
    </w:p>
    <w:p w14:paraId="67855E66" w14:textId="77777777" w:rsidR="002A4285" w:rsidRPr="002A4285" w:rsidRDefault="002A4285" w:rsidP="002A4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Cómo funciona (uso diario)</w:t>
      </w:r>
    </w:p>
    <w:p w14:paraId="02836213" w14:textId="77777777" w:rsidR="002A4285" w:rsidRPr="002A4285" w:rsidRDefault="002A4285" w:rsidP="002A4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4.1. Rellenar un acta</w:t>
      </w:r>
    </w:p>
    <w:p w14:paraId="05561F6A" w14:textId="77777777" w:rsidR="002A4285" w:rsidRPr="002A4285" w:rsidRDefault="002A4285" w:rsidP="002A42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Con el servidor en marcha, entra en </w:t>
      </w: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http://127.0.0.1:8000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3FFD4F0" w14:textId="77777777" w:rsidR="002A4285" w:rsidRPr="002A4285" w:rsidRDefault="002A4285" w:rsidP="002A42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Rellena los datos del formulario: fecha, LCL, subestación, parque, posición, línea, empresa contratista, técnico, descripción del trabajo, etc. </w:t>
      </w:r>
    </w:p>
    <w:p w14:paraId="1898EB33" w14:textId="77777777" w:rsidR="002A4285" w:rsidRPr="002A4285" w:rsidRDefault="002A4285" w:rsidP="002A42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Al elegir una </w:t>
      </w:r>
      <w:r w:rsidRPr="002A428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subestación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el desplegable de </w:t>
      </w:r>
      <w:r w:rsidRPr="002A428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parque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r w:rsidRPr="002A428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posición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 rellena solo con lo que haya en el panel de administración.</w:t>
      </w:r>
    </w:p>
    <w:p w14:paraId="3D83BCEC" w14:textId="77777777" w:rsidR="002A4285" w:rsidRPr="002A4285" w:rsidRDefault="002A4285" w:rsidP="002A42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Al elegir la </w:t>
      </w:r>
      <w:r w:rsidRPr="002A428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empresa contratista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se rellenan los representantes disponibles.</w:t>
      </w:r>
    </w:p>
    <w:p w14:paraId="01F388D3" w14:textId="77777777" w:rsidR="002A4285" w:rsidRPr="002A4285" w:rsidRDefault="002A4285" w:rsidP="002A42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Al elegir el </w:t>
      </w:r>
      <w:r w:rsidRPr="002A428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técnico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se autocompletan su área/departamento y el resto de </w:t>
      </w:r>
      <w:proofErr w:type="gramStart"/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datos</w:t>
      </w:r>
      <w:proofErr w:type="gramEnd"/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vinculados.</w:t>
      </w:r>
    </w:p>
    <w:p w14:paraId="76D4A705" w14:textId="77777777" w:rsidR="002A4285" w:rsidRPr="002A4285" w:rsidRDefault="002A4285" w:rsidP="002A42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Pulsa </w:t>
      </w:r>
      <w:r w:rsidRPr="002A428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"Vista previa Acta"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Esto abre </w:t>
      </w: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acta.html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el acta ya maquetada con los datos introducidos.</w:t>
      </w:r>
    </w:p>
    <w:p w14:paraId="571856A4" w14:textId="77777777" w:rsidR="002A4285" w:rsidRPr="002A4285" w:rsidRDefault="002A4285" w:rsidP="002A42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esa vista, el botón </w:t>
      </w:r>
      <w:r w:rsidRPr="002A428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"Generar PDF"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abre el diálogo de impresión del navegador. Ahí se puede elegir "Guardar como PDF" o enviarla a una impresora física.</w:t>
      </w:r>
    </w:p>
    <w:p w14:paraId="5BC0AAAB" w14:textId="77777777" w:rsidR="002A4285" w:rsidRPr="002A4285" w:rsidRDefault="002A4285" w:rsidP="002A4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alguno de los tres bloques de texto (Unidad Solicitante / Empresa Contratista / </w:t>
      </w:r>
      <w:proofErr w:type="gramStart"/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Jefe</w:t>
      </w:r>
      <w:proofErr w:type="gramEnd"/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Instalación) se deja vacío, el acta se imprime </w:t>
      </w:r>
      <w:proofErr w:type="gramStart"/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igualmente</w:t>
      </w:r>
      <w:proofErr w:type="gramEnd"/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pero con líneas guía para rellenar ese bloque a mano.</w:t>
      </w:r>
    </w:p>
    <w:p w14:paraId="09603AD7" w14:textId="77777777" w:rsidR="002A4285" w:rsidRPr="002A4285" w:rsidRDefault="002A4285" w:rsidP="002A4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4.2. Panel de administración</w:t>
      </w:r>
    </w:p>
    <w:p w14:paraId="4BBDFFFB" w14:textId="77777777" w:rsidR="002A4285" w:rsidRPr="002A4285" w:rsidRDefault="002A4285" w:rsidP="002A4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Accesible desde el botón </w:t>
      </w:r>
      <w:r w:rsidRPr="002A428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"Administración"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del formulario, o directamente en </w:t>
      </w: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http://127.0.0.1:8000/admin.html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3120AA9" w14:textId="77777777" w:rsidR="002A4285" w:rsidRPr="002A4285" w:rsidRDefault="002A4285" w:rsidP="002A4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Desde aquí se gestiona todo lo que luego aparece como opción en el formulario principal:</w:t>
      </w:r>
    </w:p>
    <w:p w14:paraId="762FE45C" w14:textId="77777777" w:rsidR="002A4285" w:rsidRPr="002A4285" w:rsidRDefault="002A4285" w:rsidP="002A42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Configuración general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unidad solicitante por defecto, nombre y firma del </w:t>
      </w:r>
      <w:proofErr w:type="gramStart"/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Jefe</w:t>
      </w:r>
      <w:proofErr w:type="gramEnd"/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Instalación, nombre y firma del firmante P.O.</w:t>
      </w:r>
    </w:p>
    <w:p w14:paraId="26589E00" w14:textId="77777777" w:rsidR="002A4285" w:rsidRPr="002A4285" w:rsidRDefault="002A4285" w:rsidP="002A42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Técnicos solicitantes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alta/baja de técnicos, su área y su firma.</w:t>
      </w:r>
    </w:p>
    <w:p w14:paraId="30B23427" w14:textId="77777777" w:rsidR="002A4285" w:rsidRPr="002A4285" w:rsidRDefault="002A4285" w:rsidP="002A42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Subestaciones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alta/baja de subestaciones, y dentro de cada una, sus parques y posiciones.</w:t>
      </w:r>
    </w:p>
    <w:p w14:paraId="3F8780F4" w14:textId="77777777" w:rsidR="002A4285" w:rsidRPr="002A4285" w:rsidRDefault="002A4285" w:rsidP="002A42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Contratistas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alta/baja de empresas contratistas y sus representantes.</w:t>
      </w:r>
    </w:p>
    <w:p w14:paraId="4C6AE0BD" w14:textId="77777777" w:rsidR="002A4285" w:rsidRPr="002A4285" w:rsidRDefault="002A4285" w:rsidP="002A4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Todos estos cambios se guardan automáticamente en los </w:t>
      </w:r>
      <w:proofErr w:type="gramStart"/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ficheros </w:t>
      </w: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json</w:t>
      </w:r>
      <w:proofErr w:type="spellEnd"/>
      <w:proofErr w:type="gramEnd"/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la carpeta </w:t>
      </w: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datos/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así que persisten entre reinicios del servidor.</w:t>
      </w:r>
    </w:p>
    <w:p w14:paraId="3B3C932B" w14:textId="77777777" w:rsidR="002A4285" w:rsidRPr="002A4285" w:rsidRDefault="002A4285" w:rsidP="002A4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4.3. Firmas automáticas</w:t>
      </w:r>
    </w:p>
    <w:p w14:paraId="1DE6B0AA" w14:textId="77777777" w:rsidR="002A4285" w:rsidRPr="002A4285" w:rsidRDefault="002A4285" w:rsidP="002A4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Tanto para el </w:t>
      </w:r>
      <w:proofErr w:type="gramStart"/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Jefe</w:t>
      </w:r>
      <w:proofErr w:type="gramEnd"/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Instalación / firmante P.O. como para cada técnico, se puede indicar una ruta de imagen (por ejemplo </w:t>
      </w:r>
      <w:proofErr w:type="spell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img</w:t>
      </w:r>
      <w:proofErr w:type="spellEnd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/firma-juan.png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 y marcar la casilla "Usar firma automática". Si está marcada, esa firma se inserta como imagen en el acta; si no, se deja el hueco en blanco con una línea para firmar a mano.</w:t>
      </w:r>
    </w:p>
    <w:p w14:paraId="36142DA5" w14:textId="77777777" w:rsidR="002A4285" w:rsidRPr="002A4285" w:rsidRDefault="002A4285" w:rsidP="002A42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33CC67C">
          <v:rect id="_x0000_i1029" style="width:0;height:1.5pt" o:hralign="center" o:hrstd="t" o:hr="t" fillcolor="#a0a0a0" stroked="f"/>
        </w:pict>
      </w:r>
    </w:p>
    <w:p w14:paraId="3F27DC26" w14:textId="77777777" w:rsidR="002A4285" w:rsidRPr="002A4285" w:rsidRDefault="002A4285" w:rsidP="002A4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Notas para quien vaya a tocar el código</w:t>
      </w:r>
    </w:p>
    <w:p w14:paraId="77356309" w14:textId="77777777" w:rsidR="002A4285" w:rsidRPr="002A4285" w:rsidRDefault="002A4285" w:rsidP="002A42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servidor expone una pequeña API REST bajo </w:t>
      </w: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/api/...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(configuración, subestaciones, contratistas, técnicos) que consumen </w:t>
      </w:r>
      <w:proofErr w:type="spell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js</w:t>
      </w:r>
      <w:proofErr w:type="spellEnd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/app.js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proofErr w:type="spell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js</w:t>
      </w:r>
      <w:proofErr w:type="spellEnd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/admin.js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6254A2D" w14:textId="77777777" w:rsidR="002A4285" w:rsidRPr="002A4285" w:rsidRDefault="002A4285" w:rsidP="002A42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paso de datos del formulario (</w:t>
      </w: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index.html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 a la vista del acta (</w:t>
      </w: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acta.html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) se hace a través de </w:t>
      </w:r>
      <w:proofErr w:type="spell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localStorage</w:t>
      </w:r>
      <w:proofErr w:type="spellEnd"/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del navegador, no por la API — por eso </w:t>
      </w: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acta.html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solo funciona si se navega desde el propio formulario (o si </w:t>
      </w:r>
      <w:proofErr w:type="spell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localStorage</w:t>
      </w:r>
      <w:proofErr w:type="spellEnd"/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ya tiene datos previos).</w:t>
      </w:r>
    </w:p>
    <w:p w14:paraId="6F9B8E91" w14:textId="77777777" w:rsidR="002A4285" w:rsidRPr="002A4285" w:rsidRDefault="002A4285" w:rsidP="002A42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Los estilos de impresión del acta están en </w:t>
      </w:r>
      <w:proofErr w:type="spell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css</w:t>
      </w:r>
      <w:proofErr w:type="spellEnd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/acta.css</w:t>
      </w:r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usando </w:t>
      </w:r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@media </w:t>
      </w:r>
      <w:proofErr w:type="spellStart"/>
      <w:r w:rsidRPr="002A428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2A428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controlar cómo queda al generar el PDF.</w:t>
      </w:r>
    </w:p>
    <w:p w14:paraId="1AD5F243" w14:textId="77777777" w:rsidR="009E68FB" w:rsidRDefault="009E68FB"/>
    <w:sectPr w:rsidR="009E68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0473"/>
    <w:multiLevelType w:val="multilevel"/>
    <w:tmpl w:val="DE4C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202E8"/>
    <w:multiLevelType w:val="multilevel"/>
    <w:tmpl w:val="59C0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0017E6"/>
    <w:multiLevelType w:val="multilevel"/>
    <w:tmpl w:val="2D4AD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1963B0"/>
    <w:multiLevelType w:val="multilevel"/>
    <w:tmpl w:val="35F8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35841"/>
    <w:multiLevelType w:val="multilevel"/>
    <w:tmpl w:val="E8AC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311664">
    <w:abstractNumId w:val="4"/>
  </w:num>
  <w:num w:numId="2" w16cid:durableId="874465299">
    <w:abstractNumId w:val="1"/>
  </w:num>
  <w:num w:numId="3" w16cid:durableId="1658923514">
    <w:abstractNumId w:val="2"/>
  </w:num>
  <w:num w:numId="4" w16cid:durableId="1770158960">
    <w:abstractNumId w:val="0"/>
  </w:num>
  <w:num w:numId="5" w16cid:durableId="1666325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285"/>
    <w:rsid w:val="002A4285"/>
    <w:rsid w:val="00401BA8"/>
    <w:rsid w:val="005C4024"/>
    <w:rsid w:val="009E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B9EEC"/>
  <w15:chartTrackingRefBased/>
  <w15:docId w15:val="{44559D17-42FD-42D1-B725-C112F2DB2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4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4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4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4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4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4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4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4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4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4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4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4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42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42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42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42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42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42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4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4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4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4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42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42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42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4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42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42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733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Rivera</dc:creator>
  <cp:keywords/>
  <dc:description/>
  <cp:lastModifiedBy>Arturo Rivera</cp:lastModifiedBy>
  <cp:revision>1</cp:revision>
  <dcterms:created xsi:type="dcterms:W3CDTF">2026-08-16T17:25:00Z</dcterms:created>
  <dcterms:modified xsi:type="dcterms:W3CDTF">2026-08-16T17:27:00Z</dcterms:modified>
</cp:coreProperties>
</file>