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Министерство образования и науки Российской Федерации</w:t>
      </w: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Федеральное государственное бюджетное образовательное учреждение высшего профессионального образования</w:t>
      </w: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 xml:space="preserve">ТОМСКИЙ ГОСУДАРСТВЕННЫЙ УНИВЕРСИТЕТ СИСТЕМ </w:t>
      </w: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УПРАВЛЕНИЯ И РАДИОЭЛЕКТРОНИКИ (ТУСУР)</w:t>
      </w: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Кафедра компьютерных систем в управлении и проектировании (КСУП)</w:t>
      </w: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ПРОЕКТ СИСТЕМЫ</w:t>
      </w: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к курсовому проекту по дисциплине</w:t>
      </w: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«Основы разработки САПР»</w:t>
      </w: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p>
    <w:p w:rsidR="00DA7512" w:rsidRPr="00AD1DB4" w:rsidRDefault="00DA7512"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Тема проекта: «</w:t>
      </w:r>
      <w:r w:rsidR="003444F0" w:rsidRPr="00AD1DB4">
        <w:rPr>
          <w:rFonts w:ascii="Times New Roman" w:hAnsi="Times New Roman" w:cs="Times New Roman"/>
          <w:sz w:val="24"/>
          <w:szCs w:val="24"/>
        </w:rPr>
        <w:t>РАЗРАБО</w:t>
      </w:r>
      <w:r w:rsidR="00302DA3" w:rsidRPr="00AD1DB4">
        <w:rPr>
          <w:rFonts w:ascii="Times New Roman" w:hAnsi="Times New Roman" w:cs="Times New Roman"/>
          <w:sz w:val="24"/>
          <w:szCs w:val="24"/>
        </w:rPr>
        <w:t>ТКА ПЛАГИНА «</w:t>
      </w:r>
      <w:r w:rsidR="007B3545" w:rsidRPr="00AD1DB4">
        <w:rPr>
          <w:rFonts w:ascii="Times New Roman" w:hAnsi="Times New Roman" w:cs="Times New Roman"/>
          <w:sz w:val="24"/>
          <w:szCs w:val="24"/>
        </w:rPr>
        <w:t>ТЕРМОС</w:t>
      </w:r>
      <w:r w:rsidR="003444F0" w:rsidRPr="00AD1DB4">
        <w:rPr>
          <w:rFonts w:ascii="Times New Roman" w:hAnsi="Times New Roman" w:cs="Times New Roman"/>
          <w:sz w:val="24"/>
          <w:szCs w:val="24"/>
        </w:rPr>
        <w:t>» НА БАЗЕ СИСТЕМЫ «AUTODESK INVENTOR»</w:t>
      </w:r>
      <w:r w:rsidRPr="00AD1DB4">
        <w:rPr>
          <w:rFonts w:ascii="Times New Roman" w:hAnsi="Times New Roman" w:cs="Times New Roman"/>
          <w:sz w:val="24"/>
          <w:szCs w:val="24"/>
        </w:rPr>
        <w:t>»</w:t>
      </w:r>
    </w:p>
    <w:tbl>
      <w:tblPr>
        <w:tblW w:w="0" w:type="auto"/>
        <w:tblLook w:val="04A0"/>
      </w:tblPr>
      <w:tblGrid>
        <w:gridCol w:w="5276"/>
        <w:gridCol w:w="4296"/>
      </w:tblGrid>
      <w:tr w:rsidR="00DA7512" w:rsidRPr="00AD1DB4" w:rsidTr="0001008D">
        <w:tc>
          <w:tcPr>
            <w:tcW w:w="5495" w:type="dxa"/>
            <w:shd w:val="clear" w:color="auto" w:fill="auto"/>
          </w:tcPr>
          <w:p w:rsidR="00DA7512" w:rsidRPr="00AD1DB4" w:rsidRDefault="00DA7512" w:rsidP="00B36538">
            <w:pPr>
              <w:spacing w:after="0" w:line="360" w:lineRule="auto"/>
              <w:ind w:firstLine="709"/>
              <w:contextualSpacing/>
              <w:jc w:val="right"/>
              <w:rPr>
                <w:rFonts w:ascii="Times New Roman" w:eastAsia="Times New Roman" w:hAnsi="Times New Roman" w:cs="Times New Roman"/>
                <w:sz w:val="24"/>
                <w:szCs w:val="24"/>
                <w:lang w:eastAsia="ru-RU"/>
              </w:rPr>
            </w:pPr>
          </w:p>
        </w:tc>
        <w:tc>
          <w:tcPr>
            <w:tcW w:w="4359" w:type="dxa"/>
            <w:shd w:val="clear" w:color="auto" w:fill="auto"/>
          </w:tcPr>
          <w:p w:rsidR="00DA7512" w:rsidRPr="00AD1DB4" w:rsidRDefault="00DA7512" w:rsidP="00B36538">
            <w:pPr>
              <w:spacing w:after="0" w:line="360" w:lineRule="auto"/>
              <w:ind w:firstLine="709"/>
              <w:contextualSpacing/>
              <w:rPr>
                <w:rFonts w:ascii="Times New Roman" w:eastAsia="Times New Roman" w:hAnsi="Times New Roman" w:cs="Times New Roman"/>
                <w:sz w:val="24"/>
                <w:szCs w:val="24"/>
                <w:lang w:eastAsia="ru-RU"/>
              </w:rPr>
            </w:pPr>
          </w:p>
          <w:p w:rsidR="00DA7512" w:rsidRPr="00AD1DB4" w:rsidRDefault="00DA7512" w:rsidP="00B36538">
            <w:pPr>
              <w:spacing w:after="0" w:line="360" w:lineRule="auto"/>
              <w:ind w:firstLine="709"/>
              <w:contextualSpacing/>
              <w:rPr>
                <w:rFonts w:ascii="Times New Roman" w:eastAsia="Times New Roman" w:hAnsi="Times New Roman" w:cs="Times New Roman"/>
                <w:sz w:val="24"/>
                <w:szCs w:val="24"/>
                <w:lang w:eastAsia="ru-RU"/>
              </w:rPr>
            </w:pPr>
          </w:p>
          <w:p w:rsidR="00DA7512" w:rsidRPr="00AD1DB4" w:rsidRDefault="00DA7512" w:rsidP="00EC542B">
            <w:pPr>
              <w:spacing w:after="0" w:line="360" w:lineRule="auto"/>
              <w:ind w:firstLine="709"/>
              <w:contextualSpacing/>
              <w:rPr>
                <w:rFonts w:ascii="Times New Roman" w:eastAsia="Times New Roman" w:hAnsi="Times New Roman" w:cs="Times New Roman"/>
                <w:sz w:val="24"/>
                <w:szCs w:val="24"/>
                <w:lang w:eastAsia="ru-RU"/>
              </w:rPr>
            </w:pPr>
            <w:r w:rsidRPr="00AD1DB4">
              <w:rPr>
                <w:rFonts w:ascii="Times New Roman" w:eastAsia="Times New Roman" w:hAnsi="Times New Roman" w:cs="Times New Roman"/>
                <w:sz w:val="24"/>
                <w:szCs w:val="24"/>
                <w:lang w:eastAsia="ru-RU"/>
              </w:rPr>
              <w:t>Выполнил:</w:t>
            </w:r>
          </w:p>
          <w:p w:rsidR="00DA7512" w:rsidRPr="00AD1DB4" w:rsidRDefault="00EC2423" w:rsidP="00EC542B">
            <w:pPr>
              <w:spacing w:after="0" w:line="360" w:lineRule="auto"/>
              <w:ind w:firstLine="709"/>
              <w:contextualSpacing/>
              <w:rPr>
                <w:rFonts w:ascii="Times New Roman" w:eastAsia="Times New Roman" w:hAnsi="Times New Roman" w:cs="Times New Roman"/>
                <w:sz w:val="24"/>
                <w:szCs w:val="24"/>
                <w:lang w:eastAsia="ru-RU"/>
              </w:rPr>
            </w:pPr>
            <w:r w:rsidRPr="00AD1DB4">
              <w:rPr>
                <w:rFonts w:ascii="Times New Roman" w:eastAsia="Times New Roman" w:hAnsi="Times New Roman" w:cs="Times New Roman"/>
                <w:sz w:val="24"/>
                <w:szCs w:val="24"/>
                <w:lang w:eastAsia="ru-RU"/>
              </w:rPr>
              <w:t>Студент гр. 582</w:t>
            </w:r>
            <w:r w:rsidR="00824A99" w:rsidRPr="00AD1DB4">
              <w:rPr>
                <w:rFonts w:ascii="Times New Roman" w:eastAsia="Times New Roman" w:hAnsi="Times New Roman" w:cs="Times New Roman"/>
                <w:sz w:val="24"/>
                <w:szCs w:val="24"/>
                <w:lang w:eastAsia="ru-RU"/>
              </w:rPr>
              <w:t>-</w:t>
            </w:r>
            <w:r w:rsidR="00302DA3" w:rsidRPr="00AD1DB4">
              <w:rPr>
                <w:rFonts w:ascii="Times New Roman" w:eastAsia="Times New Roman" w:hAnsi="Times New Roman" w:cs="Times New Roman"/>
                <w:sz w:val="24"/>
                <w:szCs w:val="24"/>
                <w:lang w:eastAsia="ru-RU"/>
              </w:rPr>
              <w:t>2</w:t>
            </w:r>
          </w:p>
          <w:p w:rsidR="00DA7512" w:rsidRPr="00AD1DB4" w:rsidRDefault="007B3545" w:rsidP="00EC542B">
            <w:pPr>
              <w:spacing w:after="0" w:line="360" w:lineRule="auto"/>
              <w:ind w:firstLine="709"/>
              <w:contextualSpacing/>
              <w:rPr>
                <w:rFonts w:ascii="Times New Roman" w:eastAsia="Times New Roman" w:hAnsi="Times New Roman" w:cs="Times New Roman"/>
                <w:sz w:val="24"/>
                <w:szCs w:val="24"/>
                <w:lang w:eastAsia="ru-RU"/>
              </w:rPr>
            </w:pPr>
            <w:r w:rsidRPr="00AD1DB4">
              <w:rPr>
                <w:rFonts w:ascii="Times New Roman" w:eastAsia="Times New Roman" w:hAnsi="Times New Roman" w:cs="Times New Roman"/>
                <w:sz w:val="24"/>
                <w:szCs w:val="24"/>
                <w:lang w:eastAsia="ru-RU"/>
              </w:rPr>
              <w:t xml:space="preserve">       </w:t>
            </w:r>
            <w:r w:rsidR="00EC542B" w:rsidRPr="00AD1DB4">
              <w:rPr>
                <w:rFonts w:ascii="Times New Roman" w:eastAsia="Times New Roman" w:hAnsi="Times New Roman" w:cs="Times New Roman"/>
                <w:sz w:val="24"/>
                <w:szCs w:val="24"/>
                <w:lang w:eastAsia="ru-RU"/>
              </w:rPr>
              <w:t>________</w:t>
            </w:r>
            <w:r w:rsidR="00DA7512" w:rsidRPr="00AD1DB4">
              <w:rPr>
                <w:rFonts w:ascii="Times New Roman" w:eastAsia="Times New Roman" w:hAnsi="Times New Roman" w:cs="Times New Roman"/>
                <w:sz w:val="24"/>
                <w:szCs w:val="24"/>
                <w:lang w:eastAsia="ru-RU"/>
              </w:rPr>
              <w:t>__</w:t>
            </w:r>
            <w:r w:rsidR="00EC542B" w:rsidRPr="00AD1DB4">
              <w:rPr>
                <w:rFonts w:ascii="Times New Roman" w:eastAsia="Times New Roman" w:hAnsi="Times New Roman" w:cs="Times New Roman"/>
                <w:sz w:val="24"/>
                <w:szCs w:val="24"/>
                <w:lang w:eastAsia="ru-RU"/>
              </w:rPr>
              <w:t xml:space="preserve"> </w:t>
            </w:r>
            <w:r w:rsidRPr="00AD1DB4">
              <w:rPr>
                <w:rFonts w:ascii="Times New Roman" w:eastAsia="Times New Roman" w:hAnsi="Times New Roman" w:cs="Times New Roman"/>
                <w:sz w:val="24"/>
                <w:szCs w:val="24"/>
                <w:lang w:eastAsia="ru-RU"/>
              </w:rPr>
              <w:t>Егоров А.</w:t>
            </w:r>
            <w:proofErr w:type="gramStart"/>
            <w:r w:rsidRPr="00AD1DB4">
              <w:rPr>
                <w:rFonts w:ascii="Times New Roman" w:eastAsia="Times New Roman" w:hAnsi="Times New Roman" w:cs="Times New Roman"/>
                <w:sz w:val="24"/>
                <w:szCs w:val="24"/>
                <w:lang w:eastAsia="ru-RU"/>
              </w:rPr>
              <w:t>С</w:t>
            </w:r>
            <w:proofErr w:type="gramEnd"/>
          </w:p>
          <w:p w:rsidR="00DA7512" w:rsidRPr="00AD1DB4" w:rsidRDefault="008F07C2" w:rsidP="00EC542B">
            <w:pPr>
              <w:spacing w:after="0" w:line="360" w:lineRule="auto"/>
              <w:ind w:firstLine="694"/>
              <w:contextualSpacing/>
              <w:rPr>
                <w:rFonts w:ascii="Times New Roman" w:eastAsia="Times New Roman" w:hAnsi="Times New Roman" w:cs="Times New Roman"/>
                <w:sz w:val="24"/>
                <w:szCs w:val="24"/>
                <w:lang w:eastAsia="ru-RU"/>
              </w:rPr>
            </w:pPr>
            <w:r w:rsidRPr="00AD1DB4">
              <w:rPr>
                <w:rFonts w:ascii="Times New Roman" w:eastAsia="Times New Roman" w:hAnsi="Times New Roman" w:cs="Times New Roman"/>
                <w:sz w:val="24"/>
                <w:szCs w:val="24"/>
                <w:lang w:eastAsia="ru-RU"/>
              </w:rPr>
              <w:t xml:space="preserve">«____» </w:t>
            </w:r>
            <w:r w:rsidR="00EC542B" w:rsidRPr="00AD1DB4">
              <w:rPr>
                <w:rFonts w:ascii="Times New Roman" w:eastAsia="Times New Roman" w:hAnsi="Times New Roman" w:cs="Times New Roman"/>
                <w:sz w:val="24"/>
                <w:szCs w:val="24"/>
                <w:lang w:eastAsia="ru-RU"/>
              </w:rPr>
              <w:t>_____</w:t>
            </w:r>
            <w:r w:rsidR="00DA7512" w:rsidRPr="00AD1DB4">
              <w:rPr>
                <w:rFonts w:ascii="Times New Roman" w:eastAsia="Times New Roman" w:hAnsi="Times New Roman" w:cs="Times New Roman"/>
                <w:sz w:val="24"/>
                <w:szCs w:val="24"/>
                <w:lang w:eastAsia="ru-RU"/>
              </w:rPr>
              <w:t>______201</w:t>
            </w:r>
            <w:r w:rsidR="007B3545" w:rsidRPr="00AD1DB4">
              <w:rPr>
                <w:rFonts w:ascii="Times New Roman" w:eastAsia="Times New Roman" w:hAnsi="Times New Roman" w:cs="Times New Roman"/>
                <w:sz w:val="24"/>
                <w:szCs w:val="24"/>
                <w:lang w:eastAsia="ru-RU"/>
              </w:rPr>
              <w:t>6</w:t>
            </w:r>
            <w:r w:rsidR="00DA7512" w:rsidRPr="00AD1DB4">
              <w:rPr>
                <w:rFonts w:ascii="Times New Roman" w:eastAsia="Times New Roman" w:hAnsi="Times New Roman" w:cs="Times New Roman"/>
                <w:sz w:val="24"/>
                <w:szCs w:val="24"/>
                <w:lang w:eastAsia="ru-RU"/>
              </w:rPr>
              <w:t xml:space="preserve"> г.</w:t>
            </w:r>
          </w:p>
          <w:p w:rsidR="00DA7512" w:rsidRPr="00AD1DB4" w:rsidRDefault="00DA7512" w:rsidP="00EC542B">
            <w:pPr>
              <w:spacing w:after="0" w:line="360" w:lineRule="auto"/>
              <w:ind w:firstLine="709"/>
              <w:contextualSpacing/>
              <w:rPr>
                <w:rFonts w:ascii="Times New Roman" w:eastAsia="Times New Roman" w:hAnsi="Times New Roman" w:cs="Times New Roman"/>
                <w:sz w:val="24"/>
                <w:szCs w:val="24"/>
                <w:lang w:eastAsia="ru-RU"/>
              </w:rPr>
            </w:pPr>
          </w:p>
          <w:p w:rsidR="00DA7512" w:rsidRPr="00AD1DB4" w:rsidRDefault="00DA7512" w:rsidP="00EC542B">
            <w:pPr>
              <w:spacing w:after="0" w:line="360" w:lineRule="auto"/>
              <w:ind w:firstLine="709"/>
              <w:contextualSpacing/>
              <w:rPr>
                <w:rFonts w:ascii="Times New Roman" w:eastAsia="Times New Roman" w:hAnsi="Times New Roman" w:cs="Times New Roman"/>
                <w:sz w:val="24"/>
                <w:szCs w:val="24"/>
                <w:lang w:eastAsia="ru-RU"/>
              </w:rPr>
            </w:pPr>
            <w:r w:rsidRPr="00AD1DB4">
              <w:rPr>
                <w:rFonts w:ascii="Times New Roman" w:eastAsia="Times New Roman" w:hAnsi="Times New Roman" w:cs="Times New Roman"/>
                <w:sz w:val="24"/>
                <w:szCs w:val="24"/>
                <w:lang w:eastAsia="ru-RU"/>
              </w:rPr>
              <w:t>Проверил</w:t>
            </w:r>
          </w:p>
          <w:p w:rsidR="00EC542B" w:rsidRPr="00AD1DB4" w:rsidRDefault="00DA7512" w:rsidP="00EC542B">
            <w:pPr>
              <w:tabs>
                <w:tab w:val="left" w:pos="677"/>
              </w:tabs>
              <w:spacing w:after="0"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м.н.с. ЛИКС, каф. КСУП</w:t>
            </w:r>
          </w:p>
          <w:p w:rsidR="00DA7512" w:rsidRPr="00AD1DB4" w:rsidRDefault="00EC542B" w:rsidP="00EC542B">
            <w:pPr>
              <w:tabs>
                <w:tab w:val="left" w:pos="677"/>
              </w:tabs>
              <w:spacing w:after="0" w:line="360" w:lineRule="auto"/>
              <w:ind w:firstLine="709"/>
              <w:contextualSpacing/>
              <w:rPr>
                <w:rFonts w:ascii="Times New Roman" w:eastAsia="Times New Roman" w:hAnsi="Times New Roman" w:cs="Times New Roman"/>
                <w:sz w:val="24"/>
                <w:szCs w:val="24"/>
                <w:lang w:eastAsia="ru-RU"/>
              </w:rPr>
            </w:pPr>
            <w:r w:rsidRPr="00AD1DB4">
              <w:rPr>
                <w:rFonts w:ascii="Times New Roman" w:hAnsi="Times New Roman" w:cs="Times New Roman"/>
                <w:sz w:val="24"/>
                <w:szCs w:val="24"/>
              </w:rPr>
              <w:t>___</w:t>
            </w:r>
            <w:r w:rsidRPr="00AD1DB4">
              <w:rPr>
                <w:rFonts w:ascii="Times New Roman" w:eastAsia="Times New Roman" w:hAnsi="Times New Roman" w:cs="Times New Roman"/>
                <w:sz w:val="24"/>
                <w:szCs w:val="24"/>
                <w:lang w:eastAsia="ru-RU"/>
              </w:rPr>
              <w:t>____</w:t>
            </w:r>
            <w:r w:rsidR="00DA7512" w:rsidRPr="00AD1DB4">
              <w:rPr>
                <w:rFonts w:ascii="Times New Roman" w:eastAsia="Times New Roman" w:hAnsi="Times New Roman" w:cs="Times New Roman"/>
                <w:sz w:val="24"/>
                <w:szCs w:val="24"/>
                <w:lang w:eastAsia="ru-RU"/>
              </w:rPr>
              <w:t>____Калентьев А.А</w:t>
            </w:r>
          </w:p>
          <w:p w:rsidR="00DA7512" w:rsidRPr="00AD1DB4" w:rsidRDefault="008F07C2" w:rsidP="00EC542B">
            <w:pPr>
              <w:spacing w:after="0" w:line="360" w:lineRule="auto"/>
              <w:ind w:firstLine="709"/>
              <w:contextualSpacing/>
              <w:rPr>
                <w:rFonts w:ascii="Times New Roman" w:eastAsia="Times New Roman" w:hAnsi="Times New Roman" w:cs="Times New Roman"/>
                <w:sz w:val="24"/>
                <w:szCs w:val="24"/>
                <w:lang w:eastAsia="ru-RU"/>
              </w:rPr>
            </w:pPr>
            <w:r w:rsidRPr="00AD1DB4">
              <w:rPr>
                <w:rFonts w:ascii="Times New Roman" w:eastAsia="Times New Roman" w:hAnsi="Times New Roman" w:cs="Times New Roman"/>
                <w:sz w:val="24"/>
                <w:szCs w:val="24"/>
                <w:lang w:eastAsia="ru-RU"/>
              </w:rPr>
              <w:t>«____»</w:t>
            </w:r>
            <w:r w:rsidR="003444F0" w:rsidRPr="00AD1DB4">
              <w:rPr>
                <w:rFonts w:ascii="Times New Roman" w:eastAsia="Times New Roman" w:hAnsi="Times New Roman" w:cs="Times New Roman"/>
                <w:sz w:val="24"/>
                <w:szCs w:val="24"/>
                <w:lang w:eastAsia="ru-RU"/>
              </w:rPr>
              <w:t>____</w:t>
            </w:r>
            <w:r w:rsidRPr="00AD1DB4">
              <w:rPr>
                <w:rFonts w:ascii="Times New Roman" w:eastAsia="Times New Roman" w:hAnsi="Times New Roman" w:cs="Times New Roman"/>
                <w:sz w:val="24"/>
                <w:szCs w:val="24"/>
                <w:lang w:eastAsia="ru-RU"/>
              </w:rPr>
              <w:t>__</w:t>
            </w:r>
            <w:r w:rsidR="00EC542B" w:rsidRPr="00AD1DB4">
              <w:rPr>
                <w:rFonts w:ascii="Times New Roman" w:eastAsia="Times New Roman" w:hAnsi="Times New Roman" w:cs="Times New Roman"/>
                <w:sz w:val="24"/>
                <w:szCs w:val="24"/>
                <w:lang w:eastAsia="ru-RU"/>
              </w:rPr>
              <w:t>__</w:t>
            </w:r>
            <w:r w:rsidR="007B3545" w:rsidRPr="00AD1DB4">
              <w:rPr>
                <w:rFonts w:ascii="Times New Roman" w:eastAsia="Times New Roman" w:hAnsi="Times New Roman" w:cs="Times New Roman"/>
                <w:sz w:val="24"/>
                <w:szCs w:val="24"/>
                <w:lang w:eastAsia="ru-RU"/>
              </w:rPr>
              <w:t>____2016</w:t>
            </w:r>
            <w:r w:rsidR="00DA7512" w:rsidRPr="00AD1DB4">
              <w:rPr>
                <w:rFonts w:ascii="Times New Roman" w:eastAsia="Times New Roman" w:hAnsi="Times New Roman" w:cs="Times New Roman"/>
                <w:sz w:val="24"/>
                <w:szCs w:val="24"/>
                <w:lang w:eastAsia="ru-RU"/>
              </w:rPr>
              <w:t xml:space="preserve"> г.</w:t>
            </w:r>
          </w:p>
          <w:p w:rsidR="00DA7512" w:rsidRPr="00AD1DB4" w:rsidRDefault="00DA7512" w:rsidP="00B36538">
            <w:pPr>
              <w:spacing w:after="0" w:line="360" w:lineRule="auto"/>
              <w:ind w:firstLine="709"/>
              <w:contextualSpacing/>
              <w:jc w:val="right"/>
              <w:rPr>
                <w:rFonts w:ascii="Times New Roman" w:eastAsia="Times New Roman" w:hAnsi="Times New Roman" w:cs="Times New Roman"/>
                <w:sz w:val="24"/>
                <w:szCs w:val="24"/>
                <w:lang w:eastAsia="ru-RU"/>
              </w:rPr>
            </w:pPr>
          </w:p>
        </w:tc>
      </w:tr>
    </w:tbl>
    <w:p w:rsidR="00D23E18" w:rsidRDefault="00D23E18" w:rsidP="00B36538">
      <w:pPr>
        <w:spacing w:after="0" w:line="360" w:lineRule="auto"/>
        <w:ind w:firstLine="709"/>
        <w:contextualSpacing/>
        <w:jc w:val="center"/>
        <w:rPr>
          <w:rFonts w:ascii="Times New Roman" w:hAnsi="Times New Roman" w:cs="Times New Roman"/>
          <w:sz w:val="24"/>
          <w:szCs w:val="24"/>
        </w:rPr>
      </w:pPr>
    </w:p>
    <w:p w:rsidR="00D23E18" w:rsidRDefault="00D23E18" w:rsidP="00B36538">
      <w:pPr>
        <w:spacing w:after="0" w:line="360" w:lineRule="auto"/>
        <w:ind w:firstLine="709"/>
        <w:contextualSpacing/>
        <w:jc w:val="center"/>
        <w:rPr>
          <w:rFonts w:ascii="Times New Roman" w:hAnsi="Times New Roman" w:cs="Times New Roman"/>
          <w:sz w:val="24"/>
          <w:szCs w:val="24"/>
        </w:rPr>
      </w:pPr>
    </w:p>
    <w:p w:rsidR="00D23E18" w:rsidRDefault="00D23E18" w:rsidP="00B36538">
      <w:pPr>
        <w:spacing w:after="0" w:line="360" w:lineRule="auto"/>
        <w:ind w:firstLine="709"/>
        <w:contextualSpacing/>
        <w:jc w:val="center"/>
        <w:rPr>
          <w:rFonts w:ascii="Times New Roman" w:hAnsi="Times New Roman" w:cs="Times New Roman"/>
          <w:sz w:val="24"/>
          <w:szCs w:val="24"/>
        </w:rPr>
      </w:pPr>
    </w:p>
    <w:p w:rsidR="00D23E18" w:rsidRDefault="00D23E18" w:rsidP="00B36538">
      <w:pPr>
        <w:spacing w:after="0" w:line="360" w:lineRule="auto"/>
        <w:ind w:firstLine="709"/>
        <w:contextualSpacing/>
        <w:jc w:val="center"/>
        <w:rPr>
          <w:rFonts w:ascii="Times New Roman" w:hAnsi="Times New Roman" w:cs="Times New Roman"/>
          <w:sz w:val="24"/>
          <w:szCs w:val="24"/>
        </w:rPr>
      </w:pPr>
    </w:p>
    <w:p w:rsidR="00D23E18" w:rsidRDefault="00D23E18" w:rsidP="00B36538">
      <w:pPr>
        <w:spacing w:after="0" w:line="360" w:lineRule="auto"/>
        <w:ind w:firstLine="709"/>
        <w:contextualSpacing/>
        <w:jc w:val="center"/>
        <w:rPr>
          <w:rFonts w:ascii="Times New Roman" w:hAnsi="Times New Roman" w:cs="Times New Roman"/>
          <w:sz w:val="24"/>
          <w:szCs w:val="24"/>
        </w:rPr>
      </w:pPr>
    </w:p>
    <w:p w:rsidR="00DA7512" w:rsidRPr="00AD1DB4" w:rsidRDefault="007B3545"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Томск 2016</w:t>
      </w:r>
    </w:p>
    <w:p w:rsidR="004E553D" w:rsidRPr="00AD1DB4" w:rsidRDefault="004E553D" w:rsidP="00B36538">
      <w:pPr>
        <w:pStyle w:val="1"/>
        <w:spacing w:before="0"/>
        <w:ind w:left="0" w:firstLine="709"/>
        <w:contextualSpacing/>
        <w:rPr>
          <w:sz w:val="24"/>
          <w:szCs w:val="24"/>
        </w:rPr>
      </w:pPr>
      <w:r w:rsidRPr="00AD1DB4">
        <w:rPr>
          <w:sz w:val="24"/>
          <w:szCs w:val="24"/>
        </w:rPr>
        <w:lastRenderedPageBreak/>
        <w:t>Описание САПР</w:t>
      </w:r>
    </w:p>
    <w:p w:rsidR="0046169C" w:rsidRPr="00AD1DB4" w:rsidRDefault="0046169C" w:rsidP="00B36538">
      <w:pPr>
        <w:pStyle w:val="2"/>
        <w:spacing w:before="0" w:after="0" w:line="360" w:lineRule="auto"/>
        <w:ind w:left="0" w:firstLine="709"/>
        <w:contextualSpacing/>
        <w:jc w:val="center"/>
        <w:rPr>
          <w:rFonts w:cs="Times New Roman"/>
          <w:sz w:val="24"/>
          <w:szCs w:val="24"/>
        </w:rPr>
      </w:pPr>
      <w:r w:rsidRPr="00AD1DB4">
        <w:rPr>
          <w:rFonts w:cs="Times New Roman"/>
          <w:sz w:val="24"/>
          <w:szCs w:val="24"/>
        </w:rPr>
        <w:t>Обзор программы «</w:t>
      </w:r>
      <w:proofErr w:type="spellStart"/>
      <w:r w:rsidR="00824A99" w:rsidRPr="00AD1DB4">
        <w:rPr>
          <w:rFonts w:cs="Times New Roman"/>
          <w:sz w:val="24"/>
          <w:szCs w:val="24"/>
        </w:rPr>
        <w:t>Inventor</w:t>
      </w:r>
      <w:proofErr w:type="spellEnd"/>
      <w:r w:rsidRPr="00AD1DB4">
        <w:rPr>
          <w:rFonts w:cs="Times New Roman"/>
          <w:sz w:val="24"/>
          <w:szCs w:val="24"/>
        </w:rPr>
        <w:t>»</w:t>
      </w:r>
    </w:p>
    <w:p w:rsidR="008F4F26" w:rsidRPr="00AD1DB4" w:rsidRDefault="008F4F26" w:rsidP="00B36538">
      <w:pPr>
        <w:spacing w:after="0" w:line="360" w:lineRule="auto"/>
        <w:ind w:firstLine="709"/>
        <w:contextualSpacing/>
        <w:jc w:val="both"/>
        <w:rPr>
          <w:rFonts w:ascii="Times New Roman" w:hAnsi="Times New Roman" w:cs="Times New Roman"/>
          <w:color w:val="000000"/>
          <w:sz w:val="24"/>
          <w:szCs w:val="24"/>
        </w:rPr>
      </w:pPr>
      <w:proofErr w:type="spellStart"/>
      <w:r w:rsidRPr="00AD1DB4">
        <w:rPr>
          <w:rFonts w:ascii="Times New Roman" w:hAnsi="Times New Roman" w:cs="Times New Roman"/>
          <w:color w:val="000000"/>
          <w:sz w:val="24"/>
          <w:szCs w:val="24"/>
        </w:rPr>
        <w:t>Autodesk</w:t>
      </w:r>
      <w:proofErr w:type="spellEnd"/>
      <w:r w:rsidRPr="00AD1DB4">
        <w:rPr>
          <w:rFonts w:ascii="Times New Roman" w:hAnsi="Times New Roman" w:cs="Times New Roman"/>
          <w:color w:val="000000"/>
          <w:sz w:val="24"/>
          <w:szCs w:val="24"/>
        </w:rPr>
        <w:t xml:space="preserve"> </w:t>
      </w:r>
      <w:proofErr w:type="spellStart"/>
      <w:r w:rsidRPr="00AD1DB4">
        <w:rPr>
          <w:rFonts w:ascii="Times New Roman" w:hAnsi="Times New Roman" w:cs="Times New Roman"/>
          <w:color w:val="000000"/>
          <w:sz w:val="24"/>
          <w:szCs w:val="24"/>
        </w:rPr>
        <w:t>Inventor</w:t>
      </w:r>
      <w:proofErr w:type="spellEnd"/>
      <w:r w:rsidRPr="00AD1DB4">
        <w:rPr>
          <w:rFonts w:ascii="Times New Roman" w:hAnsi="Times New Roman" w:cs="Times New Roman"/>
          <w:color w:val="000000"/>
          <w:sz w:val="24"/>
          <w:szCs w:val="24"/>
        </w:rPr>
        <w:t xml:space="preserve"> — система трехмерного твердотельного и поверхностного параметрического проектирования (САПР) компании </w:t>
      </w:r>
      <w:proofErr w:type="spellStart"/>
      <w:r w:rsidRPr="00AD1DB4">
        <w:rPr>
          <w:rFonts w:ascii="Times New Roman" w:hAnsi="Times New Roman" w:cs="Times New Roman"/>
          <w:color w:val="000000"/>
          <w:sz w:val="24"/>
          <w:szCs w:val="24"/>
        </w:rPr>
        <w:t>Autodesk</w:t>
      </w:r>
      <w:proofErr w:type="spellEnd"/>
      <w:r w:rsidRPr="00AD1DB4">
        <w:rPr>
          <w:rFonts w:ascii="Times New Roman" w:hAnsi="Times New Roman" w:cs="Times New Roman"/>
          <w:color w:val="000000"/>
          <w:sz w:val="24"/>
          <w:szCs w:val="24"/>
        </w:rPr>
        <w:t xml:space="preserve">, предназначенная для создания цифровых прототипов промышленных изделий. Инструменты </w:t>
      </w:r>
      <w:proofErr w:type="spellStart"/>
      <w:r w:rsidRPr="00AD1DB4">
        <w:rPr>
          <w:rFonts w:ascii="Times New Roman" w:hAnsi="Times New Roman" w:cs="Times New Roman"/>
          <w:color w:val="000000"/>
          <w:sz w:val="24"/>
          <w:szCs w:val="24"/>
        </w:rPr>
        <w:t>Inventor</w:t>
      </w:r>
      <w:proofErr w:type="spellEnd"/>
      <w:r w:rsidRPr="00AD1DB4">
        <w:rPr>
          <w:rFonts w:ascii="Times New Roman" w:hAnsi="Times New Roman" w:cs="Times New Roman"/>
          <w:color w:val="000000"/>
          <w:sz w:val="24"/>
          <w:szCs w:val="24"/>
        </w:rPr>
        <w:t xml:space="preserve"> обеспечивают полный цикл проектирования и создания конструкторской документации:</w:t>
      </w:r>
    </w:p>
    <w:p w:rsidR="008F4F26" w:rsidRPr="00AD1DB4"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2D/3D-моделирование;</w:t>
      </w:r>
    </w:p>
    <w:p w:rsidR="008F4F26" w:rsidRPr="00AD1DB4"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создание изделий из листового материала и получение их разверток;</w:t>
      </w:r>
    </w:p>
    <w:p w:rsidR="008F4F26" w:rsidRPr="00AD1DB4"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разработка электрических и трубопроводных систем;</w:t>
      </w:r>
    </w:p>
    <w:p w:rsidR="008F4F26" w:rsidRPr="00AD1DB4"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проектирование оснастки для литья пластмассовых изделий;</w:t>
      </w:r>
    </w:p>
    <w:p w:rsidR="008F4F26" w:rsidRPr="00AD1DB4"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динамическое моделирование;</w:t>
      </w:r>
    </w:p>
    <w:p w:rsidR="008F4F26" w:rsidRPr="00AD1DB4"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параметрический расчет напряженно-деформированного состояния деталей и сборок;</w:t>
      </w:r>
    </w:p>
    <w:p w:rsidR="008F4F26" w:rsidRPr="00AD1DB4"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визуализация изделий;</w:t>
      </w:r>
    </w:p>
    <w:p w:rsidR="0046169C" w:rsidRPr="00AD1DB4" w:rsidRDefault="008F4F26" w:rsidP="00F212F5">
      <w:pPr>
        <w:pStyle w:val="a3"/>
        <w:numPr>
          <w:ilvl w:val="0"/>
          <w:numId w:val="8"/>
        </w:numPr>
        <w:tabs>
          <w:tab w:val="left" w:pos="1134"/>
        </w:tabs>
        <w:spacing w:after="0" w:line="360" w:lineRule="auto"/>
        <w:ind w:left="0" w:firstLine="709"/>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 xml:space="preserve">автоматическое получение и обновление конструкторской документации (оформление по </w:t>
      </w:r>
      <w:r w:rsidR="009E2D35" w:rsidRPr="00AD1DB4">
        <w:rPr>
          <w:rFonts w:ascii="Times New Roman" w:hAnsi="Times New Roman" w:cs="Times New Roman"/>
          <w:color w:val="000000"/>
          <w:sz w:val="24"/>
          <w:szCs w:val="24"/>
        </w:rPr>
        <w:t>ЕСКД)</w:t>
      </w:r>
      <w:r w:rsidRPr="00AD1DB4">
        <w:rPr>
          <w:rFonts w:ascii="Times New Roman" w:hAnsi="Times New Roman" w:cs="Times New Roman"/>
          <w:color w:val="000000"/>
          <w:sz w:val="24"/>
          <w:szCs w:val="24"/>
        </w:rPr>
        <w:t>.</w:t>
      </w:r>
    </w:p>
    <w:p w:rsidR="006D212F" w:rsidRPr="00AD1DB4" w:rsidRDefault="006D212F" w:rsidP="00B36538">
      <w:pPr>
        <w:pStyle w:val="a3"/>
        <w:spacing w:after="0" w:line="360" w:lineRule="auto"/>
        <w:ind w:left="0" w:firstLine="709"/>
        <w:jc w:val="both"/>
        <w:rPr>
          <w:rFonts w:ascii="Times New Roman" w:hAnsi="Times New Roman" w:cs="Times New Roman"/>
          <w:color w:val="000000"/>
          <w:sz w:val="24"/>
          <w:szCs w:val="24"/>
        </w:rPr>
      </w:pPr>
    </w:p>
    <w:p w:rsidR="0046169C" w:rsidRPr="00AD1DB4" w:rsidRDefault="0046169C" w:rsidP="00B36538">
      <w:pPr>
        <w:spacing w:after="0" w:line="360" w:lineRule="auto"/>
        <w:ind w:firstLine="709"/>
        <w:contextualSpacing/>
        <w:jc w:val="center"/>
        <w:rPr>
          <w:rStyle w:val="a6"/>
          <w:rFonts w:ascii="Times New Roman" w:hAnsi="Times New Roman" w:cs="Times New Roman"/>
          <w:bCs w:val="0"/>
          <w:color w:val="000000"/>
          <w:sz w:val="24"/>
          <w:szCs w:val="24"/>
          <w:shd w:val="clear" w:color="auto" w:fill="FFFFFF"/>
        </w:rPr>
      </w:pPr>
      <w:r w:rsidRPr="00AD1DB4">
        <w:rPr>
          <w:rFonts w:ascii="Times New Roman" w:hAnsi="Times New Roman" w:cs="Times New Roman"/>
          <w:b/>
          <w:sz w:val="24"/>
          <w:szCs w:val="24"/>
        </w:rPr>
        <w:t xml:space="preserve">Возможности программы </w:t>
      </w:r>
      <w:r w:rsidRPr="00AD1DB4">
        <w:rPr>
          <w:rFonts w:ascii="Times New Roman" w:hAnsi="Times New Roman" w:cs="Times New Roman"/>
          <w:sz w:val="24"/>
          <w:szCs w:val="24"/>
        </w:rPr>
        <w:t>«</w:t>
      </w:r>
      <w:r w:rsidR="008F4F26" w:rsidRPr="00AD1DB4">
        <w:rPr>
          <w:rStyle w:val="a6"/>
          <w:rFonts w:ascii="Times New Roman" w:hAnsi="Times New Roman" w:cs="Times New Roman"/>
          <w:color w:val="000000"/>
          <w:sz w:val="24"/>
          <w:szCs w:val="24"/>
          <w:shd w:val="clear" w:color="auto" w:fill="FFFFFF"/>
          <w:lang w:val="en-US"/>
        </w:rPr>
        <w:t>Inventor</w:t>
      </w:r>
      <w:r w:rsidRPr="00AD1DB4">
        <w:rPr>
          <w:rStyle w:val="a6"/>
          <w:rFonts w:ascii="Times New Roman" w:hAnsi="Times New Roman" w:cs="Times New Roman"/>
          <w:color w:val="000000"/>
          <w:sz w:val="24"/>
          <w:szCs w:val="24"/>
          <w:shd w:val="clear" w:color="auto" w:fill="FFFFFF"/>
        </w:rPr>
        <w:t>»</w:t>
      </w:r>
    </w:p>
    <w:p w:rsidR="00CD2113" w:rsidRPr="00AD1DB4" w:rsidRDefault="00CD2113" w:rsidP="00B36538">
      <w:pPr>
        <w:pStyle w:val="a7"/>
        <w:shd w:val="clear" w:color="auto" w:fill="FFFFFF"/>
        <w:spacing w:before="0" w:beforeAutospacing="0" w:after="0" w:afterAutospacing="0" w:line="360" w:lineRule="auto"/>
        <w:ind w:firstLine="709"/>
        <w:contextualSpacing/>
        <w:jc w:val="both"/>
        <w:rPr>
          <w:color w:val="000000"/>
        </w:rPr>
      </w:pPr>
      <w:proofErr w:type="spellStart"/>
      <w:r w:rsidRPr="00AD1DB4">
        <w:rPr>
          <w:color w:val="000000"/>
        </w:rPr>
        <w:t>Autodesk</w:t>
      </w:r>
      <w:proofErr w:type="spellEnd"/>
      <w:r w:rsidRPr="00AD1DB4">
        <w:rPr>
          <w:color w:val="000000"/>
        </w:rPr>
        <w:t xml:space="preserve"> </w:t>
      </w:r>
      <w:proofErr w:type="spellStart"/>
      <w:r w:rsidRPr="00AD1DB4">
        <w:rPr>
          <w:color w:val="000000"/>
        </w:rPr>
        <w:t>Inventor</w:t>
      </w:r>
      <w:proofErr w:type="spellEnd"/>
      <w:r w:rsidRPr="00AD1DB4">
        <w:rPr>
          <w:color w:val="000000"/>
        </w:rPr>
        <w:t xml:space="preserve"> является гибкой платформой для разработки специализированных машиностроительных приложений, вертикальных и корпоративных решений.</w:t>
      </w:r>
      <w:r w:rsidR="00EC542B" w:rsidRPr="00AD1DB4">
        <w:rPr>
          <w:color w:val="000000"/>
        </w:rPr>
        <w:t xml:space="preserve"> </w:t>
      </w:r>
    </w:p>
    <w:p w:rsidR="006D212F" w:rsidRPr="00AD1DB4" w:rsidRDefault="00CD2113" w:rsidP="00B36538">
      <w:pPr>
        <w:pStyle w:val="a7"/>
        <w:shd w:val="clear" w:color="auto" w:fill="FFFFFF"/>
        <w:spacing w:before="0" w:beforeAutospacing="0" w:after="0" w:afterAutospacing="0" w:line="360" w:lineRule="auto"/>
        <w:ind w:firstLine="709"/>
        <w:contextualSpacing/>
        <w:jc w:val="both"/>
        <w:rPr>
          <w:color w:val="000000"/>
        </w:rPr>
      </w:pPr>
      <w:r w:rsidRPr="00AD1DB4">
        <w:rPr>
          <w:color w:val="000000"/>
        </w:rPr>
        <w:t xml:space="preserve">Интерфейс прикладного программирования </w:t>
      </w:r>
      <w:proofErr w:type="spellStart"/>
      <w:r w:rsidRPr="00AD1DB4">
        <w:rPr>
          <w:color w:val="000000"/>
        </w:rPr>
        <w:t>Inventor</w:t>
      </w:r>
      <w:proofErr w:type="spellEnd"/>
      <w:r w:rsidRPr="00AD1DB4">
        <w:rPr>
          <w:color w:val="000000"/>
        </w:rPr>
        <w:t xml:space="preserve"> построен на технологии COM </w:t>
      </w:r>
      <w:proofErr w:type="spellStart"/>
      <w:r w:rsidRPr="00AD1DB4">
        <w:rPr>
          <w:color w:val="000000"/>
        </w:rPr>
        <w:t>Automation</w:t>
      </w:r>
      <w:proofErr w:type="spellEnd"/>
      <w:r w:rsidRPr="00AD1DB4">
        <w:rPr>
          <w:color w:val="000000"/>
        </w:rPr>
        <w:t xml:space="preserve">. Доступ к нему можно используя большинство распространенных в настоящее время средств разработки </w:t>
      </w:r>
      <w:proofErr w:type="gramStart"/>
      <w:r w:rsidRPr="00AD1DB4">
        <w:rPr>
          <w:color w:val="000000"/>
        </w:rPr>
        <w:t>ПО</w:t>
      </w:r>
      <w:proofErr w:type="gramEnd"/>
      <w:r w:rsidRPr="00AD1DB4">
        <w:rPr>
          <w:color w:val="000000"/>
        </w:rPr>
        <w:t>:</w:t>
      </w:r>
      <w:r w:rsidR="00EC542B" w:rsidRPr="00AD1DB4">
        <w:rPr>
          <w:color w:val="000000"/>
        </w:rPr>
        <w:t xml:space="preserve"> </w:t>
      </w:r>
      <w:proofErr w:type="spellStart"/>
      <w:r w:rsidRPr="00AD1DB4">
        <w:rPr>
          <w:color w:val="000000"/>
        </w:rPr>
        <w:t>Microsoft</w:t>
      </w:r>
      <w:proofErr w:type="spellEnd"/>
      <w:r w:rsidRPr="00AD1DB4">
        <w:rPr>
          <w:color w:val="000000"/>
        </w:rPr>
        <w:t xml:space="preserve"> </w:t>
      </w:r>
      <w:proofErr w:type="spellStart"/>
      <w:r w:rsidRPr="00AD1DB4">
        <w:rPr>
          <w:color w:val="000000"/>
        </w:rPr>
        <w:t>Visual</w:t>
      </w:r>
      <w:proofErr w:type="spellEnd"/>
      <w:r w:rsidRPr="00AD1DB4">
        <w:rPr>
          <w:color w:val="000000"/>
        </w:rPr>
        <w:t xml:space="preserve"> C++®, VB, C# и </w:t>
      </w:r>
      <w:proofErr w:type="spellStart"/>
      <w:r w:rsidRPr="00AD1DB4">
        <w:rPr>
          <w:color w:val="000000"/>
        </w:rPr>
        <w:t>Delphi</w:t>
      </w:r>
      <w:proofErr w:type="spellEnd"/>
      <w:r w:rsidRPr="00AD1DB4">
        <w:rPr>
          <w:color w:val="000000"/>
        </w:rPr>
        <w:t xml:space="preserve">. </w:t>
      </w:r>
      <w:proofErr w:type="spellStart"/>
      <w:r w:rsidRPr="00AD1DB4">
        <w:rPr>
          <w:color w:val="000000"/>
        </w:rPr>
        <w:t>Autodesk</w:t>
      </w:r>
      <w:proofErr w:type="spellEnd"/>
      <w:r w:rsidRPr="00AD1DB4">
        <w:rPr>
          <w:color w:val="000000"/>
        </w:rPr>
        <w:t xml:space="preserve"> </w:t>
      </w:r>
      <w:proofErr w:type="spellStart"/>
      <w:r w:rsidRPr="00AD1DB4">
        <w:rPr>
          <w:color w:val="000000"/>
        </w:rPr>
        <w:t>Inventor</w:t>
      </w:r>
      <w:proofErr w:type="spellEnd"/>
      <w:r w:rsidRPr="00AD1DB4">
        <w:rPr>
          <w:color w:val="000000"/>
        </w:rPr>
        <w:t xml:space="preserve"> включает также и популярную среду разработки </w:t>
      </w:r>
      <w:proofErr w:type="spellStart"/>
      <w:r w:rsidRPr="00AD1DB4">
        <w:rPr>
          <w:color w:val="000000"/>
        </w:rPr>
        <w:t>Microsoft</w:t>
      </w:r>
      <w:proofErr w:type="spellEnd"/>
      <w:r w:rsidRPr="00AD1DB4">
        <w:rPr>
          <w:color w:val="000000"/>
        </w:rPr>
        <w:t xml:space="preserve"> VBA.[</w:t>
      </w:r>
      <w:r w:rsidR="00881B47" w:rsidRPr="00AD1DB4">
        <w:rPr>
          <w:color w:val="000000"/>
        </w:rPr>
        <w:t>1</w:t>
      </w:r>
      <w:r w:rsidRPr="00AD1DB4">
        <w:rPr>
          <w:color w:val="000000"/>
        </w:rPr>
        <w:t>]</w:t>
      </w:r>
    </w:p>
    <w:p w:rsidR="0046169C" w:rsidRPr="00AD1DB4" w:rsidRDefault="0046169C" w:rsidP="00B36538">
      <w:pPr>
        <w:pStyle w:val="2"/>
        <w:spacing w:before="0" w:after="0" w:line="360" w:lineRule="auto"/>
        <w:ind w:left="0" w:firstLine="709"/>
        <w:contextualSpacing/>
        <w:jc w:val="center"/>
        <w:rPr>
          <w:rFonts w:cs="Times New Roman"/>
          <w:sz w:val="24"/>
          <w:szCs w:val="24"/>
        </w:rPr>
      </w:pPr>
      <w:r w:rsidRPr="00AD1DB4">
        <w:rPr>
          <w:rFonts w:cs="Times New Roman"/>
          <w:sz w:val="24"/>
          <w:szCs w:val="24"/>
        </w:rPr>
        <w:t xml:space="preserve">Описание </w:t>
      </w:r>
      <w:r w:rsidRPr="00AD1DB4">
        <w:rPr>
          <w:rFonts w:cs="Times New Roman"/>
          <w:sz w:val="24"/>
          <w:szCs w:val="24"/>
          <w:lang w:val="en-US"/>
        </w:rPr>
        <w:t>API</w:t>
      </w:r>
      <w:r w:rsidRPr="00AD1DB4">
        <w:rPr>
          <w:rFonts w:cs="Times New Roman"/>
          <w:sz w:val="24"/>
          <w:szCs w:val="24"/>
        </w:rPr>
        <w:t xml:space="preserve"> интерфейсов системы </w:t>
      </w:r>
      <w:r w:rsidR="006D212F" w:rsidRPr="00AD1DB4">
        <w:rPr>
          <w:rFonts w:cs="Times New Roman"/>
          <w:sz w:val="24"/>
          <w:szCs w:val="24"/>
        </w:rPr>
        <w:t>«</w:t>
      </w:r>
      <w:r w:rsidR="006D212F" w:rsidRPr="00AD1DB4">
        <w:rPr>
          <w:rFonts w:cs="Times New Roman"/>
          <w:sz w:val="24"/>
          <w:szCs w:val="24"/>
          <w:lang w:val="en-US"/>
        </w:rPr>
        <w:t>Inventor</w:t>
      </w:r>
      <w:r w:rsidR="006D212F" w:rsidRPr="00AD1DB4">
        <w:rPr>
          <w:rFonts w:cs="Times New Roman"/>
          <w:sz w:val="24"/>
          <w:szCs w:val="24"/>
        </w:rPr>
        <w:t>»</w:t>
      </w:r>
    </w:p>
    <w:p w:rsidR="0046169C" w:rsidRPr="00AD1DB4" w:rsidRDefault="002D71F8" w:rsidP="00B36538">
      <w:pPr>
        <w:spacing w:after="0" w:line="360" w:lineRule="auto"/>
        <w:ind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t>Общая схема объектной модели AI c рядом основных компонентов представлена на рис</w:t>
      </w:r>
      <w:r w:rsidR="00E532E6" w:rsidRPr="00AD1DB4">
        <w:rPr>
          <w:rFonts w:ascii="Times New Roman" w:hAnsi="Times New Roman" w:cs="Times New Roman"/>
          <w:sz w:val="24"/>
          <w:szCs w:val="24"/>
        </w:rPr>
        <w:t>унке</w:t>
      </w:r>
      <w:r w:rsidR="0064363F" w:rsidRPr="00AD1DB4">
        <w:rPr>
          <w:rFonts w:ascii="Times New Roman" w:hAnsi="Times New Roman" w:cs="Times New Roman"/>
          <w:sz w:val="24"/>
          <w:szCs w:val="24"/>
        </w:rPr>
        <w:t xml:space="preserve"> </w:t>
      </w:r>
      <w:r w:rsidRPr="00AD1DB4">
        <w:rPr>
          <w:rFonts w:ascii="Times New Roman" w:hAnsi="Times New Roman" w:cs="Times New Roman"/>
          <w:sz w:val="24"/>
          <w:szCs w:val="24"/>
        </w:rPr>
        <w:t>1.</w:t>
      </w:r>
      <w:r w:rsidR="00B60B4E" w:rsidRPr="00AD1DB4">
        <w:rPr>
          <w:rFonts w:ascii="Times New Roman" w:hAnsi="Times New Roman" w:cs="Times New Roman"/>
          <w:sz w:val="24"/>
          <w:szCs w:val="24"/>
        </w:rPr>
        <w:t>1</w:t>
      </w:r>
    </w:p>
    <w:p w:rsidR="002D71F8" w:rsidRPr="00AD1DB4" w:rsidRDefault="002D71F8" w:rsidP="00657804">
      <w:pPr>
        <w:spacing w:after="0" w:line="360" w:lineRule="auto"/>
        <w:ind w:firstLine="709"/>
        <w:contextualSpacing/>
        <w:jc w:val="center"/>
        <w:rPr>
          <w:rFonts w:ascii="Times New Roman" w:hAnsi="Times New Roman" w:cs="Times New Roman"/>
          <w:sz w:val="24"/>
          <w:szCs w:val="24"/>
          <w:lang w:val="en-US"/>
        </w:rPr>
      </w:pPr>
      <w:r w:rsidRPr="00AD1DB4">
        <w:rPr>
          <w:rFonts w:ascii="Times New Roman" w:hAnsi="Times New Roman" w:cs="Times New Roman"/>
          <w:noProof/>
          <w:sz w:val="24"/>
          <w:szCs w:val="24"/>
          <w:lang w:eastAsia="ru-RU"/>
        </w:rPr>
        <w:lastRenderedPageBreak/>
        <w:drawing>
          <wp:inline distT="0" distB="0" distL="0" distR="0">
            <wp:extent cx="5710555" cy="6927215"/>
            <wp:effectExtent l="0" t="0" r="4445" b="6985"/>
            <wp:docPr id="2" name="Рисунок 2" descr="Рис. 1. Объектная модель Autodesk Inventor (фрагме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1. Объектная модель Autodesk Inventor (фрагмент)"/>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0555" cy="6927215"/>
                    </a:xfrm>
                    <a:prstGeom prst="rect">
                      <a:avLst/>
                    </a:prstGeom>
                    <a:noFill/>
                    <a:ln>
                      <a:noFill/>
                    </a:ln>
                  </pic:spPr>
                </pic:pic>
              </a:graphicData>
            </a:graphic>
          </wp:inline>
        </w:drawing>
      </w:r>
    </w:p>
    <w:p w:rsidR="002D71F8" w:rsidRPr="00AD1DB4" w:rsidRDefault="002D71F8"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Рис</w:t>
      </w:r>
      <w:r w:rsidR="00E532E6" w:rsidRPr="00AD1DB4">
        <w:rPr>
          <w:rFonts w:ascii="Times New Roman" w:hAnsi="Times New Roman" w:cs="Times New Roman"/>
          <w:sz w:val="24"/>
          <w:szCs w:val="24"/>
        </w:rPr>
        <w:t>унок</w:t>
      </w:r>
      <w:r w:rsidRPr="00AD1DB4">
        <w:rPr>
          <w:rFonts w:ascii="Times New Roman" w:hAnsi="Times New Roman" w:cs="Times New Roman"/>
          <w:sz w:val="24"/>
          <w:szCs w:val="24"/>
        </w:rPr>
        <w:t xml:space="preserve"> 1</w:t>
      </w:r>
      <w:r w:rsidR="00274E21" w:rsidRPr="00AD1DB4">
        <w:rPr>
          <w:rFonts w:ascii="Times New Roman" w:hAnsi="Times New Roman" w:cs="Times New Roman"/>
          <w:sz w:val="24"/>
          <w:szCs w:val="24"/>
        </w:rPr>
        <w:t>.1</w:t>
      </w:r>
      <w:r w:rsidR="0064363F" w:rsidRPr="00AD1DB4">
        <w:rPr>
          <w:rFonts w:ascii="Times New Roman" w:hAnsi="Times New Roman" w:cs="Times New Roman"/>
          <w:sz w:val="24"/>
          <w:szCs w:val="24"/>
        </w:rPr>
        <w:t xml:space="preserve"> –</w:t>
      </w:r>
      <w:r w:rsidRPr="00AD1DB4">
        <w:rPr>
          <w:rFonts w:ascii="Times New Roman" w:hAnsi="Times New Roman" w:cs="Times New Roman"/>
          <w:sz w:val="24"/>
          <w:szCs w:val="24"/>
        </w:rPr>
        <w:t xml:space="preserve"> Объектная модель </w:t>
      </w:r>
      <w:proofErr w:type="spellStart"/>
      <w:r w:rsidRPr="00AD1DB4">
        <w:rPr>
          <w:rFonts w:ascii="Times New Roman" w:hAnsi="Times New Roman" w:cs="Times New Roman"/>
          <w:sz w:val="24"/>
          <w:szCs w:val="24"/>
        </w:rPr>
        <w:t>Autodesk</w:t>
      </w:r>
      <w:proofErr w:type="spellEnd"/>
      <w:r w:rsidRPr="00AD1DB4">
        <w:rPr>
          <w:rFonts w:ascii="Times New Roman" w:hAnsi="Times New Roman" w:cs="Times New Roman"/>
          <w:sz w:val="24"/>
          <w:szCs w:val="24"/>
        </w:rPr>
        <w:t xml:space="preserve"> </w:t>
      </w:r>
      <w:proofErr w:type="spellStart"/>
      <w:r w:rsidRPr="00AD1DB4">
        <w:rPr>
          <w:rFonts w:ascii="Times New Roman" w:hAnsi="Times New Roman" w:cs="Times New Roman"/>
          <w:sz w:val="24"/>
          <w:szCs w:val="24"/>
        </w:rPr>
        <w:t>Inventor</w:t>
      </w:r>
      <w:proofErr w:type="spellEnd"/>
      <w:r w:rsidRPr="00AD1DB4">
        <w:rPr>
          <w:rFonts w:ascii="Times New Roman" w:hAnsi="Times New Roman" w:cs="Times New Roman"/>
          <w:sz w:val="24"/>
          <w:szCs w:val="24"/>
        </w:rPr>
        <w:t xml:space="preserve"> (фрагмент)</w:t>
      </w:r>
    </w:p>
    <w:p w:rsidR="006D2CF7" w:rsidRPr="00AD1DB4" w:rsidRDefault="006D2CF7" w:rsidP="00B36538">
      <w:pPr>
        <w:spacing w:after="0" w:line="360" w:lineRule="auto"/>
        <w:ind w:firstLine="709"/>
        <w:contextualSpacing/>
        <w:rPr>
          <w:rFonts w:ascii="Times New Roman" w:hAnsi="Times New Roman" w:cs="Times New Roman"/>
          <w:sz w:val="24"/>
          <w:szCs w:val="24"/>
        </w:rPr>
      </w:pPr>
    </w:p>
    <w:p w:rsidR="002D71F8" w:rsidRPr="00AD1DB4" w:rsidRDefault="002D71F8" w:rsidP="00B36538">
      <w:pPr>
        <w:spacing w:after="0" w:line="360" w:lineRule="auto"/>
        <w:ind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t xml:space="preserve">Проект приложения </w:t>
      </w:r>
      <w:r w:rsidRPr="00AD1DB4">
        <w:rPr>
          <w:rFonts w:ascii="Times New Roman" w:hAnsi="Times New Roman" w:cs="Times New Roman"/>
          <w:sz w:val="24"/>
          <w:szCs w:val="24"/>
          <w:lang w:val="en-US"/>
        </w:rPr>
        <w:t>AI</w:t>
      </w:r>
      <w:r w:rsidRPr="00AD1DB4">
        <w:rPr>
          <w:rFonts w:ascii="Times New Roman" w:hAnsi="Times New Roman" w:cs="Times New Roman"/>
          <w:sz w:val="24"/>
          <w:szCs w:val="24"/>
        </w:rPr>
        <w:t xml:space="preserve"> (</w:t>
      </w:r>
      <w:r w:rsidRPr="00AD1DB4">
        <w:rPr>
          <w:rFonts w:ascii="Times New Roman" w:hAnsi="Times New Roman" w:cs="Times New Roman"/>
          <w:sz w:val="24"/>
          <w:szCs w:val="24"/>
          <w:lang w:val="en-US"/>
        </w:rPr>
        <w:t>Application</w:t>
      </w:r>
      <w:r w:rsidRPr="00AD1DB4">
        <w:rPr>
          <w:rFonts w:ascii="Times New Roman" w:hAnsi="Times New Roman" w:cs="Times New Roman"/>
          <w:sz w:val="24"/>
          <w:szCs w:val="24"/>
        </w:rPr>
        <w:t>) представляет собой систему специальных документов САПР (</w:t>
      </w:r>
      <w:r w:rsidRPr="00AD1DB4">
        <w:rPr>
          <w:rFonts w:ascii="Times New Roman" w:hAnsi="Times New Roman" w:cs="Times New Roman"/>
          <w:sz w:val="24"/>
          <w:szCs w:val="24"/>
          <w:lang w:val="en-US"/>
        </w:rPr>
        <w:t>Documents</w:t>
      </w:r>
      <w:r w:rsidRPr="00AD1DB4">
        <w:rPr>
          <w:rFonts w:ascii="Times New Roman" w:hAnsi="Times New Roman" w:cs="Times New Roman"/>
          <w:sz w:val="24"/>
          <w:szCs w:val="24"/>
        </w:rPr>
        <w:t>), переходной геометрии (</w:t>
      </w:r>
      <w:proofErr w:type="spellStart"/>
      <w:r w:rsidRPr="00AD1DB4">
        <w:rPr>
          <w:rFonts w:ascii="Times New Roman" w:hAnsi="Times New Roman" w:cs="Times New Roman"/>
          <w:sz w:val="24"/>
          <w:szCs w:val="24"/>
          <w:lang w:val="en-US"/>
        </w:rPr>
        <w:t>TransientGeometry</w:t>
      </w:r>
      <w:proofErr w:type="spellEnd"/>
      <w:r w:rsidRPr="00AD1DB4">
        <w:rPr>
          <w:rFonts w:ascii="Times New Roman" w:hAnsi="Times New Roman" w:cs="Times New Roman"/>
          <w:sz w:val="24"/>
          <w:szCs w:val="24"/>
        </w:rPr>
        <w:t xml:space="preserve">), менеджера </w:t>
      </w:r>
      <w:r w:rsidR="00336047" w:rsidRPr="00AD1DB4">
        <w:rPr>
          <w:rFonts w:ascii="Times New Roman" w:hAnsi="Times New Roman" w:cs="Times New Roman"/>
          <w:sz w:val="24"/>
          <w:szCs w:val="24"/>
        </w:rPr>
        <w:t>команд</w:t>
      </w:r>
      <w:r w:rsidRPr="00AD1DB4">
        <w:rPr>
          <w:rFonts w:ascii="Times New Roman" w:hAnsi="Times New Roman" w:cs="Times New Roman"/>
          <w:sz w:val="24"/>
          <w:szCs w:val="24"/>
        </w:rPr>
        <w:t xml:space="preserve"> (</w:t>
      </w:r>
      <w:proofErr w:type="spellStart"/>
      <w:r w:rsidRPr="00AD1DB4">
        <w:rPr>
          <w:rFonts w:ascii="Times New Roman" w:hAnsi="Times New Roman" w:cs="Times New Roman"/>
          <w:sz w:val="24"/>
          <w:szCs w:val="24"/>
          <w:lang w:val="en-US"/>
        </w:rPr>
        <w:t>CommandManager</w:t>
      </w:r>
      <w:proofErr w:type="spellEnd"/>
      <w:r w:rsidRPr="00AD1DB4">
        <w:rPr>
          <w:rFonts w:ascii="Times New Roman" w:hAnsi="Times New Roman" w:cs="Times New Roman"/>
          <w:sz w:val="24"/>
          <w:szCs w:val="24"/>
        </w:rPr>
        <w:t>) и менеджера пользовательского интерфейса (</w:t>
      </w:r>
      <w:proofErr w:type="spellStart"/>
      <w:r w:rsidRPr="00AD1DB4">
        <w:rPr>
          <w:rFonts w:ascii="Times New Roman" w:hAnsi="Times New Roman" w:cs="Times New Roman"/>
          <w:sz w:val="24"/>
          <w:szCs w:val="24"/>
          <w:lang w:val="en-US"/>
        </w:rPr>
        <w:t>UserInterfaceManager</w:t>
      </w:r>
      <w:proofErr w:type="spellEnd"/>
      <w:r w:rsidRPr="00AD1DB4">
        <w:rPr>
          <w:rFonts w:ascii="Times New Roman" w:hAnsi="Times New Roman" w:cs="Times New Roman"/>
          <w:sz w:val="24"/>
          <w:szCs w:val="24"/>
        </w:rPr>
        <w:t xml:space="preserve">). Основные типы документов </w:t>
      </w:r>
      <w:r w:rsidRPr="00AD1DB4">
        <w:rPr>
          <w:rFonts w:ascii="Times New Roman" w:hAnsi="Times New Roman" w:cs="Times New Roman"/>
          <w:sz w:val="24"/>
          <w:szCs w:val="24"/>
          <w:lang w:val="en-US"/>
        </w:rPr>
        <w:t>AI</w:t>
      </w:r>
      <w:r w:rsidRPr="00AD1DB4">
        <w:rPr>
          <w:rFonts w:ascii="Times New Roman" w:hAnsi="Times New Roman" w:cs="Times New Roman"/>
          <w:sz w:val="24"/>
          <w:szCs w:val="24"/>
        </w:rPr>
        <w:t>: сборки (</w:t>
      </w:r>
      <w:proofErr w:type="spellStart"/>
      <w:r w:rsidRPr="00AD1DB4">
        <w:rPr>
          <w:rFonts w:ascii="Times New Roman" w:hAnsi="Times New Roman" w:cs="Times New Roman"/>
          <w:sz w:val="24"/>
          <w:szCs w:val="24"/>
          <w:lang w:val="en-US"/>
        </w:rPr>
        <w:t>AssemblyDocument</w:t>
      </w:r>
      <w:proofErr w:type="spellEnd"/>
      <w:r w:rsidRPr="00AD1DB4">
        <w:rPr>
          <w:rFonts w:ascii="Times New Roman" w:hAnsi="Times New Roman" w:cs="Times New Roman"/>
          <w:sz w:val="24"/>
          <w:szCs w:val="24"/>
        </w:rPr>
        <w:t>), деталь (</w:t>
      </w:r>
      <w:proofErr w:type="spellStart"/>
      <w:r w:rsidRPr="00AD1DB4">
        <w:rPr>
          <w:rFonts w:ascii="Times New Roman" w:hAnsi="Times New Roman" w:cs="Times New Roman"/>
          <w:sz w:val="24"/>
          <w:szCs w:val="24"/>
          <w:lang w:val="en-US"/>
        </w:rPr>
        <w:t>PartDocument</w:t>
      </w:r>
      <w:proofErr w:type="spellEnd"/>
      <w:r w:rsidRPr="00AD1DB4">
        <w:rPr>
          <w:rFonts w:ascii="Times New Roman" w:hAnsi="Times New Roman" w:cs="Times New Roman"/>
          <w:sz w:val="24"/>
          <w:szCs w:val="24"/>
        </w:rPr>
        <w:t>), демонстрация (</w:t>
      </w:r>
      <w:proofErr w:type="spellStart"/>
      <w:r w:rsidRPr="00AD1DB4">
        <w:rPr>
          <w:rFonts w:ascii="Times New Roman" w:hAnsi="Times New Roman" w:cs="Times New Roman"/>
          <w:sz w:val="24"/>
          <w:szCs w:val="24"/>
          <w:lang w:val="en-US"/>
        </w:rPr>
        <w:t>PresentationDocument</w:t>
      </w:r>
      <w:proofErr w:type="spellEnd"/>
      <w:r w:rsidRPr="00AD1DB4">
        <w:rPr>
          <w:rFonts w:ascii="Times New Roman" w:hAnsi="Times New Roman" w:cs="Times New Roman"/>
          <w:sz w:val="24"/>
          <w:szCs w:val="24"/>
        </w:rPr>
        <w:t>), чертеж (</w:t>
      </w:r>
      <w:proofErr w:type="spellStart"/>
      <w:r w:rsidRPr="00AD1DB4">
        <w:rPr>
          <w:rFonts w:ascii="Times New Roman" w:hAnsi="Times New Roman" w:cs="Times New Roman"/>
          <w:sz w:val="24"/>
          <w:szCs w:val="24"/>
          <w:lang w:val="en-US"/>
        </w:rPr>
        <w:t>DrawingDocument</w:t>
      </w:r>
      <w:proofErr w:type="spellEnd"/>
      <w:r w:rsidRPr="00AD1DB4">
        <w:rPr>
          <w:rFonts w:ascii="Times New Roman" w:hAnsi="Times New Roman" w:cs="Times New Roman"/>
          <w:sz w:val="24"/>
          <w:szCs w:val="24"/>
        </w:rPr>
        <w:t>).</w:t>
      </w:r>
    </w:p>
    <w:p w:rsidR="002D71F8" w:rsidRPr="00AD1DB4" w:rsidRDefault="002D71F8" w:rsidP="00B36538">
      <w:pPr>
        <w:spacing w:after="0" w:line="360" w:lineRule="auto"/>
        <w:ind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lastRenderedPageBreak/>
        <w:t>AI — среда ассоциативного проектирования, поэтому каждый из типов документов, входящих в проект на всем протяжении разработки, сохраняет взаимосвязь с другими документами, в которых он используется.</w:t>
      </w:r>
    </w:p>
    <w:p w:rsidR="002D71F8" w:rsidRPr="00AD1DB4" w:rsidRDefault="002D71F8" w:rsidP="00B36538">
      <w:pPr>
        <w:spacing w:after="0" w:line="360" w:lineRule="auto"/>
        <w:ind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t>Так, изменения в файле детали отражаются в документе сборки, содержащей эту деталь, или файле чертежа, имеющем виды этой детали.</w:t>
      </w:r>
    </w:p>
    <w:p w:rsidR="002D71F8" w:rsidRPr="00AD1DB4" w:rsidRDefault="002D71F8" w:rsidP="00B36538">
      <w:pPr>
        <w:spacing w:after="0" w:line="360" w:lineRule="auto"/>
        <w:ind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t>Каждый из типов документов позволяет программно формировать и работать с наборами составляющих объектов (</w:t>
      </w:r>
      <w:proofErr w:type="spellStart"/>
      <w:r w:rsidRPr="00AD1DB4">
        <w:rPr>
          <w:rFonts w:ascii="Times New Roman" w:hAnsi="Times New Roman" w:cs="Times New Roman"/>
          <w:sz w:val="24"/>
          <w:szCs w:val="24"/>
        </w:rPr>
        <w:t>SelectionSet</w:t>
      </w:r>
      <w:proofErr w:type="spellEnd"/>
      <w:r w:rsidRPr="00AD1DB4">
        <w:rPr>
          <w:rFonts w:ascii="Times New Roman" w:hAnsi="Times New Roman" w:cs="Times New Roman"/>
          <w:sz w:val="24"/>
          <w:szCs w:val="24"/>
        </w:rPr>
        <w:t>) и отдельными компонентами (</w:t>
      </w:r>
      <w:proofErr w:type="spellStart"/>
      <w:r w:rsidRPr="00AD1DB4">
        <w:rPr>
          <w:rFonts w:ascii="Times New Roman" w:hAnsi="Times New Roman" w:cs="Times New Roman"/>
          <w:sz w:val="24"/>
          <w:szCs w:val="24"/>
        </w:rPr>
        <w:t>ComponentDefinition</w:t>
      </w:r>
      <w:proofErr w:type="spellEnd"/>
      <w:r w:rsidRPr="00AD1DB4">
        <w:rPr>
          <w:rFonts w:ascii="Times New Roman" w:hAnsi="Times New Roman" w:cs="Times New Roman"/>
          <w:sz w:val="24"/>
          <w:szCs w:val="24"/>
        </w:rPr>
        <w:t xml:space="preserve">). Для отдельного компонента доступны все характеризующие его объекты и свойства. </w:t>
      </w:r>
      <w:proofErr w:type="gramStart"/>
      <w:r w:rsidRPr="00AD1DB4">
        <w:rPr>
          <w:rFonts w:ascii="Times New Roman" w:hAnsi="Times New Roman" w:cs="Times New Roman"/>
          <w:sz w:val="24"/>
          <w:szCs w:val="24"/>
        </w:rPr>
        <w:t>Например, описание компонента (</w:t>
      </w:r>
      <w:proofErr w:type="spellStart"/>
      <w:r w:rsidRPr="00AD1DB4">
        <w:rPr>
          <w:rFonts w:ascii="Times New Roman" w:hAnsi="Times New Roman" w:cs="Times New Roman"/>
          <w:sz w:val="24"/>
          <w:szCs w:val="24"/>
        </w:rPr>
        <w:t>ComponentDefinition</w:t>
      </w:r>
      <w:proofErr w:type="spellEnd"/>
      <w:r w:rsidRPr="00AD1DB4">
        <w:rPr>
          <w:rFonts w:ascii="Times New Roman" w:hAnsi="Times New Roman" w:cs="Times New Roman"/>
          <w:sz w:val="24"/>
          <w:szCs w:val="24"/>
        </w:rPr>
        <w:t>) детали (</w:t>
      </w:r>
      <w:proofErr w:type="spellStart"/>
      <w:r w:rsidRPr="00AD1DB4">
        <w:rPr>
          <w:rFonts w:ascii="Times New Roman" w:hAnsi="Times New Roman" w:cs="Times New Roman"/>
          <w:sz w:val="24"/>
          <w:szCs w:val="24"/>
        </w:rPr>
        <w:t>PartDocument</w:t>
      </w:r>
      <w:proofErr w:type="spellEnd"/>
      <w:r w:rsidRPr="00AD1DB4">
        <w:rPr>
          <w:rFonts w:ascii="Times New Roman" w:hAnsi="Times New Roman" w:cs="Times New Roman"/>
          <w:sz w:val="24"/>
          <w:szCs w:val="24"/>
        </w:rPr>
        <w:t>) включает эскизы (плоские и трехмерные контуры), объемные элементы (вращения, выдавливания, сдвига, оболочки и др.) с опорными эскизами, конструктивные элементы (фаски, сопряжения, резьбы и др.), рабочие элементы (вспомогательные плоскости, оси, точки), таблицы параметров, управляющих геометрией.</w:t>
      </w:r>
      <w:proofErr w:type="gramEnd"/>
      <w:r w:rsidRPr="00AD1DB4">
        <w:rPr>
          <w:rFonts w:ascii="Times New Roman" w:hAnsi="Times New Roman" w:cs="Times New Roman"/>
          <w:sz w:val="24"/>
          <w:szCs w:val="24"/>
        </w:rPr>
        <w:t xml:space="preserve"> Описание компонента (</w:t>
      </w:r>
      <w:proofErr w:type="spellStart"/>
      <w:r w:rsidRPr="00AD1DB4">
        <w:rPr>
          <w:rFonts w:ascii="Times New Roman" w:hAnsi="Times New Roman" w:cs="Times New Roman"/>
          <w:sz w:val="24"/>
          <w:szCs w:val="24"/>
        </w:rPr>
        <w:t>ComponentDefinition</w:t>
      </w:r>
      <w:proofErr w:type="spellEnd"/>
      <w:r w:rsidRPr="00AD1DB4">
        <w:rPr>
          <w:rFonts w:ascii="Times New Roman" w:hAnsi="Times New Roman" w:cs="Times New Roman"/>
          <w:sz w:val="24"/>
          <w:szCs w:val="24"/>
        </w:rPr>
        <w:t>) документа сборки (</w:t>
      </w:r>
      <w:proofErr w:type="spellStart"/>
      <w:r w:rsidRPr="00AD1DB4">
        <w:rPr>
          <w:rFonts w:ascii="Times New Roman" w:hAnsi="Times New Roman" w:cs="Times New Roman"/>
          <w:sz w:val="24"/>
          <w:szCs w:val="24"/>
        </w:rPr>
        <w:t>AssemblyDocument</w:t>
      </w:r>
      <w:proofErr w:type="spellEnd"/>
      <w:r w:rsidRPr="00AD1DB4">
        <w:rPr>
          <w:rFonts w:ascii="Times New Roman" w:hAnsi="Times New Roman" w:cs="Times New Roman"/>
          <w:sz w:val="24"/>
          <w:szCs w:val="24"/>
        </w:rPr>
        <w:t>) в качестве экземпляра компонента (</w:t>
      </w:r>
      <w:proofErr w:type="spellStart"/>
      <w:r w:rsidRPr="00AD1DB4">
        <w:rPr>
          <w:rFonts w:ascii="Times New Roman" w:hAnsi="Times New Roman" w:cs="Times New Roman"/>
          <w:sz w:val="24"/>
          <w:szCs w:val="24"/>
        </w:rPr>
        <w:t>ComponentOccurences</w:t>
      </w:r>
      <w:proofErr w:type="spellEnd"/>
      <w:r w:rsidRPr="00AD1DB4">
        <w:rPr>
          <w:rFonts w:ascii="Times New Roman" w:hAnsi="Times New Roman" w:cs="Times New Roman"/>
          <w:sz w:val="24"/>
          <w:szCs w:val="24"/>
        </w:rPr>
        <w:t>) может включать документы деталей (</w:t>
      </w:r>
      <w:proofErr w:type="spellStart"/>
      <w:r w:rsidRPr="00AD1DB4">
        <w:rPr>
          <w:rFonts w:ascii="Times New Roman" w:hAnsi="Times New Roman" w:cs="Times New Roman"/>
          <w:sz w:val="24"/>
          <w:szCs w:val="24"/>
        </w:rPr>
        <w:t>PartDocument</w:t>
      </w:r>
      <w:proofErr w:type="spellEnd"/>
      <w:r w:rsidRPr="00AD1DB4">
        <w:rPr>
          <w:rFonts w:ascii="Times New Roman" w:hAnsi="Times New Roman" w:cs="Times New Roman"/>
          <w:sz w:val="24"/>
          <w:szCs w:val="24"/>
        </w:rPr>
        <w:t>).</w:t>
      </w:r>
    </w:p>
    <w:p w:rsidR="002D71F8" w:rsidRPr="00AD1DB4" w:rsidRDefault="002D71F8" w:rsidP="00B36538">
      <w:pPr>
        <w:spacing w:after="0" w:line="360" w:lineRule="auto"/>
        <w:ind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t>Элементы переходной геометрии (</w:t>
      </w:r>
      <w:proofErr w:type="spellStart"/>
      <w:r w:rsidRPr="00AD1DB4">
        <w:rPr>
          <w:rFonts w:ascii="Times New Roman" w:hAnsi="Times New Roman" w:cs="Times New Roman"/>
          <w:sz w:val="24"/>
          <w:szCs w:val="24"/>
        </w:rPr>
        <w:t>TransientGeometry</w:t>
      </w:r>
      <w:proofErr w:type="spellEnd"/>
      <w:r w:rsidRPr="00AD1DB4">
        <w:rPr>
          <w:rFonts w:ascii="Times New Roman" w:hAnsi="Times New Roman" w:cs="Times New Roman"/>
          <w:sz w:val="24"/>
          <w:szCs w:val="24"/>
        </w:rPr>
        <w:t>) — это объекты (точки, векторы, матрицы), не имеющие графического выражения в моделях, но используемые при создании геометрии в документах AI.</w:t>
      </w:r>
    </w:p>
    <w:p w:rsidR="002D71F8" w:rsidRPr="00AD1DB4" w:rsidRDefault="002D71F8" w:rsidP="00B36538">
      <w:pPr>
        <w:spacing w:after="0" w:line="360" w:lineRule="auto"/>
        <w:ind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t>Отдельно следует сказать об объектах типа сборочных зависимостей (</w:t>
      </w:r>
      <w:proofErr w:type="spellStart"/>
      <w:r w:rsidRPr="00AD1DB4">
        <w:rPr>
          <w:rFonts w:ascii="Times New Roman" w:hAnsi="Times New Roman" w:cs="Times New Roman"/>
          <w:sz w:val="24"/>
          <w:szCs w:val="24"/>
        </w:rPr>
        <w:t>Constraints</w:t>
      </w:r>
      <w:proofErr w:type="spellEnd"/>
      <w:r w:rsidRPr="00AD1DB4">
        <w:rPr>
          <w:rFonts w:ascii="Times New Roman" w:hAnsi="Times New Roman" w:cs="Times New Roman"/>
          <w:sz w:val="24"/>
          <w:szCs w:val="24"/>
        </w:rPr>
        <w:t>), с помощью которых в документе сборки между деталями устанавливаются взаимные ограничения позиционирования и движения, что позволяет моделировать в сборке функциональность объекта-прототипа. Сборочные зависимости (</w:t>
      </w:r>
      <w:proofErr w:type="spellStart"/>
      <w:r w:rsidRPr="00AD1DB4">
        <w:rPr>
          <w:rFonts w:ascii="Times New Roman" w:hAnsi="Times New Roman" w:cs="Times New Roman"/>
          <w:sz w:val="24"/>
          <w:szCs w:val="24"/>
        </w:rPr>
        <w:t>Constraints</w:t>
      </w:r>
      <w:proofErr w:type="spellEnd"/>
      <w:r w:rsidRPr="00AD1DB4">
        <w:rPr>
          <w:rFonts w:ascii="Times New Roman" w:hAnsi="Times New Roman" w:cs="Times New Roman"/>
          <w:sz w:val="24"/>
          <w:szCs w:val="24"/>
        </w:rPr>
        <w:t>) ассоциативно доступны как из объектов деталей, так и из применяющих их сборок</w:t>
      </w:r>
      <w:r w:rsidR="0093234B" w:rsidRPr="00AD1DB4">
        <w:rPr>
          <w:rFonts w:ascii="Times New Roman" w:hAnsi="Times New Roman" w:cs="Times New Roman"/>
          <w:sz w:val="24"/>
          <w:szCs w:val="24"/>
        </w:rPr>
        <w:t>[</w:t>
      </w:r>
      <w:r w:rsidR="00881B47" w:rsidRPr="00AD1DB4">
        <w:rPr>
          <w:rFonts w:ascii="Times New Roman" w:hAnsi="Times New Roman" w:cs="Times New Roman"/>
          <w:sz w:val="24"/>
          <w:szCs w:val="24"/>
        </w:rPr>
        <w:t>2</w:t>
      </w:r>
      <w:r w:rsidR="0093234B" w:rsidRPr="00AD1DB4">
        <w:rPr>
          <w:rFonts w:ascii="Times New Roman" w:hAnsi="Times New Roman" w:cs="Times New Roman"/>
          <w:sz w:val="24"/>
          <w:szCs w:val="24"/>
        </w:rPr>
        <w:t>]</w:t>
      </w:r>
      <w:r w:rsidRPr="00AD1DB4">
        <w:rPr>
          <w:rFonts w:ascii="Times New Roman" w:hAnsi="Times New Roman" w:cs="Times New Roman"/>
          <w:sz w:val="24"/>
          <w:szCs w:val="24"/>
        </w:rPr>
        <w:t>.</w:t>
      </w:r>
    </w:p>
    <w:p w:rsidR="00A3580D" w:rsidRPr="00AD1DB4" w:rsidRDefault="00A3580D" w:rsidP="00B36538">
      <w:pPr>
        <w:pStyle w:val="2"/>
        <w:spacing w:before="0" w:after="0" w:line="360" w:lineRule="auto"/>
        <w:ind w:left="0" w:firstLine="709"/>
        <w:contextualSpacing/>
        <w:jc w:val="center"/>
        <w:rPr>
          <w:rFonts w:cs="Times New Roman"/>
          <w:sz w:val="24"/>
          <w:szCs w:val="24"/>
        </w:rPr>
      </w:pPr>
      <w:r w:rsidRPr="00AD1DB4">
        <w:rPr>
          <w:rFonts w:cs="Times New Roman"/>
          <w:sz w:val="24"/>
          <w:szCs w:val="24"/>
        </w:rPr>
        <w:t>Обзор аналогов</w:t>
      </w:r>
    </w:p>
    <w:p w:rsidR="00A3580D" w:rsidRPr="00AD1DB4" w:rsidRDefault="00A3580D" w:rsidP="00B36538">
      <w:pPr>
        <w:pStyle w:val="3"/>
        <w:numPr>
          <w:ilvl w:val="0"/>
          <w:numId w:val="0"/>
        </w:numPr>
        <w:shd w:val="clear" w:color="auto" w:fill="FFFFFF"/>
        <w:spacing w:line="360" w:lineRule="auto"/>
        <w:ind w:firstLine="709"/>
        <w:contextualSpacing/>
        <w:jc w:val="center"/>
        <w:rPr>
          <w:color w:val="000000"/>
          <w:szCs w:val="24"/>
        </w:rPr>
      </w:pPr>
      <w:r w:rsidRPr="00AD1DB4">
        <w:rPr>
          <w:bCs/>
          <w:color w:val="000000"/>
          <w:szCs w:val="24"/>
        </w:rPr>
        <w:t>Генератор компонентов вала</w:t>
      </w:r>
    </w:p>
    <w:p w:rsidR="00A3580D" w:rsidRPr="00AD1DB4" w:rsidRDefault="00A3580D" w:rsidP="00B36538">
      <w:pPr>
        <w:shd w:val="clear" w:color="auto" w:fill="FFFFFF"/>
        <w:spacing w:after="0" w:line="360" w:lineRule="auto"/>
        <w:ind w:firstLine="709"/>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Проектирование формы вала, добавление и вычисление нагрузок и опор, а также других расчетных параметров выполняется в генераторе компонентов вала</w:t>
      </w:r>
      <w:r w:rsidR="00F106B9" w:rsidRPr="00AD1DB4">
        <w:rPr>
          <w:rFonts w:ascii="Times New Roman" w:hAnsi="Times New Roman" w:cs="Times New Roman"/>
          <w:color w:val="000000"/>
          <w:sz w:val="24"/>
          <w:szCs w:val="24"/>
        </w:rPr>
        <w:t xml:space="preserve"> программы</w:t>
      </w:r>
      <w:r w:rsidRPr="00AD1DB4">
        <w:rPr>
          <w:rFonts w:ascii="Times New Roman" w:hAnsi="Times New Roman" w:cs="Times New Roman"/>
          <w:color w:val="000000"/>
          <w:sz w:val="24"/>
          <w:szCs w:val="24"/>
        </w:rPr>
        <w:t>. Выполн</w:t>
      </w:r>
      <w:r w:rsidR="00EE23E6" w:rsidRPr="00AD1DB4">
        <w:rPr>
          <w:rFonts w:ascii="Times New Roman" w:hAnsi="Times New Roman" w:cs="Times New Roman"/>
          <w:color w:val="000000"/>
          <w:sz w:val="24"/>
          <w:szCs w:val="24"/>
        </w:rPr>
        <w:t>ение проверки прочности и создание</w:t>
      </w:r>
      <w:r w:rsidRPr="00AD1DB4">
        <w:rPr>
          <w:rFonts w:ascii="Times New Roman" w:hAnsi="Times New Roman" w:cs="Times New Roman"/>
          <w:color w:val="000000"/>
          <w:sz w:val="24"/>
          <w:szCs w:val="24"/>
        </w:rPr>
        <w:t xml:space="preserve"> вал</w:t>
      </w:r>
      <w:r w:rsidR="00EE23E6" w:rsidRPr="00AD1DB4">
        <w:rPr>
          <w:rFonts w:ascii="Times New Roman" w:hAnsi="Times New Roman" w:cs="Times New Roman"/>
          <w:color w:val="000000"/>
          <w:sz w:val="24"/>
          <w:szCs w:val="24"/>
        </w:rPr>
        <w:t>а</w:t>
      </w:r>
      <w:r w:rsidRPr="00AD1DB4">
        <w:rPr>
          <w:rFonts w:ascii="Times New Roman" w:hAnsi="Times New Roman" w:cs="Times New Roman"/>
          <w:color w:val="000000"/>
          <w:sz w:val="24"/>
          <w:szCs w:val="24"/>
        </w:rPr>
        <w:t xml:space="preserve"> в </w:t>
      </w:r>
      <w:proofErr w:type="spellStart"/>
      <w:r w:rsidRPr="00AD1DB4">
        <w:rPr>
          <w:rFonts w:ascii="Times New Roman" w:hAnsi="Times New Roman" w:cs="Times New Roman"/>
          <w:color w:val="000000"/>
          <w:sz w:val="24"/>
          <w:szCs w:val="24"/>
        </w:rPr>
        <w:t>Autodesk</w:t>
      </w:r>
      <w:proofErr w:type="spellEnd"/>
      <w:r w:rsidRPr="00AD1DB4">
        <w:rPr>
          <w:rFonts w:ascii="Times New Roman" w:hAnsi="Times New Roman" w:cs="Times New Roman"/>
          <w:color w:val="000000"/>
          <w:sz w:val="24"/>
          <w:szCs w:val="24"/>
        </w:rPr>
        <w:t xml:space="preserve"> </w:t>
      </w:r>
      <w:proofErr w:type="spellStart"/>
      <w:r w:rsidRPr="00AD1DB4">
        <w:rPr>
          <w:rFonts w:ascii="Times New Roman" w:hAnsi="Times New Roman" w:cs="Times New Roman"/>
          <w:color w:val="000000"/>
          <w:sz w:val="24"/>
          <w:szCs w:val="24"/>
        </w:rPr>
        <w:t>Inventor</w:t>
      </w:r>
      <w:proofErr w:type="spellEnd"/>
      <w:r w:rsidRPr="00AD1DB4">
        <w:rPr>
          <w:rFonts w:ascii="Times New Roman" w:hAnsi="Times New Roman" w:cs="Times New Roman"/>
          <w:color w:val="000000"/>
          <w:sz w:val="24"/>
          <w:szCs w:val="24"/>
        </w:rPr>
        <w:t>. Вал состоит из отдельных секций (цилиндра, конуса и многоугольника), включая конструктивные элементы (фаски, сопряжения, шейки и т.д.).</w:t>
      </w:r>
    </w:p>
    <w:p w:rsidR="00EE23E6" w:rsidRPr="00AD1DB4" w:rsidRDefault="00EE23E6" w:rsidP="00B36538">
      <w:pPr>
        <w:shd w:val="clear" w:color="auto" w:fill="FFFFFF"/>
        <w:spacing w:after="0" w:line="360" w:lineRule="auto"/>
        <w:ind w:firstLine="709"/>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Генератор компонентов вала полезен для выполнения следующих действий:</w:t>
      </w:r>
    </w:p>
    <w:p w:rsidR="00A3580D" w:rsidRPr="00AD1DB4"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Проектирование и вставка валов с неограниченным числом сечений (цилиндры, конусы, многоугольники) и конструктивных элементов (сопряжений, фасок, резьбы и т. д.);</w:t>
      </w:r>
    </w:p>
    <w:p w:rsidR="00A3580D" w:rsidRPr="00AD1DB4"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lastRenderedPageBreak/>
        <w:t>Проектирование полых валов;</w:t>
      </w:r>
    </w:p>
    <w:p w:rsidR="00A3580D" w:rsidRPr="00AD1DB4"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Вставка конструктивных элементов (сопряжений, фасок, резьбы) во внутренние отверстия;</w:t>
      </w:r>
    </w:p>
    <w:p w:rsidR="00A3580D" w:rsidRPr="00AD1DB4"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Разделение цилиндра вала с сохранением длины сечения вала;</w:t>
      </w:r>
    </w:p>
    <w:p w:rsidR="00A3580D" w:rsidRPr="00AD1DB4"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Сохранение валов в библиотеке шаблонов;</w:t>
      </w:r>
    </w:p>
    <w:p w:rsidR="00A3580D" w:rsidRPr="00AD1DB4" w:rsidRDefault="00A3580D" w:rsidP="00330A41">
      <w:pPr>
        <w:numPr>
          <w:ilvl w:val="0"/>
          <w:numId w:val="16"/>
        </w:numPr>
        <w:shd w:val="clear" w:color="auto" w:fill="FFFFFF"/>
        <w:spacing w:after="0" w:line="360" w:lineRule="auto"/>
        <w:ind w:left="1134" w:hanging="425"/>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Добавление в проект вала неограниченного числа нагрузок и опор.</w:t>
      </w:r>
    </w:p>
    <w:p w:rsidR="00A3580D" w:rsidRPr="00AD1DB4" w:rsidRDefault="00A3580D" w:rsidP="00B36538">
      <w:pPr>
        <w:pStyle w:val="a7"/>
        <w:shd w:val="clear" w:color="auto" w:fill="FFFFFF"/>
        <w:spacing w:before="0" w:beforeAutospacing="0" w:after="0" w:afterAutospacing="0" w:line="360" w:lineRule="auto"/>
        <w:ind w:firstLine="709"/>
        <w:contextualSpacing/>
        <w:jc w:val="both"/>
        <w:rPr>
          <w:color w:val="000000"/>
        </w:rPr>
      </w:pPr>
      <w:r w:rsidRPr="00AD1DB4">
        <w:rPr>
          <w:color w:val="000000"/>
        </w:rPr>
        <w:t>Для некоторых элементов в генераторе валов используются данные из Библиотеки компонентов.</w:t>
      </w:r>
    </w:p>
    <w:p w:rsidR="00A3580D" w:rsidRPr="00AD1DB4" w:rsidRDefault="00A3580D" w:rsidP="00B36538">
      <w:pPr>
        <w:pStyle w:val="a7"/>
        <w:shd w:val="clear" w:color="auto" w:fill="FFFFFF"/>
        <w:spacing w:before="0" w:beforeAutospacing="0" w:after="0" w:afterAutospacing="0" w:line="360" w:lineRule="auto"/>
        <w:ind w:firstLine="709"/>
        <w:contextualSpacing/>
        <w:jc w:val="both"/>
        <w:rPr>
          <w:color w:val="000000"/>
        </w:rPr>
      </w:pPr>
      <w:r w:rsidRPr="00AD1DB4">
        <w:rPr>
          <w:color w:val="000000"/>
        </w:rPr>
        <w:t>Прим.: Для вставки компонентов с использованием генератора валов необходимо подключение к Библиотеке компонентов и настройка Библиотеки компонентов на компьютерах пользователей.</w:t>
      </w:r>
    </w:p>
    <w:p w:rsidR="00A3580D" w:rsidRPr="00AD1DB4" w:rsidRDefault="00A3580D" w:rsidP="00B36538">
      <w:pPr>
        <w:pStyle w:val="a7"/>
        <w:shd w:val="clear" w:color="auto" w:fill="FFFFFF"/>
        <w:spacing w:before="0" w:beforeAutospacing="0" w:after="0" w:afterAutospacing="0" w:line="360" w:lineRule="auto"/>
        <w:ind w:firstLine="709"/>
        <w:contextualSpacing/>
        <w:jc w:val="both"/>
        <w:rPr>
          <w:color w:val="000000"/>
        </w:rPr>
      </w:pPr>
      <w:r w:rsidRPr="00AD1DB4">
        <w:rPr>
          <w:color w:val="000000"/>
        </w:rPr>
        <w:t>Выберите в Библиотеке компонентов следующие элементы:</w:t>
      </w:r>
    </w:p>
    <w:p w:rsidR="00A3580D" w:rsidRPr="00AD1DB4" w:rsidRDefault="00A3580D" w:rsidP="00330A41">
      <w:pPr>
        <w:numPr>
          <w:ilvl w:val="0"/>
          <w:numId w:val="18"/>
        </w:numPr>
        <w:shd w:val="clear" w:color="auto" w:fill="FFFFFF"/>
        <w:tabs>
          <w:tab w:val="clear" w:pos="720"/>
          <w:tab w:val="num" w:pos="1134"/>
        </w:tabs>
        <w:spacing w:after="0" w:line="360" w:lineRule="auto"/>
        <w:ind w:left="1134" w:hanging="425"/>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Шпоночные канавки;</w:t>
      </w:r>
    </w:p>
    <w:p w:rsidR="00A3580D" w:rsidRPr="00AD1DB4" w:rsidRDefault="00A3580D" w:rsidP="00330A41">
      <w:pPr>
        <w:numPr>
          <w:ilvl w:val="0"/>
          <w:numId w:val="18"/>
        </w:numPr>
        <w:shd w:val="clear" w:color="auto" w:fill="FFFFFF"/>
        <w:tabs>
          <w:tab w:val="clear" w:pos="720"/>
          <w:tab w:val="num" w:pos="1134"/>
        </w:tabs>
        <w:spacing w:after="0" w:line="360" w:lineRule="auto"/>
        <w:ind w:left="1134" w:hanging="425"/>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Плоские шпоночные канавки</w:t>
      </w:r>
      <w:r w:rsidR="00E366CE" w:rsidRPr="00AD1DB4">
        <w:rPr>
          <w:rFonts w:ascii="Times New Roman" w:hAnsi="Times New Roman" w:cs="Times New Roman"/>
          <w:color w:val="000000"/>
          <w:sz w:val="24"/>
          <w:szCs w:val="24"/>
        </w:rPr>
        <w:t>;</w:t>
      </w:r>
    </w:p>
    <w:p w:rsidR="00A3580D" w:rsidRPr="00AD1DB4" w:rsidRDefault="00A3580D" w:rsidP="00330A41">
      <w:pPr>
        <w:numPr>
          <w:ilvl w:val="0"/>
          <w:numId w:val="18"/>
        </w:numPr>
        <w:shd w:val="clear" w:color="auto" w:fill="FFFFFF"/>
        <w:tabs>
          <w:tab w:val="clear" w:pos="720"/>
          <w:tab w:val="num" w:pos="1134"/>
        </w:tabs>
        <w:spacing w:after="0" w:line="360" w:lineRule="auto"/>
        <w:ind w:left="1134" w:hanging="425"/>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Шпоночные канавки со скругленным торцом;</w:t>
      </w:r>
    </w:p>
    <w:p w:rsidR="00A3580D" w:rsidRPr="00AD1DB4" w:rsidRDefault="00A3580D" w:rsidP="00330A41">
      <w:pPr>
        <w:numPr>
          <w:ilvl w:val="0"/>
          <w:numId w:val="18"/>
        </w:numPr>
        <w:shd w:val="clear" w:color="auto" w:fill="FFFFFF"/>
        <w:tabs>
          <w:tab w:val="clear" w:pos="720"/>
          <w:tab w:val="num" w:pos="1134"/>
        </w:tabs>
        <w:spacing w:after="0" w:line="360" w:lineRule="auto"/>
        <w:ind w:left="1134" w:hanging="425"/>
        <w:contextualSpacing/>
        <w:jc w:val="both"/>
        <w:rPr>
          <w:rFonts w:ascii="Times New Roman" w:hAnsi="Times New Roman" w:cs="Times New Roman"/>
          <w:color w:val="000000"/>
          <w:sz w:val="24"/>
          <w:szCs w:val="24"/>
        </w:rPr>
      </w:pPr>
      <w:r w:rsidRPr="00AD1DB4">
        <w:rPr>
          <w:rFonts w:ascii="Times New Roman" w:hAnsi="Times New Roman" w:cs="Times New Roman"/>
          <w:color w:val="000000"/>
          <w:sz w:val="24"/>
          <w:szCs w:val="24"/>
        </w:rPr>
        <w:t>Стопорные кольца.</w:t>
      </w:r>
    </w:p>
    <w:p w:rsidR="00A3580D" w:rsidRPr="00AD1DB4" w:rsidRDefault="00A3580D" w:rsidP="00B36538">
      <w:pPr>
        <w:pStyle w:val="a7"/>
        <w:shd w:val="clear" w:color="auto" w:fill="FFFFFF"/>
        <w:spacing w:before="0" w:beforeAutospacing="0" w:after="0" w:afterAutospacing="0" w:line="360" w:lineRule="auto"/>
        <w:ind w:firstLine="709"/>
        <w:contextualSpacing/>
        <w:jc w:val="both"/>
        <w:rPr>
          <w:color w:val="000000"/>
        </w:rPr>
      </w:pPr>
      <w:r w:rsidRPr="00AD1DB4">
        <w:rPr>
          <w:color w:val="000000"/>
        </w:rPr>
        <w:t>При проектировании валов с целью ускорения процесса проектирования при работе в графическом окне воспользуйтесь 3D-ручками, чтобы изменить размеры сечений.</w:t>
      </w:r>
    </w:p>
    <w:p w:rsidR="00A3580D" w:rsidRPr="00AD1DB4" w:rsidRDefault="00A3580D" w:rsidP="00B36538">
      <w:pPr>
        <w:pStyle w:val="a7"/>
        <w:shd w:val="clear" w:color="auto" w:fill="FFFFFF"/>
        <w:spacing w:before="0" w:beforeAutospacing="0" w:after="0" w:afterAutospacing="0" w:line="360" w:lineRule="auto"/>
        <w:ind w:firstLine="709"/>
        <w:contextualSpacing/>
        <w:jc w:val="both"/>
        <w:rPr>
          <w:color w:val="000000"/>
        </w:rPr>
      </w:pPr>
      <w:r w:rsidRPr="00AD1DB4">
        <w:rPr>
          <w:rStyle w:val="a6"/>
          <w:color w:val="000000"/>
        </w:rPr>
        <w:t>Конструктивные элементы ребра</w:t>
      </w:r>
    </w:p>
    <w:p w:rsidR="00837F37" w:rsidRPr="00AD1DB4" w:rsidRDefault="00A3580D" w:rsidP="00B36538">
      <w:pPr>
        <w:pStyle w:val="a9"/>
        <w:spacing w:line="360" w:lineRule="auto"/>
        <w:ind w:firstLine="709"/>
        <w:contextualSpacing/>
        <w:jc w:val="both"/>
        <w:rPr>
          <w:rFonts w:ascii="Times New Roman" w:eastAsiaTheme="minorEastAsia" w:hAnsi="Times New Roman" w:cs="Times New Roman"/>
          <w:sz w:val="24"/>
          <w:szCs w:val="24"/>
        </w:rPr>
      </w:pPr>
      <w:r w:rsidRPr="00AD1DB4">
        <w:rPr>
          <w:rFonts w:ascii="Times New Roman" w:hAnsi="Times New Roman" w:cs="Times New Roman"/>
          <w:color w:val="000000"/>
          <w:sz w:val="24"/>
          <w:szCs w:val="24"/>
        </w:rPr>
        <w:t xml:space="preserve">Конструктивные элементы, которые можно разместить только на ребре вала: фаски, сопряжения, стопорные гайки, резьба. На ребре вала можно </w:t>
      </w:r>
      <w:r w:rsidR="00895F64" w:rsidRPr="00AD1DB4">
        <w:rPr>
          <w:rFonts w:ascii="Times New Roman" w:hAnsi="Times New Roman" w:cs="Times New Roman"/>
          <w:color w:val="000000"/>
          <w:sz w:val="24"/>
          <w:szCs w:val="24"/>
        </w:rPr>
        <w:t>разместить только один конструктивный </w:t>
      </w:r>
      <w:r w:rsidRPr="00AD1DB4">
        <w:rPr>
          <w:rFonts w:ascii="Times New Roman" w:hAnsi="Times New Roman" w:cs="Times New Roman"/>
          <w:color w:val="000000"/>
          <w:sz w:val="24"/>
          <w:szCs w:val="24"/>
        </w:rPr>
        <w:t>элемент</w:t>
      </w:r>
      <w:proofErr w:type="gramStart"/>
      <w:r w:rsidRPr="00AD1DB4">
        <w:rPr>
          <w:rFonts w:ascii="Times New Roman" w:hAnsi="Times New Roman" w:cs="Times New Roman"/>
          <w:color w:val="000000"/>
          <w:sz w:val="24"/>
          <w:szCs w:val="24"/>
        </w:rPr>
        <w:t>.</w:t>
      </w:r>
      <w:r w:rsidR="00837F37" w:rsidRPr="00AD1DB4">
        <w:rPr>
          <w:rFonts w:ascii="Times New Roman" w:hAnsi="Times New Roman" w:cs="Times New Roman"/>
          <w:sz w:val="24"/>
          <w:szCs w:val="24"/>
          <w:shd w:val="clear" w:color="auto" w:fill="FFFFFF"/>
        </w:rPr>
        <w:t>(</w:t>
      </w:r>
      <w:proofErr w:type="gramEnd"/>
      <w:r w:rsidR="00837F37" w:rsidRPr="00AD1DB4">
        <w:rPr>
          <w:rFonts w:ascii="Times New Roman" w:hAnsi="Times New Roman" w:cs="Times New Roman"/>
          <w:sz w:val="24"/>
          <w:szCs w:val="24"/>
          <w:shd w:val="clear" w:color="auto" w:fill="FFFFFF"/>
        </w:rPr>
        <w:t>см. рисунок 1.2)</w:t>
      </w:r>
      <w:r w:rsidR="00837F37" w:rsidRPr="00AD1DB4">
        <w:rPr>
          <w:rFonts w:ascii="Times New Roman" w:eastAsiaTheme="minorEastAsia" w:hAnsi="Times New Roman" w:cs="Times New Roman"/>
          <w:sz w:val="24"/>
          <w:szCs w:val="24"/>
        </w:rPr>
        <w:t>:</w:t>
      </w:r>
    </w:p>
    <w:p w:rsidR="00134E67" w:rsidRPr="00AD1DB4" w:rsidRDefault="00134E67" w:rsidP="00B36538">
      <w:pPr>
        <w:pStyle w:val="a7"/>
        <w:shd w:val="clear" w:color="auto" w:fill="FFFFFF"/>
        <w:spacing w:before="0" w:beforeAutospacing="0" w:after="0" w:afterAutospacing="0" w:line="360" w:lineRule="auto"/>
        <w:ind w:firstLine="709"/>
        <w:contextualSpacing/>
        <w:jc w:val="both"/>
        <w:rPr>
          <w:rStyle w:val="apple-converted-space"/>
          <w:color w:val="000000"/>
        </w:rPr>
      </w:pPr>
    </w:p>
    <w:p w:rsidR="00A3580D" w:rsidRPr="00AD1DB4" w:rsidRDefault="00A3580D" w:rsidP="00B36538">
      <w:pPr>
        <w:pStyle w:val="a7"/>
        <w:shd w:val="clear" w:color="auto" w:fill="FFFFFF"/>
        <w:spacing w:before="0" w:beforeAutospacing="0" w:after="0" w:afterAutospacing="0" w:line="360" w:lineRule="auto"/>
        <w:ind w:firstLine="709"/>
        <w:contextualSpacing/>
        <w:jc w:val="center"/>
        <w:rPr>
          <w:rStyle w:val="apple-converted-space"/>
          <w:color w:val="000000"/>
        </w:rPr>
      </w:pPr>
      <w:r w:rsidRPr="00AD1DB4">
        <w:rPr>
          <w:noProof/>
          <w:color w:val="000000"/>
        </w:rPr>
        <w:drawing>
          <wp:inline distT="0" distB="0" distL="0" distR="0">
            <wp:extent cx="2724150" cy="1895475"/>
            <wp:effectExtent l="0" t="0" r="0" b="9525"/>
            <wp:docPr id="7" name="Рисунок 7" descr="http://zlatmk.ru/images/0/a/generator-komponentov-val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latmk.ru/images/0/a/generator-komponentov-vala_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1895475"/>
                    </a:xfrm>
                    <a:prstGeom prst="rect">
                      <a:avLst/>
                    </a:prstGeom>
                    <a:noFill/>
                    <a:ln>
                      <a:noFill/>
                    </a:ln>
                  </pic:spPr>
                </pic:pic>
              </a:graphicData>
            </a:graphic>
          </wp:inline>
        </w:drawing>
      </w:r>
    </w:p>
    <w:p w:rsidR="00274E21" w:rsidRPr="00AD1DB4" w:rsidRDefault="00274E21" w:rsidP="00B36538">
      <w:pPr>
        <w:pStyle w:val="a7"/>
        <w:shd w:val="clear" w:color="auto" w:fill="FFFFFF"/>
        <w:spacing w:before="0" w:beforeAutospacing="0" w:after="0" w:afterAutospacing="0" w:line="360" w:lineRule="auto"/>
        <w:ind w:firstLine="709"/>
        <w:contextualSpacing/>
        <w:jc w:val="center"/>
        <w:rPr>
          <w:color w:val="000000"/>
        </w:rPr>
      </w:pPr>
      <w:r w:rsidRPr="00AD1DB4">
        <w:t>Рисунок 1.2 – Демонстрация резьбы на вале</w:t>
      </w:r>
    </w:p>
    <w:p w:rsidR="00A3580D" w:rsidRPr="00AD1DB4" w:rsidRDefault="00A3580D" w:rsidP="00B36538">
      <w:pPr>
        <w:pStyle w:val="a7"/>
        <w:shd w:val="clear" w:color="auto" w:fill="FFFFFF"/>
        <w:spacing w:before="0" w:beforeAutospacing="0" w:after="0" w:afterAutospacing="0" w:line="360" w:lineRule="auto"/>
        <w:ind w:firstLine="709"/>
        <w:contextualSpacing/>
        <w:jc w:val="both"/>
        <w:rPr>
          <w:color w:val="000000"/>
        </w:rPr>
      </w:pPr>
      <w:r w:rsidRPr="00AD1DB4">
        <w:rPr>
          <w:rStyle w:val="a6"/>
          <w:color w:val="000000"/>
        </w:rPr>
        <w:t>Средние конструктивные элементы</w:t>
      </w:r>
    </w:p>
    <w:p w:rsidR="00134E67" w:rsidRPr="00AD1DB4" w:rsidRDefault="00A3580D" w:rsidP="00B36538">
      <w:pPr>
        <w:pStyle w:val="a7"/>
        <w:shd w:val="clear" w:color="auto" w:fill="FFFFFF"/>
        <w:spacing w:before="0" w:beforeAutospacing="0" w:after="0" w:afterAutospacing="0" w:line="360" w:lineRule="auto"/>
        <w:ind w:firstLine="709"/>
        <w:contextualSpacing/>
        <w:jc w:val="both"/>
        <w:rPr>
          <w:rStyle w:val="apple-converted-space"/>
          <w:color w:val="000000"/>
        </w:rPr>
      </w:pPr>
      <w:r w:rsidRPr="00AD1DB4">
        <w:rPr>
          <w:color w:val="000000"/>
        </w:rPr>
        <w:lastRenderedPageBreak/>
        <w:t>Конструктивные элементы, которые можно разместить на сечении вала: шпоночные пазы, стопорные кольца, надрезы и т. д. Н</w:t>
      </w:r>
      <w:r w:rsidR="00660B21" w:rsidRPr="00AD1DB4">
        <w:rPr>
          <w:color w:val="000000"/>
        </w:rPr>
        <w:t>а сечении вала можно</w:t>
      </w:r>
      <w:r w:rsidR="00660B21" w:rsidRPr="00AD1DB4">
        <w:rPr>
          <w:color w:val="000000"/>
          <w:lang w:val="en-US"/>
        </w:rPr>
        <w:t> </w:t>
      </w:r>
      <w:r w:rsidR="00936C85" w:rsidRPr="00AD1DB4">
        <w:rPr>
          <w:color w:val="000000"/>
        </w:rPr>
        <w:t>разместить неограниченное количество таких конструктивных э</w:t>
      </w:r>
      <w:r w:rsidRPr="00AD1DB4">
        <w:rPr>
          <w:color w:val="000000"/>
        </w:rPr>
        <w:t>лементов</w:t>
      </w:r>
      <w:proofErr w:type="gramStart"/>
      <w:r w:rsidRPr="00AD1DB4">
        <w:rPr>
          <w:color w:val="000000"/>
        </w:rPr>
        <w:t>.</w:t>
      </w:r>
      <w:r w:rsidR="00837F37" w:rsidRPr="00AD1DB4">
        <w:rPr>
          <w:shd w:val="clear" w:color="auto" w:fill="FFFFFF"/>
        </w:rPr>
        <w:t>(</w:t>
      </w:r>
      <w:proofErr w:type="gramEnd"/>
      <w:r w:rsidR="00837F37" w:rsidRPr="00AD1DB4">
        <w:rPr>
          <w:shd w:val="clear" w:color="auto" w:fill="FFFFFF"/>
        </w:rPr>
        <w:t>см. рисунок 1.3)</w:t>
      </w:r>
      <w:r w:rsidR="00837F37" w:rsidRPr="00AD1DB4">
        <w:rPr>
          <w:rFonts w:eastAsiaTheme="minorEastAsia"/>
        </w:rPr>
        <w:t>:</w:t>
      </w:r>
    </w:p>
    <w:p w:rsidR="00A3580D" w:rsidRPr="00AD1DB4" w:rsidRDefault="00A3580D" w:rsidP="00B36538">
      <w:pPr>
        <w:pStyle w:val="a7"/>
        <w:shd w:val="clear" w:color="auto" w:fill="FFFFFF"/>
        <w:spacing w:before="0" w:beforeAutospacing="0" w:after="0" w:afterAutospacing="0" w:line="360" w:lineRule="auto"/>
        <w:ind w:firstLine="709"/>
        <w:contextualSpacing/>
        <w:jc w:val="center"/>
        <w:rPr>
          <w:rStyle w:val="apple-converted-space"/>
          <w:color w:val="000000"/>
        </w:rPr>
      </w:pPr>
      <w:r w:rsidRPr="00AD1DB4">
        <w:rPr>
          <w:noProof/>
          <w:color w:val="000000"/>
        </w:rPr>
        <w:drawing>
          <wp:inline distT="0" distB="0" distL="0" distR="0">
            <wp:extent cx="2724150" cy="1905000"/>
            <wp:effectExtent l="0" t="0" r="0" b="0"/>
            <wp:docPr id="6" name="Рисунок 6" descr="http://zlatmk.ru/images/0/a/generator-komponentov-val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latmk.ru/images/0/a/generator-komponentov-vala_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1905000"/>
                    </a:xfrm>
                    <a:prstGeom prst="rect">
                      <a:avLst/>
                    </a:prstGeom>
                    <a:noFill/>
                    <a:ln>
                      <a:noFill/>
                    </a:ln>
                  </pic:spPr>
                </pic:pic>
              </a:graphicData>
            </a:graphic>
          </wp:inline>
        </w:drawing>
      </w:r>
    </w:p>
    <w:p w:rsidR="00274E21" w:rsidRPr="00AD1DB4" w:rsidRDefault="00274E21" w:rsidP="00B36538">
      <w:pPr>
        <w:pStyle w:val="a7"/>
        <w:shd w:val="clear" w:color="auto" w:fill="FFFFFF"/>
        <w:spacing w:before="0" w:beforeAutospacing="0" w:after="0" w:afterAutospacing="0" w:line="360" w:lineRule="auto"/>
        <w:ind w:firstLine="709"/>
        <w:contextualSpacing/>
        <w:jc w:val="center"/>
        <w:rPr>
          <w:color w:val="000000"/>
        </w:rPr>
      </w:pPr>
      <w:r w:rsidRPr="00AD1DB4">
        <w:t>Рисунок 1.3 – Демонстрация размещения шпоночного паза на вале</w:t>
      </w:r>
    </w:p>
    <w:p w:rsidR="00A3580D" w:rsidRPr="00AD1DB4" w:rsidRDefault="00A3580D" w:rsidP="00B36538">
      <w:pPr>
        <w:pStyle w:val="a7"/>
        <w:shd w:val="clear" w:color="auto" w:fill="FFFFFF"/>
        <w:spacing w:before="0" w:beforeAutospacing="0" w:after="0" w:afterAutospacing="0" w:line="360" w:lineRule="auto"/>
        <w:ind w:firstLine="709"/>
        <w:contextualSpacing/>
        <w:jc w:val="both"/>
        <w:rPr>
          <w:color w:val="000000"/>
        </w:rPr>
      </w:pPr>
      <w:r w:rsidRPr="00AD1DB4">
        <w:rPr>
          <w:rStyle w:val="a6"/>
          <w:color w:val="000000"/>
        </w:rPr>
        <w:t>Маркеры положения</w:t>
      </w:r>
    </w:p>
    <w:p w:rsidR="00134E67" w:rsidRPr="00AD1DB4" w:rsidRDefault="00A3580D" w:rsidP="00B36538">
      <w:pPr>
        <w:pStyle w:val="a7"/>
        <w:shd w:val="clear" w:color="auto" w:fill="FFFFFF"/>
        <w:spacing w:before="0" w:beforeAutospacing="0" w:after="0" w:afterAutospacing="0" w:line="360" w:lineRule="auto"/>
        <w:ind w:firstLine="709"/>
        <w:contextualSpacing/>
        <w:jc w:val="both"/>
        <w:rPr>
          <w:rStyle w:val="apple-converted-space"/>
          <w:color w:val="000000"/>
        </w:rPr>
      </w:pPr>
      <w:r w:rsidRPr="00AD1DB4">
        <w:rPr>
          <w:color w:val="000000"/>
        </w:rPr>
        <w:t xml:space="preserve">Определение точек сечения, в которых можно </w:t>
      </w:r>
      <w:proofErr w:type="gramStart"/>
      <w:r w:rsidRPr="00AD1DB4">
        <w:rPr>
          <w:color w:val="000000"/>
        </w:rPr>
        <w:t>разместить нагрузки</w:t>
      </w:r>
      <w:proofErr w:type="gramEnd"/>
      <w:r w:rsidRPr="00AD1DB4">
        <w:rPr>
          <w:color w:val="000000"/>
        </w:rPr>
        <w:t xml:space="preserve"> и опоры. Для перемещения силы или опоры и их назна</w:t>
      </w:r>
      <w:r w:rsidR="00936C85" w:rsidRPr="00AD1DB4">
        <w:rPr>
          <w:color w:val="000000"/>
        </w:rPr>
        <w:t>чения другому маркеру положения </w:t>
      </w:r>
      <w:r w:rsidRPr="00AD1DB4">
        <w:rPr>
          <w:color w:val="000000"/>
        </w:rPr>
        <w:t>используйте</w:t>
      </w:r>
      <w:r w:rsidR="00936C85" w:rsidRPr="00AD1DB4">
        <w:rPr>
          <w:color w:val="000000"/>
        </w:rPr>
        <w:t> перетаскивание, удерживая клавишу </w:t>
      </w:r>
      <w:r w:rsidRPr="00AD1DB4">
        <w:rPr>
          <w:color w:val="000000"/>
        </w:rPr>
        <w:t>ALT.</w:t>
      </w:r>
      <w:r w:rsidR="00837F37" w:rsidRPr="00AD1DB4">
        <w:rPr>
          <w:shd w:val="clear" w:color="auto" w:fill="FFFFFF"/>
        </w:rPr>
        <w:t> (см. рису</w:t>
      </w:r>
      <w:r w:rsidR="00881B47" w:rsidRPr="00AD1DB4">
        <w:rPr>
          <w:shd w:val="clear" w:color="auto" w:fill="FFFFFF"/>
        </w:rPr>
        <w:t>н</w:t>
      </w:r>
      <w:r w:rsidR="00837F37" w:rsidRPr="00AD1DB4">
        <w:rPr>
          <w:shd w:val="clear" w:color="auto" w:fill="FFFFFF"/>
        </w:rPr>
        <w:t>ок 1.4)</w:t>
      </w:r>
      <w:r w:rsidR="00837F37" w:rsidRPr="00AD1DB4">
        <w:rPr>
          <w:rFonts w:eastAsiaTheme="minorEastAsia"/>
        </w:rPr>
        <w:t>:</w:t>
      </w:r>
    </w:p>
    <w:p w:rsidR="00A3580D" w:rsidRPr="00AD1DB4" w:rsidRDefault="00A3580D" w:rsidP="00B36538">
      <w:pPr>
        <w:pStyle w:val="a7"/>
        <w:shd w:val="clear" w:color="auto" w:fill="FFFFFF"/>
        <w:spacing w:before="0" w:beforeAutospacing="0" w:after="0" w:afterAutospacing="0" w:line="360" w:lineRule="auto"/>
        <w:ind w:firstLine="709"/>
        <w:contextualSpacing/>
        <w:jc w:val="center"/>
        <w:rPr>
          <w:rStyle w:val="apple-converted-space"/>
          <w:color w:val="000000"/>
        </w:rPr>
      </w:pPr>
      <w:r w:rsidRPr="00AD1DB4">
        <w:rPr>
          <w:noProof/>
          <w:color w:val="000000"/>
        </w:rPr>
        <w:drawing>
          <wp:inline distT="0" distB="0" distL="0" distR="0">
            <wp:extent cx="2724150" cy="1905000"/>
            <wp:effectExtent l="0" t="0" r="0" b="0"/>
            <wp:docPr id="5" name="Рисунок 5" descr="http://zlatmk.ru/images/0/a/generator-komponentov-val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latmk.ru/images/0/a/generator-komponentov-vala_3.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1905000"/>
                    </a:xfrm>
                    <a:prstGeom prst="rect">
                      <a:avLst/>
                    </a:prstGeom>
                    <a:noFill/>
                    <a:ln>
                      <a:noFill/>
                    </a:ln>
                  </pic:spPr>
                </pic:pic>
              </a:graphicData>
            </a:graphic>
          </wp:inline>
        </w:drawing>
      </w:r>
    </w:p>
    <w:p w:rsidR="00274E21" w:rsidRPr="00AD1DB4" w:rsidRDefault="00274E21" w:rsidP="00B36538">
      <w:pPr>
        <w:pStyle w:val="a7"/>
        <w:shd w:val="clear" w:color="auto" w:fill="FFFFFF"/>
        <w:spacing w:before="0" w:beforeAutospacing="0" w:after="0" w:afterAutospacing="0" w:line="360" w:lineRule="auto"/>
        <w:ind w:firstLine="709"/>
        <w:contextualSpacing/>
        <w:jc w:val="center"/>
        <w:rPr>
          <w:color w:val="000000"/>
        </w:rPr>
      </w:pPr>
      <w:r w:rsidRPr="00AD1DB4">
        <w:t>Рисунок 1.4</w:t>
      </w:r>
      <w:r w:rsidR="0090214A" w:rsidRPr="00AD1DB4">
        <w:t xml:space="preserve"> </w:t>
      </w:r>
      <w:r w:rsidRPr="00AD1DB4">
        <w:t>–</w:t>
      </w:r>
      <w:r w:rsidR="00557B8A" w:rsidRPr="00AD1DB4">
        <w:t xml:space="preserve"> Определение точек для размещения нагрузки и опоры</w:t>
      </w:r>
    </w:p>
    <w:p w:rsidR="00A3580D" w:rsidRPr="00AD1DB4" w:rsidRDefault="00A3580D" w:rsidP="00B36538">
      <w:pPr>
        <w:pStyle w:val="a7"/>
        <w:shd w:val="clear" w:color="auto" w:fill="FFFFFF"/>
        <w:spacing w:before="0" w:beforeAutospacing="0" w:after="0" w:afterAutospacing="0" w:line="360" w:lineRule="auto"/>
        <w:ind w:firstLine="709"/>
        <w:contextualSpacing/>
        <w:jc w:val="both"/>
        <w:rPr>
          <w:color w:val="000000"/>
        </w:rPr>
      </w:pPr>
      <w:r w:rsidRPr="00AD1DB4">
        <w:rPr>
          <w:rStyle w:val="a6"/>
          <w:color w:val="000000"/>
        </w:rPr>
        <w:t>Графический просмотр</w:t>
      </w:r>
    </w:p>
    <w:tbl>
      <w:tblPr>
        <w:tblW w:w="0" w:type="auto"/>
        <w:tblCellMar>
          <w:top w:w="15" w:type="dxa"/>
          <w:left w:w="15" w:type="dxa"/>
          <w:bottom w:w="15" w:type="dxa"/>
          <w:right w:w="15" w:type="dxa"/>
        </w:tblCellMar>
        <w:tblLook w:val="04A0"/>
      </w:tblPr>
      <w:tblGrid>
        <w:gridCol w:w="9356"/>
      </w:tblGrid>
      <w:tr w:rsidR="00A3580D" w:rsidRPr="00AD1DB4" w:rsidTr="00936C85">
        <w:tc>
          <w:tcPr>
            <w:tcW w:w="0" w:type="auto"/>
            <w:tcMar>
              <w:top w:w="0" w:type="dxa"/>
              <w:left w:w="0" w:type="dxa"/>
              <w:bottom w:w="0" w:type="dxa"/>
              <w:right w:w="0" w:type="dxa"/>
            </w:tcMar>
            <w:vAlign w:val="center"/>
          </w:tcPr>
          <w:p w:rsidR="00A3580D" w:rsidRPr="00AD1DB4" w:rsidRDefault="00A3580D" w:rsidP="00B36538">
            <w:pPr>
              <w:pStyle w:val="a7"/>
              <w:spacing w:before="0" w:beforeAutospacing="0" w:after="0" w:afterAutospacing="0" w:line="360" w:lineRule="auto"/>
              <w:ind w:firstLine="709"/>
              <w:contextualSpacing/>
              <w:jc w:val="both"/>
            </w:pPr>
            <w:r w:rsidRPr="00AD1DB4">
              <w:rPr>
                <w:color w:val="000000"/>
              </w:rPr>
              <w:t xml:space="preserve">При проектировании вала с помощью генератора валов в окне </w:t>
            </w:r>
            <w:proofErr w:type="spellStart"/>
            <w:r w:rsidRPr="00AD1DB4">
              <w:rPr>
                <w:color w:val="000000"/>
              </w:rPr>
              <w:t>Autodesk</w:t>
            </w:r>
            <w:proofErr w:type="spellEnd"/>
            <w:r w:rsidRPr="00AD1DB4">
              <w:rPr>
                <w:color w:val="000000"/>
              </w:rPr>
              <w:t xml:space="preserve"> </w:t>
            </w:r>
            <w:proofErr w:type="spellStart"/>
            <w:r w:rsidRPr="00AD1DB4">
              <w:rPr>
                <w:color w:val="000000"/>
              </w:rPr>
              <w:t>Inventor</w:t>
            </w:r>
            <w:proofErr w:type="spellEnd"/>
            <w:r w:rsidRPr="00AD1DB4">
              <w:rPr>
                <w:color w:val="000000"/>
              </w:rPr>
              <w:t xml:space="preserve"> можно просмотреть графическое изображение в трехмерном виде (со всеми сечениями, конструктивными элементами и 3D ручками), а на вкладке "Модель" — изображение в двухмерном виде. Просмотр в двухмерном режиме является дополнительным.</w:t>
            </w:r>
          </w:p>
        </w:tc>
      </w:tr>
    </w:tbl>
    <w:p w:rsidR="00A3580D" w:rsidRPr="00AD1DB4" w:rsidRDefault="00A3580D" w:rsidP="00B36538">
      <w:pPr>
        <w:pStyle w:val="a7"/>
        <w:shd w:val="clear" w:color="auto" w:fill="FFFFFF"/>
        <w:spacing w:before="0" w:beforeAutospacing="0" w:after="0" w:afterAutospacing="0" w:line="360" w:lineRule="auto"/>
        <w:ind w:firstLine="709"/>
        <w:contextualSpacing/>
        <w:jc w:val="both"/>
        <w:rPr>
          <w:color w:val="000000"/>
          <w:lang w:val="en-US"/>
        </w:rPr>
      </w:pPr>
      <w:proofErr w:type="gramStart"/>
      <w:r w:rsidRPr="00AD1DB4">
        <w:rPr>
          <w:color w:val="000000"/>
        </w:rPr>
        <w:t>При переходе на вкладку "Расчет" графичес</w:t>
      </w:r>
      <w:r w:rsidR="00C70294" w:rsidRPr="00AD1DB4">
        <w:rPr>
          <w:color w:val="000000"/>
        </w:rPr>
        <w:t>кое изображение в окне Autodesk Inventor и на вкладке </w:t>
      </w:r>
      <w:r w:rsidRPr="00AD1DB4">
        <w:rPr>
          <w:color w:val="000000"/>
        </w:rPr>
        <w:t>"Расч</w:t>
      </w:r>
      <w:r w:rsidR="00C70294" w:rsidRPr="00AD1DB4">
        <w:rPr>
          <w:color w:val="000000"/>
        </w:rPr>
        <w:t>ет" меняется на предварительное изобр</w:t>
      </w:r>
      <w:r w:rsidR="00885DE2" w:rsidRPr="00AD1DB4">
        <w:rPr>
          <w:color w:val="000000"/>
        </w:rPr>
        <w:t>е</w:t>
      </w:r>
      <w:r w:rsidR="00C70294" w:rsidRPr="00AD1DB4">
        <w:rPr>
          <w:color w:val="000000"/>
        </w:rPr>
        <w:t>жение нагрузок и </w:t>
      </w:r>
      <w:r w:rsidRPr="00AD1DB4">
        <w:rPr>
          <w:color w:val="000000"/>
        </w:rPr>
        <w:t>опор.</w:t>
      </w:r>
      <w:r w:rsidRPr="00AD1DB4">
        <w:rPr>
          <w:rStyle w:val="apple-converted-space"/>
          <w:color w:val="000000"/>
        </w:rPr>
        <w:t> </w:t>
      </w:r>
      <w:r w:rsidR="0062090E" w:rsidRPr="00AD1DB4">
        <w:rPr>
          <w:rStyle w:val="apple-converted-space"/>
          <w:color w:val="000000"/>
          <w:lang w:val="en-US"/>
        </w:rPr>
        <w:t>[</w:t>
      </w:r>
      <w:r w:rsidR="00881B47" w:rsidRPr="00AD1DB4">
        <w:rPr>
          <w:rStyle w:val="apple-converted-space"/>
          <w:color w:val="000000"/>
        </w:rPr>
        <w:t>3</w:t>
      </w:r>
      <w:r w:rsidR="0062090E" w:rsidRPr="00AD1DB4">
        <w:rPr>
          <w:rStyle w:val="apple-converted-space"/>
          <w:color w:val="000000"/>
          <w:lang w:val="en-US"/>
        </w:rPr>
        <w:t>]</w:t>
      </w:r>
      <w:r w:rsidR="00837F37" w:rsidRPr="00AD1DB4">
        <w:rPr>
          <w:shd w:val="clear" w:color="auto" w:fill="FFFFFF"/>
        </w:rPr>
        <w:t xml:space="preserve"> (см. рисунок 1.5)</w:t>
      </w:r>
      <w:r w:rsidR="00837F37" w:rsidRPr="00AD1DB4">
        <w:rPr>
          <w:rFonts w:eastAsiaTheme="minorEastAsia"/>
        </w:rPr>
        <w:t>:</w:t>
      </w:r>
      <w:proofErr w:type="gramEnd"/>
    </w:p>
    <w:p w:rsidR="00C70294" w:rsidRPr="00AD1DB4" w:rsidRDefault="00885DE2" w:rsidP="00B36538">
      <w:pPr>
        <w:pStyle w:val="a9"/>
        <w:spacing w:line="360" w:lineRule="auto"/>
        <w:ind w:firstLine="709"/>
        <w:contextualSpacing/>
        <w:jc w:val="center"/>
        <w:rPr>
          <w:rFonts w:ascii="Times New Roman" w:hAnsi="Times New Roman" w:cs="Times New Roman"/>
          <w:b/>
          <w:sz w:val="24"/>
          <w:szCs w:val="24"/>
        </w:rPr>
      </w:pPr>
      <w:r w:rsidRPr="00AD1DB4">
        <w:rPr>
          <w:rFonts w:ascii="Times New Roman" w:hAnsi="Times New Roman" w:cs="Times New Roman"/>
          <w:noProof/>
          <w:color w:val="000000"/>
          <w:sz w:val="24"/>
          <w:szCs w:val="24"/>
          <w:lang w:eastAsia="ru-RU"/>
        </w:rPr>
        <w:lastRenderedPageBreak/>
        <w:drawing>
          <wp:inline distT="0" distB="0" distL="0" distR="0">
            <wp:extent cx="2724150" cy="1905000"/>
            <wp:effectExtent l="0" t="0" r="0" b="0"/>
            <wp:docPr id="3" name="Рисунок 3" descr="http://zlatmk.ru/images/0/a/generator-komponentov-val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zlatmk.ru/images/0/a/generator-komponentov-vala_4.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1905000"/>
                    </a:xfrm>
                    <a:prstGeom prst="rect">
                      <a:avLst/>
                    </a:prstGeom>
                    <a:noFill/>
                    <a:ln>
                      <a:noFill/>
                    </a:ln>
                  </pic:spPr>
                </pic:pic>
              </a:graphicData>
            </a:graphic>
          </wp:inline>
        </w:drawing>
      </w:r>
    </w:p>
    <w:p w:rsidR="00274E21" w:rsidRPr="00AD1DB4" w:rsidRDefault="00274E21" w:rsidP="00B36538">
      <w:pPr>
        <w:pStyle w:val="a7"/>
        <w:spacing w:before="0" w:beforeAutospacing="0" w:after="0" w:afterAutospacing="0" w:line="360" w:lineRule="auto"/>
        <w:ind w:firstLine="709"/>
        <w:jc w:val="center"/>
      </w:pPr>
      <w:r w:rsidRPr="00AD1DB4">
        <w:t>Рисунок 1.5</w:t>
      </w:r>
      <w:r w:rsidR="0090214A" w:rsidRPr="00AD1DB4">
        <w:t xml:space="preserve"> </w:t>
      </w:r>
      <w:r w:rsidRPr="00AD1DB4">
        <w:t>–</w:t>
      </w:r>
      <w:r w:rsidR="0090214A" w:rsidRPr="00AD1DB4">
        <w:t xml:space="preserve"> </w:t>
      </w:r>
      <w:r w:rsidR="00557B8A" w:rsidRPr="00AD1DB4">
        <w:t>Предварительный просмотр изображения нагрузок и опор</w:t>
      </w:r>
      <w:r w:rsidRPr="00AD1DB4">
        <w:t xml:space="preserve"> </w:t>
      </w:r>
    </w:p>
    <w:p w:rsidR="004E553D" w:rsidRPr="00AD1DB4" w:rsidRDefault="004E553D" w:rsidP="00B36538">
      <w:pPr>
        <w:pStyle w:val="1"/>
        <w:spacing w:before="0"/>
        <w:ind w:left="0" w:firstLine="709"/>
        <w:contextualSpacing/>
        <w:rPr>
          <w:sz w:val="24"/>
          <w:szCs w:val="24"/>
          <w:lang w:val="en-US"/>
        </w:rPr>
      </w:pPr>
      <w:r w:rsidRPr="00AD1DB4">
        <w:rPr>
          <w:sz w:val="24"/>
          <w:szCs w:val="24"/>
        </w:rPr>
        <w:t>Описание предмета проектирования</w:t>
      </w:r>
    </w:p>
    <w:p w:rsidR="001F533E" w:rsidRPr="00AD1DB4" w:rsidRDefault="00DA2E2F" w:rsidP="00B36538">
      <w:pPr>
        <w:spacing w:after="0" w:line="360" w:lineRule="auto"/>
        <w:ind w:firstLine="709"/>
        <w:jc w:val="both"/>
        <w:rPr>
          <w:rFonts w:ascii="Times New Roman" w:hAnsi="Times New Roman" w:cs="Times New Roman"/>
          <w:sz w:val="24"/>
          <w:szCs w:val="24"/>
          <w:lang w:eastAsia="ru-RU"/>
        </w:rPr>
      </w:pPr>
      <w:r w:rsidRPr="00AD1DB4">
        <w:rPr>
          <w:rFonts w:ascii="Times New Roman" w:hAnsi="Times New Roman" w:cs="Times New Roman"/>
          <w:sz w:val="24"/>
          <w:szCs w:val="24"/>
          <w:lang w:eastAsia="ru-RU"/>
        </w:rPr>
        <w:t>Термос</w:t>
      </w:r>
      <w:r w:rsidR="00134E67" w:rsidRPr="00AD1DB4">
        <w:rPr>
          <w:rFonts w:ascii="Times New Roman" w:hAnsi="Times New Roman" w:cs="Times New Roman"/>
          <w:sz w:val="24"/>
          <w:szCs w:val="24"/>
          <w:lang w:eastAsia="ru-RU"/>
        </w:rPr>
        <w:t xml:space="preserve"> </w:t>
      </w:r>
      <w:r w:rsidR="001F533E" w:rsidRPr="00AD1DB4">
        <w:rPr>
          <w:rFonts w:ascii="Times New Roman" w:hAnsi="Times New Roman" w:cs="Times New Roman"/>
          <w:sz w:val="24"/>
          <w:szCs w:val="24"/>
          <w:lang w:eastAsia="ru-RU"/>
        </w:rPr>
        <w:t xml:space="preserve">— </w:t>
      </w:r>
      <w:r w:rsidR="00DA55F3" w:rsidRPr="00AD1DB4">
        <w:rPr>
          <w:rFonts w:ascii="Times New Roman" w:hAnsi="Times New Roman" w:cs="Times New Roman"/>
          <w:color w:val="222222"/>
          <w:sz w:val="24"/>
          <w:szCs w:val="24"/>
          <w:shd w:val="clear" w:color="auto" w:fill="FFFFFF"/>
        </w:rPr>
        <w:t>специальный сосуд для хранения содержимого в постоянной температуре.</w:t>
      </w:r>
    </w:p>
    <w:p w:rsidR="001B2E4D" w:rsidRPr="00AD1DB4" w:rsidRDefault="001559B4" w:rsidP="00B36538">
      <w:pPr>
        <w:spacing w:after="0" w:line="360" w:lineRule="auto"/>
        <w:ind w:firstLine="709"/>
        <w:jc w:val="center"/>
        <w:rPr>
          <w:rFonts w:ascii="Times New Roman" w:hAnsi="Times New Roman" w:cs="Times New Roman"/>
          <w:sz w:val="24"/>
          <w:szCs w:val="24"/>
          <w:lang w:eastAsia="ru-RU"/>
        </w:rPr>
      </w:pPr>
      <w:r w:rsidRPr="00AD1DB4">
        <w:rPr>
          <w:rFonts w:ascii="Times New Roman" w:hAnsi="Times New Roman" w:cs="Times New Roman"/>
          <w:noProof/>
          <w:sz w:val="24"/>
          <w:szCs w:val="24"/>
          <w:lang w:eastAsia="ru-RU"/>
        </w:rPr>
        <w:drawing>
          <wp:inline distT="0" distB="0" distL="0" distR="0">
            <wp:extent cx="5940425" cy="2084861"/>
            <wp:effectExtent l="19050" t="0" r="317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40425" cy="2084861"/>
                    </a:xfrm>
                    <a:prstGeom prst="rect">
                      <a:avLst/>
                    </a:prstGeom>
                    <a:noFill/>
                    <a:ln w="9525">
                      <a:noFill/>
                      <a:miter lim="800000"/>
                      <a:headEnd/>
                      <a:tailEnd/>
                    </a:ln>
                  </pic:spPr>
                </pic:pic>
              </a:graphicData>
            </a:graphic>
          </wp:inline>
        </w:drawing>
      </w:r>
    </w:p>
    <w:p w:rsidR="001B2E4D" w:rsidRPr="00AD1DB4" w:rsidRDefault="001559B4" w:rsidP="00B36538">
      <w:pPr>
        <w:pStyle w:val="a7"/>
        <w:spacing w:before="0" w:beforeAutospacing="0" w:after="0" w:afterAutospacing="0" w:line="360" w:lineRule="auto"/>
        <w:ind w:firstLine="709"/>
        <w:jc w:val="center"/>
        <w:rPr>
          <w:lang w:val="en-US"/>
        </w:rPr>
      </w:pPr>
      <w:r w:rsidRPr="00AD1DB4">
        <w:t>Рисунок 2.1 – Термос</w:t>
      </w:r>
    </w:p>
    <w:p w:rsidR="008373BD" w:rsidRPr="00AD1DB4" w:rsidRDefault="008373BD" w:rsidP="00B36538">
      <w:pPr>
        <w:spacing w:after="0" w:line="360" w:lineRule="auto"/>
        <w:ind w:firstLine="709"/>
        <w:rPr>
          <w:rFonts w:ascii="Times New Roman" w:hAnsi="Times New Roman" w:cs="Times New Roman"/>
          <w:sz w:val="24"/>
          <w:szCs w:val="24"/>
          <w:lang w:eastAsia="ru-RU"/>
        </w:rPr>
      </w:pPr>
    </w:p>
    <w:p w:rsidR="004E553D" w:rsidRPr="00AD1DB4" w:rsidRDefault="004E553D" w:rsidP="00B36538">
      <w:pPr>
        <w:pStyle w:val="1"/>
        <w:spacing w:before="0"/>
        <w:ind w:left="0" w:firstLine="709"/>
        <w:contextualSpacing/>
        <w:rPr>
          <w:sz w:val="24"/>
          <w:szCs w:val="24"/>
        </w:rPr>
      </w:pPr>
      <w:r w:rsidRPr="00AD1DB4">
        <w:rPr>
          <w:sz w:val="24"/>
          <w:szCs w:val="24"/>
        </w:rPr>
        <w:t>Проект программы</w:t>
      </w:r>
    </w:p>
    <w:p w:rsidR="00B846A1" w:rsidRPr="00AD1DB4" w:rsidRDefault="00B846A1" w:rsidP="00B36538">
      <w:pPr>
        <w:pStyle w:val="2"/>
        <w:numPr>
          <w:ilvl w:val="0"/>
          <w:numId w:val="0"/>
        </w:numPr>
        <w:tabs>
          <w:tab w:val="left" w:pos="284"/>
        </w:tabs>
        <w:spacing w:before="0" w:after="0" w:line="360" w:lineRule="auto"/>
        <w:ind w:firstLine="709"/>
        <w:contextualSpacing/>
        <w:jc w:val="both"/>
        <w:rPr>
          <w:rFonts w:cs="Times New Roman"/>
          <w:b w:val="0"/>
          <w:sz w:val="24"/>
          <w:szCs w:val="24"/>
        </w:rPr>
      </w:pPr>
      <w:r w:rsidRPr="00AD1DB4">
        <w:rPr>
          <w:rFonts w:cs="Times New Roman"/>
          <w:b w:val="0"/>
          <w:sz w:val="24"/>
          <w:szCs w:val="24"/>
        </w:rPr>
        <w:t xml:space="preserve">Для описания проектной части программы используется унифицированный язык моделирования (UML). UML — является графическим языком для визуализации, описания параметров, конструирования и документирования различных систем (программ в частности). Диаграммы создаются с помощью специальных CASE средств, например </w:t>
      </w:r>
      <w:proofErr w:type="spellStart"/>
      <w:r w:rsidRPr="00AD1DB4">
        <w:rPr>
          <w:rFonts w:cs="Times New Roman"/>
          <w:b w:val="0"/>
          <w:sz w:val="24"/>
          <w:szCs w:val="24"/>
        </w:rPr>
        <w:t>Rational</w:t>
      </w:r>
      <w:proofErr w:type="spellEnd"/>
      <w:r w:rsidRPr="00AD1DB4">
        <w:rPr>
          <w:rFonts w:cs="Times New Roman"/>
          <w:b w:val="0"/>
          <w:sz w:val="24"/>
          <w:szCs w:val="24"/>
        </w:rPr>
        <w:t xml:space="preserve"> и </w:t>
      </w:r>
      <w:proofErr w:type="spellStart"/>
      <w:r w:rsidRPr="00AD1DB4">
        <w:rPr>
          <w:rFonts w:cs="Times New Roman"/>
          <w:b w:val="0"/>
          <w:sz w:val="24"/>
          <w:szCs w:val="24"/>
        </w:rPr>
        <w:t>Enterprise</w:t>
      </w:r>
      <w:proofErr w:type="spellEnd"/>
      <w:r w:rsidRPr="00AD1DB4">
        <w:rPr>
          <w:rFonts w:cs="Times New Roman"/>
          <w:b w:val="0"/>
          <w:sz w:val="24"/>
          <w:szCs w:val="24"/>
        </w:rPr>
        <w:t xml:space="preserve"> </w:t>
      </w:r>
      <w:proofErr w:type="spellStart"/>
      <w:r w:rsidRPr="00AD1DB4">
        <w:rPr>
          <w:rFonts w:cs="Times New Roman"/>
          <w:b w:val="0"/>
          <w:sz w:val="24"/>
          <w:szCs w:val="24"/>
        </w:rPr>
        <w:t>Architect</w:t>
      </w:r>
      <w:proofErr w:type="spellEnd"/>
      <w:r w:rsidR="00837F37" w:rsidRPr="00AD1DB4">
        <w:rPr>
          <w:rFonts w:cs="Times New Roman"/>
          <w:b w:val="0"/>
          <w:sz w:val="24"/>
          <w:szCs w:val="24"/>
        </w:rPr>
        <w:t xml:space="preserve">. </w:t>
      </w:r>
      <w:r w:rsidRPr="00AD1DB4">
        <w:rPr>
          <w:rFonts w:cs="Times New Roman"/>
          <w:b w:val="0"/>
          <w:sz w:val="24"/>
          <w:szCs w:val="24"/>
        </w:rPr>
        <w:t>В данном случае используется второй программный продукт. На основе UML построены: диаграммы вариантов использования (</w:t>
      </w:r>
      <w:proofErr w:type="spellStart"/>
      <w:r w:rsidRPr="00AD1DB4">
        <w:rPr>
          <w:rFonts w:cs="Times New Roman"/>
          <w:b w:val="0"/>
          <w:sz w:val="24"/>
          <w:szCs w:val="24"/>
        </w:rPr>
        <w:t>use</w:t>
      </w:r>
      <w:proofErr w:type="spellEnd"/>
      <w:r w:rsidRPr="00AD1DB4">
        <w:rPr>
          <w:rFonts w:cs="Times New Roman"/>
          <w:b w:val="0"/>
          <w:sz w:val="24"/>
          <w:szCs w:val="24"/>
        </w:rPr>
        <w:t xml:space="preserve"> </w:t>
      </w:r>
      <w:proofErr w:type="spellStart"/>
      <w:r w:rsidRPr="00AD1DB4">
        <w:rPr>
          <w:rFonts w:cs="Times New Roman"/>
          <w:b w:val="0"/>
          <w:sz w:val="24"/>
          <w:szCs w:val="24"/>
        </w:rPr>
        <w:t>case</w:t>
      </w:r>
      <w:proofErr w:type="spellEnd"/>
      <w:r w:rsidRPr="00AD1DB4">
        <w:rPr>
          <w:rFonts w:cs="Times New Roman"/>
          <w:b w:val="0"/>
          <w:sz w:val="24"/>
          <w:szCs w:val="24"/>
        </w:rPr>
        <w:t>) и диаграмма классов с точки зрения реализации.</w:t>
      </w:r>
      <w:r w:rsidR="00837F37" w:rsidRPr="00AD1DB4">
        <w:rPr>
          <w:rFonts w:cs="Times New Roman"/>
          <w:b w:val="0"/>
          <w:sz w:val="24"/>
          <w:szCs w:val="24"/>
        </w:rPr>
        <w:t>[</w:t>
      </w:r>
      <w:r w:rsidR="00045F93" w:rsidRPr="00AD1DB4">
        <w:rPr>
          <w:rFonts w:cs="Times New Roman"/>
          <w:b w:val="0"/>
          <w:sz w:val="24"/>
          <w:szCs w:val="24"/>
        </w:rPr>
        <w:t>3</w:t>
      </w:r>
      <w:r w:rsidR="00837F37" w:rsidRPr="00AD1DB4">
        <w:rPr>
          <w:rFonts w:cs="Times New Roman"/>
          <w:b w:val="0"/>
          <w:sz w:val="24"/>
          <w:szCs w:val="24"/>
        </w:rPr>
        <w:t>]</w:t>
      </w:r>
    </w:p>
    <w:p w:rsidR="002F08CF" w:rsidRPr="00AD1DB4" w:rsidRDefault="002F08CF" w:rsidP="00B36538">
      <w:pPr>
        <w:spacing w:after="0" w:line="360" w:lineRule="auto"/>
        <w:ind w:firstLine="709"/>
        <w:rPr>
          <w:rFonts w:ascii="Times New Roman" w:hAnsi="Times New Roman" w:cs="Times New Roman"/>
          <w:sz w:val="24"/>
          <w:szCs w:val="24"/>
          <w:lang w:eastAsia="ru-RU"/>
        </w:rPr>
      </w:pPr>
    </w:p>
    <w:p w:rsidR="00F707D7" w:rsidRPr="00AD1DB4" w:rsidRDefault="00F82437" w:rsidP="00B36538">
      <w:pPr>
        <w:pStyle w:val="2"/>
        <w:spacing w:before="0" w:after="0" w:line="360" w:lineRule="auto"/>
        <w:ind w:left="0" w:firstLine="709"/>
        <w:contextualSpacing/>
        <w:jc w:val="center"/>
        <w:rPr>
          <w:rFonts w:cs="Times New Roman"/>
          <w:sz w:val="24"/>
          <w:szCs w:val="24"/>
        </w:rPr>
      </w:pPr>
      <w:r w:rsidRPr="00AD1DB4">
        <w:rPr>
          <w:rFonts w:cs="Times New Roman"/>
          <w:sz w:val="24"/>
          <w:szCs w:val="24"/>
          <w:lang w:val="en-US"/>
        </w:rPr>
        <w:t>Use</w:t>
      </w:r>
      <w:r w:rsidRPr="00AD1DB4">
        <w:rPr>
          <w:rFonts w:cs="Times New Roman"/>
          <w:sz w:val="24"/>
          <w:szCs w:val="24"/>
        </w:rPr>
        <w:t xml:space="preserve"> </w:t>
      </w:r>
      <w:r w:rsidRPr="00AD1DB4">
        <w:rPr>
          <w:rFonts w:cs="Times New Roman"/>
          <w:sz w:val="24"/>
          <w:szCs w:val="24"/>
          <w:lang w:val="en-US"/>
        </w:rPr>
        <w:t>Case</w:t>
      </w:r>
      <w:r w:rsidRPr="00AD1DB4">
        <w:rPr>
          <w:rFonts w:cs="Times New Roman"/>
          <w:sz w:val="24"/>
          <w:szCs w:val="24"/>
        </w:rPr>
        <w:t xml:space="preserve"> </w:t>
      </w:r>
      <w:r w:rsidR="00142910" w:rsidRPr="00AD1DB4">
        <w:rPr>
          <w:rFonts w:cs="Times New Roman"/>
          <w:sz w:val="24"/>
          <w:szCs w:val="24"/>
        </w:rPr>
        <w:t>диаграмма</w:t>
      </w:r>
    </w:p>
    <w:p w:rsidR="0001008D" w:rsidRPr="00AD1DB4" w:rsidRDefault="0009666B" w:rsidP="00B36538">
      <w:pPr>
        <w:pStyle w:val="a9"/>
        <w:spacing w:line="360" w:lineRule="auto"/>
        <w:ind w:firstLine="709"/>
        <w:contextualSpacing/>
        <w:jc w:val="both"/>
        <w:rPr>
          <w:rFonts w:ascii="Times New Roman" w:eastAsiaTheme="minorEastAsia" w:hAnsi="Times New Roman" w:cs="Times New Roman"/>
          <w:sz w:val="24"/>
          <w:szCs w:val="24"/>
        </w:rPr>
      </w:pPr>
      <w:r w:rsidRPr="00AD1DB4">
        <w:rPr>
          <w:rFonts w:ascii="Times New Roman" w:hAnsi="Times New Roman" w:cs="Times New Roman"/>
          <w:sz w:val="24"/>
          <w:szCs w:val="24"/>
          <w:shd w:val="clear" w:color="auto" w:fill="FFFFFF"/>
        </w:rPr>
        <w:t>Проектируемая система представляется в виде множества сущностей или актеров, взаимодействующих с системой с помощью вариантов использования. При этом актером (</w:t>
      </w:r>
      <w:proofErr w:type="spellStart"/>
      <w:r w:rsidRPr="00AD1DB4">
        <w:rPr>
          <w:rFonts w:ascii="Times New Roman" w:hAnsi="Times New Roman" w:cs="Times New Roman"/>
          <w:sz w:val="24"/>
          <w:szCs w:val="24"/>
          <w:shd w:val="clear" w:color="auto" w:fill="FFFFFF"/>
        </w:rPr>
        <w:t>actor</w:t>
      </w:r>
      <w:proofErr w:type="spellEnd"/>
      <w:r w:rsidRPr="00AD1DB4">
        <w:rPr>
          <w:rFonts w:ascii="Times New Roman" w:hAnsi="Times New Roman" w:cs="Times New Roman"/>
          <w:sz w:val="24"/>
          <w:szCs w:val="24"/>
          <w:shd w:val="clear" w:color="auto" w:fill="FFFFFF"/>
        </w:rPr>
        <w:t xml:space="preserve">) или действующим лицом называется любая сущность, взаимодействующая с </w:t>
      </w:r>
      <w:r w:rsidRPr="00AD1DB4">
        <w:rPr>
          <w:rFonts w:ascii="Times New Roman" w:hAnsi="Times New Roman" w:cs="Times New Roman"/>
          <w:sz w:val="24"/>
          <w:szCs w:val="24"/>
          <w:shd w:val="clear" w:color="auto" w:fill="FFFFFF"/>
        </w:rPr>
        <w:lastRenderedPageBreak/>
        <w:t>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Вариант использования служит для описания сервисов, которые система предоставляет актеру (</w:t>
      </w:r>
      <w:proofErr w:type="gramStart"/>
      <w:r w:rsidRPr="00AD1DB4">
        <w:rPr>
          <w:rFonts w:ascii="Times New Roman" w:hAnsi="Times New Roman" w:cs="Times New Roman"/>
          <w:sz w:val="24"/>
          <w:szCs w:val="24"/>
          <w:shd w:val="clear" w:color="auto" w:fill="FFFFFF"/>
        </w:rPr>
        <w:t>см</w:t>
      </w:r>
      <w:proofErr w:type="gramEnd"/>
      <w:r w:rsidRPr="00AD1DB4">
        <w:rPr>
          <w:rFonts w:ascii="Times New Roman" w:hAnsi="Times New Roman" w:cs="Times New Roman"/>
          <w:sz w:val="24"/>
          <w:szCs w:val="24"/>
          <w:shd w:val="clear" w:color="auto" w:fill="FFFFFF"/>
        </w:rPr>
        <w:t>. рисунок</w:t>
      </w:r>
      <w:r w:rsidR="00134E67" w:rsidRPr="00AD1DB4">
        <w:rPr>
          <w:rFonts w:ascii="Times New Roman" w:hAnsi="Times New Roman" w:cs="Times New Roman"/>
          <w:sz w:val="24"/>
          <w:szCs w:val="24"/>
          <w:shd w:val="clear" w:color="auto" w:fill="FFFFFF"/>
        </w:rPr>
        <w:t> </w:t>
      </w:r>
      <w:r w:rsidR="002F08CF" w:rsidRPr="00AD1DB4">
        <w:rPr>
          <w:rFonts w:ascii="Times New Roman" w:hAnsi="Times New Roman" w:cs="Times New Roman"/>
          <w:sz w:val="24"/>
          <w:szCs w:val="24"/>
          <w:shd w:val="clear" w:color="auto" w:fill="FFFFFF"/>
        </w:rPr>
        <w:t>3.</w:t>
      </w:r>
      <w:r w:rsidRPr="00AD1DB4">
        <w:rPr>
          <w:rFonts w:ascii="Times New Roman" w:hAnsi="Times New Roman" w:cs="Times New Roman"/>
          <w:sz w:val="24"/>
          <w:szCs w:val="24"/>
          <w:shd w:val="clear" w:color="auto" w:fill="FFFFFF"/>
        </w:rPr>
        <w:t>1)</w:t>
      </w:r>
      <w:r w:rsidR="00340D62" w:rsidRPr="00AD1DB4">
        <w:rPr>
          <w:rFonts w:ascii="Times New Roman" w:eastAsiaTheme="minorEastAsia" w:hAnsi="Times New Roman" w:cs="Times New Roman"/>
          <w:sz w:val="24"/>
          <w:szCs w:val="24"/>
        </w:rPr>
        <w:t>:</w:t>
      </w:r>
    </w:p>
    <w:p w:rsidR="000C715E" w:rsidRPr="00AD1DB4" w:rsidRDefault="000C715E" w:rsidP="00B36538">
      <w:pPr>
        <w:pStyle w:val="a9"/>
        <w:spacing w:line="360" w:lineRule="auto"/>
        <w:ind w:firstLine="709"/>
        <w:contextualSpacing/>
        <w:jc w:val="both"/>
        <w:rPr>
          <w:rFonts w:ascii="Times New Roman" w:eastAsiaTheme="minorEastAsia" w:hAnsi="Times New Roman" w:cs="Times New Roman"/>
          <w:sz w:val="24"/>
          <w:szCs w:val="24"/>
        </w:rPr>
      </w:pPr>
      <w:r w:rsidRPr="00AD1DB4">
        <w:rPr>
          <w:rFonts w:ascii="Times New Roman" w:eastAsiaTheme="minorEastAsia" w:hAnsi="Times New Roman" w:cs="Times New Roman"/>
          <w:sz w:val="24"/>
          <w:szCs w:val="24"/>
        </w:rPr>
        <w:t>Проектируемая система представляется в виде множества сущностей или актеров, взаимодействующих с системой с помощью, так называемых прецедентов. При этом актером (</w:t>
      </w:r>
      <w:proofErr w:type="spellStart"/>
      <w:r w:rsidRPr="00AD1DB4">
        <w:rPr>
          <w:rFonts w:ascii="Times New Roman" w:eastAsiaTheme="minorEastAsia" w:hAnsi="Times New Roman" w:cs="Times New Roman"/>
          <w:sz w:val="24"/>
          <w:szCs w:val="24"/>
        </w:rPr>
        <w:t>actor</w:t>
      </w:r>
      <w:proofErr w:type="spellEnd"/>
      <w:r w:rsidRPr="00AD1DB4">
        <w:rPr>
          <w:rFonts w:ascii="Times New Roman" w:eastAsiaTheme="minorEastAsia" w:hAnsi="Times New Roman" w:cs="Times New Roman"/>
          <w:sz w:val="24"/>
          <w:szCs w:val="24"/>
        </w:rPr>
        <w:t>) или действующим лицом называется любая сущность, взаимодействующая с системой извне.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w:t>
      </w:r>
      <w:r w:rsidR="00045F93" w:rsidRPr="00AD1DB4">
        <w:rPr>
          <w:rFonts w:ascii="Times New Roman" w:eastAsiaTheme="minorEastAsia" w:hAnsi="Times New Roman" w:cs="Times New Roman"/>
          <w:sz w:val="24"/>
          <w:szCs w:val="24"/>
        </w:rPr>
        <w:t>5</w:t>
      </w:r>
      <w:r w:rsidRPr="00AD1DB4">
        <w:rPr>
          <w:rFonts w:ascii="Times New Roman" w:eastAsiaTheme="minorEastAsia" w:hAnsi="Times New Roman" w:cs="Times New Roman"/>
          <w:sz w:val="24"/>
          <w:szCs w:val="24"/>
        </w:rPr>
        <w:t>]</w:t>
      </w:r>
    </w:p>
    <w:p w:rsidR="00F707D7" w:rsidRPr="00AD1DB4" w:rsidRDefault="00045F93" w:rsidP="00B36538">
      <w:pPr>
        <w:spacing w:after="0" w:line="360" w:lineRule="auto"/>
        <w:ind w:firstLine="709"/>
        <w:contextualSpacing/>
        <w:jc w:val="center"/>
        <w:rPr>
          <w:rFonts w:ascii="Times New Roman" w:eastAsiaTheme="minorEastAsia" w:hAnsi="Times New Roman" w:cs="Times New Roman"/>
          <w:sz w:val="24"/>
          <w:szCs w:val="24"/>
        </w:rPr>
      </w:pPr>
      <w:r w:rsidRPr="00AD1DB4">
        <w:rPr>
          <w:rFonts w:ascii="Times New Roman" w:eastAsiaTheme="minorEastAsia" w:hAnsi="Times New Roman" w:cs="Times New Roman"/>
          <w:noProof/>
          <w:sz w:val="24"/>
          <w:szCs w:val="24"/>
          <w:lang w:eastAsia="ru-RU"/>
        </w:rPr>
        <w:drawing>
          <wp:inline distT="0" distB="0" distL="0" distR="0">
            <wp:extent cx="5941060" cy="4532541"/>
            <wp:effectExtent l="1905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1060" cy="4532541"/>
                    </a:xfrm>
                    <a:prstGeom prst="rect">
                      <a:avLst/>
                    </a:prstGeom>
                    <a:noFill/>
                    <a:ln w="9525">
                      <a:noFill/>
                      <a:miter lim="800000"/>
                      <a:headEnd/>
                      <a:tailEnd/>
                    </a:ln>
                  </pic:spPr>
                </pic:pic>
              </a:graphicData>
            </a:graphic>
          </wp:inline>
        </w:drawing>
      </w:r>
    </w:p>
    <w:p w:rsidR="00F707D7" w:rsidRPr="00AD1DB4" w:rsidRDefault="00584F98" w:rsidP="00B36538">
      <w:pPr>
        <w:pStyle w:val="a9"/>
        <w:spacing w:line="360" w:lineRule="auto"/>
        <w:ind w:firstLine="709"/>
        <w:contextualSpacing/>
        <w:jc w:val="center"/>
        <w:rPr>
          <w:rFonts w:ascii="Times New Roman" w:eastAsiaTheme="minorEastAsia" w:hAnsi="Times New Roman" w:cs="Times New Roman"/>
          <w:sz w:val="24"/>
          <w:szCs w:val="24"/>
        </w:rPr>
      </w:pPr>
      <w:r w:rsidRPr="00AD1DB4">
        <w:rPr>
          <w:rFonts w:ascii="Times New Roman" w:eastAsiaTheme="minorEastAsia" w:hAnsi="Times New Roman" w:cs="Times New Roman"/>
          <w:sz w:val="24"/>
          <w:szCs w:val="24"/>
        </w:rPr>
        <w:t>Рисуно</w:t>
      </w:r>
      <w:r w:rsidR="002F08CF" w:rsidRPr="00AD1DB4">
        <w:rPr>
          <w:rFonts w:ascii="Times New Roman" w:eastAsiaTheme="minorEastAsia" w:hAnsi="Times New Roman" w:cs="Times New Roman"/>
          <w:sz w:val="24"/>
          <w:szCs w:val="24"/>
        </w:rPr>
        <w:t>к 3.1</w:t>
      </w:r>
      <w:r w:rsidR="00F707D7" w:rsidRPr="00AD1DB4">
        <w:rPr>
          <w:rFonts w:ascii="Times New Roman" w:eastAsiaTheme="minorEastAsia" w:hAnsi="Times New Roman" w:cs="Times New Roman"/>
          <w:sz w:val="24"/>
          <w:szCs w:val="24"/>
        </w:rPr>
        <w:t xml:space="preserve"> – Диаграмма вариантов использования</w:t>
      </w:r>
    </w:p>
    <w:p w:rsidR="00584F98" w:rsidRPr="00AD1DB4" w:rsidRDefault="00584F98" w:rsidP="00B36538">
      <w:pPr>
        <w:pStyle w:val="2"/>
        <w:spacing w:before="0" w:after="0" w:line="360" w:lineRule="auto"/>
        <w:ind w:left="0" w:firstLine="709"/>
        <w:contextualSpacing/>
        <w:jc w:val="center"/>
        <w:rPr>
          <w:rFonts w:cs="Times New Roman"/>
          <w:sz w:val="24"/>
          <w:szCs w:val="24"/>
        </w:rPr>
      </w:pPr>
      <w:r w:rsidRPr="00AD1DB4">
        <w:rPr>
          <w:rFonts w:cs="Times New Roman"/>
          <w:sz w:val="24"/>
          <w:szCs w:val="24"/>
          <w:lang w:val="en-US"/>
        </w:rPr>
        <w:t>UML</w:t>
      </w:r>
      <w:r w:rsidRPr="00AD1DB4">
        <w:rPr>
          <w:rFonts w:cs="Times New Roman"/>
          <w:sz w:val="24"/>
          <w:szCs w:val="24"/>
        </w:rPr>
        <w:t xml:space="preserve"> диаграмма классов</w:t>
      </w:r>
    </w:p>
    <w:p w:rsidR="000C715E" w:rsidRPr="00AD1DB4" w:rsidRDefault="000C715E" w:rsidP="00B36538">
      <w:pPr>
        <w:pStyle w:val="a9"/>
        <w:spacing w:line="360" w:lineRule="auto"/>
        <w:ind w:firstLine="709"/>
        <w:contextualSpacing/>
        <w:jc w:val="both"/>
        <w:rPr>
          <w:rFonts w:ascii="Times New Roman" w:hAnsi="Times New Roman" w:cs="Times New Roman"/>
          <w:sz w:val="24"/>
          <w:szCs w:val="24"/>
          <w:lang w:eastAsia="ru-RU"/>
        </w:rPr>
      </w:pPr>
      <w:r w:rsidRPr="00AD1DB4">
        <w:rPr>
          <w:rFonts w:ascii="Times New Roman" w:hAnsi="Times New Roman" w:cs="Times New Roman"/>
          <w:sz w:val="24"/>
          <w:szCs w:val="24"/>
          <w:lang w:eastAsia="ru-RU"/>
        </w:rPr>
        <w:t xml:space="preserve">Диаграмма классов служит для представления статической структуры модели </w:t>
      </w:r>
      <w:r w:rsidRPr="00AD1DB4">
        <w:rPr>
          <w:rFonts w:ascii="Times New Roman" w:eastAsiaTheme="minorEastAsia" w:hAnsi="Times New Roman" w:cs="Times New Roman"/>
          <w:sz w:val="24"/>
          <w:szCs w:val="24"/>
        </w:rPr>
        <w:t>системы</w:t>
      </w:r>
      <w:r w:rsidRPr="00AD1DB4">
        <w:rPr>
          <w:rFonts w:ascii="Times New Roman" w:hAnsi="Times New Roman" w:cs="Times New Roman"/>
          <w:sz w:val="24"/>
          <w:szCs w:val="24"/>
          <w:lang w:eastAsia="ru-RU"/>
        </w:rPr>
        <w:t xml:space="preserve">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w:t>
      </w:r>
      <w:r w:rsidRPr="00AD1DB4">
        <w:rPr>
          <w:rFonts w:ascii="Times New Roman" w:hAnsi="Times New Roman" w:cs="Times New Roman"/>
          <w:sz w:val="24"/>
          <w:szCs w:val="24"/>
          <w:lang w:eastAsia="ru-RU"/>
        </w:rPr>
        <w:lastRenderedPageBreak/>
        <w:t>описывает их внутреннюю структ</w:t>
      </w:r>
      <w:r w:rsidR="00C11FB9" w:rsidRPr="00AD1DB4">
        <w:rPr>
          <w:rFonts w:ascii="Times New Roman" w:hAnsi="Times New Roman" w:cs="Times New Roman"/>
          <w:sz w:val="24"/>
          <w:szCs w:val="24"/>
          <w:lang w:eastAsia="ru-RU"/>
        </w:rPr>
        <w:t>уру (поля, методы и т.п.</w:t>
      </w:r>
      <w:r w:rsidRPr="00AD1DB4">
        <w:rPr>
          <w:rFonts w:ascii="Times New Roman" w:hAnsi="Times New Roman" w:cs="Times New Roman"/>
          <w:sz w:val="24"/>
          <w:szCs w:val="24"/>
          <w:lang w:eastAsia="ru-RU"/>
        </w:rPr>
        <w:t>) и типы отношений (наслед</w:t>
      </w:r>
      <w:r w:rsidR="00C11FB9" w:rsidRPr="00AD1DB4">
        <w:rPr>
          <w:rFonts w:ascii="Times New Roman" w:hAnsi="Times New Roman" w:cs="Times New Roman"/>
          <w:sz w:val="24"/>
          <w:szCs w:val="24"/>
          <w:lang w:eastAsia="ru-RU"/>
        </w:rPr>
        <w:t>ование, реализация интерфейсов и т.п.</w:t>
      </w:r>
      <w:r w:rsidRPr="00AD1DB4">
        <w:rPr>
          <w:rFonts w:ascii="Times New Roman" w:hAnsi="Times New Roman" w:cs="Times New Roman"/>
          <w:sz w:val="24"/>
          <w:szCs w:val="24"/>
          <w:lang w:eastAsia="ru-RU"/>
        </w:rPr>
        <w:t>).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 На этом этапе принципиально знание ООП под</w:t>
      </w:r>
      <w:r w:rsidR="00134915" w:rsidRPr="00AD1DB4">
        <w:rPr>
          <w:rFonts w:ascii="Times New Roman" w:hAnsi="Times New Roman" w:cs="Times New Roman"/>
          <w:sz w:val="24"/>
          <w:szCs w:val="24"/>
          <w:lang w:eastAsia="ru-RU"/>
        </w:rPr>
        <w:t>хода и паттернов проектирования.[</w:t>
      </w:r>
      <w:r w:rsidR="00881B47" w:rsidRPr="00AD1DB4">
        <w:rPr>
          <w:rFonts w:ascii="Times New Roman" w:hAnsi="Times New Roman" w:cs="Times New Roman"/>
          <w:sz w:val="24"/>
          <w:szCs w:val="24"/>
          <w:lang w:eastAsia="ru-RU"/>
        </w:rPr>
        <w:t>6</w:t>
      </w:r>
      <w:r w:rsidR="00134915" w:rsidRPr="00AD1DB4">
        <w:rPr>
          <w:rFonts w:ascii="Times New Roman" w:hAnsi="Times New Roman" w:cs="Times New Roman"/>
          <w:sz w:val="24"/>
          <w:szCs w:val="24"/>
          <w:lang w:eastAsia="ru-RU"/>
        </w:rPr>
        <w:t>]</w:t>
      </w:r>
    </w:p>
    <w:p w:rsidR="001A3709" w:rsidRPr="00AD1DB4" w:rsidRDefault="001A3709" w:rsidP="00B36538">
      <w:pPr>
        <w:pStyle w:val="a9"/>
        <w:spacing w:line="360" w:lineRule="auto"/>
        <w:ind w:firstLine="709"/>
        <w:contextualSpacing/>
        <w:jc w:val="both"/>
        <w:rPr>
          <w:rFonts w:ascii="Times New Roman" w:hAnsi="Times New Roman" w:cs="Times New Roman"/>
          <w:sz w:val="24"/>
          <w:szCs w:val="24"/>
          <w:lang w:eastAsia="ru-RU"/>
        </w:rPr>
      </w:pPr>
      <w:r w:rsidRPr="00AD1DB4">
        <w:rPr>
          <w:rFonts w:ascii="Times New Roman" w:hAnsi="Times New Roman" w:cs="Times New Roman"/>
          <w:sz w:val="24"/>
          <w:szCs w:val="24"/>
          <w:lang w:eastAsia="ru-RU"/>
        </w:rPr>
        <w:t xml:space="preserve">Для </w:t>
      </w:r>
      <w:r w:rsidRPr="00AD1DB4">
        <w:rPr>
          <w:rFonts w:ascii="Times New Roman" w:eastAsiaTheme="minorEastAsia" w:hAnsi="Times New Roman" w:cs="Times New Roman"/>
          <w:sz w:val="24"/>
          <w:szCs w:val="24"/>
        </w:rPr>
        <w:t>реализации</w:t>
      </w:r>
      <w:r w:rsidRPr="00AD1DB4">
        <w:rPr>
          <w:rFonts w:ascii="Times New Roman" w:hAnsi="Times New Roman" w:cs="Times New Roman"/>
          <w:sz w:val="24"/>
          <w:szCs w:val="24"/>
          <w:lang w:eastAsia="ru-RU"/>
        </w:rPr>
        <w:t xml:space="preserve"> подсистемы были спроектированы следующие классы (рисунок 3.2): </w:t>
      </w:r>
    </w:p>
    <w:p w:rsidR="001A3709" w:rsidRPr="00AD1DB4" w:rsidRDefault="009A448C" w:rsidP="005E520E">
      <w:pPr>
        <w:pStyle w:val="a3"/>
        <w:numPr>
          <w:ilvl w:val="0"/>
          <w:numId w:val="15"/>
        </w:numPr>
        <w:tabs>
          <w:tab w:val="left" w:pos="1134"/>
        </w:tabs>
        <w:spacing w:after="0" w:line="360" w:lineRule="auto"/>
        <w:ind w:left="0" w:firstLine="709"/>
        <w:jc w:val="both"/>
        <w:rPr>
          <w:rFonts w:ascii="Times New Roman" w:hAnsi="Times New Roman" w:cs="Times New Roman"/>
          <w:sz w:val="24"/>
          <w:szCs w:val="24"/>
          <w:lang w:eastAsia="ru-RU"/>
        </w:rPr>
      </w:pPr>
      <w:r w:rsidRPr="00AD1DB4">
        <w:rPr>
          <w:rFonts w:ascii="Times New Roman" w:hAnsi="Times New Roman" w:cs="Times New Roman"/>
          <w:sz w:val="24"/>
          <w:szCs w:val="24"/>
          <w:lang w:val="en-US" w:eastAsia="ru-RU"/>
        </w:rPr>
        <w:t>Thermos</w:t>
      </w:r>
      <w:proofErr w:type="spellStart"/>
      <w:r w:rsidR="001A3709" w:rsidRPr="00AD1DB4">
        <w:rPr>
          <w:rFonts w:ascii="Times New Roman" w:hAnsi="Times New Roman" w:cs="Times New Roman"/>
          <w:sz w:val="24"/>
          <w:szCs w:val="24"/>
          <w:lang w:eastAsia="ru-RU"/>
        </w:rPr>
        <w:t>Form</w:t>
      </w:r>
      <w:proofErr w:type="spellEnd"/>
      <w:r w:rsidR="005E520E" w:rsidRPr="00AD1DB4">
        <w:rPr>
          <w:rFonts w:ascii="Times New Roman" w:hAnsi="Times New Roman" w:cs="Times New Roman"/>
          <w:sz w:val="24"/>
          <w:szCs w:val="24"/>
          <w:lang w:eastAsia="ru-RU"/>
        </w:rPr>
        <w:t xml:space="preserve"> —</w:t>
      </w:r>
      <w:r w:rsidR="001A3709" w:rsidRPr="00AD1DB4">
        <w:rPr>
          <w:rFonts w:ascii="Times New Roman" w:hAnsi="Times New Roman" w:cs="Times New Roman"/>
          <w:sz w:val="24"/>
          <w:szCs w:val="24"/>
          <w:lang w:eastAsia="ru-RU"/>
        </w:rPr>
        <w:t xml:space="preserve"> диалоговый класс, обеспечивающий взаимодействие между пользователем и программой через форму, подробное описание в Приложении A (Таблица A.</w:t>
      </w:r>
      <w:r w:rsidR="003D51F0" w:rsidRPr="00AD1DB4">
        <w:rPr>
          <w:rFonts w:ascii="Times New Roman" w:hAnsi="Times New Roman" w:cs="Times New Roman"/>
          <w:sz w:val="24"/>
          <w:szCs w:val="24"/>
          <w:lang w:eastAsia="ru-RU"/>
        </w:rPr>
        <w:t>1</w:t>
      </w:r>
      <w:r w:rsidR="001A3709" w:rsidRPr="00AD1DB4">
        <w:rPr>
          <w:rFonts w:ascii="Times New Roman" w:hAnsi="Times New Roman" w:cs="Times New Roman"/>
          <w:sz w:val="24"/>
          <w:szCs w:val="24"/>
          <w:lang w:eastAsia="ru-RU"/>
        </w:rPr>
        <w:t>);</w:t>
      </w:r>
    </w:p>
    <w:p w:rsidR="002F1BC6" w:rsidRPr="00AD1DB4" w:rsidRDefault="001A3709" w:rsidP="005E520E">
      <w:pPr>
        <w:pStyle w:val="a3"/>
        <w:numPr>
          <w:ilvl w:val="0"/>
          <w:numId w:val="15"/>
        </w:numPr>
        <w:tabs>
          <w:tab w:val="left" w:pos="1134"/>
        </w:tabs>
        <w:spacing w:after="0" w:line="360" w:lineRule="auto"/>
        <w:ind w:left="0" w:firstLine="709"/>
        <w:jc w:val="both"/>
        <w:rPr>
          <w:rFonts w:ascii="Times New Roman" w:hAnsi="Times New Roman" w:cs="Times New Roman"/>
          <w:sz w:val="24"/>
          <w:szCs w:val="24"/>
          <w:lang w:eastAsia="ru-RU"/>
        </w:rPr>
      </w:pPr>
      <w:proofErr w:type="spellStart"/>
      <w:r w:rsidRPr="00AD1DB4">
        <w:rPr>
          <w:rFonts w:ascii="Times New Roman" w:hAnsi="Times New Roman" w:cs="Times New Roman"/>
          <w:sz w:val="24"/>
          <w:szCs w:val="24"/>
          <w:lang w:eastAsia="ru-RU"/>
        </w:rPr>
        <w:t>InventorApi</w:t>
      </w:r>
      <w:proofErr w:type="spellEnd"/>
      <w:r w:rsidR="00C11FB9" w:rsidRPr="00AD1DB4">
        <w:rPr>
          <w:rFonts w:ascii="Times New Roman" w:hAnsi="Times New Roman" w:cs="Times New Roman"/>
          <w:sz w:val="24"/>
          <w:szCs w:val="24"/>
          <w:lang w:eastAsia="ru-RU"/>
        </w:rPr>
        <w:t xml:space="preserve"> — </w:t>
      </w:r>
      <w:r w:rsidR="0093036F" w:rsidRPr="00AD1DB4">
        <w:rPr>
          <w:rFonts w:ascii="Times New Roman" w:hAnsi="Times New Roman" w:cs="Times New Roman"/>
          <w:sz w:val="24"/>
          <w:szCs w:val="24"/>
          <w:lang w:eastAsia="ru-RU"/>
        </w:rPr>
        <w:t>класс,</w:t>
      </w:r>
      <w:r w:rsidR="00C11FB9" w:rsidRPr="00AD1DB4">
        <w:rPr>
          <w:rFonts w:ascii="Times New Roman" w:hAnsi="Times New Roman" w:cs="Times New Roman"/>
          <w:sz w:val="24"/>
          <w:szCs w:val="24"/>
          <w:lang w:eastAsia="ru-RU"/>
        </w:rPr>
        <w:t xml:space="preserve"> обеспечивающий взаимодействие </w:t>
      </w:r>
      <w:r w:rsidR="002F1BC6" w:rsidRPr="00AD1DB4">
        <w:rPr>
          <w:rFonts w:ascii="Times New Roman" w:hAnsi="Times New Roman" w:cs="Times New Roman"/>
          <w:sz w:val="24"/>
          <w:szCs w:val="24"/>
          <w:lang w:eastAsia="ru-RU"/>
        </w:rPr>
        <w:t>с</w:t>
      </w:r>
      <w:r w:rsidR="00C11FB9" w:rsidRPr="00AD1DB4">
        <w:rPr>
          <w:rFonts w:ascii="Times New Roman" w:hAnsi="Times New Roman" w:cs="Times New Roman"/>
          <w:sz w:val="24"/>
          <w:szCs w:val="24"/>
          <w:lang w:eastAsia="ru-RU"/>
        </w:rPr>
        <w:t xml:space="preserve"> </w:t>
      </w:r>
      <w:r w:rsidR="002F1BC6" w:rsidRPr="00AD1DB4">
        <w:rPr>
          <w:rFonts w:ascii="Times New Roman" w:hAnsi="Times New Roman" w:cs="Times New Roman"/>
          <w:sz w:val="24"/>
          <w:szCs w:val="24"/>
          <w:lang w:eastAsia="ru-RU"/>
        </w:rPr>
        <w:t>необходимыми методами</w:t>
      </w:r>
      <w:r w:rsidR="0093036F" w:rsidRPr="00AD1DB4">
        <w:rPr>
          <w:rFonts w:ascii="Times New Roman" w:hAnsi="Times New Roman" w:cs="Times New Roman"/>
          <w:sz w:val="24"/>
          <w:szCs w:val="24"/>
          <w:lang w:eastAsia="ru-RU"/>
        </w:rPr>
        <w:t xml:space="preserve"> </w:t>
      </w:r>
      <w:proofErr w:type="spellStart"/>
      <w:r w:rsidR="0093036F" w:rsidRPr="00AD1DB4">
        <w:rPr>
          <w:rFonts w:ascii="Times New Roman" w:hAnsi="Times New Roman" w:cs="Times New Roman"/>
          <w:sz w:val="24"/>
          <w:szCs w:val="24"/>
          <w:lang w:eastAsia="ru-RU"/>
        </w:rPr>
        <w:t>Inventor</w:t>
      </w:r>
      <w:proofErr w:type="spellEnd"/>
      <w:r w:rsidR="0093036F" w:rsidRPr="00AD1DB4">
        <w:rPr>
          <w:rFonts w:ascii="Times New Roman" w:hAnsi="Times New Roman" w:cs="Times New Roman"/>
          <w:sz w:val="24"/>
          <w:szCs w:val="24"/>
          <w:lang w:eastAsia="ru-RU"/>
        </w:rPr>
        <w:t xml:space="preserve"> API</w:t>
      </w:r>
      <w:r w:rsidR="002F1BC6" w:rsidRPr="00AD1DB4">
        <w:rPr>
          <w:rFonts w:ascii="Times New Roman" w:hAnsi="Times New Roman" w:cs="Times New Roman"/>
          <w:sz w:val="24"/>
          <w:szCs w:val="24"/>
          <w:lang w:eastAsia="ru-RU"/>
        </w:rPr>
        <w:t>, подробное описание в Приложении A (Таблица A.</w:t>
      </w:r>
      <w:r w:rsidR="003D51F0" w:rsidRPr="00AD1DB4">
        <w:rPr>
          <w:rFonts w:ascii="Times New Roman" w:hAnsi="Times New Roman" w:cs="Times New Roman"/>
          <w:sz w:val="24"/>
          <w:szCs w:val="24"/>
          <w:lang w:eastAsia="ru-RU"/>
        </w:rPr>
        <w:t>2</w:t>
      </w:r>
      <w:r w:rsidR="002F1BC6" w:rsidRPr="00AD1DB4">
        <w:rPr>
          <w:rFonts w:ascii="Times New Roman" w:hAnsi="Times New Roman" w:cs="Times New Roman"/>
          <w:sz w:val="24"/>
          <w:szCs w:val="24"/>
          <w:lang w:eastAsia="ru-RU"/>
        </w:rPr>
        <w:t>);</w:t>
      </w:r>
    </w:p>
    <w:p w:rsidR="001A3709" w:rsidRPr="00AD1DB4" w:rsidRDefault="009A448C" w:rsidP="005E520E">
      <w:pPr>
        <w:pStyle w:val="a3"/>
        <w:numPr>
          <w:ilvl w:val="0"/>
          <w:numId w:val="15"/>
        </w:numPr>
        <w:tabs>
          <w:tab w:val="left" w:pos="1134"/>
        </w:tabs>
        <w:spacing w:after="0" w:line="360" w:lineRule="auto"/>
        <w:ind w:left="0" w:firstLine="709"/>
        <w:jc w:val="both"/>
        <w:rPr>
          <w:rFonts w:ascii="Times New Roman" w:hAnsi="Times New Roman" w:cs="Times New Roman"/>
          <w:sz w:val="24"/>
          <w:szCs w:val="24"/>
          <w:lang w:eastAsia="ru-RU"/>
        </w:rPr>
      </w:pPr>
      <w:proofErr w:type="spellStart"/>
      <w:r w:rsidRPr="00AD1DB4">
        <w:rPr>
          <w:rFonts w:ascii="Times New Roman" w:hAnsi="Times New Roman" w:cs="Times New Roman"/>
          <w:sz w:val="24"/>
          <w:szCs w:val="24"/>
          <w:lang w:val="en-US" w:eastAsia="ru-RU"/>
        </w:rPr>
        <w:t>Thermos</w:t>
      </w:r>
      <w:r w:rsidR="001A3709" w:rsidRPr="00AD1DB4">
        <w:rPr>
          <w:rFonts w:ascii="Times New Roman" w:hAnsi="Times New Roman" w:cs="Times New Roman"/>
          <w:sz w:val="24"/>
          <w:szCs w:val="24"/>
          <w:lang w:val="en-US" w:eastAsia="ru-RU"/>
        </w:rPr>
        <w:t>Properties</w:t>
      </w:r>
      <w:proofErr w:type="spellEnd"/>
      <w:r w:rsidR="002F1BC6" w:rsidRPr="00AD1DB4">
        <w:rPr>
          <w:rFonts w:ascii="Times New Roman" w:hAnsi="Times New Roman" w:cs="Times New Roman"/>
          <w:sz w:val="24"/>
          <w:szCs w:val="24"/>
          <w:lang w:eastAsia="ru-RU"/>
        </w:rPr>
        <w:t xml:space="preserve"> </w:t>
      </w:r>
      <w:r w:rsidR="005E520E" w:rsidRPr="00AD1DB4">
        <w:rPr>
          <w:rFonts w:ascii="Times New Roman" w:hAnsi="Times New Roman" w:cs="Times New Roman"/>
          <w:sz w:val="24"/>
          <w:szCs w:val="24"/>
          <w:lang w:eastAsia="ru-RU"/>
        </w:rPr>
        <w:t>—</w:t>
      </w:r>
      <w:r w:rsidR="002F1BC6" w:rsidRPr="00AD1DB4">
        <w:rPr>
          <w:rFonts w:ascii="Times New Roman" w:hAnsi="Times New Roman" w:cs="Times New Roman"/>
          <w:sz w:val="24"/>
          <w:szCs w:val="24"/>
          <w:lang w:eastAsia="ru-RU"/>
        </w:rPr>
        <w:t xml:space="preserve"> класс, хранящий в себе все параметры модели</w:t>
      </w:r>
      <w:r w:rsidRPr="00AD1DB4">
        <w:rPr>
          <w:rFonts w:ascii="Times New Roman" w:hAnsi="Times New Roman" w:cs="Times New Roman"/>
          <w:sz w:val="24"/>
          <w:szCs w:val="24"/>
          <w:lang w:eastAsia="ru-RU"/>
        </w:rPr>
        <w:t xml:space="preserve"> термоса</w:t>
      </w:r>
      <w:r w:rsidR="002F1BC6" w:rsidRPr="00AD1DB4">
        <w:rPr>
          <w:rFonts w:ascii="Times New Roman" w:hAnsi="Times New Roman" w:cs="Times New Roman"/>
          <w:sz w:val="24"/>
          <w:szCs w:val="24"/>
          <w:lang w:eastAsia="ru-RU"/>
        </w:rPr>
        <w:t>, и осуществляет проверку зависимых параметров, подробное описание в Приложении A (Таблица A.</w:t>
      </w:r>
      <w:r w:rsidR="003D51F0" w:rsidRPr="00AD1DB4">
        <w:rPr>
          <w:rFonts w:ascii="Times New Roman" w:hAnsi="Times New Roman" w:cs="Times New Roman"/>
          <w:sz w:val="24"/>
          <w:szCs w:val="24"/>
          <w:lang w:eastAsia="ru-RU"/>
        </w:rPr>
        <w:t>3</w:t>
      </w:r>
      <w:r w:rsidR="002F1BC6" w:rsidRPr="00AD1DB4">
        <w:rPr>
          <w:rFonts w:ascii="Times New Roman" w:hAnsi="Times New Roman" w:cs="Times New Roman"/>
          <w:sz w:val="24"/>
          <w:szCs w:val="24"/>
          <w:lang w:eastAsia="ru-RU"/>
        </w:rPr>
        <w:t>);</w:t>
      </w:r>
    </w:p>
    <w:p w:rsidR="00960A6C" w:rsidRPr="00AD1DB4" w:rsidRDefault="001A3709" w:rsidP="005E520E">
      <w:pPr>
        <w:pStyle w:val="a3"/>
        <w:numPr>
          <w:ilvl w:val="0"/>
          <w:numId w:val="15"/>
        </w:numPr>
        <w:tabs>
          <w:tab w:val="left" w:pos="1134"/>
        </w:tabs>
        <w:spacing w:after="0" w:line="360" w:lineRule="auto"/>
        <w:ind w:left="0" w:firstLine="709"/>
        <w:jc w:val="both"/>
        <w:rPr>
          <w:rFonts w:ascii="Times New Roman" w:hAnsi="Times New Roman" w:cs="Times New Roman"/>
          <w:sz w:val="24"/>
          <w:szCs w:val="24"/>
          <w:lang w:eastAsia="ru-RU"/>
        </w:rPr>
      </w:pPr>
      <w:proofErr w:type="spellStart"/>
      <w:r w:rsidRPr="00AD1DB4">
        <w:rPr>
          <w:rFonts w:ascii="Times New Roman" w:hAnsi="Times New Roman" w:cs="Times New Roman"/>
          <w:sz w:val="24"/>
          <w:szCs w:val="24"/>
          <w:lang w:val="en-US" w:eastAsia="ru-RU"/>
        </w:rPr>
        <w:t>Parametr</w:t>
      </w:r>
      <w:proofErr w:type="spellEnd"/>
      <w:r w:rsidR="002F1BC6" w:rsidRPr="00AD1DB4">
        <w:rPr>
          <w:rFonts w:ascii="Times New Roman" w:hAnsi="Times New Roman" w:cs="Times New Roman"/>
          <w:sz w:val="24"/>
          <w:szCs w:val="24"/>
          <w:lang w:eastAsia="ru-RU"/>
        </w:rPr>
        <w:t xml:space="preserve"> </w:t>
      </w:r>
      <w:r w:rsidR="005E520E" w:rsidRPr="00AD1DB4">
        <w:rPr>
          <w:rFonts w:ascii="Times New Roman" w:hAnsi="Times New Roman" w:cs="Times New Roman"/>
          <w:sz w:val="24"/>
          <w:szCs w:val="24"/>
          <w:lang w:eastAsia="ru-RU"/>
        </w:rPr>
        <w:t>—</w:t>
      </w:r>
      <w:r w:rsidR="002F1BC6" w:rsidRPr="00AD1DB4">
        <w:rPr>
          <w:rFonts w:ascii="Times New Roman" w:hAnsi="Times New Roman" w:cs="Times New Roman"/>
          <w:sz w:val="24"/>
          <w:szCs w:val="24"/>
          <w:lang w:eastAsia="ru-RU"/>
        </w:rPr>
        <w:t xml:space="preserve"> </w:t>
      </w:r>
      <w:r w:rsidR="00960A6C" w:rsidRPr="00AD1DB4">
        <w:rPr>
          <w:rFonts w:ascii="Times New Roman" w:hAnsi="Times New Roman" w:cs="Times New Roman"/>
          <w:sz w:val="24"/>
          <w:szCs w:val="24"/>
          <w:lang w:eastAsia="ru-RU"/>
        </w:rPr>
        <w:t>класс предназначен для хранения и</w:t>
      </w:r>
      <w:r w:rsidR="009A448C" w:rsidRPr="00AD1DB4">
        <w:rPr>
          <w:rFonts w:ascii="Times New Roman" w:hAnsi="Times New Roman" w:cs="Times New Roman"/>
          <w:sz w:val="24"/>
          <w:szCs w:val="24"/>
          <w:lang w:eastAsia="ru-RU"/>
        </w:rPr>
        <w:t xml:space="preserve"> обработки параметра модели термоса</w:t>
      </w:r>
      <w:r w:rsidR="00960A6C" w:rsidRPr="00AD1DB4">
        <w:rPr>
          <w:rFonts w:ascii="Times New Roman" w:hAnsi="Times New Roman" w:cs="Times New Roman"/>
          <w:sz w:val="24"/>
          <w:szCs w:val="24"/>
          <w:lang w:eastAsia="ru-RU"/>
        </w:rPr>
        <w:t>, подробное описание в Приложении A (Таблица A.</w:t>
      </w:r>
      <w:r w:rsidR="003D51F0" w:rsidRPr="00AD1DB4">
        <w:rPr>
          <w:rFonts w:ascii="Times New Roman" w:hAnsi="Times New Roman" w:cs="Times New Roman"/>
          <w:sz w:val="24"/>
          <w:szCs w:val="24"/>
          <w:lang w:eastAsia="ru-RU"/>
        </w:rPr>
        <w:t>4</w:t>
      </w:r>
      <w:r w:rsidR="00960A6C" w:rsidRPr="00AD1DB4">
        <w:rPr>
          <w:rFonts w:ascii="Times New Roman" w:hAnsi="Times New Roman" w:cs="Times New Roman"/>
          <w:sz w:val="24"/>
          <w:szCs w:val="24"/>
          <w:lang w:eastAsia="ru-RU"/>
        </w:rPr>
        <w:t>);</w:t>
      </w:r>
    </w:p>
    <w:p w:rsidR="0093036F" w:rsidRPr="00AD1DB4" w:rsidRDefault="009A448C" w:rsidP="005E520E">
      <w:pPr>
        <w:pStyle w:val="a3"/>
        <w:numPr>
          <w:ilvl w:val="0"/>
          <w:numId w:val="15"/>
        </w:numPr>
        <w:tabs>
          <w:tab w:val="left" w:pos="1134"/>
        </w:tabs>
        <w:spacing w:after="0" w:line="360" w:lineRule="auto"/>
        <w:ind w:left="0" w:firstLine="709"/>
        <w:jc w:val="both"/>
        <w:rPr>
          <w:rFonts w:ascii="Times New Roman" w:hAnsi="Times New Roman" w:cs="Times New Roman"/>
          <w:sz w:val="24"/>
          <w:szCs w:val="24"/>
          <w:lang w:eastAsia="ru-RU"/>
        </w:rPr>
      </w:pPr>
      <w:proofErr w:type="spellStart"/>
      <w:r w:rsidRPr="00AD1DB4">
        <w:rPr>
          <w:rFonts w:ascii="Times New Roman" w:hAnsi="Times New Roman" w:cs="Times New Roman"/>
          <w:sz w:val="24"/>
          <w:szCs w:val="24"/>
          <w:lang w:val="en-US" w:eastAsia="ru-RU"/>
        </w:rPr>
        <w:t>Thermos</w:t>
      </w:r>
      <w:r w:rsidR="001A3709" w:rsidRPr="00AD1DB4">
        <w:rPr>
          <w:rFonts w:ascii="Times New Roman" w:hAnsi="Times New Roman" w:cs="Times New Roman"/>
          <w:sz w:val="24"/>
          <w:szCs w:val="24"/>
          <w:lang w:val="en-US" w:eastAsia="ru-RU"/>
        </w:rPr>
        <w:t>Model</w:t>
      </w:r>
      <w:proofErr w:type="spellEnd"/>
      <w:r w:rsidR="001A3709" w:rsidRPr="00AD1DB4">
        <w:rPr>
          <w:rFonts w:ascii="Times New Roman" w:hAnsi="Times New Roman" w:cs="Times New Roman"/>
          <w:sz w:val="24"/>
          <w:szCs w:val="24"/>
          <w:lang w:eastAsia="ru-RU"/>
        </w:rPr>
        <w:t xml:space="preserve"> </w:t>
      </w:r>
      <w:r w:rsidR="005E520E" w:rsidRPr="00AD1DB4">
        <w:rPr>
          <w:rFonts w:ascii="Times New Roman" w:hAnsi="Times New Roman" w:cs="Times New Roman"/>
          <w:sz w:val="24"/>
          <w:szCs w:val="24"/>
          <w:lang w:eastAsia="ru-RU"/>
        </w:rPr>
        <w:t>—</w:t>
      </w:r>
      <w:r w:rsidR="001A3709" w:rsidRPr="00AD1DB4">
        <w:rPr>
          <w:rFonts w:ascii="Times New Roman" w:hAnsi="Times New Roman" w:cs="Times New Roman"/>
          <w:sz w:val="24"/>
          <w:szCs w:val="24"/>
          <w:lang w:eastAsia="ru-RU"/>
        </w:rPr>
        <w:t xml:space="preserve"> </w:t>
      </w:r>
      <w:r w:rsidRPr="00AD1DB4">
        <w:rPr>
          <w:rFonts w:ascii="Times New Roman" w:hAnsi="Times New Roman" w:cs="Times New Roman"/>
          <w:sz w:val="24"/>
          <w:szCs w:val="24"/>
          <w:lang w:eastAsia="ru-RU"/>
        </w:rPr>
        <w:t>класс построения модели термоса</w:t>
      </w:r>
      <w:r w:rsidR="0093036F" w:rsidRPr="00AD1DB4">
        <w:rPr>
          <w:rFonts w:ascii="Times New Roman" w:hAnsi="Times New Roman" w:cs="Times New Roman"/>
          <w:sz w:val="24"/>
          <w:szCs w:val="24"/>
          <w:lang w:eastAsia="ru-RU"/>
        </w:rPr>
        <w:t xml:space="preserve"> в системе </w:t>
      </w:r>
      <w:r w:rsidR="0093036F" w:rsidRPr="00AD1DB4">
        <w:rPr>
          <w:rFonts w:ascii="Times New Roman" w:hAnsi="Times New Roman" w:cs="Times New Roman"/>
          <w:sz w:val="24"/>
          <w:szCs w:val="24"/>
          <w:lang w:val="en-US" w:eastAsia="ru-RU"/>
        </w:rPr>
        <w:t>Autodesk</w:t>
      </w:r>
      <w:r w:rsidR="0093036F" w:rsidRPr="00AD1DB4">
        <w:rPr>
          <w:rFonts w:ascii="Times New Roman" w:hAnsi="Times New Roman" w:cs="Times New Roman"/>
          <w:sz w:val="24"/>
          <w:szCs w:val="24"/>
          <w:lang w:eastAsia="ru-RU"/>
        </w:rPr>
        <w:t xml:space="preserve"> </w:t>
      </w:r>
      <w:r w:rsidR="0093036F" w:rsidRPr="00AD1DB4">
        <w:rPr>
          <w:rFonts w:ascii="Times New Roman" w:hAnsi="Times New Roman" w:cs="Times New Roman"/>
          <w:sz w:val="24"/>
          <w:szCs w:val="24"/>
          <w:lang w:val="en-US" w:eastAsia="ru-RU"/>
        </w:rPr>
        <w:t>Inventor</w:t>
      </w:r>
      <w:r w:rsidR="0093036F" w:rsidRPr="00AD1DB4">
        <w:rPr>
          <w:rFonts w:ascii="Times New Roman" w:hAnsi="Times New Roman" w:cs="Times New Roman"/>
          <w:sz w:val="24"/>
          <w:szCs w:val="24"/>
          <w:lang w:eastAsia="ru-RU"/>
        </w:rPr>
        <w:t xml:space="preserve">, подробное описание в Приложении </w:t>
      </w:r>
      <w:r w:rsidR="0093036F" w:rsidRPr="00AD1DB4">
        <w:rPr>
          <w:rFonts w:ascii="Times New Roman" w:hAnsi="Times New Roman" w:cs="Times New Roman"/>
          <w:sz w:val="24"/>
          <w:szCs w:val="24"/>
          <w:lang w:val="en-US" w:eastAsia="ru-RU"/>
        </w:rPr>
        <w:t>A</w:t>
      </w:r>
      <w:r w:rsidR="0093036F" w:rsidRPr="00AD1DB4">
        <w:rPr>
          <w:rFonts w:ascii="Times New Roman" w:hAnsi="Times New Roman" w:cs="Times New Roman"/>
          <w:sz w:val="24"/>
          <w:szCs w:val="24"/>
          <w:lang w:eastAsia="ru-RU"/>
        </w:rPr>
        <w:t xml:space="preserve"> (Таблица </w:t>
      </w:r>
      <w:r w:rsidR="0093036F" w:rsidRPr="00AD1DB4">
        <w:rPr>
          <w:rFonts w:ascii="Times New Roman" w:hAnsi="Times New Roman" w:cs="Times New Roman"/>
          <w:sz w:val="24"/>
          <w:szCs w:val="24"/>
          <w:lang w:val="en-US" w:eastAsia="ru-RU"/>
        </w:rPr>
        <w:t>A</w:t>
      </w:r>
      <w:r w:rsidR="0093036F" w:rsidRPr="00AD1DB4">
        <w:rPr>
          <w:rFonts w:ascii="Times New Roman" w:hAnsi="Times New Roman" w:cs="Times New Roman"/>
          <w:sz w:val="24"/>
          <w:szCs w:val="24"/>
          <w:lang w:eastAsia="ru-RU"/>
        </w:rPr>
        <w:t>.</w:t>
      </w:r>
      <w:r w:rsidR="003D51F0" w:rsidRPr="00AD1DB4">
        <w:rPr>
          <w:rFonts w:ascii="Times New Roman" w:hAnsi="Times New Roman" w:cs="Times New Roman"/>
          <w:sz w:val="24"/>
          <w:szCs w:val="24"/>
          <w:lang w:eastAsia="ru-RU"/>
        </w:rPr>
        <w:t>5</w:t>
      </w:r>
      <w:r w:rsidR="0093036F" w:rsidRPr="00AD1DB4">
        <w:rPr>
          <w:rFonts w:ascii="Times New Roman" w:hAnsi="Times New Roman" w:cs="Times New Roman"/>
          <w:sz w:val="24"/>
          <w:szCs w:val="24"/>
          <w:lang w:eastAsia="ru-RU"/>
        </w:rPr>
        <w:t>);</w:t>
      </w:r>
    </w:p>
    <w:p w:rsidR="00960A6C" w:rsidRPr="00AD1DB4" w:rsidRDefault="001A3709" w:rsidP="005E520E">
      <w:pPr>
        <w:pStyle w:val="a3"/>
        <w:numPr>
          <w:ilvl w:val="0"/>
          <w:numId w:val="15"/>
        </w:numPr>
        <w:tabs>
          <w:tab w:val="left" w:pos="1134"/>
        </w:tabs>
        <w:spacing w:after="0" w:line="360" w:lineRule="auto"/>
        <w:ind w:left="0" w:firstLine="709"/>
        <w:jc w:val="both"/>
        <w:rPr>
          <w:rFonts w:ascii="Times New Roman" w:hAnsi="Times New Roman" w:cs="Times New Roman"/>
          <w:sz w:val="24"/>
          <w:szCs w:val="24"/>
          <w:lang w:eastAsia="ru-RU"/>
        </w:rPr>
      </w:pPr>
      <w:proofErr w:type="spellStart"/>
      <w:r w:rsidRPr="00AD1DB4">
        <w:rPr>
          <w:rFonts w:ascii="Times New Roman" w:hAnsi="Times New Roman" w:cs="Times New Roman"/>
          <w:sz w:val="24"/>
          <w:szCs w:val="24"/>
          <w:lang w:val="en-US" w:eastAsia="ru-RU"/>
        </w:rPr>
        <w:t>ParametrType</w:t>
      </w:r>
      <w:proofErr w:type="spellEnd"/>
      <w:r w:rsidR="00960A6C" w:rsidRPr="00AD1DB4">
        <w:rPr>
          <w:rFonts w:ascii="Times New Roman" w:hAnsi="Times New Roman" w:cs="Times New Roman"/>
          <w:sz w:val="24"/>
          <w:szCs w:val="24"/>
          <w:lang w:eastAsia="ru-RU"/>
        </w:rPr>
        <w:t xml:space="preserve"> </w:t>
      </w:r>
      <w:r w:rsidR="005E520E" w:rsidRPr="00AD1DB4">
        <w:rPr>
          <w:rFonts w:ascii="Times New Roman" w:hAnsi="Times New Roman" w:cs="Times New Roman"/>
          <w:sz w:val="24"/>
          <w:szCs w:val="24"/>
          <w:lang w:eastAsia="ru-RU"/>
        </w:rPr>
        <w:t>—</w:t>
      </w:r>
      <w:r w:rsidR="00960A6C" w:rsidRPr="00AD1DB4">
        <w:rPr>
          <w:rFonts w:ascii="Times New Roman" w:hAnsi="Times New Roman" w:cs="Times New Roman"/>
          <w:sz w:val="24"/>
          <w:szCs w:val="24"/>
          <w:lang w:eastAsia="ru-RU"/>
        </w:rPr>
        <w:t xml:space="preserve"> перечисл</w:t>
      </w:r>
      <w:r w:rsidR="009A448C" w:rsidRPr="00AD1DB4">
        <w:rPr>
          <w:rFonts w:ascii="Times New Roman" w:hAnsi="Times New Roman" w:cs="Times New Roman"/>
          <w:sz w:val="24"/>
          <w:szCs w:val="24"/>
          <w:lang w:eastAsia="ru-RU"/>
        </w:rPr>
        <w:t>ение всех параметров модели термоса</w:t>
      </w:r>
      <w:r w:rsidR="00960A6C" w:rsidRPr="00AD1DB4">
        <w:rPr>
          <w:rFonts w:ascii="Times New Roman" w:hAnsi="Times New Roman" w:cs="Times New Roman"/>
          <w:sz w:val="24"/>
          <w:szCs w:val="24"/>
          <w:lang w:eastAsia="ru-RU"/>
        </w:rPr>
        <w:t>, подробное описание в Приложении A (Таблица A.)</w:t>
      </w:r>
      <w:r w:rsidR="00134E67" w:rsidRPr="00AD1DB4">
        <w:rPr>
          <w:rFonts w:ascii="Times New Roman" w:hAnsi="Times New Roman" w:cs="Times New Roman"/>
          <w:sz w:val="24"/>
          <w:szCs w:val="24"/>
          <w:lang w:eastAsia="ru-RU"/>
        </w:rPr>
        <w:t>.</w:t>
      </w:r>
    </w:p>
    <w:p w:rsidR="00F707D7" w:rsidRPr="00AD1DB4" w:rsidRDefault="00134915" w:rsidP="00B36538">
      <w:pPr>
        <w:pStyle w:val="a9"/>
        <w:spacing w:line="360" w:lineRule="auto"/>
        <w:ind w:firstLine="709"/>
        <w:contextualSpacing/>
        <w:jc w:val="both"/>
        <w:rPr>
          <w:rFonts w:ascii="Times New Roman" w:hAnsi="Times New Roman" w:cs="Times New Roman"/>
          <w:noProof/>
          <w:sz w:val="24"/>
          <w:szCs w:val="24"/>
          <w:lang w:eastAsia="ru-RU"/>
        </w:rPr>
      </w:pPr>
      <w:r w:rsidRPr="00AD1DB4">
        <w:rPr>
          <w:rFonts w:ascii="Times New Roman" w:hAnsi="Times New Roman" w:cs="Times New Roman"/>
          <w:sz w:val="24"/>
          <w:szCs w:val="24"/>
        </w:rPr>
        <w:t>Описание классов (</w:t>
      </w:r>
      <w:proofErr w:type="gramStart"/>
      <w:r w:rsidRPr="00AD1DB4">
        <w:rPr>
          <w:rFonts w:ascii="Times New Roman" w:hAnsi="Times New Roman" w:cs="Times New Roman"/>
          <w:sz w:val="24"/>
          <w:szCs w:val="24"/>
        </w:rPr>
        <w:t>см</w:t>
      </w:r>
      <w:proofErr w:type="gramEnd"/>
      <w:r w:rsidRPr="00AD1DB4">
        <w:rPr>
          <w:rFonts w:ascii="Times New Roman" w:hAnsi="Times New Roman" w:cs="Times New Roman"/>
          <w:sz w:val="24"/>
          <w:szCs w:val="24"/>
        </w:rPr>
        <w:t xml:space="preserve">. рисунок </w:t>
      </w:r>
      <w:r w:rsidR="0042446A" w:rsidRPr="00AD1DB4">
        <w:rPr>
          <w:rFonts w:ascii="Times New Roman" w:hAnsi="Times New Roman" w:cs="Times New Roman"/>
          <w:sz w:val="24"/>
          <w:szCs w:val="24"/>
        </w:rPr>
        <w:t>3.2</w:t>
      </w:r>
      <w:r w:rsidR="0009666B" w:rsidRPr="00AD1DB4">
        <w:rPr>
          <w:rFonts w:ascii="Times New Roman" w:hAnsi="Times New Roman" w:cs="Times New Roman"/>
          <w:sz w:val="24"/>
          <w:szCs w:val="24"/>
        </w:rPr>
        <w:t>)</w:t>
      </w:r>
      <w:r w:rsidR="00414441" w:rsidRPr="00AD1DB4">
        <w:rPr>
          <w:rFonts w:ascii="Times New Roman" w:hAnsi="Times New Roman" w:cs="Times New Roman"/>
          <w:sz w:val="24"/>
          <w:szCs w:val="24"/>
        </w:rPr>
        <w:t>.</w:t>
      </w:r>
      <w:r w:rsidR="005510E4" w:rsidRPr="00AD1DB4">
        <w:rPr>
          <w:rFonts w:ascii="Times New Roman" w:hAnsi="Times New Roman" w:cs="Times New Roman"/>
          <w:noProof/>
          <w:sz w:val="24"/>
          <w:szCs w:val="24"/>
          <w:lang w:eastAsia="ru-RU"/>
        </w:rPr>
        <w:t xml:space="preserve"> </w:t>
      </w:r>
    </w:p>
    <w:p w:rsidR="00B36538" w:rsidRPr="00AD1DB4" w:rsidRDefault="00666D94"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noProof/>
          <w:sz w:val="24"/>
          <w:szCs w:val="24"/>
          <w:lang w:eastAsia="ru-RU"/>
        </w:rPr>
        <w:lastRenderedPageBreak/>
        <w:drawing>
          <wp:inline distT="0" distB="0" distL="0" distR="0">
            <wp:extent cx="5941060" cy="4264536"/>
            <wp:effectExtent l="19050" t="0" r="254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1060" cy="4264536"/>
                    </a:xfrm>
                    <a:prstGeom prst="rect">
                      <a:avLst/>
                    </a:prstGeom>
                    <a:noFill/>
                    <a:ln w="9525">
                      <a:noFill/>
                      <a:miter lim="800000"/>
                      <a:headEnd/>
                      <a:tailEnd/>
                    </a:ln>
                  </pic:spPr>
                </pic:pic>
              </a:graphicData>
            </a:graphic>
          </wp:inline>
        </w:drawing>
      </w:r>
    </w:p>
    <w:p w:rsidR="002F08CF" w:rsidRPr="00AD1DB4" w:rsidRDefault="00134915"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 xml:space="preserve">Рисунок </w:t>
      </w:r>
      <w:r w:rsidR="002F08CF" w:rsidRPr="00AD1DB4">
        <w:rPr>
          <w:rFonts w:ascii="Times New Roman" w:hAnsi="Times New Roman" w:cs="Times New Roman"/>
          <w:sz w:val="24"/>
          <w:szCs w:val="24"/>
        </w:rPr>
        <w:t>3.2</w:t>
      </w:r>
      <w:r w:rsidR="00F707D7" w:rsidRPr="00AD1DB4">
        <w:rPr>
          <w:rFonts w:ascii="Times New Roman" w:hAnsi="Times New Roman" w:cs="Times New Roman"/>
          <w:sz w:val="24"/>
          <w:szCs w:val="24"/>
        </w:rPr>
        <w:t xml:space="preserve"> – </w:t>
      </w:r>
      <w:r w:rsidR="00561D2A" w:rsidRPr="00AD1DB4">
        <w:rPr>
          <w:rFonts w:ascii="Times New Roman" w:hAnsi="Times New Roman" w:cs="Times New Roman"/>
          <w:sz w:val="24"/>
          <w:szCs w:val="24"/>
          <w:lang w:val="en-US"/>
        </w:rPr>
        <w:t>UML</w:t>
      </w:r>
      <w:r w:rsidR="00561D2A" w:rsidRPr="00AD1DB4">
        <w:rPr>
          <w:rFonts w:ascii="Times New Roman" w:hAnsi="Times New Roman" w:cs="Times New Roman"/>
          <w:sz w:val="24"/>
          <w:szCs w:val="24"/>
        </w:rPr>
        <w:t xml:space="preserve"> д</w:t>
      </w:r>
      <w:r w:rsidR="00F707D7" w:rsidRPr="00AD1DB4">
        <w:rPr>
          <w:rFonts w:ascii="Times New Roman" w:hAnsi="Times New Roman" w:cs="Times New Roman"/>
          <w:sz w:val="24"/>
          <w:szCs w:val="24"/>
        </w:rPr>
        <w:t>иаграмма классов</w:t>
      </w:r>
    </w:p>
    <w:p w:rsidR="009A448C" w:rsidRPr="00AD1DB4" w:rsidRDefault="009A448C" w:rsidP="009A448C">
      <w:pPr>
        <w:pStyle w:val="1"/>
        <w:numPr>
          <w:ilvl w:val="0"/>
          <w:numId w:val="0"/>
        </w:numPr>
        <w:spacing w:before="0"/>
        <w:ind w:left="709"/>
        <w:contextualSpacing/>
        <w:jc w:val="left"/>
        <w:rPr>
          <w:sz w:val="24"/>
          <w:szCs w:val="24"/>
        </w:rPr>
      </w:pPr>
    </w:p>
    <w:p w:rsidR="00EF111B" w:rsidRPr="00AD1DB4" w:rsidRDefault="00EF111B" w:rsidP="00B36538">
      <w:pPr>
        <w:pStyle w:val="1"/>
        <w:spacing w:before="0"/>
        <w:ind w:left="0" w:firstLine="709"/>
        <w:contextualSpacing/>
        <w:rPr>
          <w:sz w:val="24"/>
          <w:szCs w:val="24"/>
        </w:rPr>
      </w:pPr>
      <w:r w:rsidRPr="00AD1DB4">
        <w:rPr>
          <w:sz w:val="24"/>
          <w:szCs w:val="24"/>
        </w:rPr>
        <w:t>Макет пользовательского интерфейса</w:t>
      </w:r>
    </w:p>
    <w:p w:rsidR="004E0AA0" w:rsidRPr="00AD1DB4" w:rsidRDefault="0066478C" w:rsidP="00B36538">
      <w:pPr>
        <w:spacing w:after="0" w:line="360" w:lineRule="auto"/>
        <w:ind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t xml:space="preserve">В текущем проекте будет использоваться </w:t>
      </w:r>
      <w:r w:rsidRPr="00AD1DB4">
        <w:rPr>
          <w:rFonts w:ascii="Times New Roman" w:hAnsi="Times New Roman" w:cs="Times New Roman"/>
          <w:sz w:val="24"/>
          <w:szCs w:val="24"/>
          <w:lang w:val="en-US"/>
        </w:rPr>
        <w:t>Windows</w:t>
      </w:r>
      <w:r w:rsidRPr="00AD1DB4">
        <w:rPr>
          <w:rFonts w:ascii="Times New Roman" w:hAnsi="Times New Roman" w:cs="Times New Roman"/>
          <w:sz w:val="24"/>
          <w:szCs w:val="24"/>
        </w:rPr>
        <w:t xml:space="preserve"> </w:t>
      </w:r>
      <w:r w:rsidRPr="00AD1DB4">
        <w:rPr>
          <w:rFonts w:ascii="Times New Roman" w:hAnsi="Times New Roman" w:cs="Times New Roman"/>
          <w:sz w:val="24"/>
          <w:szCs w:val="24"/>
          <w:lang w:val="en-US"/>
        </w:rPr>
        <w:t>Form</w:t>
      </w:r>
      <w:r w:rsidRPr="00AD1DB4">
        <w:rPr>
          <w:rFonts w:ascii="Times New Roman" w:hAnsi="Times New Roman" w:cs="Times New Roman"/>
          <w:sz w:val="24"/>
          <w:szCs w:val="24"/>
        </w:rPr>
        <w:t xml:space="preserve">. </w:t>
      </w:r>
      <w:r w:rsidR="00DA716C" w:rsidRPr="00AD1DB4">
        <w:rPr>
          <w:rFonts w:ascii="Times New Roman" w:hAnsi="Times New Roman" w:cs="Times New Roman"/>
          <w:sz w:val="24"/>
          <w:szCs w:val="24"/>
        </w:rPr>
        <w:t>На рисунке 4.1</w:t>
      </w:r>
      <w:r w:rsidRPr="00AD1DB4">
        <w:rPr>
          <w:rFonts w:ascii="Times New Roman" w:hAnsi="Times New Roman" w:cs="Times New Roman"/>
          <w:sz w:val="24"/>
          <w:szCs w:val="24"/>
        </w:rPr>
        <w:t xml:space="preserve"> представлен проект графического интерфейса для ввода параметров модели. </w:t>
      </w:r>
    </w:p>
    <w:p w:rsidR="004E0AA0" w:rsidRPr="00AD1DB4" w:rsidRDefault="009A448C" w:rsidP="00B36538">
      <w:pPr>
        <w:spacing w:after="0" w:line="360" w:lineRule="auto"/>
        <w:ind w:firstLine="709"/>
        <w:contextualSpacing/>
        <w:jc w:val="center"/>
        <w:rPr>
          <w:rFonts w:ascii="Times New Roman" w:hAnsi="Times New Roman" w:cs="Times New Roman"/>
          <w:b/>
          <w:sz w:val="24"/>
          <w:szCs w:val="24"/>
        </w:rPr>
      </w:pPr>
      <w:r w:rsidRPr="00AD1DB4">
        <w:rPr>
          <w:rFonts w:ascii="Times New Roman" w:hAnsi="Times New Roman" w:cs="Times New Roman"/>
          <w:b/>
          <w:noProof/>
          <w:sz w:val="24"/>
          <w:szCs w:val="24"/>
          <w:lang w:eastAsia="ru-RU"/>
        </w:rPr>
        <w:lastRenderedPageBreak/>
        <w:drawing>
          <wp:inline distT="0" distB="0" distL="0" distR="0">
            <wp:extent cx="4943475" cy="5133975"/>
            <wp:effectExtent l="19050" t="0" r="952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943475" cy="5133975"/>
                    </a:xfrm>
                    <a:prstGeom prst="rect">
                      <a:avLst/>
                    </a:prstGeom>
                    <a:noFill/>
                    <a:ln w="9525">
                      <a:noFill/>
                      <a:miter lim="800000"/>
                      <a:headEnd/>
                      <a:tailEnd/>
                    </a:ln>
                  </pic:spPr>
                </pic:pic>
              </a:graphicData>
            </a:graphic>
          </wp:inline>
        </w:drawing>
      </w:r>
    </w:p>
    <w:p w:rsidR="00340D62" w:rsidRPr="00AD1DB4" w:rsidRDefault="00340D62" w:rsidP="00B36538">
      <w:pPr>
        <w:spacing w:after="0"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 xml:space="preserve">Рисунок </w:t>
      </w:r>
      <w:r w:rsidR="002F08CF" w:rsidRPr="00AD1DB4">
        <w:rPr>
          <w:rFonts w:ascii="Times New Roman" w:hAnsi="Times New Roman" w:cs="Times New Roman"/>
          <w:sz w:val="24"/>
          <w:szCs w:val="24"/>
        </w:rPr>
        <w:t>4.1</w:t>
      </w:r>
      <w:r w:rsidRPr="00AD1DB4">
        <w:rPr>
          <w:rFonts w:ascii="Times New Roman" w:hAnsi="Times New Roman" w:cs="Times New Roman"/>
          <w:sz w:val="24"/>
          <w:szCs w:val="24"/>
        </w:rPr>
        <w:t xml:space="preserve"> – Макет пользовательского интерфейса</w:t>
      </w:r>
    </w:p>
    <w:p w:rsidR="00A55610" w:rsidRPr="00AD1DB4" w:rsidRDefault="00A55610" w:rsidP="00B36538">
      <w:pPr>
        <w:spacing w:after="0" w:line="360" w:lineRule="auto"/>
        <w:ind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t xml:space="preserve">Пользователю предлагается ввести ряд параметров модели. Данный интерфейс имеет </w:t>
      </w:r>
      <w:r w:rsidR="00414441" w:rsidRPr="00AD1DB4">
        <w:rPr>
          <w:rFonts w:ascii="Times New Roman" w:hAnsi="Times New Roman" w:cs="Times New Roman"/>
          <w:sz w:val="24"/>
          <w:szCs w:val="24"/>
        </w:rPr>
        <w:t>3</w:t>
      </w:r>
      <w:r w:rsidRPr="00AD1DB4">
        <w:rPr>
          <w:rFonts w:ascii="Times New Roman" w:hAnsi="Times New Roman" w:cs="Times New Roman"/>
          <w:sz w:val="24"/>
          <w:szCs w:val="24"/>
        </w:rPr>
        <w:t xml:space="preserve"> </w:t>
      </w:r>
      <w:proofErr w:type="gramStart"/>
      <w:r w:rsidRPr="00AD1DB4">
        <w:rPr>
          <w:rFonts w:ascii="Times New Roman" w:hAnsi="Times New Roman" w:cs="Times New Roman"/>
          <w:sz w:val="24"/>
          <w:szCs w:val="24"/>
        </w:rPr>
        <w:t>основных</w:t>
      </w:r>
      <w:proofErr w:type="gramEnd"/>
      <w:r w:rsidRPr="00AD1DB4">
        <w:rPr>
          <w:rFonts w:ascii="Times New Roman" w:hAnsi="Times New Roman" w:cs="Times New Roman"/>
          <w:sz w:val="24"/>
          <w:szCs w:val="24"/>
        </w:rPr>
        <w:t xml:space="preserve"> компонента: </w:t>
      </w:r>
    </w:p>
    <w:p w:rsidR="00A55610" w:rsidRPr="00AD1DB4" w:rsidRDefault="00A55610" w:rsidP="00B36538">
      <w:pPr>
        <w:pStyle w:val="a3"/>
        <w:numPr>
          <w:ilvl w:val="0"/>
          <w:numId w:val="5"/>
        </w:numPr>
        <w:spacing w:after="0" w:line="360" w:lineRule="auto"/>
        <w:ind w:left="0" w:firstLine="709"/>
        <w:jc w:val="both"/>
        <w:rPr>
          <w:rFonts w:ascii="Times New Roman" w:hAnsi="Times New Roman" w:cs="Times New Roman"/>
          <w:sz w:val="24"/>
          <w:szCs w:val="24"/>
        </w:rPr>
      </w:pPr>
      <w:r w:rsidRPr="00AD1DB4">
        <w:rPr>
          <w:rFonts w:ascii="Times New Roman" w:hAnsi="Times New Roman" w:cs="Times New Roman"/>
          <w:sz w:val="24"/>
          <w:szCs w:val="24"/>
        </w:rPr>
        <w:t>Полный перечень вводимых параметров</w:t>
      </w:r>
      <w:r w:rsidR="00AF58F8" w:rsidRPr="00AD1DB4">
        <w:rPr>
          <w:rFonts w:ascii="Times New Roman" w:hAnsi="Times New Roman" w:cs="Times New Roman"/>
          <w:sz w:val="24"/>
          <w:szCs w:val="24"/>
        </w:rPr>
        <w:t>;</w:t>
      </w:r>
    </w:p>
    <w:p w:rsidR="00A55610" w:rsidRPr="00AD1DB4" w:rsidRDefault="00A55610" w:rsidP="00B36538">
      <w:pPr>
        <w:pStyle w:val="a3"/>
        <w:numPr>
          <w:ilvl w:val="0"/>
          <w:numId w:val="5"/>
        </w:numPr>
        <w:spacing w:after="0" w:line="360" w:lineRule="auto"/>
        <w:ind w:left="0" w:firstLine="709"/>
        <w:jc w:val="both"/>
        <w:rPr>
          <w:rFonts w:ascii="Times New Roman" w:hAnsi="Times New Roman" w:cs="Times New Roman"/>
          <w:sz w:val="24"/>
          <w:szCs w:val="24"/>
        </w:rPr>
      </w:pPr>
      <w:r w:rsidRPr="00AD1DB4">
        <w:rPr>
          <w:rFonts w:ascii="Times New Roman" w:hAnsi="Times New Roman" w:cs="Times New Roman"/>
          <w:sz w:val="24"/>
          <w:szCs w:val="24"/>
        </w:rPr>
        <w:t>Поля для ввода значений вводимых параметров</w:t>
      </w:r>
      <w:r w:rsidR="00AF58F8" w:rsidRPr="00AD1DB4">
        <w:rPr>
          <w:rFonts w:ascii="Times New Roman" w:hAnsi="Times New Roman" w:cs="Times New Roman"/>
          <w:sz w:val="24"/>
          <w:szCs w:val="24"/>
        </w:rPr>
        <w:t>;</w:t>
      </w:r>
    </w:p>
    <w:p w:rsidR="00633DB8" w:rsidRPr="00AD1DB4" w:rsidRDefault="00A55610" w:rsidP="00B36538">
      <w:pPr>
        <w:pStyle w:val="a3"/>
        <w:numPr>
          <w:ilvl w:val="0"/>
          <w:numId w:val="5"/>
        </w:numPr>
        <w:spacing w:after="0" w:line="360" w:lineRule="auto"/>
        <w:ind w:left="0" w:firstLine="709"/>
        <w:jc w:val="both"/>
        <w:rPr>
          <w:rFonts w:ascii="Times New Roman" w:hAnsi="Times New Roman" w:cs="Times New Roman"/>
          <w:sz w:val="24"/>
          <w:szCs w:val="24"/>
        </w:rPr>
      </w:pPr>
      <w:r w:rsidRPr="00AD1DB4">
        <w:rPr>
          <w:rFonts w:ascii="Times New Roman" w:hAnsi="Times New Roman" w:cs="Times New Roman"/>
          <w:sz w:val="24"/>
          <w:szCs w:val="24"/>
        </w:rPr>
        <w:t>Кнопка для построения модели</w:t>
      </w:r>
      <w:bookmarkStart w:id="0" w:name="_Toc326060848"/>
      <w:r w:rsidR="005C5432" w:rsidRPr="00AD1DB4">
        <w:rPr>
          <w:rFonts w:ascii="Times New Roman" w:hAnsi="Times New Roman" w:cs="Times New Roman"/>
          <w:sz w:val="24"/>
          <w:szCs w:val="24"/>
        </w:rPr>
        <w:t>.</w:t>
      </w:r>
    </w:p>
    <w:p w:rsidR="00633DB8" w:rsidRPr="00AD1DB4" w:rsidRDefault="00633DB8" w:rsidP="00B36538">
      <w:pPr>
        <w:spacing w:after="0"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br w:type="page"/>
      </w:r>
    </w:p>
    <w:p w:rsidR="00D90E06" w:rsidRPr="00AD1DB4" w:rsidRDefault="00D90E06" w:rsidP="00B36538">
      <w:pPr>
        <w:pStyle w:val="2"/>
        <w:numPr>
          <w:ilvl w:val="0"/>
          <w:numId w:val="0"/>
        </w:numPr>
        <w:spacing w:before="0" w:after="0" w:line="360" w:lineRule="auto"/>
        <w:ind w:firstLine="709"/>
        <w:contextualSpacing/>
        <w:jc w:val="center"/>
        <w:rPr>
          <w:rFonts w:cs="Times New Roman"/>
          <w:sz w:val="24"/>
          <w:szCs w:val="24"/>
        </w:rPr>
      </w:pPr>
      <w:r w:rsidRPr="00AD1DB4">
        <w:rPr>
          <w:rFonts w:cs="Times New Roman"/>
          <w:sz w:val="24"/>
          <w:szCs w:val="24"/>
        </w:rPr>
        <w:lastRenderedPageBreak/>
        <w:t>Список используемых источников</w:t>
      </w:r>
      <w:bookmarkEnd w:id="0"/>
    </w:p>
    <w:p w:rsidR="0027658C" w:rsidRPr="00AD1DB4" w:rsidRDefault="00E00E11" w:rsidP="004D0483">
      <w:pPr>
        <w:numPr>
          <w:ilvl w:val="0"/>
          <w:numId w:val="7"/>
        </w:numPr>
        <w:tabs>
          <w:tab w:val="left" w:pos="1134"/>
        </w:tabs>
        <w:spacing w:after="0" w:line="360" w:lineRule="auto"/>
        <w:ind w:left="0"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t>Разработк</w:t>
      </w:r>
      <w:r w:rsidR="00D075E9" w:rsidRPr="00AD1DB4">
        <w:rPr>
          <w:rFonts w:ascii="Times New Roman" w:hAnsi="Times New Roman" w:cs="Times New Roman"/>
          <w:sz w:val="24"/>
          <w:szCs w:val="24"/>
        </w:rPr>
        <w:t>а </w:t>
      </w:r>
      <w:r w:rsidRPr="00AD1DB4">
        <w:rPr>
          <w:rFonts w:ascii="Times New Roman" w:hAnsi="Times New Roman" w:cs="Times New Roman"/>
          <w:sz w:val="24"/>
          <w:szCs w:val="24"/>
        </w:rPr>
        <w:t>прило</w:t>
      </w:r>
      <w:r w:rsidR="00D075E9" w:rsidRPr="00AD1DB4">
        <w:rPr>
          <w:rFonts w:ascii="Times New Roman" w:hAnsi="Times New Roman" w:cs="Times New Roman"/>
          <w:sz w:val="24"/>
          <w:szCs w:val="24"/>
        </w:rPr>
        <w:t>ж</w:t>
      </w:r>
      <w:r w:rsidRPr="00AD1DB4">
        <w:rPr>
          <w:rFonts w:ascii="Times New Roman" w:hAnsi="Times New Roman" w:cs="Times New Roman"/>
          <w:sz w:val="24"/>
          <w:szCs w:val="24"/>
        </w:rPr>
        <w:t xml:space="preserve">ений для </w:t>
      </w:r>
      <w:proofErr w:type="spellStart"/>
      <w:r w:rsidRPr="00AD1DB4">
        <w:rPr>
          <w:rFonts w:ascii="Times New Roman" w:hAnsi="Times New Roman" w:cs="Times New Roman"/>
          <w:sz w:val="24"/>
          <w:szCs w:val="24"/>
        </w:rPr>
        <w:t>Autodesk</w:t>
      </w:r>
      <w:proofErr w:type="spellEnd"/>
      <w:r w:rsidRPr="00AD1DB4">
        <w:rPr>
          <w:rFonts w:ascii="Times New Roman" w:hAnsi="Times New Roman" w:cs="Times New Roman"/>
          <w:sz w:val="24"/>
          <w:szCs w:val="24"/>
        </w:rPr>
        <w:t xml:space="preserve"> </w:t>
      </w:r>
      <w:proofErr w:type="spellStart"/>
      <w:r w:rsidRPr="00AD1DB4">
        <w:rPr>
          <w:rFonts w:ascii="Times New Roman" w:hAnsi="Times New Roman" w:cs="Times New Roman"/>
          <w:sz w:val="24"/>
          <w:szCs w:val="24"/>
        </w:rPr>
        <w:t>Inventor</w:t>
      </w:r>
      <w:proofErr w:type="spellEnd"/>
      <w:r w:rsidRPr="00AD1DB4">
        <w:rPr>
          <w:rFonts w:ascii="Times New Roman" w:hAnsi="Times New Roman" w:cs="Times New Roman"/>
          <w:sz w:val="24"/>
          <w:szCs w:val="24"/>
        </w:rPr>
        <w:t>.</w:t>
      </w:r>
      <w:r w:rsidR="00D075E9" w:rsidRPr="00AD1DB4">
        <w:rPr>
          <w:rFonts w:ascii="Times New Roman" w:hAnsi="Times New Roman" w:cs="Times New Roman"/>
          <w:sz w:val="24"/>
          <w:szCs w:val="24"/>
        </w:rPr>
        <w:t xml:space="preserve"> </w:t>
      </w:r>
      <w:r w:rsidRPr="00AD1DB4">
        <w:rPr>
          <w:rFonts w:ascii="Times New Roman" w:hAnsi="Times New Roman" w:cs="Times New Roman"/>
          <w:sz w:val="24"/>
          <w:szCs w:val="24"/>
        </w:rPr>
        <w:t>[Электронный ресурс]. – Режим доступа: </w:t>
      </w:r>
      <w:r w:rsidR="00D77DDE" w:rsidRPr="00AD1DB4">
        <w:rPr>
          <w:rFonts w:ascii="Times New Roman" w:hAnsi="Times New Roman" w:cs="Times New Roman"/>
          <w:color w:val="000000"/>
          <w:sz w:val="24"/>
          <w:szCs w:val="24"/>
          <w:lang w:val="en-US"/>
        </w:rPr>
        <w:t>http</w:t>
      </w:r>
      <w:r w:rsidR="00D77DDE" w:rsidRPr="00AD1DB4">
        <w:rPr>
          <w:rFonts w:ascii="Times New Roman" w:hAnsi="Times New Roman" w:cs="Times New Roman"/>
          <w:color w:val="000000"/>
          <w:sz w:val="24"/>
          <w:szCs w:val="24"/>
        </w:rPr>
        <w:t>://</w:t>
      </w:r>
      <w:r w:rsidR="00D77DDE" w:rsidRPr="00AD1DB4">
        <w:rPr>
          <w:rFonts w:ascii="Times New Roman" w:hAnsi="Times New Roman" w:cs="Times New Roman"/>
          <w:color w:val="000000"/>
          <w:sz w:val="24"/>
          <w:szCs w:val="24"/>
          <w:lang w:val="en-US"/>
        </w:rPr>
        <w:t>www</w:t>
      </w:r>
      <w:r w:rsidR="00D77DDE" w:rsidRPr="00AD1DB4">
        <w:rPr>
          <w:rFonts w:ascii="Times New Roman" w:hAnsi="Times New Roman" w:cs="Times New Roman"/>
          <w:color w:val="000000"/>
          <w:sz w:val="24"/>
          <w:szCs w:val="24"/>
        </w:rPr>
        <w:t>.</w:t>
      </w:r>
      <w:proofErr w:type="spellStart"/>
      <w:r w:rsidR="00D77DDE" w:rsidRPr="00AD1DB4">
        <w:rPr>
          <w:rFonts w:ascii="Times New Roman" w:hAnsi="Times New Roman" w:cs="Times New Roman"/>
          <w:color w:val="000000"/>
          <w:sz w:val="24"/>
          <w:szCs w:val="24"/>
          <w:lang w:val="en-US"/>
        </w:rPr>
        <w:t>autodesk</w:t>
      </w:r>
      <w:proofErr w:type="spellEnd"/>
      <w:r w:rsidR="00D77DDE" w:rsidRPr="00AD1DB4">
        <w:rPr>
          <w:rFonts w:ascii="Times New Roman" w:hAnsi="Times New Roman" w:cs="Times New Roman"/>
          <w:color w:val="000000"/>
          <w:sz w:val="24"/>
          <w:szCs w:val="24"/>
        </w:rPr>
        <w:t>.</w:t>
      </w:r>
      <w:proofErr w:type="spellStart"/>
      <w:r w:rsidR="00D77DDE" w:rsidRPr="00AD1DB4">
        <w:rPr>
          <w:rFonts w:ascii="Times New Roman" w:hAnsi="Times New Roman" w:cs="Times New Roman"/>
          <w:color w:val="000000"/>
          <w:sz w:val="24"/>
          <w:szCs w:val="24"/>
          <w:lang w:val="en-US"/>
        </w:rPr>
        <w:t>ru</w:t>
      </w:r>
      <w:proofErr w:type="spellEnd"/>
      <w:r w:rsidR="00D77DDE" w:rsidRPr="00AD1DB4">
        <w:rPr>
          <w:rFonts w:ascii="Times New Roman" w:hAnsi="Times New Roman" w:cs="Times New Roman"/>
          <w:color w:val="000000"/>
          <w:sz w:val="24"/>
          <w:szCs w:val="24"/>
        </w:rPr>
        <w:t>/</w:t>
      </w:r>
      <w:proofErr w:type="spellStart"/>
      <w:r w:rsidR="00D77DDE" w:rsidRPr="00AD1DB4">
        <w:rPr>
          <w:rFonts w:ascii="Times New Roman" w:hAnsi="Times New Roman" w:cs="Times New Roman"/>
          <w:color w:val="000000"/>
          <w:sz w:val="24"/>
          <w:szCs w:val="24"/>
          <w:lang w:val="en-US"/>
        </w:rPr>
        <w:t>adsk</w:t>
      </w:r>
      <w:proofErr w:type="spellEnd"/>
      <w:r w:rsidR="00D77DDE" w:rsidRPr="00AD1DB4">
        <w:rPr>
          <w:rFonts w:ascii="Times New Roman" w:hAnsi="Times New Roman" w:cs="Times New Roman"/>
          <w:color w:val="000000"/>
          <w:sz w:val="24"/>
          <w:szCs w:val="24"/>
        </w:rPr>
        <w:t>/</w:t>
      </w:r>
      <w:proofErr w:type="spellStart"/>
      <w:r w:rsidR="00D77DDE" w:rsidRPr="00AD1DB4">
        <w:rPr>
          <w:rFonts w:ascii="Times New Roman" w:hAnsi="Times New Roman" w:cs="Times New Roman"/>
          <w:color w:val="000000"/>
          <w:sz w:val="24"/>
          <w:szCs w:val="24"/>
          <w:lang w:val="en-US"/>
        </w:rPr>
        <w:t>servlet</w:t>
      </w:r>
      <w:proofErr w:type="spellEnd"/>
      <w:r w:rsidR="00D77DDE" w:rsidRPr="00AD1DB4">
        <w:rPr>
          <w:rFonts w:ascii="Times New Roman" w:hAnsi="Times New Roman" w:cs="Times New Roman"/>
          <w:color w:val="000000"/>
          <w:sz w:val="24"/>
          <w:szCs w:val="24"/>
        </w:rPr>
        <w:t>/</w:t>
      </w:r>
      <w:r w:rsidR="00D77DDE" w:rsidRPr="00AD1DB4">
        <w:rPr>
          <w:rFonts w:ascii="Times New Roman" w:hAnsi="Times New Roman" w:cs="Times New Roman"/>
          <w:color w:val="000000"/>
          <w:sz w:val="24"/>
          <w:szCs w:val="24"/>
          <w:lang w:val="en-US"/>
        </w:rPr>
        <w:t>index</w:t>
      </w:r>
      <w:r w:rsidR="00D77DDE" w:rsidRPr="00AD1DB4">
        <w:rPr>
          <w:rFonts w:ascii="Times New Roman" w:hAnsi="Times New Roman" w:cs="Times New Roman"/>
          <w:color w:val="000000"/>
          <w:sz w:val="24"/>
          <w:szCs w:val="24"/>
        </w:rPr>
        <w:t>?</w:t>
      </w:r>
      <w:r w:rsidR="00D77DDE" w:rsidRPr="00AD1DB4">
        <w:rPr>
          <w:rFonts w:ascii="Times New Roman" w:hAnsi="Times New Roman" w:cs="Times New Roman"/>
          <w:color w:val="000000"/>
          <w:sz w:val="24"/>
          <w:szCs w:val="24"/>
          <w:lang w:val="en-US"/>
        </w:rPr>
        <w:t>id</w:t>
      </w:r>
      <w:r w:rsidR="00D77DDE" w:rsidRPr="00AD1DB4">
        <w:rPr>
          <w:rFonts w:ascii="Times New Roman" w:hAnsi="Times New Roman" w:cs="Times New Roman"/>
          <w:color w:val="000000"/>
          <w:sz w:val="24"/>
          <w:szCs w:val="24"/>
        </w:rPr>
        <w:t>=22740406&amp;</w:t>
      </w:r>
      <w:proofErr w:type="spellStart"/>
      <w:r w:rsidR="00D77DDE" w:rsidRPr="00AD1DB4">
        <w:rPr>
          <w:rFonts w:ascii="Times New Roman" w:hAnsi="Times New Roman" w:cs="Times New Roman"/>
          <w:color w:val="000000"/>
          <w:sz w:val="24"/>
          <w:szCs w:val="24"/>
          <w:lang w:val="en-US"/>
        </w:rPr>
        <w:t>siteID</w:t>
      </w:r>
      <w:proofErr w:type="spellEnd"/>
      <w:r w:rsidR="00D77DDE" w:rsidRPr="00AD1DB4">
        <w:rPr>
          <w:rFonts w:ascii="Times New Roman" w:hAnsi="Times New Roman" w:cs="Times New Roman"/>
          <w:color w:val="000000"/>
          <w:sz w:val="24"/>
          <w:szCs w:val="24"/>
        </w:rPr>
        <w:t>=871736</w:t>
      </w:r>
      <w:r w:rsidRPr="00AD1DB4">
        <w:rPr>
          <w:rFonts w:ascii="Times New Roman" w:hAnsi="Times New Roman" w:cs="Times New Roman"/>
          <w:color w:val="000000"/>
          <w:sz w:val="24"/>
          <w:szCs w:val="24"/>
        </w:rPr>
        <w:t xml:space="preserve"> </w:t>
      </w:r>
      <w:r w:rsidR="00FC628B" w:rsidRPr="00AD1DB4">
        <w:rPr>
          <w:rFonts w:ascii="Times New Roman" w:hAnsi="Times New Roman" w:cs="Times New Roman"/>
          <w:sz w:val="24"/>
          <w:szCs w:val="24"/>
        </w:rPr>
        <w:t>(дата обращения: 29.05.16</w:t>
      </w:r>
      <w:r w:rsidRPr="00AD1DB4">
        <w:rPr>
          <w:rFonts w:ascii="Times New Roman" w:hAnsi="Times New Roman" w:cs="Times New Roman"/>
          <w:sz w:val="24"/>
          <w:szCs w:val="24"/>
        </w:rPr>
        <w:t>)</w:t>
      </w:r>
    </w:p>
    <w:p w:rsidR="00285A94" w:rsidRPr="00AD1DB4" w:rsidRDefault="005F5198" w:rsidP="004D0483">
      <w:pPr>
        <w:numPr>
          <w:ilvl w:val="0"/>
          <w:numId w:val="7"/>
        </w:numPr>
        <w:tabs>
          <w:tab w:val="left" w:pos="1134"/>
        </w:tabs>
        <w:spacing w:after="0" w:line="360" w:lineRule="auto"/>
        <w:ind w:left="0" w:firstLine="709"/>
        <w:contextualSpacing/>
        <w:jc w:val="both"/>
        <w:rPr>
          <w:rFonts w:ascii="Times New Roman" w:hAnsi="Times New Roman" w:cs="Times New Roman"/>
          <w:sz w:val="24"/>
          <w:szCs w:val="24"/>
        </w:rPr>
      </w:pPr>
      <w:r w:rsidRPr="00AD1DB4">
        <w:rPr>
          <w:rFonts w:ascii="Times New Roman" w:hAnsi="Times New Roman" w:cs="Times New Roman"/>
          <w:sz w:val="24"/>
          <w:szCs w:val="24"/>
        </w:rPr>
        <w:t>API Inventor. [Электронный ресурс].</w:t>
      </w:r>
      <w:r w:rsidR="00EC542B" w:rsidRPr="00AD1DB4">
        <w:rPr>
          <w:rFonts w:ascii="Times New Roman" w:hAnsi="Times New Roman" w:cs="Times New Roman"/>
          <w:sz w:val="24"/>
          <w:szCs w:val="24"/>
        </w:rPr>
        <w:t xml:space="preserve"> </w:t>
      </w:r>
      <w:r w:rsidR="00C11FB9" w:rsidRPr="00AD1DB4">
        <w:rPr>
          <w:rFonts w:ascii="Times New Roman" w:hAnsi="Times New Roman" w:cs="Times New Roman"/>
          <w:sz w:val="24"/>
          <w:szCs w:val="24"/>
        </w:rPr>
        <w:t xml:space="preserve">– </w:t>
      </w:r>
      <w:r w:rsidRPr="00AD1DB4">
        <w:rPr>
          <w:rFonts w:ascii="Times New Roman" w:hAnsi="Times New Roman" w:cs="Times New Roman"/>
          <w:sz w:val="24"/>
          <w:szCs w:val="24"/>
        </w:rPr>
        <w:t xml:space="preserve">Режим доступа: </w:t>
      </w:r>
      <w:r w:rsidR="003F30B0" w:rsidRPr="00AD1DB4">
        <w:rPr>
          <w:rFonts w:ascii="Times New Roman" w:hAnsi="Times New Roman" w:cs="Times New Roman"/>
          <w:sz w:val="24"/>
          <w:szCs w:val="24"/>
          <w:lang w:val="en-US"/>
        </w:rPr>
        <w:t>http</w:t>
      </w:r>
      <w:r w:rsidR="003F30B0" w:rsidRPr="00AD1DB4">
        <w:rPr>
          <w:rFonts w:ascii="Times New Roman" w:hAnsi="Times New Roman" w:cs="Times New Roman"/>
          <w:sz w:val="24"/>
          <w:szCs w:val="24"/>
        </w:rPr>
        <w:t>://</w:t>
      </w:r>
      <w:r w:rsidR="003F30B0" w:rsidRPr="00AD1DB4">
        <w:rPr>
          <w:rFonts w:ascii="Times New Roman" w:hAnsi="Times New Roman" w:cs="Times New Roman"/>
          <w:sz w:val="24"/>
          <w:szCs w:val="24"/>
          <w:lang w:val="en-US"/>
        </w:rPr>
        <w:t>www</w:t>
      </w:r>
      <w:r w:rsidR="003F30B0" w:rsidRPr="00AD1DB4">
        <w:rPr>
          <w:rFonts w:ascii="Times New Roman" w:hAnsi="Times New Roman" w:cs="Times New Roman"/>
          <w:sz w:val="24"/>
          <w:szCs w:val="24"/>
        </w:rPr>
        <w:t>.</w:t>
      </w:r>
      <w:proofErr w:type="spellStart"/>
      <w:r w:rsidR="003F30B0" w:rsidRPr="00AD1DB4">
        <w:rPr>
          <w:rFonts w:ascii="Times New Roman" w:hAnsi="Times New Roman" w:cs="Times New Roman"/>
          <w:sz w:val="24"/>
          <w:szCs w:val="24"/>
          <w:lang w:val="en-US"/>
        </w:rPr>
        <w:t>sapr</w:t>
      </w:r>
      <w:proofErr w:type="spellEnd"/>
      <w:r w:rsidR="003F30B0" w:rsidRPr="00AD1DB4">
        <w:rPr>
          <w:rFonts w:ascii="Times New Roman" w:hAnsi="Times New Roman" w:cs="Times New Roman"/>
          <w:sz w:val="24"/>
          <w:szCs w:val="24"/>
        </w:rPr>
        <w:t>.</w:t>
      </w:r>
      <w:proofErr w:type="spellStart"/>
      <w:r w:rsidR="003F30B0" w:rsidRPr="00AD1DB4">
        <w:rPr>
          <w:rFonts w:ascii="Times New Roman" w:hAnsi="Times New Roman" w:cs="Times New Roman"/>
          <w:sz w:val="24"/>
          <w:szCs w:val="24"/>
          <w:lang w:val="en-US"/>
        </w:rPr>
        <w:t>ru</w:t>
      </w:r>
      <w:proofErr w:type="spellEnd"/>
      <w:r w:rsidR="003F30B0" w:rsidRPr="00AD1DB4">
        <w:rPr>
          <w:rFonts w:ascii="Times New Roman" w:hAnsi="Times New Roman" w:cs="Times New Roman"/>
          <w:sz w:val="24"/>
          <w:szCs w:val="24"/>
        </w:rPr>
        <w:t>/</w:t>
      </w:r>
      <w:r w:rsidR="003F30B0" w:rsidRPr="00AD1DB4">
        <w:rPr>
          <w:rFonts w:ascii="Times New Roman" w:hAnsi="Times New Roman" w:cs="Times New Roman"/>
          <w:sz w:val="24"/>
          <w:szCs w:val="24"/>
          <w:lang w:val="en-US"/>
        </w:rPr>
        <w:t>article</w:t>
      </w:r>
      <w:r w:rsidR="003F30B0" w:rsidRPr="00AD1DB4">
        <w:rPr>
          <w:rFonts w:ascii="Times New Roman" w:hAnsi="Times New Roman" w:cs="Times New Roman"/>
          <w:sz w:val="24"/>
          <w:szCs w:val="24"/>
        </w:rPr>
        <w:t>.</w:t>
      </w:r>
      <w:proofErr w:type="spellStart"/>
      <w:r w:rsidR="003F30B0" w:rsidRPr="00AD1DB4">
        <w:rPr>
          <w:rFonts w:ascii="Times New Roman" w:hAnsi="Times New Roman" w:cs="Times New Roman"/>
          <w:sz w:val="24"/>
          <w:szCs w:val="24"/>
          <w:lang w:val="en-US"/>
        </w:rPr>
        <w:t>aspx</w:t>
      </w:r>
      <w:proofErr w:type="spellEnd"/>
      <w:r w:rsidR="003F30B0" w:rsidRPr="00AD1DB4">
        <w:rPr>
          <w:rFonts w:ascii="Times New Roman" w:hAnsi="Times New Roman" w:cs="Times New Roman"/>
          <w:sz w:val="24"/>
          <w:szCs w:val="24"/>
        </w:rPr>
        <w:t>?</w:t>
      </w:r>
      <w:r w:rsidR="003F30B0" w:rsidRPr="00AD1DB4">
        <w:rPr>
          <w:rFonts w:ascii="Times New Roman" w:hAnsi="Times New Roman" w:cs="Times New Roman"/>
          <w:sz w:val="24"/>
          <w:szCs w:val="24"/>
          <w:lang w:val="en-US"/>
        </w:rPr>
        <w:t>id</w:t>
      </w:r>
      <w:r w:rsidR="003F30B0" w:rsidRPr="00AD1DB4">
        <w:rPr>
          <w:rFonts w:ascii="Times New Roman" w:hAnsi="Times New Roman" w:cs="Times New Roman"/>
          <w:sz w:val="24"/>
          <w:szCs w:val="24"/>
        </w:rPr>
        <w:t>=20656&amp;</w:t>
      </w:r>
      <w:proofErr w:type="spellStart"/>
      <w:r w:rsidR="003F30B0" w:rsidRPr="00AD1DB4">
        <w:rPr>
          <w:rFonts w:ascii="Times New Roman" w:hAnsi="Times New Roman" w:cs="Times New Roman"/>
          <w:sz w:val="24"/>
          <w:szCs w:val="24"/>
          <w:lang w:val="en-US"/>
        </w:rPr>
        <w:t>iid</w:t>
      </w:r>
      <w:proofErr w:type="spellEnd"/>
      <w:r w:rsidR="003F30B0" w:rsidRPr="00AD1DB4">
        <w:rPr>
          <w:rFonts w:ascii="Times New Roman" w:hAnsi="Times New Roman" w:cs="Times New Roman"/>
          <w:sz w:val="24"/>
          <w:szCs w:val="24"/>
        </w:rPr>
        <w:t>=941 (дата обращения: 2</w:t>
      </w:r>
      <w:r w:rsidR="00067B68" w:rsidRPr="00AD1DB4">
        <w:rPr>
          <w:rFonts w:ascii="Times New Roman" w:hAnsi="Times New Roman" w:cs="Times New Roman"/>
          <w:sz w:val="24"/>
          <w:szCs w:val="24"/>
        </w:rPr>
        <w:t>9</w:t>
      </w:r>
      <w:r w:rsidR="004C7F37" w:rsidRPr="00AD1DB4">
        <w:rPr>
          <w:rFonts w:ascii="Times New Roman" w:hAnsi="Times New Roman" w:cs="Times New Roman"/>
          <w:sz w:val="24"/>
          <w:szCs w:val="24"/>
        </w:rPr>
        <w:t>.</w:t>
      </w:r>
      <w:r w:rsidR="00FC628B" w:rsidRPr="00AD1DB4">
        <w:rPr>
          <w:rFonts w:ascii="Times New Roman" w:hAnsi="Times New Roman" w:cs="Times New Roman"/>
          <w:sz w:val="24"/>
          <w:szCs w:val="24"/>
        </w:rPr>
        <w:t>05</w:t>
      </w:r>
      <w:r w:rsidR="004C7F37" w:rsidRPr="00AD1DB4">
        <w:rPr>
          <w:rFonts w:ascii="Times New Roman" w:hAnsi="Times New Roman" w:cs="Times New Roman"/>
          <w:sz w:val="24"/>
          <w:szCs w:val="24"/>
        </w:rPr>
        <w:t>.1</w:t>
      </w:r>
      <w:r w:rsidR="00FC628B" w:rsidRPr="00AD1DB4">
        <w:rPr>
          <w:rFonts w:ascii="Times New Roman" w:hAnsi="Times New Roman" w:cs="Times New Roman"/>
          <w:sz w:val="24"/>
          <w:szCs w:val="24"/>
        </w:rPr>
        <w:t>6</w:t>
      </w:r>
      <w:r w:rsidR="004C7F37" w:rsidRPr="00AD1DB4">
        <w:rPr>
          <w:rFonts w:ascii="Times New Roman" w:hAnsi="Times New Roman" w:cs="Times New Roman"/>
          <w:sz w:val="24"/>
          <w:szCs w:val="24"/>
        </w:rPr>
        <w:t>)</w:t>
      </w:r>
    </w:p>
    <w:p w:rsidR="00837F37" w:rsidRPr="00AD1DB4" w:rsidRDefault="00837F37" w:rsidP="004D0483">
      <w:pPr>
        <w:numPr>
          <w:ilvl w:val="0"/>
          <w:numId w:val="7"/>
        </w:numPr>
        <w:tabs>
          <w:tab w:val="left" w:pos="1134"/>
        </w:tabs>
        <w:spacing w:after="0" w:line="360" w:lineRule="auto"/>
        <w:ind w:left="0" w:firstLine="709"/>
        <w:contextualSpacing/>
        <w:jc w:val="both"/>
        <w:rPr>
          <w:rFonts w:ascii="Times New Roman" w:hAnsi="Times New Roman" w:cs="Times New Roman"/>
          <w:sz w:val="24"/>
          <w:szCs w:val="24"/>
          <w:lang w:val="en-US"/>
        </w:rPr>
      </w:pPr>
      <w:r w:rsidRPr="00AD1DB4">
        <w:rPr>
          <w:rFonts w:ascii="Times New Roman" w:hAnsi="Times New Roman" w:cs="Times New Roman"/>
          <w:sz w:val="24"/>
          <w:szCs w:val="24"/>
          <w:lang w:val="en-US"/>
        </w:rPr>
        <w:t>UML tools for software</w:t>
      </w:r>
      <w:r w:rsidR="00336D83" w:rsidRPr="00AD1DB4">
        <w:rPr>
          <w:rFonts w:ascii="Times New Roman" w:hAnsi="Times New Roman" w:cs="Times New Roman"/>
          <w:sz w:val="24"/>
          <w:szCs w:val="24"/>
          <w:lang w:val="en-US"/>
        </w:rPr>
        <w:t xml:space="preserve"> development and </w:t>
      </w:r>
      <w:proofErr w:type="spellStart"/>
      <w:r w:rsidR="00336D83" w:rsidRPr="00AD1DB4">
        <w:rPr>
          <w:rFonts w:ascii="Times New Roman" w:hAnsi="Times New Roman" w:cs="Times New Roman"/>
          <w:sz w:val="24"/>
          <w:szCs w:val="24"/>
          <w:lang w:val="en-US"/>
        </w:rPr>
        <w:t>modelling</w:t>
      </w:r>
      <w:proofErr w:type="spellEnd"/>
      <w:r w:rsidRPr="00AD1DB4">
        <w:rPr>
          <w:rFonts w:ascii="Times New Roman" w:hAnsi="Times New Roman" w:cs="Times New Roman"/>
          <w:sz w:val="24"/>
          <w:szCs w:val="24"/>
          <w:lang w:val="en-US"/>
        </w:rPr>
        <w:t xml:space="preserve"> </w:t>
      </w:r>
      <w:r w:rsidR="00336D83" w:rsidRPr="00AD1DB4">
        <w:rPr>
          <w:rFonts w:ascii="Times New Roman" w:hAnsi="Times New Roman" w:cs="Times New Roman"/>
          <w:sz w:val="24"/>
          <w:szCs w:val="24"/>
          <w:lang w:val="en-US"/>
        </w:rPr>
        <w:t>– Enterprise Architect [</w:t>
      </w:r>
      <w:r w:rsidR="00336D83" w:rsidRPr="00AD1DB4">
        <w:rPr>
          <w:rFonts w:ascii="Times New Roman" w:hAnsi="Times New Roman" w:cs="Times New Roman"/>
          <w:sz w:val="24"/>
          <w:szCs w:val="24"/>
        </w:rPr>
        <w:t>Электронный</w:t>
      </w:r>
      <w:r w:rsidR="00336D83" w:rsidRPr="00AD1DB4">
        <w:rPr>
          <w:rFonts w:ascii="Times New Roman" w:hAnsi="Times New Roman" w:cs="Times New Roman"/>
          <w:sz w:val="24"/>
          <w:szCs w:val="24"/>
          <w:lang w:val="en-US"/>
        </w:rPr>
        <w:t> </w:t>
      </w:r>
      <w:r w:rsidR="00336D83" w:rsidRPr="00AD1DB4">
        <w:rPr>
          <w:rFonts w:ascii="Times New Roman" w:hAnsi="Times New Roman" w:cs="Times New Roman"/>
          <w:sz w:val="24"/>
          <w:szCs w:val="24"/>
        </w:rPr>
        <w:t>ресурс</w:t>
      </w:r>
      <w:r w:rsidR="00336D83" w:rsidRPr="00AD1DB4">
        <w:rPr>
          <w:rFonts w:ascii="Times New Roman" w:hAnsi="Times New Roman" w:cs="Times New Roman"/>
          <w:sz w:val="24"/>
          <w:szCs w:val="24"/>
          <w:lang w:val="en-US"/>
        </w:rPr>
        <w:t>].</w:t>
      </w:r>
      <w:r w:rsidR="00EC542B" w:rsidRPr="00AD1DB4">
        <w:rPr>
          <w:rFonts w:ascii="Times New Roman" w:hAnsi="Times New Roman" w:cs="Times New Roman"/>
          <w:sz w:val="24"/>
          <w:szCs w:val="24"/>
          <w:lang w:val="en-US"/>
        </w:rPr>
        <w:t xml:space="preserve"> </w:t>
      </w:r>
      <w:r w:rsidR="00336D83" w:rsidRPr="00AD1DB4">
        <w:rPr>
          <w:rFonts w:ascii="Times New Roman" w:hAnsi="Times New Roman" w:cs="Times New Roman"/>
          <w:sz w:val="24"/>
          <w:szCs w:val="24"/>
          <w:lang w:val="en-US"/>
        </w:rPr>
        <w:t>– </w:t>
      </w:r>
      <w:r w:rsidR="00336D83" w:rsidRPr="00AD1DB4">
        <w:rPr>
          <w:rFonts w:ascii="Times New Roman" w:hAnsi="Times New Roman" w:cs="Times New Roman"/>
          <w:sz w:val="24"/>
          <w:szCs w:val="24"/>
        </w:rPr>
        <w:t>Режим</w:t>
      </w:r>
      <w:r w:rsidR="00336D83" w:rsidRPr="00AD1DB4">
        <w:rPr>
          <w:rFonts w:ascii="Times New Roman" w:hAnsi="Times New Roman" w:cs="Times New Roman"/>
          <w:sz w:val="24"/>
          <w:szCs w:val="24"/>
          <w:lang w:val="en-US"/>
        </w:rPr>
        <w:t> </w:t>
      </w:r>
      <w:r w:rsidR="00336D83" w:rsidRPr="00AD1DB4">
        <w:rPr>
          <w:rFonts w:ascii="Times New Roman" w:hAnsi="Times New Roman" w:cs="Times New Roman"/>
          <w:sz w:val="24"/>
          <w:szCs w:val="24"/>
        </w:rPr>
        <w:t>доступа</w:t>
      </w:r>
      <w:r w:rsidR="00336D83" w:rsidRPr="00AD1DB4">
        <w:rPr>
          <w:rFonts w:ascii="Times New Roman" w:hAnsi="Times New Roman" w:cs="Times New Roman"/>
          <w:sz w:val="24"/>
          <w:szCs w:val="24"/>
          <w:lang w:val="en-US"/>
        </w:rPr>
        <w:t xml:space="preserve">: UML modeling tool. </w:t>
      </w:r>
      <w:hyperlink r:id="rId17" w:history="1">
        <w:r w:rsidR="00336D83" w:rsidRPr="00AD1DB4">
          <w:rPr>
            <w:rStyle w:val="a8"/>
            <w:rFonts w:ascii="Times New Roman" w:hAnsi="Times New Roman" w:cs="Times New Roman"/>
            <w:sz w:val="24"/>
            <w:szCs w:val="24"/>
            <w:lang w:val="en-US"/>
          </w:rPr>
          <w:t>http://www.sparxsystems.com.au/</w:t>
        </w:r>
      </w:hyperlink>
      <w:r w:rsidR="00336D83" w:rsidRPr="00AD1DB4">
        <w:rPr>
          <w:rFonts w:ascii="Times New Roman" w:hAnsi="Times New Roman" w:cs="Times New Roman"/>
          <w:sz w:val="24"/>
          <w:szCs w:val="24"/>
          <w:lang w:val="en-US"/>
        </w:rPr>
        <w:t xml:space="preserve"> (</w:t>
      </w:r>
      <w:r w:rsidR="00336D83" w:rsidRPr="00AD1DB4">
        <w:rPr>
          <w:rFonts w:ascii="Times New Roman" w:hAnsi="Times New Roman" w:cs="Times New Roman"/>
          <w:sz w:val="24"/>
          <w:szCs w:val="24"/>
        </w:rPr>
        <w:t>дата</w:t>
      </w:r>
      <w:r w:rsidR="00336D83" w:rsidRPr="00AD1DB4">
        <w:rPr>
          <w:rFonts w:ascii="Times New Roman" w:hAnsi="Times New Roman" w:cs="Times New Roman"/>
          <w:sz w:val="24"/>
          <w:szCs w:val="24"/>
          <w:lang w:val="en-US"/>
        </w:rPr>
        <w:t xml:space="preserve"> </w:t>
      </w:r>
      <w:r w:rsidR="00336D83" w:rsidRPr="00AD1DB4">
        <w:rPr>
          <w:rFonts w:ascii="Times New Roman" w:hAnsi="Times New Roman" w:cs="Times New Roman"/>
          <w:sz w:val="24"/>
          <w:szCs w:val="24"/>
        </w:rPr>
        <w:t>обращения</w:t>
      </w:r>
      <w:r w:rsidR="00336D83" w:rsidRPr="00AD1DB4">
        <w:rPr>
          <w:rFonts w:ascii="Times New Roman" w:hAnsi="Times New Roman" w:cs="Times New Roman"/>
          <w:sz w:val="24"/>
          <w:szCs w:val="24"/>
          <w:lang w:val="en-US"/>
        </w:rPr>
        <w:t xml:space="preserve">: </w:t>
      </w:r>
      <w:r w:rsidR="00FC628B" w:rsidRPr="00AD1DB4">
        <w:rPr>
          <w:rFonts w:ascii="Times New Roman" w:hAnsi="Times New Roman" w:cs="Times New Roman"/>
          <w:sz w:val="24"/>
          <w:szCs w:val="24"/>
        </w:rPr>
        <w:t>5</w:t>
      </w:r>
      <w:r w:rsidR="00336D83" w:rsidRPr="00AD1DB4">
        <w:rPr>
          <w:rFonts w:ascii="Times New Roman" w:hAnsi="Times New Roman" w:cs="Times New Roman"/>
          <w:sz w:val="24"/>
          <w:szCs w:val="24"/>
          <w:lang w:val="en-US"/>
        </w:rPr>
        <w:t>.</w:t>
      </w:r>
      <w:r w:rsidR="00FC628B" w:rsidRPr="00AD1DB4">
        <w:rPr>
          <w:rFonts w:ascii="Times New Roman" w:hAnsi="Times New Roman" w:cs="Times New Roman"/>
          <w:sz w:val="24"/>
          <w:szCs w:val="24"/>
        </w:rPr>
        <w:t>05</w:t>
      </w:r>
      <w:r w:rsidR="00FC628B" w:rsidRPr="00AD1DB4">
        <w:rPr>
          <w:rFonts w:ascii="Times New Roman" w:hAnsi="Times New Roman" w:cs="Times New Roman"/>
          <w:sz w:val="24"/>
          <w:szCs w:val="24"/>
          <w:lang w:val="en-US"/>
        </w:rPr>
        <w:t>.1</w:t>
      </w:r>
      <w:r w:rsidR="00FC628B" w:rsidRPr="00AD1DB4">
        <w:rPr>
          <w:rFonts w:ascii="Times New Roman" w:hAnsi="Times New Roman" w:cs="Times New Roman"/>
          <w:sz w:val="24"/>
          <w:szCs w:val="24"/>
        </w:rPr>
        <w:t>6</w:t>
      </w:r>
      <w:r w:rsidR="00336D83" w:rsidRPr="00AD1DB4">
        <w:rPr>
          <w:rFonts w:ascii="Times New Roman" w:hAnsi="Times New Roman" w:cs="Times New Roman"/>
          <w:sz w:val="24"/>
          <w:szCs w:val="24"/>
          <w:lang w:val="en-US"/>
        </w:rPr>
        <w:t>)</w:t>
      </w:r>
    </w:p>
    <w:p w:rsidR="008914F7" w:rsidRPr="00AD1DB4" w:rsidRDefault="008914F7" w:rsidP="004D0483">
      <w:pPr>
        <w:numPr>
          <w:ilvl w:val="0"/>
          <w:numId w:val="7"/>
        </w:numPr>
        <w:tabs>
          <w:tab w:val="left" w:pos="1134"/>
        </w:tabs>
        <w:spacing w:after="0" w:line="360" w:lineRule="auto"/>
        <w:ind w:left="0" w:firstLine="709"/>
        <w:contextualSpacing/>
        <w:jc w:val="both"/>
        <w:rPr>
          <w:rFonts w:ascii="Times New Roman" w:hAnsi="Times New Roman" w:cs="Times New Roman"/>
          <w:sz w:val="24"/>
          <w:szCs w:val="24"/>
        </w:rPr>
      </w:pPr>
      <w:r w:rsidRPr="00AD1DB4">
        <w:rPr>
          <w:rFonts w:ascii="Times New Roman" w:eastAsiaTheme="minorEastAsia" w:hAnsi="Times New Roman" w:cs="Times New Roman"/>
          <w:sz w:val="24"/>
          <w:szCs w:val="24"/>
        </w:rPr>
        <w:t>Проектирование программного обеспечения/</w:t>
      </w:r>
      <w:proofErr w:type="spellStart"/>
      <w:r w:rsidRPr="00AD1DB4">
        <w:rPr>
          <w:rFonts w:ascii="Times New Roman" w:eastAsiaTheme="minorEastAsia" w:hAnsi="Times New Roman" w:cs="Times New Roman"/>
          <w:sz w:val="24"/>
          <w:szCs w:val="24"/>
        </w:rPr>
        <w:t>Хабрахабр</w:t>
      </w:r>
      <w:proofErr w:type="spellEnd"/>
      <w:r w:rsidRPr="00AD1DB4">
        <w:rPr>
          <w:rFonts w:ascii="Times New Roman" w:eastAsiaTheme="minorEastAsia" w:hAnsi="Times New Roman" w:cs="Times New Roman"/>
          <w:sz w:val="24"/>
          <w:szCs w:val="24"/>
        </w:rPr>
        <w:t>.</w:t>
      </w:r>
      <w:r w:rsidR="00EC542B" w:rsidRPr="00AD1DB4">
        <w:rPr>
          <w:rFonts w:ascii="Times New Roman" w:eastAsiaTheme="minorEastAsia" w:hAnsi="Times New Roman" w:cs="Times New Roman"/>
          <w:sz w:val="24"/>
          <w:szCs w:val="24"/>
        </w:rPr>
        <w:t xml:space="preserve"> </w:t>
      </w:r>
      <w:r w:rsidRPr="00AD1DB4">
        <w:rPr>
          <w:rFonts w:ascii="Times New Roman" w:hAnsi="Times New Roman" w:cs="Times New Roman"/>
          <w:sz w:val="24"/>
          <w:szCs w:val="24"/>
        </w:rPr>
        <w:t>[Электронный ресурс].</w:t>
      </w:r>
      <w:r w:rsidR="00EC542B" w:rsidRPr="00AD1DB4">
        <w:rPr>
          <w:rFonts w:ascii="Times New Roman" w:hAnsi="Times New Roman" w:cs="Times New Roman"/>
          <w:sz w:val="24"/>
          <w:szCs w:val="24"/>
        </w:rPr>
        <w:t xml:space="preserve"> </w:t>
      </w:r>
      <w:r w:rsidRPr="00AD1DB4">
        <w:rPr>
          <w:rFonts w:ascii="Times New Roman" w:hAnsi="Times New Roman" w:cs="Times New Roman"/>
          <w:sz w:val="24"/>
          <w:szCs w:val="24"/>
        </w:rPr>
        <w:t>– Режим доступа:</w:t>
      </w:r>
      <w:r w:rsidR="00EC542B" w:rsidRPr="00AD1DB4">
        <w:rPr>
          <w:rFonts w:ascii="Times New Roman" w:hAnsi="Times New Roman" w:cs="Times New Roman"/>
          <w:sz w:val="24"/>
          <w:szCs w:val="24"/>
        </w:rPr>
        <w:t xml:space="preserve"> </w:t>
      </w:r>
      <w:hyperlink r:id="rId18" w:history="1">
        <w:r w:rsidRPr="00AD1DB4">
          <w:rPr>
            <w:rStyle w:val="a8"/>
            <w:rFonts w:ascii="Times New Roman" w:eastAsiaTheme="minorEastAsia" w:hAnsi="Times New Roman" w:cs="Times New Roman"/>
            <w:sz w:val="24"/>
            <w:szCs w:val="24"/>
          </w:rPr>
          <w:t>http://habrahabr.ru/post/74330</w:t>
        </w:r>
      </w:hyperlink>
      <w:r w:rsidR="002B3FA5" w:rsidRPr="00AD1DB4">
        <w:rPr>
          <w:rFonts w:ascii="Times New Roman" w:eastAsiaTheme="minorEastAsia" w:hAnsi="Times New Roman" w:cs="Times New Roman"/>
          <w:sz w:val="24"/>
          <w:szCs w:val="24"/>
        </w:rPr>
        <w:t xml:space="preserve"> (дата обращения</w:t>
      </w:r>
      <w:r w:rsidR="00D075E9" w:rsidRPr="00AD1DB4">
        <w:rPr>
          <w:rFonts w:ascii="Times New Roman" w:eastAsiaTheme="minorEastAsia" w:hAnsi="Times New Roman" w:cs="Times New Roman"/>
          <w:sz w:val="24"/>
          <w:szCs w:val="24"/>
        </w:rPr>
        <w:t>:</w:t>
      </w:r>
      <w:r w:rsidR="002B3FA5" w:rsidRPr="00AD1DB4">
        <w:rPr>
          <w:rFonts w:ascii="Times New Roman" w:eastAsiaTheme="minorEastAsia" w:hAnsi="Times New Roman" w:cs="Times New Roman"/>
          <w:sz w:val="24"/>
          <w:szCs w:val="24"/>
        </w:rPr>
        <w:t xml:space="preserve"> </w:t>
      </w:r>
      <w:r w:rsidR="00FC628B" w:rsidRPr="00AD1DB4">
        <w:rPr>
          <w:rFonts w:ascii="Times New Roman" w:eastAsiaTheme="minorEastAsia" w:hAnsi="Times New Roman" w:cs="Times New Roman"/>
          <w:sz w:val="24"/>
          <w:szCs w:val="24"/>
        </w:rPr>
        <w:t>29.05.16</w:t>
      </w:r>
      <w:r w:rsidR="002B3FA5" w:rsidRPr="00AD1DB4">
        <w:rPr>
          <w:rFonts w:ascii="Times New Roman" w:eastAsiaTheme="minorEastAsia" w:hAnsi="Times New Roman" w:cs="Times New Roman"/>
          <w:sz w:val="24"/>
          <w:szCs w:val="24"/>
        </w:rPr>
        <w:t>)</w:t>
      </w:r>
    </w:p>
    <w:p w:rsidR="000747C0" w:rsidRPr="00AD1DB4" w:rsidRDefault="004C7F37" w:rsidP="004D0483">
      <w:pPr>
        <w:numPr>
          <w:ilvl w:val="0"/>
          <w:numId w:val="7"/>
        </w:numPr>
        <w:tabs>
          <w:tab w:val="left" w:pos="1134"/>
        </w:tabs>
        <w:spacing w:after="0" w:line="360" w:lineRule="auto"/>
        <w:ind w:left="0" w:firstLine="709"/>
        <w:contextualSpacing/>
        <w:jc w:val="both"/>
        <w:rPr>
          <w:rFonts w:ascii="Times New Roman" w:hAnsi="Times New Roman" w:cs="Times New Roman"/>
          <w:sz w:val="24"/>
          <w:szCs w:val="24"/>
        </w:rPr>
      </w:pPr>
      <w:proofErr w:type="spellStart"/>
      <w:r w:rsidRPr="00AD1DB4">
        <w:rPr>
          <w:rFonts w:ascii="Times New Roman" w:hAnsi="Times New Roman" w:cs="Times New Roman"/>
          <w:color w:val="000000"/>
          <w:sz w:val="24"/>
          <w:szCs w:val="24"/>
        </w:rPr>
        <w:t>Фаулер</w:t>
      </w:r>
      <w:proofErr w:type="spellEnd"/>
      <w:r w:rsidRPr="00AD1DB4">
        <w:rPr>
          <w:rFonts w:ascii="Times New Roman" w:hAnsi="Times New Roman" w:cs="Times New Roman"/>
          <w:color w:val="000000"/>
          <w:sz w:val="24"/>
          <w:szCs w:val="24"/>
        </w:rPr>
        <w:t xml:space="preserve"> М</w:t>
      </w:r>
      <w:r w:rsidR="00D90E06" w:rsidRPr="00AD1DB4">
        <w:rPr>
          <w:rFonts w:ascii="Times New Roman" w:hAnsi="Times New Roman" w:cs="Times New Roman"/>
          <w:color w:val="000000"/>
          <w:sz w:val="24"/>
          <w:szCs w:val="24"/>
        </w:rPr>
        <w:t xml:space="preserve">. </w:t>
      </w:r>
      <w:r w:rsidR="00D90E06" w:rsidRPr="00AD1DB4">
        <w:rPr>
          <w:rFonts w:ascii="Times New Roman" w:hAnsi="Times New Roman" w:cs="Times New Roman"/>
          <w:color w:val="000000"/>
          <w:sz w:val="24"/>
          <w:szCs w:val="24"/>
          <w:lang w:val="en-US"/>
        </w:rPr>
        <w:t>UML</w:t>
      </w:r>
      <w:r w:rsidRPr="00AD1DB4">
        <w:rPr>
          <w:rFonts w:ascii="Times New Roman" w:hAnsi="Times New Roman" w:cs="Times New Roman"/>
          <w:color w:val="000000"/>
          <w:sz w:val="24"/>
          <w:szCs w:val="24"/>
        </w:rPr>
        <w:t>. Основы, 3</w:t>
      </w:r>
      <w:r w:rsidRPr="00AD1DB4">
        <w:rPr>
          <w:rFonts w:ascii="Times New Roman" w:hAnsi="Times New Roman" w:cs="Times New Roman"/>
          <w:sz w:val="24"/>
          <w:szCs w:val="24"/>
        </w:rPr>
        <w:t>-</w:t>
      </w:r>
      <w:r w:rsidR="00D90E06" w:rsidRPr="00AD1DB4">
        <w:rPr>
          <w:rFonts w:ascii="Times New Roman" w:hAnsi="Times New Roman" w:cs="Times New Roman"/>
          <w:sz w:val="24"/>
          <w:szCs w:val="24"/>
        </w:rPr>
        <w:t>е издание</w:t>
      </w:r>
      <w:r w:rsidRPr="00AD1DB4">
        <w:rPr>
          <w:rFonts w:ascii="Times New Roman" w:hAnsi="Times New Roman" w:cs="Times New Roman"/>
          <w:sz w:val="24"/>
          <w:szCs w:val="24"/>
        </w:rPr>
        <w:t>.</w:t>
      </w:r>
      <w:r w:rsidR="00EC542B" w:rsidRPr="00AD1DB4">
        <w:rPr>
          <w:rFonts w:ascii="Times New Roman" w:hAnsi="Times New Roman" w:cs="Times New Roman"/>
          <w:color w:val="000000"/>
          <w:sz w:val="24"/>
          <w:szCs w:val="24"/>
        </w:rPr>
        <w:t xml:space="preserve"> </w:t>
      </w:r>
      <w:r w:rsidR="00D90E06" w:rsidRPr="00AD1DB4">
        <w:rPr>
          <w:rFonts w:ascii="Times New Roman" w:hAnsi="Times New Roman" w:cs="Times New Roman"/>
          <w:sz w:val="24"/>
          <w:szCs w:val="24"/>
        </w:rPr>
        <w:t>–</w:t>
      </w:r>
      <w:r w:rsidRPr="00AD1DB4">
        <w:rPr>
          <w:rFonts w:ascii="Times New Roman" w:hAnsi="Times New Roman" w:cs="Times New Roman"/>
          <w:sz w:val="24"/>
          <w:szCs w:val="24"/>
        </w:rPr>
        <w:t xml:space="preserve"> Пер. с англ. – </w:t>
      </w:r>
      <w:r w:rsidR="00D90E06" w:rsidRPr="00AD1DB4">
        <w:rPr>
          <w:rFonts w:ascii="Times New Roman" w:hAnsi="Times New Roman" w:cs="Times New Roman"/>
          <w:sz w:val="24"/>
          <w:szCs w:val="24"/>
        </w:rPr>
        <w:t>СП</w:t>
      </w:r>
      <w:r w:rsidRPr="00AD1DB4">
        <w:rPr>
          <w:rFonts w:ascii="Times New Roman" w:hAnsi="Times New Roman" w:cs="Times New Roman"/>
          <w:sz w:val="24"/>
          <w:szCs w:val="24"/>
        </w:rPr>
        <w:t>б: Символ-Плюс</w:t>
      </w:r>
      <w:r w:rsidR="00D90E06" w:rsidRPr="00AD1DB4">
        <w:rPr>
          <w:rFonts w:ascii="Times New Roman" w:hAnsi="Times New Roman" w:cs="Times New Roman"/>
          <w:sz w:val="24"/>
          <w:szCs w:val="24"/>
        </w:rPr>
        <w:t>, 20</w:t>
      </w:r>
      <w:r w:rsidRPr="00AD1DB4">
        <w:rPr>
          <w:rFonts w:ascii="Times New Roman" w:hAnsi="Times New Roman" w:cs="Times New Roman"/>
          <w:sz w:val="24"/>
          <w:szCs w:val="24"/>
        </w:rPr>
        <w:t>04. – 192</w:t>
      </w:r>
      <w:r w:rsidR="00D90E06" w:rsidRPr="00AD1DB4">
        <w:rPr>
          <w:rFonts w:ascii="Times New Roman" w:hAnsi="Times New Roman" w:cs="Times New Roman"/>
          <w:sz w:val="24"/>
          <w:szCs w:val="24"/>
        </w:rPr>
        <w:t>с.</w:t>
      </w:r>
      <w:r w:rsidRPr="00AD1DB4">
        <w:rPr>
          <w:rFonts w:ascii="Times New Roman" w:hAnsi="Times New Roman" w:cs="Times New Roman"/>
          <w:sz w:val="24"/>
          <w:szCs w:val="24"/>
        </w:rPr>
        <w:t>, ил.</w:t>
      </w:r>
      <w:r w:rsidR="00D90E06" w:rsidRPr="00AD1DB4">
        <w:rPr>
          <w:rFonts w:ascii="Times New Roman" w:hAnsi="Times New Roman" w:cs="Times New Roman"/>
          <w:sz w:val="24"/>
          <w:szCs w:val="24"/>
        </w:rPr>
        <w:t xml:space="preserve"> </w:t>
      </w:r>
    </w:p>
    <w:p w:rsidR="00134915" w:rsidRPr="00AD1DB4" w:rsidRDefault="00134915" w:rsidP="00B36538">
      <w:pPr>
        <w:spacing w:after="0" w:line="360" w:lineRule="auto"/>
        <w:ind w:firstLine="709"/>
        <w:rPr>
          <w:rFonts w:ascii="Times New Roman" w:hAnsi="Times New Roman" w:cs="Times New Roman"/>
          <w:sz w:val="24"/>
          <w:szCs w:val="24"/>
        </w:rPr>
      </w:pPr>
      <w:r w:rsidRPr="00AD1DB4">
        <w:rPr>
          <w:rFonts w:ascii="Times New Roman" w:hAnsi="Times New Roman" w:cs="Times New Roman"/>
          <w:sz w:val="24"/>
          <w:szCs w:val="24"/>
        </w:rPr>
        <w:br w:type="page"/>
      </w:r>
    </w:p>
    <w:p w:rsidR="00D90E06" w:rsidRPr="00AD1DB4" w:rsidRDefault="00D042CA" w:rsidP="00B36538">
      <w:pPr>
        <w:pStyle w:val="1"/>
        <w:numPr>
          <w:ilvl w:val="0"/>
          <w:numId w:val="0"/>
        </w:numPr>
        <w:spacing w:before="0"/>
        <w:ind w:firstLine="709"/>
        <w:rPr>
          <w:sz w:val="24"/>
          <w:szCs w:val="24"/>
        </w:rPr>
      </w:pPr>
      <w:r w:rsidRPr="00AD1DB4">
        <w:rPr>
          <w:sz w:val="24"/>
          <w:szCs w:val="24"/>
        </w:rPr>
        <w:lastRenderedPageBreak/>
        <w:t>Приложение</w:t>
      </w:r>
      <w:proofErr w:type="gramStart"/>
      <w:r w:rsidRPr="00AD1DB4">
        <w:rPr>
          <w:sz w:val="24"/>
          <w:szCs w:val="24"/>
        </w:rPr>
        <w:t xml:space="preserve"> А</w:t>
      </w:r>
      <w:proofErr w:type="gramEnd"/>
    </w:p>
    <w:p w:rsidR="005A670F" w:rsidRPr="00AD1DB4" w:rsidRDefault="005A670F" w:rsidP="00B36538">
      <w:pPr>
        <w:spacing w:after="0"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 xml:space="preserve">В таблицах приложения для обозначения модификаторов доступа </w:t>
      </w:r>
      <w:r w:rsidR="00493B57" w:rsidRPr="00AD1DB4">
        <w:rPr>
          <w:rFonts w:ascii="Times New Roman" w:hAnsi="Times New Roman" w:cs="Times New Roman"/>
          <w:sz w:val="24"/>
          <w:szCs w:val="24"/>
        </w:rPr>
        <w:t>п</w:t>
      </w:r>
      <w:r w:rsidRPr="00AD1DB4">
        <w:rPr>
          <w:rFonts w:ascii="Times New Roman" w:hAnsi="Times New Roman" w:cs="Times New Roman"/>
          <w:sz w:val="24"/>
          <w:szCs w:val="24"/>
        </w:rPr>
        <w:t>риняты следующие условные знаки:</w:t>
      </w:r>
    </w:p>
    <w:p w:rsidR="005A670F" w:rsidRPr="00AD1DB4" w:rsidRDefault="005A670F" w:rsidP="00B36538">
      <w:pPr>
        <w:spacing w:after="0"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ab/>
        <w:t>«−»</w:t>
      </w:r>
      <w:r w:rsidR="00EC542B" w:rsidRPr="00AD1DB4">
        <w:rPr>
          <w:rFonts w:ascii="Times New Roman" w:hAnsi="Times New Roman" w:cs="Times New Roman"/>
          <w:sz w:val="24"/>
          <w:szCs w:val="24"/>
        </w:rPr>
        <w:t xml:space="preserve"> </w:t>
      </w:r>
      <w:r w:rsidRPr="00AD1DB4">
        <w:rPr>
          <w:rFonts w:ascii="Times New Roman" w:hAnsi="Times New Roman" w:cs="Times New Roman"/>
          <w:sz w:val="24"/>
          <w:szCs w:val="24"/>
        </w:rPr>
        <w:t>−</w:t>
      </w:r>
      <w:r w:rsidR="00666D94" w:rsidRPr="00AD1DB4">
        <w:rPr>
          <w:rFonts w:ascii="Times New Roman" w:hAnsi="Times New Roman" w:cs="Times New Roman"/>
          <w:sz w:val="24"/>
          <w:szCs w:val="24"/>
        </w:rPr>
        <w:t xml:space="preserve"> обозначение </w:t>
      </w:r>
      <w:proofErr w:type="spellStart"/>
      <w:r w:rsidR="00666D94" w:rsidRPr="00AD1DB4">
        <w:rPr>
          <w:rFonts w:ascii="Times New Roman" w:hAnsi="Times New Roman" w:cs="Times New Roman"/>
          <w:sz w:val="24"/>
          <w:szCs w:val="24"/>
        </w:rPr>
        <w:t>private</w:t>
      </w:r>
      <w:proofErr w:type="spellEnd"/>
      <w:r w:rsidR="00666D94" w:rsidRPr="00AD1DB4">
        <w:rPr>
          <w:rFonts w:ascii="Times New Roman" w:hAnsi="Times New Roman" w:cs="Times New Roman"/>
          <w:sz w:val="24"/>
          <w:szCs w:val="24"/>
        </w:rPr>
        <w:t xml:space="preserve"> (закрытого</w:t>
      </w:r>
      <w:r w:rsidRPr="00AD1DB4">
        <w:rPr>
          <w:rFonts w:ascii="Times New Roman" w:hAnsi="Times New Roman" w:cs="Times New Roman"/>
          <w:sz w:val="24"/>
          <w:szCs w:val="24"/>
        </w:rPr>
        <w:t>) поля;</w:t>
      </w:r>
    </w:p>
    <w:p w:rsidR="005A670F" w:rsidRPr="00AD1DB4" w:rsidRDefault="005A670F" w:rsidP="00B36538">
      <w:pPr>
        <w:spacing w:after="0"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ab/>
        <w:t>«+»</w:t>
      </w:r>
      <w:r w:rsidR="00EC542B" w:rsidRPr="00AD1DB4">
        <w:rPr>
          <w:rFonts w:ascii="Times New Roman" w:hAnsi="Times New Roman" w:cs="Times New Roman"/>
          <w:sz w:val="24"/>
          <w:szCs w:val="24"/>
        </w:rPr>
        <w:t xml:space="preserve"> </w:t>
      </w:r>
      <w:r w:rsidRPr="00AD1DB4">
        <w:rPr>
          <w:rFonts w:ascii="Times New Roman" w:hAnsi="Times New Roman" w:cs="Times New Roman"/>
          <w:sz w:val="24"/>
          <w:szCs w:val="24"/>
        </w:rPr>
        <w:t xml:space="preserve">− обозначение </w:t>
      </w:r>
      <w:proofErr w:type="spellStart"/>
      <w:r w:rsidRPr="00AD1DB4">
        <w:rPr>
          <w:rFonts w:ascii="Times New Roman" w:hAnsi="Times New Roman" w:cs="Times New Roman"/>
          <w:sz w:val="24"/>
          <w:szCs w:val="24"/>
        </w:rPr>
        <w:t>public</w:t>
      </w:r>
      <w:proofErr w:type="spellEnd"/>
      <w:r w:rsidRPr="00AD1DB4">
        <w:rPr>
          <w:rFonts w:ascii="Times New Roman" w:hAnsi="Times New Roman" w:cs="Times New Roman"/>
          <w:sz w:val="24"/>
          <w:szCs w:val="24"/>
        </w:rPr>
        <w:t xml:space="preserve"> (открытого) поля. </w:t>
      </w:r>
    </w:p>
    <w:p w:rsidR="00134915" w:rsidRPr="00AD1DB4" w:rsidRDefault="00134915" w:rsidP="00B36538">
      <w:pPr>
        <w:spacing w:after="0" w:line="360" w:lineRule="auto"/>
        <w:ind w:firstLine="709"/>
        <w:contextualSpacing/>
        <w:rPr>
          <w:rFonts w:ascii="Times New Roman" w:hAnsi="Times New Roman" w:cs="Times New Roman"/>
          <w:sz w:val="24"/>
          <w:szCs w:val="24"/>
          <w:lang w:eastAsia="ru-RU"/>
        </w:rPr>
      </w:pPr>
      <w:r w:rsidRPr="00AD1DB4">
        <w:rPr>
          <w:rFonts w:ascii="Times New Roman" w:hAnsi="Times New Roman" w:cs="Times New Roman"/>
          <w:sz w:val="24"/>
          <w:szCs w:val="24"/>
        </w:rPr>
        <w:t xml:space="preserve">Таблица </w:t>
      </w:r>
      <w:r w:rsidR="00D042CA" w:rsidRPr="00AD1DB4">
        <w:rPr>
          <w:rFonts w:ascii="Times New Roman" w:hAnsi="Times New Roman" w:cs="Times New Roman"/>
          <w:sz w:val="24"/>
          <w:szCs w:val="24"/>
        </w:rPr>
        <w:t>А</w:t>
      </w:r>
      <w:r w:rsidRPr="00AD1DB4">
        <w:rPr>
          <w:rFonts w:ascii="Times New Roman" w:hAnsi="Times New Roman" w:cs="Times New Roman"/>
          <w:sz w:val="24"/>
          <w:szCs w:val="24"/>
        </w:rPr>
        <w:t xml:space="preserve">.1 – Описание </w:t>
      </w:r>
      <w:r w:rsidR="006A5254" w:rsidRPr="00AD1DB4">
        <w:rPr>
          <w:rFonts w:ascii="Times New Roman" w:hAnsi="Times New Roman" w:cs="Times New Roman"/>
          <w:sz w:val="24"/>
          <w:szCs w:val="24"/>
        </w:rPr>
        <w:t xml:space="preserve">полей и методов </w:t>
      </w:r>
      <w:r w:rsidRPr="00AD1DB4">
        <w:rPr>
          <w:rFonts w:ascii="Times New Roman" w:hAnsi="Times New Roman" w:cs="Times New Roman"/>
          <w:sz w:val="24"/>
          <w:szCs w:val="24"/>
        </w:rPr>
        <w:t xml:space="preserve">класса </w:t>
      </w:r>
      <w:proofErr w:type="spellStart"/>
      <w:r w:rsidR="00666D94" w:rsidRPr="00AD1DB4">
        <w:rPr>
          <w:rFonts w:ascii="Times New Roman" w:hAnsi="Times New Roman" w:cs="Times New Roman"/>
          <w:sz w:val="24"/>
          <w:szCs w:val="24"/>
          <w:lang w:val="en-US" w:eastAsia="ru-RU"/>
        </w:rPr>
        <w:t>Thermos</w:t>
      </w:r>
      <w:r w:rsidR="00D042CA" w:rsidRPr="00AD1DB4">
        <w:rPr>
          <w:rFonts w:ascii="Times New Roman" w:hAnsi="Times New Roman" w:cs="Times New Roman"/>
          <w:sz w:val="24"/>
          <w:szCs w:val="24"/>
          <w:lang w:val="en-US" w:eastAsia="ru-RU"/>
        </w:rPr>
        <w:t>Form</w:t>
      </w:r>
      <w:proofErr w:type="spellEnd"/>
    </w:p>
    <w:tbl>
      <w:tblPr>
        <w:tblStyle w:val="aa"/>
        <w:tblW w:w="0" w:type="auto"/>
        <w:tblLook w:val="04A0"/>
      </w:tblPr>
      <w:tblGrid>
        <w:gridCol w:w="4786"/>
        <w:gridCol w:w="4786"/>
      </w:tblGrid>
      <w:tr w:rsidR="00672C79" w:rsidRPr="00AD1DB4" w:rsidTr="006A5254">
        <w:tc>
          <w:tcPr>
            <w:tcW w:w="4786" w:type="dxa"/>
          </w:tcPr>
          <w:p w:rsidR="00672C79" w:rsidRPr="00AD1DB4" w:rsidRDefault="00672C79" w:rsidP="00B36538">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Класс\поля\методы</w:t>
            </w:r>
          </w:p>
        </w:tc>
        <w:tc>
          <w:tcPr>
            <w:tcW w:w="4786" w:type="dxa"/>
          </w:tcPr>
          <w:p w:rsidR="00672C79" w:rsidRPr="00AD1DB4" w:rsidRDefault="00672C79" w:rsidP="00B36538">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Описание</w:t>
            </w:r>
          </w:p>
        </w:tc>
      </w:tr>
      <w:tr w:rsidR="00672C79" w:rsidRPr="00AD1DB4" w:rsidTr="006A5254">
        <w:tc>
          <w:tcPr>
            <w:tcW w:w="4786" w:type="dxa"/>
          </w:tcPr>
          <w:p w:rsidR="00672C79" w:rsidRPr="00AD1DB4" w:rsidRDefault="00666D94"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proofErr w:type="spellStart"/>
            <w:r w:rsidRPr="00AD1DB4">
              <w:rPr>
                <w:rFonts w:ascii="Times New Roman" w:hAnsi="Times New Roman" w:cs="Times New Roman"/>
                <w:sz w:val="24"/>
                <w:szCs w:val="24"/>
                <w:lang w:val="en-US"/>
              </w:rPr>
              <w:t>Thermos</w:t>
            </w:r>
            <w:r w:rsidR="00672C79" w:rsidRPr="00AD1DB4">
              <w:rPr>
                <w:rFonts w:ascii="Times New Roman" w:hAnsi="Times New Roman" w:cs="Times New Roman"/>
                <w:sz w:val="24"/>
                <w:szCs w:val="24"/>
                <w:lang w:val="en-US"/>
              </w:rPr>
              <w:t>Form</w:t>
            </w:r>
            <w:proofErr w:type="spellEnd"/>
            <w:r w:rsidR="00672C79" w:rsidRPr="00AD1DB4">
              <w:rPr>
                <w:rFonts w:ascii="Times New Roman" w:hAnsi="Times New Roman" w:cs="Times New Roman"/>
                <w:sz w:val="24"/>
                <w:szCs w:val="24"/>
                <w:lang w:val="en-US"/>
              </w:rPr>
              <w:t>()</w:t>
            </w:r>
          </w:p>
        </w:tc>
        <w:tc>
          <w:tcPr>
            <w:tcW w:w="4786" w:type="dxa"/>
          </w:tcPr>
          <w:p w:rsidR="00672C79" w:rsidRPr="00AD1DB4" w:rsidRDefault="00B8686E"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 xml:space="preserve">Конструктор класса </w:t>
            </w:r>
            <w:proofErr w:type="spellStart"/>
            <w:r w:rsidR="00666D94" w:rsidRPr="00AD1DB4">
              <w:rPr>
                <w:rFonts w:ascii="Times New Roman" w:hAnsi="Times New Roman" w:cs="Times New Roman"/>
                <w:sz w:val="24"/>
                <w:szCs w:val="24"/>
                <w:lang w:val="en-US"/>
              </w:rPr>
              <w:t>Thermos</w:t>
            </w:r>
            <w:r w:rsidR="00F34AAA" w:rsidRPr="00AD1DB4">
              <w:rPr>
                <w:rFonts w:ascii="Times New Roman" w:hAnsi="Times New Roman" w:cs="Times New Roman"/>
                <w:sz w:val="24"/>
                <w:szCs w:val="24"/>
                <w:lang w:val="en-US"/>
              </w:rPr>
              <w:t>Form</w:t>
            </w:r>
            <w:proofErr w:type="spellEnd"/>
            <w:r w:rsidR="00F34AAA" w:rsidRPr="00AD1DB4">
              <w:rPr>
                <w:rFonts w:ascii="Times New Roman" w:hAnsi="Times New Roman" w:cs="Times New Roman"/>
                <w:sz w:val="24"/>
                <w:szCs w:val="24"/>
              </w:rPr>
              <w:t>, для инициализации компонентов и параметров</w:t>
            </w:r>
          </w:p>
        </w:tc>
      </w:tr>
      <w:tr w:rsidR="00672C79" w:rsidRPr="00AD1DB4" w:rsidTr="006A5254">
        <w:tc>
          <w:tcPr>
            <w:tcW w:w="4786" w:type="dxa"/>
          </w:tcPr>
          <w:p w:rsidR="00672C79" w:rsidRPr="00AD1DB4" w:rsidRDefault="00A40ED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proofErr w:type="spellStart"/>
            <w:r w:rsidR="00672C79" w:rsidRPr="00AD1DB4">
              <w:rPr>
                <w:rFonts w:ascii="Times New Roman" w:hAnsi="Times New Roman" w:cs="Times New Roman"/>
                <w:sz w:val="24"/>
                <w:szCs w:val="24"/>
                <w:lang w:val="en-US"/>
              </w:rPr>
              <w:t>InitParameters</w:t>
            </w:r>
            <w:proofErr w:type="spellEnd"/>
            <w:r w:rsidR="00672C79" w:rsidRPr="00AD1DB4">
              <w:rPr>
                <w:rFonts w:ascii="Times New Roman" w:hAnsi="Times New Roman" w:cs="Times New Roman"/>
                <w:sz w:val="24"/>
                <w:szCs w:val="24"/>
                <w:lang w:val="en-US"/>
              </w:rPr>
              <w:t>():void</w:t>
            </w:r>
          </w:p>
        </w:tc>
        <w:tc>
          <w:tcPr>
            <w:tcW w:w="4786" w:type="dxa"/>
          </w:tcPr>
          <w:p w:rsidR="00672C79" w:rsidRPr="00AD1DB4" w:rsidRDefault="00B8686E"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Метод инициализация параметров</w:t>
            </w:r>
          </w:p>
        </w:tc>
      </w:tr>
      <w:tr w:rsidR="00672C79" w:rsidRPr="00AD1DB4" w:rsidTr="006A5254">
        <w:tc>
          <w:tcPr>
            <w:tcW w:w="4786" w:type="dxa"/>
          </w:tcPr>
          <w:p w:rsidR="00672C79" w:rsidRPr="00AD1DB4" w:rsidRDefault="00A40ED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proofErr w:type="spellStart"/>
            <w:r w:rsidR="00672C79" w:rsidRPr="00AD1DB4">
              <w:rPr>
                <w:rFonts w:ascii="Times New Roman" w:hAnsi="Times New Roman" w:cs="Times New Roman"/>
                <w:sz w:val="24"/>
                <w:szCs w:val="24"/>
                <w:lang w:val="en-US"/>
              </w:rPr>
              <w:t>Form_Load</w:t>
            </w:r>
            <w:proofErr w:type="spellEnd"/>
            <w:r w:rsidR="00672C79" w:rsidRPr="00AD1DB4">
              <w:rPr>
                <w:rFonts w:ascii="Times New Roman" w:hAnsi="Times New Roman" w:cs="Times New Roman"/>
                <w:sz w:val="24"/>
                <w:szCs w:val="24"/>
                <w:lang w:val="en-US"/>
              </w:rPr>
              <w:t xml:space="preserve">(object, </w:t>
            </w:r>
            <w:proofErr w:type="spellStart"/>
            <w:r w:rsidR="00672C79" w:rsidRPr="00AD1DB4">
              <w:rPr>
                <w:rFonts w:ascii="Times New Roman" w:hAnsi="Times New Roman" w:cs="Times New Roman"/>
                <w:sz w:val="24"/>
                <w:szCs w:val="24"/>
                <w:lang w:val="en-US"/>
              </w:rPr>
              <w:t>EventArgs</w:t>
            </w:r>
            <w:proofErr w:type="spellEnd"/>
            <w:r w:rsidR="00672C79" w:rsidRPr="00AD1DB4">
              <w:rPr>
                <w:rFonts w:ascii="Times New Roman" w:hAnsi="Times New Roman" w:cs="Times New Roman"/>
                <w:sz w:val="24"/>
                <w:szCs w:val="24"/>
                <w:lang w:val="en-US"/>
              </w:rPr>
              <w:t>):void</w:t>
            </w:r>
          </w:p>
        </w:tc>
        <w:tc>
          <w:tcPr>
            <w:tcW w:w="4786" w:type="dxa"/>
          </w:tcPr>
          <w:p w:rsidR="00672C79" w:rsidRPr="00AD1DB4" w:rsidRDefault="00B8686E"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Метод загрузка формы</w:t>
            </w:r>
          </w:p>
        </w:tc>
      </w:tr>
      <w:tr w:rsidR="00672C79" w:rsidRPr="00AD1DB4" w:rsidTr="006A5254">
        <w:tc>
          <w:tcPr>
            <w:tcW w:w="4786" w:type="dxa"/>
          </w:tcPr>
          <w:p w:rsidR="00672C79" w:rsidRPr="00AD1DB4" w:rsidRDefault="00A40ED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proofErr w:type="spellStart"/>
            <w:r w:rsidR="00666D94" w:rsidRPr="00AD1DB4">
              <w:rPr>
                <w:rFonts w:ascii="Times New Roman" w:hAnsi="Times New Roman" w:cs="Times New Roman"/>
                <w:sz w:val="24"/>
                <w:szCs w:val="24"/>
                <w:lang w:val="en-US"/>
              </w:rPr>
              <w:t>BuildThermos</w:t>
            </w:r>
            <w:r w:rsidR="00672C79" w:rsidRPr="00AD1DB4">
              <w:rPr>
                <w:rFonts w:ascii="Times New Roman" w:hAnsi="Times New Roman" w:cs="Times New Roman"/>
                <w:sz w:val="24"/>
                <w:szCs w:val="24"/>
                <w:lang w:val="en-US"/>
              </w:rPr>
              <w:t>_Click</w:t>
            </w:r>
            <w:proofErr w:type="spellEnd"/>
            <w:r w:rsidR="00672C79" w:rsidRPr="00AD1DB4">
              <w:rPr>
                <w:rFonts w:ascii="Times New Roman" w:hAnsi="Times New Roman" w:cs="Times New Roman"/>
                <w:sz w:val="24"/>
                <w:szCs w:val="24"/>
                <w:lang w:val="en-US"/>
              </w:rPr>
              <w:t xml:space="preserve">(object, </w:t>
            </w:r>
            <w:proofErr w:type="spellStart"/>
            <w:r w:rsidR="00672C79" w:rsidRPr="00AD1DB4">
              <w:rPr>
                <w:rFonts w:ascii="Times New Roman" w:hAnsi="Times New Roman" w:cs="Times New Roman"/>
                <w:sz w:val="24"/>
                <w:szCs w:val="24"/>
                <w:lang w:val="en-US"/>
              </w:rPr>
              <w:t>EventArgs</w:t>
            </w:r>
            <w:proofErr w:type="spellEnd"/>
            <w:r w:rsidR="00672C79" w:rsidRPr="00AD1DB4">
              <w:rPr>
                <w:rFonts w:ascii="Times New Roman" w:hAnsi="Times New Roman" w:cs="Times New Roman"/>
                <w:sz w:val="24"/>
                <w:szCs w:val="24"/>
                <w:lang w:val="en-US"/>
              </w:rPr>
              <w:t>):void</w:t>
            </w:r>
          </w:p>
        </w:tc>
        <w:tc>
          <w:tcPr>
            <w:tcW w:w="4786" w:type="dxa"/>
          </w:tcPr>
          <w:p w:rsidR="00672C79" w:rsidRPr="00AD1DB4" w:rsidRDefault="00C11FB9"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Метод,</w:t>
            </w:r>
            <w:r w:rsidR="00672C79" w:rsidRPr="00AD1DB4">
              <w:rPr>
                <w:rFonts w:ascii="Times New Roman" w:hAnsi="Times New Roman" w:cs="Times New Roman"/>
                <w:sz w:val="24"/>
                <w:szCs w:val="24"/>
              </w:rPr>
              <w:t xml:space="preserve"> обраба</w:t>
            </w:r>
            <w:r w:rsidR="00D03A00" w:rsidRPr="00AD1DB4">
              <w:rPr>
                <w:rFonts w:ascii="Times New Roman" w:hAnsi="Times New Roman" w:cs="Times New Roman"/>
                <w:sz w:val="24"/>
                <w:szCs w:val="24"/>
              </w:rPr>
              <w:t>тывающий функции построения термоса</w:t>
            </w:r>
          </w:p>
        </w:tc>
      </w:tr>
      <w:tr w:rsidR="00672C79" w:rsidRPr="00AD1DB4" w:rsidTr="006A5254">
        <w:tc>
          <w:tcPr>
            <w:tcW w:w="4786" w:type="dxa"/>
          </w:tcPr>
          <w:p w:rsidR="00672C79" w:rsidRPr="00AD1DB4" w:rsidRDefault="00A40ED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r w:rsidR="00672C79" w:rsidRPr="00AD1DB4">
              <w:rPr>
                <w:rFonts w:ascii="Times New Roman" w:hAnsi="Times New Roman" w:cs="Times New Roman"/>
                <w:sz w:val="24"/>
                <w:szCs w:val="24"/>
                <w:lang w:val="en-US"/>
              </w:rPr>
              <w:t>_</w:t>
            </w:r>
            <w:proofErr w:type="spellStart"/>
            <w:r w:rsidR="00672C79" w:rsidRPr="00AD1DB4">
              <w:rPr>
                <w:rFonts w:ascii="Times New Roman" w:hAnsi="Times New Roman" w:cs="Times New Roman"/>
                <w:sz w:val="24"/>
                <w:szCs w:val="24"/>
                <w:lang w:val="en-US"/>
              </w:rPr>
              <w:t>inventorApi</w:t>
            </w:r>
            <w:proofErr w:type="spellEnd"/>
            <w:r w:rsidR="00672C79" w:rsidRPr="00AD1DB4">
              <w:rPr>
                <w:rFonts w:ascii="Times New Roman" w:hAnsi="Times New Roman" w:cs="Times New Roman"/>
                <w:sz w:val="24"/>
                <w:szCs w:val="24"/>
                <w:lang w:val="en-US"/>
              </w:rPr>
              <w:t xml:space="preserve">: </w:t>
            </w:r>
            <w:proofErr w:type="spellStart"/>
            <w:r w:rsidR="00672C79" w:rsidRPr="00AD1DB4">
              <w:rPr>
                <w:rFonts w:ascii="Times New Roman" w:hAnsi="Times New Roman" w:cs="Times New Roman"/>
                <w:sz w:val="24"/>
                <w:szCs w:val="24"/>
                <w:lang w:val="en-US"/>
              </w:rPr>
              <w:t>InventorApi</w:t>
            </w:r>
            <w:proofErr w:type="spellEnd"/>
          </w:p>
        </w:tc>
        <w:tc>
          <w:tcPr>
            <w:tcW w:w="4786" w:type="dxa"/>
          </w:tcPr>
          <w:p w:rsidR="00672C79" w:rsidRPr="00AD1DB4" w:rsidRDefault="00F34AAA"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Интерфейс</w:t>
            </w:r>
            <w:r w:rsidRPr="00AD1DB4">
              <w:rPr>
                <w:rFonts w:ascii="Times New Roman" w:hAnsi="Times New Roman" w:cs="Times New Roman"/>
                <w:sz w:val="24"/>
                <w:szCs w:val="24"/>
                <w:lang w:val="en-US"/>
              </w:rPr>
              <w:t xml:space="preserve"> API</w:t>
            </w:r>
            <w:r w:rsidRPr="00AD1DB4">
              <w:rPr>
                <w:rFonts w:ascii="Times New Roman" w:hAnsi="Times New Roman" w:cs="Times New Roman"/>
                <w:sz w:val="24"/>
                <w:szCs w:val="24"/>
              </w:rPr>
              <w:t xml:space="preserve"> </w:t>
            </w:r>
            <w:r w:rsidRPr="00AD1DB4">
              <w:rPr>
                <w:rFonts w:ascii="Times New Roman" w:hAnsi="Times New Roman" w:cs="Times New Roman"/>
                <w:sz w:val="24"/>
                <w:szCs w:val="24"/>
                <w:lang w:val="en-US"/>
              </w:rPr>
              <w:t>Inventor</w:t>
            </w:r>
            <w:r w:rsidRPr="00AD1DB4">
              <w:rPr>
                <w:rFonts w:ascii="Times New Roman" w:hAnsi="Times New Roman" w:cs="Times New Roman"/>
                <w:sz w:val="24"/>
                <w:szCs w:val="24"/>
              </w:rPr>
              <w:t xml:space="preserve"> </w:t>
            </w:r>
          </w:p>
        </w:tc>
      </w:tr>
      <w:tr w:rsidR="00672C79" w:rsidRPr="00AD1DB4" w:rsidTr="006A5254">
        <w:tc>
          <w:tcPr>
            <w:tcW w:w="4786" w:type="dxa"/>
          </w:tcPr>
          <w:p w:rsidR="00672C79" w:rsidRPr="00AD1DB4" w:rsidRDefault="00A40ED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r w:rsidR="00666D94" w:rsidRPr="00AD1DB4">
              <w:rPr>
                <w:rFonts w:ascii="Times New Roman" w:hAnsi="Times New Roman" w:cs="Times New Roman"/>
                <w:sz w:val="24"/>
                <w:szCs w:val="24"/>
                <w:lang w:val="en-US"/>
              </w:rPr>
              <w:t>_</w:t>
            </w:r>
            <w:proofErr w:type="spellStart"/>
            <w:r w:rsidR="00666D94" w:rsidRPr="00AD1DB4">
              <w:rPr>
                <w:rFonts w:ascii="Times New Roman" w:hAnsi="Times New Roman" w:cs="Times New Roman"/>
                <w:sz w:val="24"/>
                <w:szCs w:val="24"/>
                <w:lang w:val="en-US"/>
              </w:rPr>
              <w:t>thermosModel</w:t>
            </w:r>
            <w:proofErr w:type="spellEnd"/>
            <w:r w:rsidR="00666D94" w:rsidRPr="00AD1DB4">
              <w:rPr>
                <w:rFonts w:ascii="Times New Roman" w:hAnsi="Times New Roman" w:cs="Times New Roman"/>
                <w:sz w:val="24"/>
                <w:szCs w:val="24"/>
                <w:lang w:val="en-US"/>
              </w:rPr>
              <w:t xml:space="preserve">: </w:t>
            </w:r>
            <w:proofErr w:type="spellStart"/>
            <w:r w:rsidR="00666D94" w:rsidRPr="00AD1DB4">
              <w:rPr>
                <w:rFonts w:ascii="Times New Roman" w:hAnsi="Times New Roman" w:cs="Times New Roman"/>
                <w:sz w:val="24"/>
                <w:szCs w:val="24"/>
                <w:lang w:val="en-US"/>
              </w:rPr>
              <w:t>Thermos</w:t>
            </w:r>
            <w:r w:rsidR="00672C79" w:rsidRPr="00AD1DB4">
              <w:rPr>
                <w:rFonts w:ascii="Times New Roman" w:hAnsi="Times New Roman" w:cs="Times New Roman"/>
                <w:sz w:val="24"/>
                <w:szCs w:val="24"/>
                <w:lang w:val="en-US"/>
              </w:rPr>
              <w:t>Model</w:t>
            </w:r>
            <w:proofErr w:type="spellEnd"/>
          </w:p>
        </w:tc>
        <w:tc>
          <w:tcPr>
            <w:tcW w:w="4786" w:type="dxa"/>
          </w:tcPr>
          <w:p w:rsidR="00672C79" w:rsidRPr="00AD1DB4" w:rsidRDefault="00CE29E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rPr>
              <w:t xml:space="preserve">Модель </w:t>
            </w:r>
            <w:r w:rsidR="00666D94" w:rsidRPr="00AD1DB4">
              <w:rPr>
                <w:rFonts w:ascii="Times New Roman" w:hAnsi="Times New Roman" w:cs="Times New Roman"/>
                <w:sz w:val="24"/>
                <w:szCs w:val="24"/>
              </w:rPr>
              <w:t>термоса</w:t>
            </w:r>
          </w:p>
        </w:tc>
      </w:tr>
      <w:tr w:rsidR="00672C79" w:rsidRPr="00AD1DB4" w:rsidTr="006A5254">
        <w:tc>
          <w:tcPr>
            <w:tcW w:w="4786" w:type="dxa"/>
          </w:tcPr>
          <w:p w:rsidR="00672C79" w:rsidRPr="00AD1DB4" w:rsidRDefault="00A40ED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r w:rsidR="00666D94" w:rsidRPr="00AD1DB4">
              <w:rPr>
                <w:rFonts w:ascii="Times New Roman" w:hAnsi="Times New Roman" w:cs="Times New Roman"/>
                <w:sz w:val="24"/>
                <w:szCs w:val="24"/>
                <w:lang w:val="en-US"/>
              </w:rPr>
              <w:t>_</w:t>
            </w:r>
            <w:proofErr w:type="spellStart"/>
            <w:r w:rsidR="00666D94" w:rsidRPr="00AD1DB4">
              <w:rPr>
                <w:rFonts w:ascii="Times New Roman" w:hAnsi="Times New Roman" w:cs="Times New Roman"/>
                <w:sz w:val="24"/>
                <w:szCs w:val="24"/>
                <w:lang w:val="en-US"/>
              </w:rPr>
              <w:t>thermos</w:t>
            </w:r>
            <w:r w:rsidR="00672C79" w:rsidRPr="00AD1DB4">
              <w:rPr>
                <w:rFonts w:ascii="Times New Roman" w:hAnsi="Times New Roman" w:cs="Times New Roman"/>
                <w:sz w:val="24"/>
                <w:szCs w:val="24"/>
                <w:lang w:val="en-US"/>
              </w:rPr>
              <w:t>Properties</w:t>
            </w:r>
            <w:proofErr w:type="spellEnd"/>
            <w:r w:rsidR="00672C79" w:rsidRPr="00AD1DB4">
              <w:rPr>
                <w:rFonts w:ascii="Times New Roman" w:hAnsi="Times New Roman" w:cs="Times New Roman"/>
                <w:sz w:val="24"/>
                <w:szCs w:val="24"/>
                <w:lang w:val="en-US"/>
              </w:rPr>
              <w:t>:</w:t>
            </w:r>
            <w:r w:rsidR="00666D94" w:rsidRPr="00AD1DB4">
              <w:rPr>
                <w:rFonts w:ascii="Times New Roman" w:hAnsi="Times New Roman" w:cs="Times New Roman"/>
                <w:sz w:val="24"/>
                <w:szCs w:val="24"/>
                <w:lang w:val="en-US"/>
              </w:rPr>
              <w:t xml:space="preserve"> </w:t>
            </w:r>
            <w:proofErr w:type="spellStart"/>
            <w:r w:rsidR="00666D94" w:rsidRPr="00AD1DB4">
              <w:rPr>
                <w:rFonts w:ascii="Times New Roman" w:hAnsi="Times New Roman" w:cs="Times New Roman"/>
                <w:sz w:val="24"/>
                <w:szCs w:val="24"/>
                <w:lang w:val="en-US"/>
              </w:rPr>
              <w:t>ThermosProperties</w:t>
            </w:r>
            <w:proofErr w:type="spellEnd"/>
            <w:r w:rsidR="00666D94" w:rsidRPr="00AD1DB4">
              <w:rPr>
                <w:rFonts w:ascii="Times New Roman" w:hAnsi="Times New Roman" w:cs="Times New Roman"/>
                <w:sz w:val="24"/>
                <w:szCs w:val="24"/>
                <w:lang w:val="en-US"/>
              </w:rPr>
              <w:t xml:space="preserve"> = new </w:t>
            </w:r>
            <w:proofErr w:type="spellStart"/>
            <w:r w:rsidR="00666D94" w:rsidRPr="00AD1DB4">
              <w:rPr>
                <w:rFonts w:ascii="Times New Roman" w:hAnsi="Times New Roman" w:cs="Times New Roman"/>
                <w:sz w:val="24"/>
                <w:szCs w:val="24"/>
                <w:lang w:val="en-US"/>
              </w:rPr>
              <w:t>Thermos</w:t>
            </w:r>
            <w:r w:rsidR="00672C79" w:rsidRPr="00AD1DB4">
              <w:rPr>
                <w:rFonts w:ascii="Times New Roman" w:hAnsi="Times New Roman" w:cs="Times New Roman"/>
                <w:sz w:val="24"/>
                <w:szCs w:val="24"/>
                <w:lang w:val="en-US"/>
              </w:rPr>
              <w:t>Properties</w:t>
            </w:r>
            <w:proofErr w:type="spellEnd"/>
            <w:r w:rsidR="00672C79" w:rsidRPr="00AD1DB4">
              <w:rPr>
                <w:rFonts w:ascii="Times New Roman" w:hAnsi="Times New Roman" w:cs="Times New Roman"/>
                <w:sz w:val="24"/>
                <w:szCs w:val="24"/>
                <w:lang w:val="en-US"/>
              </w:rPr>
              <w:t>() {</w:t>
            </w:r>
            <w:proofErr w:type="spellStart"/>
            <w:r w:rsidR="00672C79" w:rsidRPr="00AD1DB4">
              <w:rPr>
                <w:rFonts w:ascii="Times New Roman" w:hAnsi="Times New Roman" w:cs="Times New Roman"/>
                <w:sz w:val="24"/>
                <w:szCs w:val="24"/>
                <w:lang w:val="en-US"/>
              </w:rPr>
              <w:t>readOnly</w:t>
            </w:r>
            <w:proofErr w:type="spellEnd"/>
            <w:r w:rsidR="00672C79" w:rsidRPr="00AD1DB4">
              <w:rPr>
                <w:rFonts w:ascii="Times New Roman" w:hAnsi="Times New Roman" w:cs="Times New Roman"/>
                <w:sz w:val="24"/>
                <w:szCs w:val="24"/>
                <w:lang w:val="en-US"/>
              </w:rPr>
              <w:t>}</w:t>
            </w:r>
          </w:p>
        </w:tc>
        <w:tc>
          <w:tcPr>
            <w:tcW w:w="4786" w:type="dxa"/>
          </w:tcPr>
          <w:p w:rsidR="00672C79" w:rsidRPr="00AD1DB4" w:rsidRDefault="00CE29EE"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 xml:space="preserve">Параметры модели </w:t>
            </w:r>
            <w:r w:rsidR="00666D94" w:rsidRPr="00AD1DB4">
              <w:rPr>
                <w:rFonts w:ascii="Times New Roman" w:hAnsi="Times New Roman" w:cs="Times New Roman"/>
                <w:sz w:val="24"/>
                <w:szCs w:val="24"/>
              </w:rPr>
              <w:t>термоса</w:t>
            </w:r>
          </w:p>
        </w:tc>
      </w:tr>
    </w:tbl>
    <w:p w:rsidR="006A5254" w:rsidRPr="00AD1DB4" w:rsidRDefault="006A5254" w:rsidP="00B36538">
      <w:pPr>
        <w:spacing w:after="0" w:line="360" w:lineRule="auto"/>
        <w:ind w:firstLine="709"/>
        <w:contextualSpacing/>
        <w:rPr>
          <w:rFonts w:ascii="Times New Roman" w:hAnsi="Times New Roman" w:cs="Times New Roman"/>
          <w:sz w:val="24"/>
          <w:szCs w:val="24"/>
          <w:lang w:val="en-US"/>
        </w:rPr>
      </w:pPr>
    </w:p>
    <w:p w:rsidR="00D042CA" w:rsidRPr="00AD1DB4" w:rsidRDefault="00D042CA" w:rsidP="00B36538">
      <w:pPr>
        <w:spacing w:after="0" w:line="360" w:lineRule="auto"/>
        <w:ind w:firstLine="709"/>
        <w:contextualSpacing/>
        <w:rPr>
          <w:rFonts w:ascii="Times New Roman" w:hAnsi="Times New Roman" w:cs="Times New Roman"/>
          <w:sz w:val="24"/>
          <w:szCs w:val="24"/>
          <w:lang w:eastAsia="ru-RU"/>
        </w:rPr>
      </w:pPr>
      <w:r w:rsidRPr="00AD1DB4">
        <w:rPr>
          <w:rFonts w:ascii="Times New Roman" w:hAnsi="Times New Roman" w:cs="Times New Roman"/>
          <w:sz w:val="24"/>
          <w:szCs w:val="24"/>
        </w:rPr>
        <w:t>Таблица А.2 – Описание</w:t>
      </w:r>
      <w:r w:rsidR="006A5254" w:rsidRPr="00AD1DB4">
        <w:rPr>
          <w:rFonts w:ascii="Times New Roman" w:hAnsi="Times New Roman" w:cs="Times New Roman"/>
          <w:sz w:val="24"/>
          <w:szCs w:val="24"/>
        </w:rPr>
        <w:t xml:space="preserve"> полей и методов</w:t>
      </w:r>
      <w:r w:rsidRPr="00AD1DB4">
        <w:rPr>
          <w:rFonts w:ascii="Times New Roman" w:hAnsi="Times New Roman" w:cs="Times New Roman"/>
          <w:sz w:val="24"/>
          <w:szCs w:val="24"/>
        </w:rPr>
        <w:t xml:space="preserve"> класса </w:t>
      </w:r>
      <w:proofErr w:type="spellStart"/>
      <w:r w:rsidRPr="00AD1DB4">
        <w:rPr>
          <w:rFonts w:ascii="Times New Roman" w:hAnsi="Times New Roman" w:cs="Times New Roman"/>
          <w:sz w:val="24"/>
          <w:szCs w:val="24"/>
          <w:lang w:val="en-US" w:eastAsia="ru-RU"/>
        </w:rPr>
        <w:t>InventorApi</w:t>
      </w:r>
      <w:proofErr w:type="spellEnd"/>
    </w:p>
    <w:tbl>
      <w:tblPr>
        <w:tblStyle w:val="aa"/>
        <w:tblW w:w="0" w:type="auto"/>
        <w:tblLook w:val="04A0"/>
      </w:tblPr>
      <w:tblGrid>
        <w:gridCol w:w="5778"/>
        <w:gridCol w:w="3794"/>
      </w:tblGrid>
      <w:tr w:rsidR="00672C79" w:rsidRPr="00AD1DB4" w:rsidTr="000B03FC">
        <w:tc>
          <w:tcPr>
            <w:tcW w:w="5778" w:type="dxa"/>
          </w:tcPr>
          <w:p w:rsidR="00672C79" w:rsidRPr="00AD1DB4" w:rsidRDefault="00672C79" w:rsidP="00B36538">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Класс\поля\методы</w:t>
            </w:r>
          </w:p>
        </w:tc>
        <w:tc>
          <w:tcPr>
            <w:tcW w:w="3794" w:type="dxa"/>
          </w:tcPr>
          <w:p w:rsidR="00672C79" w:rsidRPr="00AD1DB4" w:rsidRDefault="00672C79" w:rsidP="00B36538">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Описание</w:t>
            </w:r>
          </w:p>
        </w:tc>
      </w:tr>
      <w:tr w:rsidR="00672C79" w:rsidRPr="00AD1DB4" w:rsidTr="000B03FC">
        <w:tc>
          <w:tcPr>
            <w:tcW w:w="5778" w:type="dxa"/>
            <w:vAlign w:val="center"/>
          </w:tcPr>
          <w:p w:rsidR="00672C79" w:rsidRPr="00AD1DB4" w:rsidRDefault="00672C79"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proofErr w:type="spellStart"/>
            <w:r w:rsidRPr="00AD1DB4">
              <w:rPr>
                <w:rFonts w:ascii="Times New Roman" w:hAnsi="Times New Roman" w:cs="Times New Roman"/>
                <w:sz w:val="24"/>
                <w:szCs w:val="24"/>
                <w:lang w:val="en-US"/>
              </w:rPr>
              <w:t>InventorApi</w:t>
            </w:r>
            <w:proofErr w:type="spellEnd"/>
            <w:r w:rsidRPr="00AD1DB4">
              <w:rPr>
                <w:rFonts w:ascii="Times New Roman" w:hAnsi="Times New Roman" w:cs="Times New Roman"/>
                <w:sz w:val="24"/>
                <w:szCs w:val="24"/>
                <w:lang w:val="en-US"/>
              </w:rPr>
              <w:t>()</w:t>
            </w:r>
          </w:p>
        </w:tc>
        <w:tc>
          <w:tcPr>
            <w:tcW w:w="3794" w:type="dxa"/>
            <w:vAlign w:val="center"/>
          </w:tcPr>
          <w:p w:rsidR="00672C79" w:rsidRPr="00AD1DB4" w:rsidRDefault="00672C79" w:rsidP="00CA1735">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 xml:space="preserve">Класс, в котором </w:t>
            </w:r>
            <w:r w:rsidR="00CA1735" w:rsidRPr="00AD1DB4">
              <w:rPr>
                <w:rFonts w:ascii="Times New Roman" w:hAnsi="Times New Roman" w:cs="Times New Roman"/>
                <w:sz w:val="24"/>
                <w:szCs w:val="24"/>
              </w:rPr>
              <w:t>содержатся</w:t>
            </w:r>
            <w:r w:rsidRPr="00AD1DB4">
              <w:rPr>
                <w:rFonts w:ascii="Times New Roman" w:hAnsi="Times New Roman" w:cs="Times New Roman"/>
                <w:sz w:val="24"/>
                <w:szCs w:val="24"/>
              </w:rPr>
              <w:t xml:space="preserve"> используемые методы </w:t>
            </w:r>
            <w:r w:rsidRPr="00AD1DB4">
              <w:rPr>
                <w:rFonts w:ascii="Times New Roman" w:hAnsi="Times New Roman" w:cs="Times New Roman"/>
                <w:sz w:val="24"/>
                <w:szCs w:val="24"/>
                <w:lang w:val="en-US"/>
              </w:rPr>
              <w:t>Inventor</w:t>
            </w:r>
            <w:r w:rsidRPr="00AD1DB4">
              <w:rPr>
                <w:rFonts w:ascii="Times New Roman" w:hAnsi="Times New Roman" w:cs="Times New Roman"/>
                <w:sz w:val="24"/>
                <w:szCs w:val="24"/>
              </w:rPr>
              <w:t xml:space="preserve"> </w:t>
            </w:r>
            <w:r w:rsidRPr="00AD1DB4">
              <w:rPr>
                <w:rFonts w:ascii="Times New Roman" w:hAnsi="Times New Roman" w:cs="Times New Roman"/>
                <w:sz w:val="24"/>
                <w:szCs w:val="24"/>
                <w:lang w:val="en-US"/>
              </w:rPr>
              <w:t>API</w:t>
            </w:r>
          </w:p>
        </w:tc>
      </w:tr>
      <w:tr w:rsidR="00672C79" w:rsidRPr="00AD1DB4" w:rsidTr="000B03FC">
        <w:tc>
          <w:tcPr>
            <w:tcW w:w="5778" w:type="dxa"/>
            <w:vAlign w:val="center"/>
          </w:tcPr>
          <w:p w:rsidR="00672C79" w:rsidRPr="00AD1DB4" w:rsidRDefault="00672C79"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proofErr w:type="spellStart"/>
            <w:r w:rsidRPr="00AD1DB4">
              <w:rPr>
                <w:rFonts w:ascii="Times New Roman" w:hAnsi="Times New Roman" w:cs="Times New Roman"/>
                <w:sz w:val="24"/>
                <w:szCs w:val="24"/>
                <w:lang w:val="en-US"/>
              </w:rPr>
              <w:t>MakeNewWorkingPlane</w:t>
            </w:r>
            <w:proofErr w:type="spellEnd"/>
            <w:r w:rsidRPr="00AD1DB4">
              <w:rPr>
                <w:rFonts w:ascii="Times New Roman" w:hAnsi="Times New Roman" w:cs="Times New Roman"/>
                <w:sz w:val="24"/>
                <w:szCs w:val="24"/>
                <w:lang w:val="en-US"/>
              </w:rPr>
              <w:t>(</w:t>
            </w:r>
            <w:proofErr w:type="spellStart"/>
            <w:r w:rsidRPr="00AD1DB4">
              <w:rPr>
                <w:rFonts w:ascii="Times New Roman" w:hAnsi="Times New Roman" w:cs="Times New Roman"/>
                <w:sz w:val="24"/>
                <w:szCs w:val="24"/>
                <w:lang w:val="en-US"/>
              </w:rPr>
              <w:t>int</w:t>
            </w:r>
            <w:proofErr w:type="spellEnd"/>
            <w:r w:rsidRPr="00AD1DB4">
              <w:rPr>
                <w:rFonts w:ascii="Times New Roman" w:hAnsi="Times New Roman" w:cs="Times New Roman"/>
                <w:sz w:val="24"/>
                <w:szCs w:val="24"/>
                <w:lang w:val="en-US"/>
              </w:rPr>
              <w:t xml:space="preserve"> n, double offset)</w:t>
            </w:r>
          </w:p>
        </w:tc>
        <w:tc>
          <w:tcPr>
            <w:tcW w:w="3794" w:type="dxa"/>
            <w:vAlign w:val="center"/>
          </w:tcPr>
          <w:p w:rsidR="00672C79" w:rsidRPr="00AD1DB4" w:rsidRDefault="00672C79"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Метод, создающий новую рабочую плоскость</w:t>
            </w:r>
          </w:p>
        </w:tc>
      </w:tr>
      <w:tr w:rsidR="00672C79" w:rsidRPr="00AD1DB4" w:rsidTr="000B03FC">
        <w:tc>
          <w:tcPr>
            <w:tcW w:w="5778" w:type="dxa"/>
            <w:vAlign w:val="center"/>
          </w:tcPr>
          <w:p w:rsidR="00672C79" w:rsidRPr="00AD1DB4" w:rsidRDefault="00672C79"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proofErr w:type="spellStart"/>
            <w:r w:rsidRPr="00AD1DB4">
              <w:rPr>
                <w:rFonts w:ascii="Times New Roman" w:hAnsi="Times New Roman" w:cs="Times New Roman"/>
                <w:sz w:val="24"/>
                <w:szCs w:val="24"/>
                <w:lang w:val="en-US"/>
              </w:rPr>
              <w:t>DrawCircle</w:t>
            </w:r>
            <w:proofErr w:type="spellEnd"/>
            <w:r w:rsidRPr="00AD1DB4">
              <w:rPr>
                <w:rFonts w:ascii="Times New Roman" w:hAnsi="Times New Roman" w:cs="Times New Roman"/>
                <w:sz w:val="24"/>
                <w:szCs w:val="24"/>
                <w:lang w:val="en-US"/>
              </w:rPr>
              <w:t xml:space="preserve">(double </w:t>
            </w:r>
            <w:proofErr w:type="spellStart"/>
            <w:r w:rsidRPr="00AD1DB4">
              <w:rPr>
                <w:rFonts w:ascii="Times New Roman" w:hAnsi="Times New Roman" w:cs="Times New Roman"/>
                <w:sz w:val="24"/>
                <w:szCs w:val="24"/>
                <w:lang w:val="en-US"/>
              </w:rPr>
              <w:t>centerPointX</w:t>
            </w:r>
            <w:proofErr w:type="spellEnd"/>
            <w:r w:rsidRPr="00AD1DB4">
              <w:rPr>
                <w:rFonts w:ascii="Times New Roman" w:hAnsi="Times New Roman" w:cs="Times New Roman"/>
                <w:sz w:val="24"/>
                <w:szCs w:val="24"/>
                <w:lang w:val="en-US"/>
              </w:rPr>
              <w:t xml:space="preserve">, double </w:t>
            </w:r>
            <w:proofErr w:type="spellStart"/>
            <w:r w:rsidRPr="00AD1DB4">
              <w:rPr>
                <w:rFonts w:ascii="Times New Roman" w:hAnsi="Times New Roman" w:cs="Times New Roman"/>
                <w:sz w:val="24"/>
                <w:szCs w:val="24"/>
                <w:lang w:val="en-US"/>
              </w:rPr>
              <w:t>centerPointY</w:t>
            </w:r>
            <w:proofErr w:type="spellEnd"/>
            <w:r w:rsidRPr="00AD1DB4">
              <w:rPr>
                <w:rFonts w:ascii="Times New Roman" w:hAnsi="Times New Roman" w:cs="Times New Roman"/>
                <w:sz w:val="24"/>
                <w:szCs w:val="24"/>
                <w:lang w:val="en-US"/>
              </w:rPr>
              <w:t>, double diameter)</w:t>
            </w:r>
          </w:p>
        </w:tc>
        <w:tc>
          <w:tcPr>
            <w:tcW w:w="3794" w:type="dxa"/>
            <w:vAlign w:val="center"/>
          </w:tcPr>
          <w:p w:rsidR="00672C79" w:rsidRPr="00AD1DB4" w:rsidRDefault="00672C79"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Метод, рисующий круг на активном скетче</w:t>
            </w:r>
          </w:p>
        </w:tc>
      </w:tr>
    </w:tbl>
    <w:p w:rsidR="000B03FC" w:rsidRPr="00AD1DB4" w:rsidRDefault="000B03FC" w:rsidP="00B36538">
      <w:pPr>
        <w:spacing w:after="0" w:line="360" w:lineRule="auto"/>
        <w:ind w:firstLine="709"/>
        <w:rPr>
          <w:rFonts w:ascii="Times New Roman" w:hAnsi="Times New Roman" w:cs="Times New Roman"/>
          <w:sz w:val="24"/>
          <w:szCs w:val="24"/>
        </w:rPr>
      </w:pPr>
    </w:p>
    <w:p w:rsidR="00B84FA6" w:rsidRPr="00D23E18" w:rsidRDefault="00B84FA6" w:rsidP="00B36538">
      <w:pPr>
        <w:spacing w:after="0" w:line="360" w:lineRule="auto"/>
        <w:ind w:firstLine="709"/>
        <w:rPr>
          <w:rFonts w:ascii="Times New Roman" w:hAnsi="Times New Roman" w:cs="Times New Roman"/>
          <w:sz w:val="24"/>
          <w:szCs w:val="24"/>
        </w:rPr>
      </w:pPr>
    </w:p>
    <w:p w:rsidR="00B84FA6" w:rsidRPr="00D23E18" w:rsidRDefault="00B84FA6" w:rsidP="00B36538">
      <w:pPr>
        <w:spacing w:after="0" w:line="360" w:lineRule="auto"/>
        <w:ind w:firstLine="709"/>
        <w:rPr>
          <w:rFonts w:ascii="Times New Roman" w:hAnsi="Times New Roman" w:cs="Times New Roman"/>
          <w:sz w:val="24"/>
          <w:szCs w:val="24"/>
        </w:rPr>
      </w:pPr>
    </w:p>
    <w:p w:rsidR="00B84FA6" w:rsidRDefault="00B84FA6" w:rsidP="00B36538">
      <w:pPr>
        <w:spacing w:after="0" w:line="360" w:lineRule="auto"/>
        <w:ind w:firstLine="709"/>
        <w:rPr>
          <w:rFonts w:ascii="Times New Roman" w:hAnsi="Times New Roman" w:cs="Times New Roman"/>
          <w:sz w:val="24"/>
          <w:szCs w:val="24"/>
        </w:rPr>
      </w:pPr>
    </w:p>
    <w:p w:rsidR="00AD1DB4" w:rsidRDefault="00AD1DB4" w:rsidP="00B36538">
      <w:pPr>
        <w:spacing w:after="0" w:line="360" w:lineRule="auto"/>
        <w:ind w:firstLine="709"/>
        <w:rPr>
          <w:rFonts w:ascii="Times New Roman" w:hAnsi="Times New Roman" w:cs="Times New Roman"/>
          <w:sz w:val="24"/>
          <w:szCs w:val="24"/>
        </w:rPr>
      </w:pPr>
    </w:p>
    <w:p w:rsidR="00AD1DB4" w:rsidRPr="00AD1DB4" w:rsidRDefault="00AD1DB4" w:rsidP="00B36538">
      <w:pPr>
        <w:spacing w:after="0" w:line="360" w:lineRule="auto"/>
        <w:ind w:firstLine="709"/>
        <w:rPr>
          <w:rFonts w:ascii="Times New Roman" w:hAnsi="Times New Roman" w:cs="Times New Roman"/>
          <w:sz w:val="24"/>
          <w:szCs w:val="24"/>
        </w:rPr>
      </w:pPr>
    </w:p>
    <w:p w:rsidR="00B84FA6" w:rsidRPr="00D23E18" w:rsidRDefault="00B84FA6" w:rsidP="00B36538">
      <w:pPr>
        <w:spacing w:after="0" w:line="360" w:lineRule="auto"/>
        <w:ind w:firstLine="709"/>
        <w:rPr>
          <w:rFonts w:ascii="Times New Roman" w:hAnsi="Times New Roman" w:cs="Times New Roman"/>
          <w:sz w:val="24"/>
          <w:szCs w:val="24"/>
        </w:rPr>
      </w:pPr>
    </w:p>
    <w:p w:rsidR="002503C4" w:rsidRPr="00AD1DB4" w:rsidRDefault="002503C4" w:rsidP="00B36538">
      <w:pPr>
        <w:spacing w:after="0" w:line="360" w:lineRule="auto"/>
        <w:ind w:firstLine="709"/>
        <w:rPr>
          <w:rFonts w:ascii="Times New Roman" w:hAnsi="Times New Roman" w:cs="Times New Roman"/>
          <w:sz w:val="24"/>
          <w:szCs w:val="24"/>
        </w:rPr>
      </w:pPr>
      <w:r w:rsidRPr="00AD1DB4">
        <w:rPr>
          <w:rFonts w:ascii="Times New Roman" w:hAnsi="Times New Roman" w:cs="Times New Roman"/>
          <w:sz w:val="24"/>
          <w:szCs w:val="24"/>
        </w:rPr>
        <w:lastRenderedPageBreak/>
        <w:t>Продолжение таблицы А.2</w:t>
      </w:r>
    </w:p>
    <w:tbl>
      <w:tblPr>
        <w:tblStyle w:val="aa"/>
        <w:tblW w:w="0" w:type="auto"/>
        <w:tblLook w:val="04A0"/>
      </w:tblPr>
      <w:tblGrid>
        <w:gridCol w:w="5995"/>
        <w:gridCol w:w="3577"/>
      </w:tblGrid>
      <w:tr w:rsidR="002503C4" w:rsidRPr="00AD1DB4" w:rsidTr="00774E08">
        <w:tc>
          <w:tcPr>
            <w:tcW w:w="5995" w:type="dxa"/>
            <w:vAlign w:val="center"/>
          </w:tcPr>
          <w:p w:rsidR="002503C4" w:rsidRPr="00AD1DB4" w:rsidRDefault="002503C4"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proofErr w:type="spellStart"/>
            <w:r w:rsidRPr="00AD1DB4">
              <w:rPr>
                <w:rFonts w:ascii="Times New Roman" w:hAnsi="Times New Roman" w:cs="Times New Roman"/>
                <w:sz w:val="24"/>
                <w:szCs w:val="24"/>
                <w:lang w:val="en-US"/>
              </w:rPr>
              <w:t>Extrude</w:t>
            </w:r>
            <w:r w:rsidR="00666D94" w:rsidRPr="00AD1DB4">
              <w:rPr>
                <w:rFonts w:ascii="Times New Roman" w:hAnsi="Times New Roman" w:cs="Times New Roman"/>
                <w:color w:val="000000"/>
                <w:sz w:val="24"/>
                <w:szCs w:val="24"/>
                <w:highlight w:val="white"/>
                <w:lang w:val="en-US"/>
              </w:rPr>
              <w:t>Positive</w:t>
            </w:r>
            <w:proofErr w:type="spellEnd"/>
            <w:r w:rsidR="00666D94" w:rsidRPr="00AD1DB4">
              <w:rPr>
                <w:rFonts w:ascii="Times New Roman" w:hAnsi="Times New Roman" w:cs="Times New Roman"/>
                <w:sz w:val="24"/>
                <w:szCs w:val="24"/>
                <w:lang w:val="en-US"/>
              </w:rPr>
              <w:t xml:space="preserve"> </w:t>
            </w:r>
            <w:r w:rsidRPr="00AD1DB4">
              <w:rPr>
                <w:rFonts w:ascii="Times New Roman" w:hAnsi="Times New Roman" w:cs="Times New Roman"/>
                <w:sz w:val="24"/>
                <w:szCs w:val="24"/>
                <w:lang w:val="en-US"/>
              </w:rPr>
              <w:t xml:space="preserve">(double distance, </w:t>
            </w:r>
            <w:proofErr w:type="spellStart"/>
            <w:r w:rsidRPr="00AD1DB4">
              <w:rPr>
                <w:rFonts w:ascii="Times New Roman" w:hAnsi="Times New Roman" w:cs="Times New Roman"/>
                <w:sz w:val="24"/>
                <w:szCs w:val="24"/>
                <w:lang w:val="en-US"/>
              </w:rPr>
              <w:t>PartFeatureExtentDirectionEnum</w:t>
            </w:r>
            <w:proofErr w:type="spellEnd"/>
            <w:r w:rsidRPr="00AD1DB4">
              <w:rPr>
                <w:rFonts w:ascii="Times New Roman" w:hAnsi="Times New Roman" w:cs="Times New Roman"/>
                <w:sz w:val="24"/>
                <w:szCs w:val="24"/>
                <w:lang w:val="en-US"/>
              </w:rPr>
              <w:t xml:space="preserve"> </w:t>
            </w:r>
            <w:proofErr w:type="spellStart"/>
            <w:r w:rsidRPr="00AD1DB4">
              <w:rPr>
                <w:rFonts w:ascii="Times New Roman" w:hAnsi="Times New Roman" w:cs="Times New Roman"/>
                <w:sz w:val="24"/>
                <w:szCs w:val="24"/>
                <w:lang w:val="en-US"/>
              </w:rPr>
              <w:t>extrudeDirection</w:t>
            </w:r>
            <w:proofErr w:type="spellEnd"/>
            <w:r w:rsidRPr="00AD1DB4">
              <w:rPr>
                <w:rFonts w:ascii="Times New Roman" w:hAnsi="Times New Roman" w:cs="Times New Roman"/>
                <w:sz w:val="24"/>
                <w:szCs w:val="24"/>
                <w:lang w:val="en-US"/>
              </w:rPr>
              <w:t xml:space="preserve"> = </w:t>
            </w:r>
            <w:proofErr w:type="spellStart"/>
            <w:r w:rsidRPr="00AD1DB4">
              <w:rPr>
                <w:rFonts w:ascii="Times New Roman" w:hAnsi="Times New Roman" w:cs="Times New Roman"/>
                <w:sz w:val="24"/>
                <w:szCs w:val="24"/>
                <w:lang w:val="en-US"/>
              </w:rPr>
              <w:t>PartFeatureExtentDirectionEnum.kPositiveExtentDirection</w:t>
            </w:r>
            <w:proofErr w:type="spellEnd"/>
            <w:r w:rsidRPr="00AD1DB4">
              <w:rPr>
                <w:rFonts w:ascii="Times New Roman" w:hAnsi="Times New Roman" w:cs="Times New Roman"/>
                <w:sz w:val="24"/>
                <w:szCs w:val="24"/>
                <w:lang w:val="en-US"/>
              </w:rPr>
              <w:t>)</w:t>
            </w:r>
          </w:p>
        </w:tc>
        <w:tc>
          <w:tcPr>
            <w:tcW w:w="3577" w:type="dxa"/>
            <w:vAlign w:val="center"/>
          </w:tcPr>
          <w:p w:rsidR="002503C4" w:rsidRPr="00AD1DB4" w:rsidRDefault="002503C4"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Метод, выдавливающий текущий эскиз</w:t>
            </w:r>
          </w:p>
        </w:tc>
      </w:tr>
      <w:tr w:rsidR="002503C4" w:rsidRPr="00AD1DB4" w:rsidTr="00774E08">
        <w:tc>
          <w:tcPr>
            <w:tcW w:w="5995" w:type="dxa"/>
            <w:vAlign w:val="center"/>
          </w:tcPr>
          <w:p w:rsidR="002503C4" w:rsidRPr="00AD1DB4" w:rsidRDefault="00666D94"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proofErr w:type="spellStart"/>
            <w:r w:rsidRPr="00AD1DB4">
              <w:rPr>
                <w:rFonts w:ascii="Times New Roman" w:hAnsi="Times New Roman" w:cs="Times New Roman"/>
                <w:sz w:val="24"/>
                <w:szCs w:val="24"/>
                <w:lang w:val="en-US"/>
              </w:rPr>
              <w:t>Extrude</w:t>
            </w:r>
            <w:r w:rsidRPr="00AD1DB4">
              <w:rPr>
                <w:rFonts w:ascii="Times New Roman" w:hAnsi="Times New Roman" w:cs="Times New Roman"/>
                <w:color w:val="000000"/>
                <w:sz w:val="24"/>
                <w:szCs w:val="24"/>
                <w:highlight w:val="white"/>
                <w:lang w:val="en-US"/>
              </w:rPr>
              <w:t>Positive</w:t>
            </w:r>
            <w:proofErr w:type="spellEnd"/>
            <w:r w:rsidRPr="00AD1DB4">
              <w:rPr>
                <w:rFonts w:ascii="Times New Roman" w:hAnsi="Times New Roman" w:cs="Times New Roman"/>
                <w:sz w:val="24"/>
                <w:szCs w:val="24"/>
                <w:lang w:val="en-US"/>
              </w:rPr>
              <w:t xml:space="preserve"> (double distance, </w:t>
            </w:r>
            <w:proofErr w:type="spellStart"/>
            <w:r w:rsidRPr="00AD1DB4">
              <w:rPr>
                <w:rFonts w:ascii="Times New Roman" w:hAnsi="Times New Roman" w:cs="Times New Roman"/>
                <w:sz w:val="24"/>
                <w:szCs w:val="24"/>
                <w:lang w:val="en-US"/>
              </w:rPr>
              <w:t>PartFeatureExtentDirectionEnum</w:t>
            </w:r>
            <w:proofErr w:type="spellEnd"/>
            <w:r w:rsidRPr="00AD1DB4">
              <w:rPr>
                <w:rFonts w:ascii="Times New Roman" w:hAnsi="Times New Roman" w:cs="Times New Roman"/>
                <w:sz w:val="24"/>
                <w:szCs w:val="24"/>
                <w:lang w:val="en-US"/>
              </w:rPr>
              <w:t xml:space="preserve"> </w:t>
            </w:r>
            <w:proofErr w:type="spellStart"/>
            <w:r w:rsidRPr="00AD1DB4">
              <w:rPr>
                <w:rFonts w:ascii="Times New Roman" w:hAnsi="Times New Roman" w:cs="Times New Roman"/>
                <w:sz w:val="24"/>
                <w:szCs w:val="24"/>
                <w:lang w:val="en-US"/>
              </w:rPr>
              <w:t>extrudeDirection</w:t>
            </w:r>
            <w:proofErr w:type="spellEnd"/>
            <w:r w:rsidRPr="00AD1DB4">
              <w:rPr>
                <w:rFonts w:ascii="Times New Roman" w:hAnsi="Times New Roman" w:cs="Times New Roman"/>
                <w:sz w:val="24"/>
                <w:szCs w:val="24"/>
                <w:lang w:val="en-US"/>
              </w:rPr>
              <w:t xml:space="preserve"> = </w:t>
            </w:r>
            <w:proofErr w:type="spellStart"/>
            <w:r w:rsidRPr="00AD1DB4">
              <w:rPr>
                <w:rFonts w:ascii="Times New Roman" w:hAnsi="Times New Roman" w:cs="Times New Roman"/>
                <w:sz w:val="24"/>
                <w:szCs w:val="24"/>
                <w:lang w:val="en-US"/>
              </w:rPr>
              <w:t>PartFeatureExtentDirectionEnum.kPositiveExtentDirection</w:t>
            </w:r>
            <w:proofErr w:type="spellEnd"/>
            <w:r w:rsidRPr="00AD1DB4">
              <w:rPr>
                <w:rFonts w:ascii="Times New Roman" w:hAnsi="Times New Roman" w:cs="Times New Roman"/>
                <w:sz w:val="24"/>
                <w:szCs w:val="24"/>
                <w:lang w:val="en-US"/>
              </w:rPr>
              <w:t>)</w:t>
            </w:r>
          </w:p>
        </w:tc>
        <w:tc>
          <w:tcPr>
            <w:tcW w:w="3577" w:type="dxa"/>
            <w:vAlign w:val="center"/>
          </w:tcPr>
          <w:p w:rsidR="002503C4" w:rsidRPr="00AD1DB4" w:rsidRDefault="002503C4" w:rsidP="00666D94">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Метод, выдавливающий с вычитанием</w:t>
            </w:r>
          </w:p>
        </w:tc>
      </w:tr>
      <w:tr w:rsidR="002503C4" w:rsidRPr="00AD1DB4" w:rsidTr="00774E08">
        <w:tc>
          <w:tcPr>
            <w:tcW w:w="5995" w:type="dxa"/>
          </w:tcPr>
          <w:p w:rsidR="002503C4" w:rsidRPr="00AD1DB4" w:rsidRDefault="00A40ED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r w:rsidR="002503C4" w:rsidRPr="00AD1DB4">
              <w:rPr>
                <w:rFonts w:ascii="Times New Roman" w:hAnsi="Times New Roman" w:cs="Times New Roman"/>
                <w:sz w:val="24"/>
                <w:szCs w:val="24"/>
                <w:lang w:val="en-US"/>
              </w:rPr>
              <w:t>_</w:t>
            </w:r>
            <w:proofErr w:type="spellStart"/>
            <w:r w:rsidR="002503C4" w:rsidRPr="00AD1DB4">
              <w:rPr>
                <w:rFonts w:ascii="Times New Roman" w:hAnsi="Times New Roman" w:cs="Times New Roman"/>
                <w:sz w:val="24"/>
                <w:szCs w:val="24"/>
                <w:lang w:val="en-US"/>
              </w:rPr>
              <w:t>currentSketch</w:t>
            </w:r>
            <w:proofErr w:type="spellEnd"/>
            <w:r w:rsidR="002503C4" w:rsidRPr="00AD1DB4">
              <w:rPr>
                <w:rFonts w:ascii="Times New Roman" w:hAnsi="Times New Roman" w:cs="Times New Roman"/>
                <w:sz w:val="24"/>
                <w:szCs w:val="24"/>
                <w:lang w:val="en-US"/>
              </w:rPr>
              <w:t xml:space="preserve">: </w:t>
            </w:r>
            <w:proofErr w:type="spellStart"/>
            <w:r w:rsidR="002503C4" w:rsidRPr="00AD1DB4">
              <w:rPr>
                <w:rFonts w:ascii="Times New Roman" w:hAnsi="Times New Roman" w:cs="Times New Roman"/>
                <w:sz w:val="24"/>
                <w:szCs w:val="24"/>
                <w:lang w:val="en-US"/>
              </w:rPr>
              <w:t>PlanarScetch</w:t>
            </w:r>
            <w:proofErr w:type="spellEnd"/>
          </w:p>
        </w:tc>
        <w:tc>
          <w:tcPr>
            <w:tcW w:w="3577" w:type="dxa"/>
          </w:tcPr>
          <w:p w:rsidR="002503C4" w:rsidRPr="00AD1DB4" w:rsidRDefault="000B03FC"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Текущий эскиз</w:t>
            </w:r>
          </w:p>
        </w:tc>
      </w:tr>
      <w:tr w:rsidR="002503C4" w:rsidRPr="00AD1DB4" w:rsidTr="00774E08">
        <w:tc>
          <w:tcPr>
            <w:tcW w:w="5995" w:type="dxa"/>
          </w:tcPr>
          <w:p w:rsidR="002503C4" w:rsidRPr="00AD1DB4" w:rsidRDefault="00A40EDE" w:rsidP="00AD64B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r w:rsidR="002503C4" w:rsidRPr="00AD1DB4">
              <w:rPr>
                <w:rFonts w:ascii="Times New Roman" w:hAnsi="Times New Roman" w:cs="Times New Roman"/>
                <w:sz w:val="24"/>
                <w:szCs w:val="24"/>
                <w:lang w:val="en-US"/>
              </w:rPr>
              <w:t>_</w:t>
            </w:r>
            <w:proofErr w:type="spellStart"/>
            <w:r w:rsidR="00AD64BE" w:rsidRPr="00AD1DB4">
              <w:rPr>
                <w:rFonts w:ascii="Times New Roman" w:hAnsi="Times New Roman" w:cs="Times New Roman"/>
                <w:sz w:val="24"/>
                <w:szCs w:val="24"/>
                <w:lang w:val="en-US"/>
              </w:rPr>
              <w:t>i</w:t>
            </w:r>
            <w:r w:rsidR="002503C4" w:rsidRPr="00AD1DB4">
              <w:rPr>
                <w:rFonts w:ascii="Times New Roman" w:hAnsi="Times New Roman" w:cs="Times New Roman"/>
                <w:sz w:val="24"/>
                <w:szCs w:val="24"/>
                <w:lang w:val="en-US"/>
              </w:rPr>
              <w:t>nvApp</w:t>
            </w:r>
            <w:proofErr w:type="spellEnd"/>
            <w:r w:rsidR="002503C4" w:rsidRPr="00AD1DB4">
              <w:rPr>
                <w:rFonts w:ascii="Times New Roman" w:hAnsi="Times New Roman" w:cs="Times New Roman"/>
                <w:sz w:val="24"/>
                <w:szCs w:val="24"/>
                <w:lang w:val="en-US"/>
              </w:rPr>
              <w:t>: Application</w:t>
            </w:r>
          </w:p>
        </w:tc>
        <w:tc>
          <w:tcPr>
            <w:tcW w:w="3577" w:type="dxa"/>
          </w:tcPr>
          <w:p w:rsidR="002503C4" w:rsidRPr="00AD1DB4" w:rsidRDefault="00DD7E48"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 xml:space="preserve">Ссылка на приложение </w:t>
            </w:r>
            <w:r w:rsidRPr="00AD1DB4">
              <w:rPr>
                <w:rFonts w:ascii="Times New Roman" w:hAnsi="Times New Roman" w:cs="Times New Roman"/>
                <w:sz w:val="24"/>
                <w:szCs w:val="24"/>
                <w:lang w:val="en-US"/>
              </w:rPr>
              <w:t>Inventor</w:t>
            </w:r>
          </w:p>
        </w:tc>
      </w:tr>
      <w:tr w:rsidR="002503C4" w:rsidRPr="00AD1DB4" w:rsidTr="00774E08">
        <w:tc>
          <w:tcPr>
            <w:tcW w:w="5995" w:type="dxa"/>
          </w:tcPr>
          <w:p w:rsidR="002503C4" w:rsidRPr="00AD1DB4" w:rsidRDefault="00A40ED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r w:rsidR="002503C4" w:rsidRPr="00AD1DB4">
              <w:rPr>
                <w:rFonts w:ascii="Times New Roman" w:hAnsi="Times New Roman" w:cs="Times New Roman"/>
                <w:sz w:val="24"/>
                <w:szCs w:val="24"/>
                <w:lang w:val="en-US"/>
              </w:rPr>
              <w:t>_</w:t>
            </w:r>
            <w:proofErr w:type="spellStart"/>
            <w:r w:rsidR="002503C4" w:rsidRPr="00AD1DB4">
              <w:rPr>
                <w:rFonts w:ascii="Times New Roman" w:hAnsi="Times New Roman" w:cs="Times New Roman"/>
                <w:sz w:val="24"/>
                <w:szCs w:val="24"/>
                <w:lang w:val="en-US"/>
              </w:rPr>
              <w:t>partDef</w:t>
            </w:r>
            <w:proofErr w:type="spellEnd"/>
            <w:r w:rsidR="002503C4" w:rsidRPr="00AD1DB4">
              <w:rPr>
                <w:rFonts w:ascii="Times New Roman" w:hAnsi="Times New Roman" w:cs="Times New Roman"/>
                <w:sz w:val="24"/>
                <w:szCs w:val="24"/>
                <w:lang w:val="en-US"/>
              </w:rPr>
              <w:t xml:space="preserve">: </w:t>
            </w:r>
            <w:proofErr w:type="spellStart"/>
            <w:r w:rsidR="002503C4" w:rsidRPr="00AD1DB4">
              <w:rPr>
                <w:rFonts w:ascii="Times New Roman" w:hAnsi="Times New Roman" w:cs="Times New Roman"/>
                <w:sz w:val="24"/>
                <w:szCs w:val="24"/>
                <w:lang w:val="en-US"/>
              </w:rPr>
              <w:t>PartComponentDefinition</w:t>
            </w:r>
            <w:proofErr w:type="spellEnd"/>
          </w:p>
        </w:tc>
        <w:tc>
          <w:tcPr>
            <w:tcW w:w="3577" w:type="dxa"/>
          </w:tcPr>
          <w:p w:rsidR="002503C4" w:rsidRPr="00AD1DB4" w:rsidRDefault="00DD7E48"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Описание документа</w:t>
            </w:r>
          </w:p>
        </w:tc>
      </w:tr>
      <w:tr w:rsidR="002503C4" w:rsidRPr="00AD1DB4" w:rsidTr="00774E08">
        <w:tc>
          <w:tcPr>
            <w:tcW w:w="5995" w:type="dxa"/>
          </w:tcPr>
          <w:p w:rsidR="002503C4" w:rsidRPr="00AD1DB4" w:rsidRDefault="00A40ED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r w:rsidR="002503C4" w:rsidRPr="00AD1DB4">
              <w:rPr>
                <w:rFonts w:ascii="Times New Roman" w:hAnsi="Times New Roman" w:cs="Times New Roman"/>
                <w:sz w:val="24"/>
                <w:szCs w:val="24"/>
                <w:lang w:val="en-US"/>
              </w:rPr>
              <w:t>_</w:t>
            </w:r>
            <w:proofErr w:type="spellStart"/>
            <w:r w:rsidR="002503C4" w:rsidRPr="00AD1DB4">
              <w:rPr>
                <w:rFonts w:ascii="Times New Roman" w:hAnsi="Times New Roman" w:cs="Times New Roman"/>
                <w:sz w:val="24"/>
                <w:szCs w:val="24"/>
                <w:lang w:val="en-US"/>
              </w:rPr>
              <w:t>pertDoc</w:t>
            </w:r>
            <w:proofErr w:type="spellEnd"/>
            <w:r w:rsidR="002503C4" w:rsidRPr="00AD1DB4">
              <w:rPr>
                <w:rFonts w:ascii="Times New Roman" w:hAnsi="Times New Roman" w:cs="Times New Roman"/>
                <w:sz w:val="24"/>
                <w:szCs w:val="24"/>
                <w:lang w:val="en-US"/>
              </w:rPr>
              <w:t xml:space="preserve">: </w:t>
            </w:r>
            <w:proofErr w:type="spellStart"/>
            <w:r w:rsidR="002503C4" w:rsidRPr="00AD1DB4">
              <w:rPr>
                <w:rFonts w:ascii="Times New Roman" w:hAnsi="Times New Roman" w:cs="Times New Roman"/>
                <w:sz w:val="24"/>
                <w:szCs w:val="24"/>
                <w:lang w:val="en-US"/>
              </w:rPr>
              <w:t>PartDocument</w:t>
            </w:r>
            <w:proofErr w:type="spellEnd"/>
          </w:p>
        </w:tc>
        <w:tc>
          <w:tcPr>
            <w:tcW w:w="3577" w:type="dxa"/>
          </w:tcPr>
          <w:p w:rsidR="002503C4" w:rsidRPr="00AD1DB4" w:rsidRDefault="00DD7E48"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Создание документа в приложении</w:t>
            </w:r>
          </w:p>
        </w:tc>
      </w:tr>
      <w:tr w:rsidR="002503C4" w:rsidRPr="00AD1DB4" w:rsidTr="00774E08">
        <w:tc>
          <w:tcPr>
            <w:tcW w:w="5995" w:type="dxa"/>
          </w:tcPr>
          <w:p w:rsidR="002503C4" w:rsidRPr="00AD1DB4" w:rsidRDefault="00A40EDE"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r w:rsidR="002503C4" w:rsidRPr="00AD1DB4">
              <w:rPr>
                <w:rFonts w:ascii="Times New Roman" w:hAnsi="Times New Roman" w:cs="Times New Roman"/>
                <w:sz w:val="24"/>
                <w:szCs w:val="24"/>
                <w:lang w:val="en-US"/>
              </w:rPr>
              <w:t>_</w:t>
            </w:r>
            <w:proofErr w:type="spellStart"/>
            <w:r w:rsidR="002503C4" w:rsidRPr="00AD1DB4">
              <w:rPr>
                <w:rFonts w:ascii="Times New Roman" w:hAnsi="Times New Roman" w:cs="Times New Roman"/>
                <w:sz w:val="24"/>
                <w:szCs w:val="24"/>
                <w:lang w:val="en-US"/>
              </w:rPr>
              <w:t>transGeometry</w:t>
            </w:r>
            <w:proofErr w:type="spellEnd"/>
            <w:r w:rsidR="002503C4" w:rsidRPr="00AD1DB4">
              <w:rPr>
                <w:rFonts w:ascii="Times New Roman" w:hAnsi="Times New Roman" w:cs="Times New Roman"/>
                <w:sz w:val="24"/>
                <w:szCs w:val="24"/>
                <w:lang w:val="en-US"/>
              </w:rPr>
              <w:t xml:space="preserve">: </w:t>
            </w:r>
            <w:proofErr w:type="spellStart"/>
            <w:r w:rsidR="002503C4" w:rsidRPr="00AD1DB4">
              <w:rPr>
                <w:rFonts w:ascii="Times New Roman" w:hAnsi="Times New Roman" w:cs="Times New Roman"/>
                <w:sz w:val="24"/>
                <w:szCs w:val="24"/>
                <w:lang w:val="en-US"/>
              </w:rPr>
              <w:t>TransientGeometry</w:t>
            </w:r>
            <w:proofErr w:type="spellEnd"/>
          </w:p>
        </w:tc>
        <w:tc>
          <w:tcPr>
            <w:tcW w:w="3577" w:type="dxa"/>
          </w:tcPr>
          <w:p w:rsidR="002503C4" w:rsidRPr="00AD1DB4" w:rsidRDefault="000B03FC"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Геометрия приложения</w:t>
            </w:r>
          </w:p>
        </w:tc>
      </w:tr>
    </w:tbl>
    <w:p w:rsidR="002503C4" w:rsidRPr="00AD1DB4" w:rsidRDefault="002503C4" w:rsidP="00B36538">
      <w:pPr>
        <w:spacing w:after="0" w:line="360" w:lineRule="auto"/>
        <w:ind w:firstLine="709"/>
        <w:contextualSpacing/>
        <w:rPr>
          <w:rFonts w:ascii="Times New Roman" w:hAnsi="Times New Roman" w:cs="Times New Roman"/>
          <w:sz w:val="24"/>
          <w:szCs w:val="24"/>
        </w:rPr>
      </w:pPr>
    </w:p>
    <w:p w:rsidR="00D042CA" w:rsidRPr="00AD1DB4" w:rsidRDefault="00D042CA" w:rsidP="00B36538">
      <w:pPr>
        <w:spacing w:after="0" w:line="360" w:lineRule="auto"/>
        <w:ind w:firstLine="709"/>
        <w:contextualSpacing/>
        <w:rPr>
          <w:rFonts w:ascii="Times New Roman" w:hAnsi="Times New Roman" w:cs="Times New Roman"/>
          <w:sz w:val="24"/>
          <w:szCs w:val="24"/>
          <w:lang w:eastAsia="ru-RU"/>
        </w:rPr>
      </w:pPr>
      <w:r w:rsidRPr="00AD1DB4">
        <w:rPr>
          <w:rFonts w:ascii="Times New Roman" w:hAnsi="Times New Roman" w:cs="Times New Roman"/>
          <w:sz w:val="24"/>
          <w:szCs w:val="24"/>
        </w:rPr>
        <w:t>Таблица А. 3– Описание</w:t>
      </w:r>
      <w:r w:rsidR="006A5254" w:rsidRPr="00AD1DB4">
        <w:rPr>
          <w:rFonts w:ascii="Times New Roman" w:hAnsi="Times New Roman" w:cs="Times New Roman"/>
          <w:sz w:val="24"/>
          <w:szCs w:val="24"/>
        </w:rPr>
        <w:t xml:space="preserve"> полей и методов</w:t>
      </w:r>
      <w:r w:rsidRPr="00AD1DB4">
        <w:rPr>
          <w:rFonts w:ascii="Times New Roman" w:hAnsi="Times New Roman" w:cs="Times New Roman"/>
          <w:sz w:val="24"/>
          <w:szCs w:val="24"/>
        </w:rPr>
        <w:t xml:space="preserve"> класса </w:t>
      </w:r>
      <w:proofErr w:type="spellStart"/>
      <w:r w:rsidR="00B84FA6" w:rsidRPr="00AD1DB4">
        <w:rPr>
          <w:rFonts w:ascii="Times New Roman" w:hAnsi="Times New Roman" w:cs="Times New Roman"/>
          <w:sz w:val="24"/>
          <w:szCs w:val="24"/>
          <w:lang w:val="en-US" w:eastAsia="ru-RU"/>
        </w:rPr>
        <w:t>Thermos</w:t>
      </w:r>
      <w:r w:rsidRPr="00AD1DB4">
        <w:rPr>
          <w:rFonts w:ascii="Times New Roman" w:hAnsi="Times New Roman" w:cs="Times New Roman"/>
          <w:sz w:val="24"/>
          <w:szCs w:val="24"/>
          <w:lang w:val="en-US" w:eastAsia="ru-RU"/>
        </w:rPr>
        <w:t>Properties</w:t>
      </w:r>
      <w:proofErr w:type="spellEnd"/>
    </w:p>
    <w:tbl>
      <w:tblPr>
        <w:tblStyle w:val="aa"/>
        <w:tblW w:w="0" w:type="auto"/>
        <w:tblLook w:val="04A0"/>
      </w:tblPr>
      <w:tblGrid>
        <w:gridCol w:w="4786"/>
        <w:gridCol w:w="4786"/>
      </w:tblGrid>
      <w:tr w:rsidR="00B2585E" w:rsidRPr="00AD1DB4" w:rsidTr="00B2585E">
        <w:tc>
          <w:tcPr>
            <w:tcW w:w="4786" w:type="dxa"/>
          </w:tcPr>
          <w:p w:rsidR="00B2585E" w:rsidRPr="00AD1DB4" w:rsidRDefault="00672C79" w:rsidP="00B36538">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Класс\поля\методы</w:t>
            </w:r>
          </w:p>
        </w:tc>
        <w:tc>
          <w:tcPr>
            <w:tcW w:w="4786" w:type="dxa"/>
          </w:tcPr>
          <w:p w:rsidR="00B2585E" w:rsidRPr="00AD1DB4" w:rsidRDefault="00672C79" w:rsidP="00B36538">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Описание</w:t>
            </w:r>
          </w:p>
        </w:tc>
      </w:tr>
      <w:tr w:rsidR="00B2585E" w:rsidRPr="00AD1DB4" w:rsidTr="00122A1C">
        <w:tc>
          <w:tcPr>
            <w:tcW w:w="4786" w:type="dxa"/>
            <w:vAlign w:val="center"/>
          </w:tcPr>
          <w:p w:rsidR="00B2585E" w:rsidRPr="00AD1DB4" w:rsidRDefault="000D11C4"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lang w:val="en-US"/>
              </w:rPr>
              <w:t>+</w:t>
            </w:r>
            <w:proofErr w:type="spellStart"/>
            <w:r w:rsidR="00B84FA6" w:rsidRPr="00AD1DB4">
              <w:rPr>
                <w:rFonts w:ascii="Times New Roman" w:hAnsi="Times New Roman" w:cs="Times New Roman"/>
                <w:sz w:val="24"/>
                <w:szCs w:val="24"/>
                <w:lang w:val="en-US"/>
              </w:rPr>
              <w:t>Thermos</w:t>
            </w:r>
            <w:r w:rsidR="00B2585E" w:rsidRPr="00AD1DB4">
              <w:rPr>
                <w:rFonts w:ascii="Times New Roman" w:hAnsi="Times New Roman" w:cs="Times New Roman"/>
                <w:sz w:val="24"/>
                <w:szCs w:val="24"/>
                <w:lang w:val="en-US"/>
              </w:rPr>
              <w:t>Properties</w:t>
            </w:r>
            <w:proofErr w:type="spellEnd"/>
          </w:p>
        </w:tc>
        <w:tc>
          <w:tcPr>
            <w:tcW w:w="4786" w:type="dxa"/>
            <w:vAlign w:val="center"/>
          </w:tcPr>
          <w:p w:rsidR="00B2585E" w:rsidRPr="00AD1DB4" w:rsidRDefault="00B2585E"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Класс, хранящий в себе все параметры модели, так же осуществляет проверку зависимых параметров</w:t>
            </w:r>
          </w:p>
        </w:tc>
      </w:tr>
      <w:tr w:rsidR="00B2585E" w:rsidRPr="00AD1DB4" w:rsidTr="00122A1C">
        <w:tc>
          <w:tcPr>
            <w:tcW w:w="4786" w:type="dxa"/>
            <w:vAlign w:val="center"/>
          </w:tcPr>
          <w:p w:rsidR="00B2585E" w:rsidRPr="00AD1DB4" w:rsidRDefault="000D11C4"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proofErr w:type="spellStart"/>
            <w:r w:rsidR="00B2585E" w:rsidRPr="00AD1DB4">
              <w:rPr>
                <w:rFonts w:ascii="Times New Roman" w:hAnsi="Times New Roman" w:cs="Times New Roman"/>
                <w:sz w:val="24"/>
                <w:szCs w:val="24"/>
                <w:lang w:val="en-US"/>
              </w:rPr>
              <w:t>ParameterChangedValue</w:t>
            </w:r>
            <w:proofErr w:type="spellEnd"/>
            <w:r w:rsidR="00B2585E" w:rsidRPr="00AD1DB4">
              <w:rPr>
                <w:rFonts w:ascii="Times New Roman" w:hAnsi="Times New Roman" w:cs="Times New Roman"/>
                <w:sz w:val="24"/>
                <w:szCs w:val="24"/>
                <w:lang w:val="en-US"/>
              </w:rPr>
              <w:t xml:space="preserve">(object sender, </w:t>
            </w:r>
            <w:proofErr w:type="spellStart"/>
            <w:r w:rsidR="00B2585E" w:rsidRPr="00AD1DB4">
              <w:rPr>
                <w:rFonts w:ascii="Times New Roman" w:hAnsi="Times New Roman" w:cs="Times New Roman"/>
                <w:sz w:val="24"/>
                <w:szCs w:val="24"/>
                <w:lang w:val="en-US"/>
              </w:rPr>
              <w:t>EventArgs</w:t>
            </w:r>
            <w:proofErr w:type="spellEnd"/>
            <w:r w:rsidR="00B2585E" w:rsidRPr="00AD1DB4">
              <w:rPr>
                <w:rFonts w:ascii="Times New Roman" w:hAnsi="Times New Roman" w:cs="Times New Roman"/>
                <w:sz w:val="24"/>
                <w:szCs w:val="24"/>
                <w:lang w:val="en-US"/>
              </w:rPr>
              <w:t xml:space="preserve"> e)</w:t>
            </w:r>
          </w:p>
        </w:tc>
        <w:tc>
          <w:tcPr>
            <w:tcW w:w="4786" w:type="dxa"/>
            <w:vAlign w:val="center"/>
          </w:tcPr>
          <w:p w:rsidR="00B2585E" w:rsidRPr="00AD1DB4" w:rsidRDefault="00CA1735" w:rsidP="00CA1735">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Событие</w:t>
            </w:r>
            <w:r w:rsidR="00B2585E" w:rsidRPr="00AD1DB4">
              <w:rPr>
                <w:rFonts w:ascii="Times New Roman" w:hAnsi="Times New Roman" w:cs="Times New Roman"/>
                <w:sz w:val="24"/>
                <w:szCs w:val="24"/>
              </w:rPr>
              <w:t>, вызываем</w:t>
            </w:r>
            <w:r w:rsidRPr="00AD1DB4">
              <w:rPr>
                <w:rFonts w:ascii="Times New Roman" w:hAnsi="Times New Roman" w:cs="Times New Roman"/>
                <w:sz w:val="24"/>
                <w:szCs w:val="24"/>
              </w:rPr>
              <w:t>ое</w:t>
            </w:r>
            <w:r w:rsidR="00B2585E" w:rsidRPr="00AD1DB4">
              <w:rPr>
                <w:rFonts w:ascii="Times New Roman" w:hAnsi="Times New Roman" w:cs="Times New Roman"/>
                <w:sz w:val="24"/>
                <w:szCs w:val="24"/>
              </w:rPr>
              <w:t xml:space="preserve"> при изменении какого-либо параметра модели</w:t>
            </w:r>
          </w:p>
        </w:tc>
      </w:tr>
      <w:tr w:rsidR="00B2585E" w:rsidRPr="00AD1DB4" w:rsidTr="00774E08">
        <w:trPr>
          <w:trHeight w:val="370"/>
        </w:trPr>
        <w:tc>
          <w:tcPr>
            <w:tcW w:w="4786" w:type="dxa"/>
            <w:vAlign w:val="center"/>
          </w:tcPr>
          <w:p w:rsidR="00B2585E" w:rsidRPr="00AD1DB4" w:rsidRDefault="000D11C4"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lang w:val="en-US"/>
              </w:rPr>
              <w:t>+</w:t>
            </w:r>
            <w:proofErr w:type="spellStart"/>
            <w:r w:rsidR="00B2585E" w:rsidRPr="00AD1DB4">
              <w:rPr>
                <w:rFonts w:ascii="Times New Roman" w:hAnsi="Times New Roman" w:cs="Times New Roman"/>
                <w:sz w:val="24"/>
                <w:szCs w:val="24"/>
              </w:rPr>
              <w:t>GetParameter</w:t>
            </w:r>
            <w:proofErr w:type="spellEnd"/>
            <w:r w:rsidR="00B2585E" w:rsidRPr="00AD1DB4">
              <w:rPr>
                <w:rFonts w:ascii="Times New Roman" w:hAnsi="Times New Roman" w:cs="Times New Roman"/>
                <w:sz w:val="24"/>
                <w:szCs w:val="24"/>
              </w:rPr>
              <w:t>(</w:t>
            </w:r>
            <w:proofErr w:type="spellStart"/>
            <w:r w:rsidR="00B2585E" w:rsidRPr="00AD1DB4">
              <w:rPr>
                <w:rFonts w:ascii="Times New Roman" w:hAnsi="Times New Roman" w:cs="Times New Roman"/>
                <w:sz w:val="24"/>
                <w:szCs w:val="24"/>
              </w:rPr>
              <w:t>ParameterType</w:t>
            </w:r>
            <w:proofErr w:type="spellEnd"/>
            <w:r w:rsidR="00B2585E" w:rsidRPr="00AD1DB4">
              <w:rPr>
                <w:rFonts w:ascii="Times New Roman" w:hAnsi="Times New Roman" w:cs="Times New Roman"/>
                <w:sz w:val="24"/>
                <w:szCs w:val="24"/>
              </w:rPr>
              <w:t xml:space="preserve"> </w:t>
            </w:r>
            <w:proofErr w:type="spellStart"/>
            <w:r w:rsidR="00B2585E" w:rsidRPr="00AD1DB4">
              <w:rPr>
                <w:rFonts w:ascii="Times New Roman" w:hAnsi="Times New Roman" w:cs="Times New Roman"/>
                <w:sz w:val="24"/>
                <w:szCs w:val="24"/>
              </w:rPr>
              <w:t>parameterType</w:t>
            </w:r>
            <w:proofErr w:type="spellEnd"/>
            <w:r w:rsidR="00B2585E" w:rsidRPr="00AD1DB4">
              <w:rPr>
                <w:rFonts w:ascii="Times New Roman" w:hAnsi="Times New Roman" w:cs="Times New Roman"/>
                <w:sz w:val="24"/>
                <w:szCs w:val="24"/>
              </w:rPr>
              <w:t>)</w:t>
            </w:r>
          </w:p>
        </w:tc>
        <w:tc>
          <w:tcPr>
            <w:tcW w:w="4786" w:type="dxa"/>
            <w:vAlign w:val="center"/>
          </w:tcPr>
          <w:p w:rsidR="00B2585E" w:rsidRPr="00AD1DB4" w:rsidRDefault="00B2585E"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Возвращает указанный параметр</w:t>
            </w:r>
          </w:p>
        </w:tc>
      </w:tr>
      <w:tr w:rsidR="00E07ABF" w:rsidRPr="00AD1DB4" w:rsidTr="00122A1C">
        <w:tc>
          <w:tcPr>
            <w:tcW w:w="4786" w:type="dxa"/>
            <w:vAlign w:val="center"/>
          </w:tcPr>
          <w:p w:rsidR="00E07ABF" w:rsidRPr="00AD1DB4" w:rsidRDefault="00A40EDE"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lang w:val="en-US"/>
              </w:rPr>
              <w:t>–</w:t>
            </w:r>
            <w:r w:rsidR="00E07ABF" w:rsidRPr="00AD1DB4">
              <w:rPr>
                <w:rFonts w:ascii="Times New Roman" w:hAnsi="Times New Roman" w:cs="Times New Roman"/>
                <w:sz w:val="24"/>
                <w:szCs w:val="24"/>
                <w:lang w:val="en-US"/>
              </w:rPr>
              <w:t>_</w:t>
            </w:r>
            <w:proofErr w:type="spellStart"/>
            <w:r w:rsidR="00E07ABF" w:rsidRPr="00AD1DB4">
              <w:rPr>
                <w:rFonts w:ascii="Times New Roman" w:hAnsi="Times New Roman" w:cs="Times New Roman"/>
                <w:sz w:val="24"/>
                <w:szCs w:val="24"/>
                <w:lang w:val="en-US"/>
              </w:rPr>
              <w:t>parametrs</w:t>
            </w:r>
            <w:proofErr w:type="spellEnd"/>
            <w:r w:rsidR="00E07ABF" w:rsidRPr="00AD1DB4">
              <w:rPr>
                <w:rFonts w:ascii="Times New Roman" w:hAnsi="Times New Roman" w:cs="Times New Roman"/>
                <w:sz w:val="24"/>
                <w:szCs w:val="24"/>
                <w:lang w:val="en-US"/>
              </w:rPr>
              <w:t xml:space="preserve">: </w:t>
            </w:r>
            <w:proofErr w:type="spellStart"/>
            <w:r w:rsidR="00E07ABF" w:rsidRPr="00AD1DB4">
              <w:rPr>
                <w:rFonts w:ascii="Times New Roman" w:hAnsi="Times New Roman" w:cs="Times New Roman"/>
                <w:sz w:val="24"/>
                <w:szCs w:val="24"/>
                <w:lang w:val="en-US"/>
              </w:rPr>
              <w:t>Dictionery</w:t>
            </w:r>
            <w:proofErr w:type="spellEnd"/>
            <w:r w:rsidR="00E07ABF" w:rsidRPr="00AD1DB4">
              <w:rPr>
                <w:rFonts w:ascii="Times New Roman" w:hAnsi="Times New Roman" w:cs="Times New Roman"/>
                <w:sz w:val="24"/>
                <w:szCs w:val="24"/>
                <w:lang w:val="en-US"/>
              </w:rPr>
              <w:t>&lt;</w:t>
            </w:r>
            <w:proofErr w:type="spellStart"/>
            <w:r w:rsidR="00E07ABF" w:rsidRPr="00AD1DB4">
              <w:rPr>
                <w:rFonts w:ascii="Times New Roman" w:hAnsi="Times New Roman" w:cs="Times New Roman"/>
                <w:sz w:val="24"/>
                <w:szCs w:val="24"/>
                <w:lang w:val="en-US"/>
              </w:rPr>
              <w:t>P</w:t>
            </w:r>
            <w:r w:rsidR="00094D8C" w:rsidRPr="00AD1DB4">
              <w:rPr>
                <w:rFonts w:ascii="Times New Roman" w:hAnsi="Times New Roman" w:cs="Times New Roman"/>
                <w:sz w:val="24"/>
                <w:szCs w:val="24"/>
                <w:lang w:val="en-US"/>
              </w:rPr>
              <w:t>arametrType</w:t>
            </w:r>
            <w:proofErr w:type="spellEnd"/>
            <w:r w:rsidR="00094D8C" w:rsidRPr="00AD1DB4">
              <w:rPr>
                <w:rFonts w:ascii="Times New Roman" w:hAnsi="Times New Roman" w:cs="Times New Roman"/>
                <w:sz w:val="24"/>
                <w:szCs w:val="24"/>
                <w:lang w:val="en-US"/>
              </w:rPr>
              <w:t xml:space="preserve">, </w:t>
            </w:r>
            <w:proofErr w:type="spellStart"/>
            <w:r w:rsidR="00094D8C" w:rsidRPr="00AD1DB4">
              <w:rPr>
                <w:rFonts w:ascii="Times New Roman" w:hAnsi="Times New Roman" w:cs="Times New Roman"/>
                <w:sz w:val="24"/>
                <w:szCs w:val="24"/>
                <w:lang w:val="en-US"/>
              </w:rPr>
              <w:t>Parametr</w:t>
            </w:r>
            <w:proofErr w:type="spellEnd"/>
            <w:r w:rsidR="00094D8C" w:rsidRPr="00AD1DB4">
              <w:rPr>
                <w:rFonts w:ascii="Times New Roman" w:hAnsi="Times New Roman" w:cs="Times New Roman"/>
                <w:sz w:val="24"/>
                <w:szCs w:val="24"/>
                <w:lang w:val="en-US"/>
              </w:rPr>
              <w:t>&gt;</w:t>
            </w:r>
          </w:p>
        </w:tc>
        <w:tc>
          <w:tcPr>
            <w:tcW w:w="4786" w:type="dxa"/>
            <w:vAlign w:val="center"/>
          </w:tcPr>
          <w:p w:rsidR="00E07ABF" w:rsidRPr="00AD1DB4" w:rsidRDefault="00672C79"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 xml:space="preserve">Словарь параметров </w:t>
            </w:r>
            <w:r w:rsidR="00322219" w:rsidRPr="00AD1DB4">
              <w:rPr>
                <w:rFonts w:ascii="Times New Roman" w:hAnsi="Times New Roman" w:cs="Times New Roman"/>
                <w:sz w:val="24"/>
                <w:szCs w:val="24"/>
              </w:rPr>
              <w:t>термоса</w:t>
            </w:r>
          </w:p>
        </w:tc>
      </w:tr>
    </w:tbl>
    <w:p w:rsidR="00B2585E" w:rsidRPr="00AD1DB4" w:rsidRDefault="00B2585E" w:rsidP="00B36538">
      <w:pPr>
        <w:spacing w:after="0" w:line="360" w:lineRule="auto"/>
        <w:ind w:firstLine="709"/>
        <w:contextualSpacing/>
        <w:rPr>
          <w:rFonts w:ascii="Times New Roman" w:hAnsi="Times New Roman" w:cs="Times New Roman"/>
          <w:sz w:val="24"/>
          <w:szCs w:val="24"/>
          <w:lang w:val="en-US"/>
        </w:rPr>
      </w:pPr>
    </w:p>
    <w:p w:rsidR="00D042CA" w:rsidRPr="00AD1DB4" w:rsidRDefault="00D042CA" w:rsidP="00B36538">
      <w:pPr>
        <w:spacing w:after="0" w:line="360" w:lineRule="auto"/>
        <w:ind w:firstLine="709"/>
        <w:contextualSpacing/>
        <w:rPr>
          <w:rFonts w:ascii="Times New Roman" w:hAnsi="Times New Roman" w:cs="Times New Roman"/>
          <w:sz w:val="24"/>
          <w:szCs w:val="24"/>
          <w:lang w:eastAsia="ru-RU"/>
        </w:rPr>
      </w:pPr>
      <w:r w:rsidRPr="00AD1DB4">
        <w:rPr>
          <w:rFonts w:ascii="Times New Roman" w:hAnsi="Times New Roman" w:cs="Times New Roman"/>
          <w:sz w:val="24"/>
          <w:szCs w:val="24"/>
        </w:rPr>
        <w:t>Таблица А.4 – Описание</w:t>
      </w:r>
      <w:r w:rsidR="006A5254" w:rsidRPr="00AD1DB4">
        <w:rPr>
          <w:rFonts w:ascii="Times New Roman" w:hAnsi="Times New Roman" w:cs="Times New Roman"/>
          <w:sz w:val="24"/>
          <w:szCs w:val="24"/>
        </w:rPr>
        <w:t xml:space="preserve"> полей и методов</w:t>
      </w:r>
      <w:r w:rsidRPr="00AD1DB4">
        <w:rPr>
          <w:rFonts w:ascii="Times New Roman" w:hAnsi="Times New Roman" w:cs="Times New Roman"/>
          <w:sz w:val="24"/>
          <w:szCs w:val="24"/>
        </w:rPr>
        <w:t xml:space="preserve"> класса </w:t>
      </w:r>
      <w:r w:rsidR="006A5254" w:rsidRPr="00AD1DB4">
        <w:rPr>
          <w:rFonts w:ascii="Times New Roman" w:hAnsi="Times New Roman" w:cs="Times New Roman"/>
          <w:sz w:val="24"/>
          <w:szCs w:val="24"/>
          <w:lang w:val="en-US" w:eastAsia="ru-RU"/>
        </w:rPr>
        <w:t>Paramet</w:t>
      </w:r>
      <w:r w:rsidR="00B2585E" w:rsidRPr="00AD1DB4">
        <w:rPr>
          <w:rFonts w:ascii="Times New Roman" w:hAnsi="Times New Roman" w:cs="Times New Roman"/>
          <w:sz w:val="24"/>
          <w:szCs w:val="24"/>
          <w:lang w:val="en-US" w:eastAsia="ru-RU"/>
        </w:rPr>
        <w:t>e</w:t>
      </w:r>
      <w:r w:rsidR="006A5254" w:rsidRPr="00AD1DB4">
        <w:rPr>
          <w:rFonts w:ascii="Times New Roman" w:hAnsi="Times New Roman" w:cs="Times New Roman"/>
          <w:sz w:val="24"/>
          <w:szCs w:val="24"/>
          <w:lang w:val="en-US" w:eastAsia="ru-RU"/>
        </w:rPr>
        <w:t>r</w:t>
      </w:r>
    </w:p>
    <w:tbl>
      <w:tblPr>
        <w:tblStyle w:val="aa"/>
        <w:tblW w:w="0" w:type="auto"/>
        <w:tblLook w:val="04A0"/>
      </w:tblPr>
      <w:tblGrid>
        <w:gridCol w:w="4786"/>
        <w:gridCol w:w="4786"/>
      </w:tblGrid>
      <w:tr w:rsidR="00672C79" w:rsidRPr="00AD1DB4" w:rsidTr="00B2585E">
        <w:tc>
          <w:tcPr>
            <w:tcW w:w="4786" w:type="dxa"/>
          </w:tcPr>
          <w:p w:rsidR="00672C79" w:rsidRPr="00AD1DB4" w:rsidRDefault="00672C79" w:rsidP="00B36538">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Класс\поля\методы</w:t>
            </w:r>
          </w:p>
        </w:tc>
        <w:tc>
          <w:tcPr>
            <w:tcW w:w="4786" w:type="dxa"/>
          </w:tcPr>
          <w:p w:rsidR="00672C79" w:rsidRPr="00AD1DB4" w:rsidRDefault="00672C79" w:rsidP="00B36538">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Описание</w:t>
            </w:r>
          </w:p>
        </w:tc>
      </w:tr>
      <w:tr w:rsidR="00672C79" w:rsidRPr="00AD1DB4" w:rsidTr="00122A1C">
        <w:tc>
          <w:tcPr>
            <w:tcW w:w="4786" w:type="dxa"/>
            <w:vAlign w:val="center"/>
          </w:tcPr>
          <w:p w:rsidR="00672C79" w:rsidRPr="00AD1DB4" w:rsidRDefault="00672C79"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lang w:val="en-US"/>
              </w:rPr>
              <w:t>+Parameter</w:t>
            </w:r>
          </w:p>
        </w:tc>
        <w:tc>
          <w:tcPr>
            <w:tcW w:w="4786" w:type="dxa"/>
            <w:vAlign w:val="center"/>
          </w:tcPr>
          <w:p w:rsidR="00672C79" w:rsidRPr="00D23E18" w:rsidRDefault="00672C79"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Класс предназначен для хранения и обработки параметра</w:t>
            </w:r>
            <w:r w:rsidR="00EC542B" w:rsidRPr="00AD1DB4">
              <w:rPr>
                <w:rFonts w:ascii="Times New Roman" w:hAnsi="Times New Roman" w:cs="Times New Roman"/>
                <w:sz w:val="24"/>
                <w:szCs w:val="24"/>
              </w:rPr>
              <w:t xml:space="preserve"> </w:t>
            </w:r>
            <w:r w:rsidR="00B84FA6" w:rsidRPr="00AD1DB4">
              <w:rPr>
                <w:rFonts w:ascii="Times New Roman" w:hAnsi="Times New Roman" w:cs="Times New Roman"/>
                <w:sz w:val="24"/>
                <w:szCs w:val="24"/>
              </w:rPr>
              <w:t>термоса</w:t>
            </w:r>
          </w:p>
        </w:tc>
      </w:tr>
    </w:tbl>
    <w:p w:rsidR="002503C4" w:rsidRPr="00AD1DB4" w:rsidRDefault="002503C4" w:rsidP="00B36538">
      <w:pPr>
        <w:spacing w:after="0" w:line="360" w:lineRule="auto"/>
        <w:ind w:firstLine="709"/>
        <w:rPr>
          <w:rFonts w:ascii="Times New Roman" w:hAnsi="Times New Roman" w:cs="Times New Roman"/>
          <w:sz w:val="24"/>
          <w:szCs w:val="24"/>
        </w:rPr>
      </w:pPr>
    </w:p>
    <w:p w:rsidR="002503C4" w:rsidRDefault="002503C4" w:rsidP="00B36538">
      <w:pPr>
        <w:spacing w:after="0" w:line="360" w:lineRule="auto"/>
        <w:ind w:firstLine="709"/>
        <w:rPr>
          <w:rFonts w:ascii="Times New Roman" w:hAnsi="Times New Roman" w:cs="Times New Roman"/>
          <w:sz w:val="24"/>
          <w:szCs w:val="24"/>
        </w:rPr>
      </w:pPr>
    </w:p>
    <w:p w:rsidR="00AD1DB4" w:rsidRPr="00AD1DB4" w:rsidRDefault="00AD1DB4" w:rsidP="00B36538">
      <w:pPr>
        <w:spacing w:after="0" w:line="360" w:lineRule="auto"/>
        <w:ind w:firstLine="709"/>
        <w:rPr>
          <w:rFonts w:ascii="Times New Roman" w:hAnsi="Times New Roman" w:cs="Times New Roman"/>
          <w:sz w:val="24"/>
          <w:szCs w:val="24"/>
        </w:rPr>
      </w:pPr>
    </w:p>
    <w:p w:rsidR="00B84FA6" w:rsidRPr="00AD1DB4" w:rsidRDefault="00B84FA6" w:rsidP="00B36538">
      <w:pPr>
        <w:spacing w:after="0" w:line="360" w:lineRule="auto"/>
        <w:ind w:firstLine="709"/>
        <w:rPr>
          <w:rFonts w:ascii="Times New Roman" w:hAnsi="Times New Roman" w:cs="Times New Roman"/>
          <w:sz w:val="24"/>
          <w:szCs w:val="24"/>
        </w:rPr>
      </w:pPr>
    </w:p>
    <w:p w:rsidR="002503C4" w:rsidRPr="00AD1DB4" w:rsidRDefault="002503C4" w:rsidP="00B36538">
      <w:pPr>
        <w:spacing w:after="0" w:line="360" w:lineRule="auto"/>
        <w:ind w:firstLine="709"/>
        <w:rPr>
          <w:rFonts w:ascii="Times New Roman" w:hAnsi="Times New Roman" w:cs="Times New Roman"/>
          <w:sz w:val="24"/>
          <w:szCs w:val="24"/>
        </w:rPr>
      </w:pPr>
      <w:r w:rsidRPr="00AD1DB4">
        <w:rPr>
          <w:rFonts w:ascii="Times New Roman" w:hAnsi="Times New Roman" w:cs="Times New Roman"/>
          <w:sz w:val="24"/>
          <w:szCs w:val="24"/>
        </w:rPr>
        <w:lastRenderedPageBreak/>
        <w:t>Продолжение таблицы А.4</w:t>
      </w:r>
    </w:p>
    <w:tbl>
      <w:tblPr>
        <w:tblStyle w:val="aa"/>
        <w:tblW w:w="0" w:type="auto"/>
        <w:tblLook w:val="04A0"/>
      </w:tblPr>
      <w:tblGrid>
        <w:gridCol w:w="4077"/>
        <w:gridCol w:w="5495"/>
      </w:tblGrid>
      <w:tr w:rsidR="00B2585E" w:rsidRPr="00AD1DB4" w:rsidTr="005E520E">
        <w:tc>
          <w:tcPr>
            <w:tcW w:w="4077" w:type="dxa"/>
            <w:vAlign w:val="center"/>
          </w:tcPr>
          <w:p w:rsidR="00B2585E" w:rsidRPr="00AD1DB4" w:rsidRDefault="00E07ABF" w:rsidP="00591580">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lang w:val="en-US"/>
              </w:rPr>
              <w:t>+</w:t>
            </w:r>
            <w:r w:rsidR="00B2585E" w:rsidRPr="00AD1DB4">
              <w:rPr>
                <w:rFonts w:ascii="Times New Roman" w:hAnsi="Times New Roman" w:cs="Times New Roman"/>
                <w:sz w:val="24"/>
                <w:szCs w:val="24"/>
                <w:lang w:val="en-US"/>
              </w:rPr>
              <w:t>Validate</w:t>
            </w:r>
            <w:r w:rsidR="00B2585E" w:rsidRPr="00AD1DB4">
              <w:rPr>
                <w:rFonts w:ascii="Times New Roman" w:hAnsi="Times New Roman" w:cs="Times New Roman"/>
                <w:sz w:val="24"/>
                <w:szCs w:val="24"/>
              </w:rPr>
              <w:t>()</w:t>
            </w:r>
            <w:r w:rsidRPr="00AD1DB4">
              <w:rPr>
                <w:rFonts w:ascii="Times New Roman" w:hAnsi="Times New Roman" w:cs="Times New Roman"/>
                <w:sz w:val="24"/>
                <w:szCs w:val="24"/>
                <w:lang w:val="en-US"/>
              </w:rPr>
              <w:t>: void</w:t>
            </w:r>
          </w:p>
        </w:tc>
        <w:tc>
          <w:tcPr>
            <w:tcW w:w="5495" w:type="dxa"/>
            <w:vAlign w:val="center"/>
          </w:tcPr>
          <w:p w:rsidR="00B2585E" w:rsidRPr="00AD1DB4" w:rsidRDefault="00B2585E"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 xml:space="preserve">Данный метод меняет значение параметра </w:t>
            </w:r>
            <w:proofErr w:type="gramStart"/>
            <w:r w:rsidRPr="00AD1DB4">
              <w:rPr>
                <w:rFonts w:ascii="Times New Roman" w:hAnsi="Times New Roman" w:cs="Times New Roman"/>
                <w:sz w:val="24"/>
                <w:szCs w:val="24"/>
              </w:rPr>
              <w:t>на</w:t>
            </w:r>
            <w:proofErr w:type="gramEnd"/>
            <w:r w:rsidRPr="00AD1DB4">
              <w:rPr>
                <w:rFonts w:ascii="Times New Roman" w:hAnsi="Times New Roman" w:cs="Times New Roman"/>
                <w:sz w:val="24"/>
                <w:szCs w:val="24"/>
              </w:rPr>
              <w:t xml:space="preserve"> корректное в случае выхода его за пределы допустимого диапазона</w:t>
            </w:r>
          </w:p>
        </w:tc>
      </w:tr>
      <w:tr w:rsidR="00B2585E" w:rsidRPr="00AD1DB4" w:rsidTr="005E520E">
        <w:tc>
          <w:tcPr>
            <w:tcW w:w="4077" w:type="dxa"/>
            <w:vAlign w:val="center"/>
          </w:tcPr>
          <w:p w:rsidR="00B2585E" w:rsidRPr="00AD1DB4" w:rsidRDefault="00177C4F"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lang w:val="en-US"/>
              </w:rPr>
              <w:t>+</w:t>
            </w:r>
            <w:proofErr w:type="spellStart"/>
            <w:r w:rsidR="00B2585E" w:rsidRPr="00AD1DB4">
              <w:rPr>
                <w:rFonts w:ascii="Times New Roman" w:hAnsi="Times New Roman" w:cs="Times New Roman"/>
                <w:sz w:val="24"/>
                <w:szCs w:val="24"/>
                <w:lang w:val="en-US"/>
              </w:rPr>
              <w:t>ParameterChanged</w:t>
            </w:r>
            <w:proofErr w:type="spellEnd"/>
            <w:r w:rsidR="00B2585E" w:rsidRPr="00AD1DB4">
              <w:rPr>
                <w:rFonts w:ascii="Times New Roman" w:hAnsi="Times New Roman" w:cs="Times New Roman"/>
                <w:sz w:val="24"/>
                <w:szCs w:val="24"/>
                <w:lang w:val="en-US"/>
              </w:rPr>
              <w:t>()</w:t>
            </w:r>
            <w:r w:rsidRPr="00AD1DB4">
              <w:rPr>
                <w:rFonts w:ascii="Times New Roman" w:hAnsi="Times New Roman" w:cs="Times New Roman"/>
                <w:sz w:val="24"/>
                <w:szCs w:val="24"/>
                <w:lang w:val="en-US"/>
              </w:rPr>
              <w:t xml:space="preserve">: </w:t>
            </w:r>
            <w:proofErr w:type="spellStart"/>
            <w:r w:rsidRPr="00AD1DB4">
              <w:rPr>
                <w:rFonts w:ascii="Times New Roman" w:hAnsi="Times New Roman" w:cs="Times New Roman"/>
                <w:sz w:val="24"/>
                <w:szCs w:val="24"/>
                <w:lang w:val="en-US"/>
              </w:rPr>
              <w:t>EventHandler</w:t>
            </w:r>
            <w:proofErr w:type="spellEnd"/>
          </w:p>
        </w:tc>
        <w:tc>
          <w:tcPr>
            <w:tcW w:w="5495" w:type="dxa"/>
            <w:vAlign w:val="center"/>
          </w:tcPr>
          <w:p w:rsidR="00B2585E" w:rsidRPr="00AD1DB4" w:rsidRDefault="00B2585E"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Данное событие вызывается в случае, если значение параметра было изменено</w:t>
            </w:r>
          </w:p>
        </w:tc>
      </w:tr>
      <w:tr w:rsidR="00B2585E" w:rsidRPr="00AD1DB4" w:rsidTr="005E520E">
        <w:tc>
          <w:tcPr>
            <w:tcW w:w="4077" w:type="dxa"/>
            <w:vAlign w:val="center"/>
          </w:tcPr>
          <w:p w:rsidR="00B2585E" w:rsidRPr="00AD1DB4" w:rsidRDefault="00177C4F"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lang w:val="en-US"/>
              </w:rPr>
              <w:t>+</w:t>
            </w:r>
            <w:r w:rsidR="00B2585E" w:rsidRPr="00AD1DB4">
              <w:rPr>
                <w:rFonts w:ascii="Times New Roman" w:hAnsi="Times New Roman" w:cs="Times New Roman"/>
                <w:sz w:val="24"/>
                <w:szCs w:val="24"/>
                <w:lang w:val="en-US"/>
              </w:rPr>
              <w:t>Value()</w:t>
            </w:r>
            <w:r w:rsidRPr="00AD1DB4">
              <w:rPr>
                <w:rFonts w:ascii="Times New Roman" w:hAnsi="Times New Roman" w:cs="Times New Roman"/>
                <w:sz w:val="24"/>
                <w:szCs w:val="24"/>
                <w:lang w:val="en-US"/>
              </w:rPr>
              <w:t>: double</w:t>
            </w:r>
          </w:p>
        </w:tc>
        <w:tc>
          <w:tcPr>
            <w:tcW w:w="5495" w:type="dxa"/>
            <w:vAlign w:val="center"/>
          </w:tcPr>
          <w:p w:rsidR="00B2585E" w:rsidRPr="00AD1DB4" w:rsidRDefault="00B2585E"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Данное свойство позволяет установить или запросить текущее значение параметра</w:t>
            </w:r>
          </w:p>
        </w:tc>
      </w:tr>
      <w:tr w:rsidR="00B2585E" w:rsidRPr="00AD1DB4" w:rsidTr="005E520E">
        <w:tc>
          <w:tcPr>
            <w:tcW w:w="4077" w:type="dxa"/>
            <w:vAlign w:val="center"/>
          </w:tcPr>
          <w:p w:rsidR="00B2585E" w:rsidRPr="00AD1DB4" w:rsidRDefault="00177C4F"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lang w:val="en-US"/>
              </w:rPr>
              <w:t>+</w:t>
            </w:r>
            <w:r w:rsidR="00B2585E" w:rsidRPr="00AD1DB4">
              <w:rPr>
                <w:rFonts w:ascii="Times New Roman" w:hAnsi="Times New Roman" w:cs="Times New Roman"/>
                <w:sz w:val="24"/>
                <w:szCs w:val="24"/>
                <w:lang w:val="en-US"/>
              </w:rPr>
              <w:t>Min()</w:t>
            </w:r>
            <w:r w:rsidRPr="00AD1DB4">
              <w:rPr>
                <w:rFonts w:ascii="Times New Roman" w:hAnsi="Times New Roman" w:cs="Times New Roman"/>
                <w:sz w:val="24"/>
                <w:szCs w:val="24"/>
                <w:lang w:val="en-US"/>
              </w:rPr>
              <w:t>: double</w:t>
            </w:r>
          </w:p>
        </w:tc>
        <w:tc>
          <w:tcPr>
            <w:tcW w:w="5495" w:type="dxa"/>
            <w:vAlign w:val="center"/>
          </w:tcPr>
          <w:p w:rsidR="00B2585E" w:rsidRPr="00AD1DB4" w:rsidRDefault="00B2585E"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Данное свойство позволяет установить или запросить минимальное значение параметра</w:t>
            </w:r>
          </w:p>
        </w:tc>
      </w:tr>
      <w:tr w:rsidR="00B2585E" w:rsidRPr="00AD1DB4" w:rsidTr="005E520E">
        <w:tc>
          <w:tcPr>
            <w:tcW w:w="4077" w:type="dxa"/>
            <w:vAlign w:val="center"/>
          </w:tcPr>
          <w:p w:rsidR="00B2585E" w:rsidRPr="00AD1DB4" w:rsidRDefault="00177C4F"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lang w:val="en-US"/>
              </w:rPr>
              <w:t>+</w:t>
            </w:r>
            <w:r w:rsidR="00B2585E" w:rsidRPr="00AD1DB4">
              <w:rPr>
                <w:rFonts w:ascii="Times New Roman" w:hAnsi="Times New Roman" w:cs="Times New Roman"/>
                <w:sz w:val="24"/>
                <w:szCs w:val="24"/>
                <w:lang w:val="en-US"/>
              </w:rPr>
              <w:t>Max()</w:t>
            </w:r>
            <w:r w:rsidRPr="00AD1DB4">
              <w:rPr>
                <w:rFonts w:ascii="Times New Roman" w:hAnsi="Times New Roman" w:cs="Times New Roman"/>
                <w:sz w:val="24"/>
                <w:szCs w:val="24"/>
                <w:lang w:val="en-US"/>
              </w:rPr>
              <w:t>: double</w:t>
            </w:r>
          </w:p>
        </w:tc>
        <w:tc>
          <w:tcPr>
            <w:tcW w:w="5495" w:type="dxa"/>
            <w:vAlign w:val="center"/>
          </w:tcPr>
          <w:p w:rsidR="00B2585E" w:rsidRPr="00AD1DB4" w:rsidRDefault="00B2585E"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Данное свойство позволяет установить или запросить максимальное значение параметра</w:t>
            </w:r>
          </w:p>
        </w:tc>
      </w:tr>
      <w:tr w:rsidR="00177C4F" w:rsidRPr="00AD1DB4" w:rsidTr="005E520E">
        <w:tc>
          <w:tcPr>
            <w:tcW w:w="4077" w:type="dxa"/>
            <w:vAlign w:val="center"/>
          </w:tcPr>
          <w:p w:rsidR="00177C4F" w:rsidRPr="00AD1DB4" w:rsidRDefault="00591580" w:rsidP="00591580">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rPr>
              <w:t>–</w:t>
            </w:r>
            <w:r w:rsidR="00177C4F" w:rsidRPr="00AD1DB4">
              <w:rPr>
                <w:rFonts w:ascii="Times New Roman" w:hAnsi="Times New Roman" w:cs="Times New Roman"/>
                <w:sz w:val="24"/>
                <w:szCs w:val="24"/>
                <w:lang w:val="en-US"/>
              </w:rPr>
              <w:t>_max: double</w:t>
            </w:r>
          </w:p>
        </w:tc>
        <w:tc>
          <w:tcPr>
            <w:tcW w:w="5495" w:type="dxa"/>
            <w:vAlign w:val="center"/>
          </w:tcPr>
          <w:p w:rsidR="00177C4F" w:rsidRPr="00AD1DB4" w:rsidRDefault="000B03FC"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Максимально возможное значение параметра</w:t>
            </w:r>
          </w:p>
        </w:tc>
      </w:tr>
      <w:tr w:rsidR="00177C4F" w:rsidRPr="00AD1DB4" w:rsidTr="005E520E">
        <w:tc>
          <w:tcPr>
            <w:tcW w:w="4077" w:type="dxa"/>
            <w:vAlign w:val="center"/>
          </w:tcPr>
          <w:p w:rsidR="00177C4F" w:rsidRPr="00AD1DB4" w:rsidRDefault="00591580" w:rsidP="00591580">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rPr>
              <w:t>–</w:t>
            </w:r>
            <w:r w:rsidR="00177C4F" w:rsidRPr="00AD1DB4">
              <w:rPr>
                <w:rFonts w:ascii="Times New Roman" w:hAnsi="Times New Roman" w:cs="Times New Roman"/>
                <w:sz w:val="24"/>
                <w:szCs w:val="24"/>
                <w:lang w:val="en-US"/>
              </w:rPr>
              <w:t>_min: double</w:t>
            </w:r>
          </w:p>
        </w:tc>
        <w:tc>
          <w:tcPr>
            <w:tcW w:w="5495" w:type="dxa"/>
            <w:vAlign w:val="center"/>
          </w:tcPr>
          <w:p w:rsidR="00177C4F" w:rsidRPr="00AD1DB4" w:rsidRDefault="000B03FC"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Минимальное возможное значение параметра</w:t>
            </w:r>
          </w:p>
        </w:tc>
      </w:tr>
      <w:tr w:rsidR="00177C4F" w:rsidRPr="00AD1DB4" w:rsidTr="005E520E">
        <w:tc>
          <w:tcPr>
            <w:tcW w:w="4077" w:type="dxa"/>
            <w:vAlign w:val="center"/>
          </w:tcPr>
          <w:p w:rsidR="00177C4F" w:rsidRPr="00AD1DB4" w:rsidRDefault="00591580" w:rsidP="00591580">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rPr>
              <w:t>–</w:t>
            </w:r>
            <w:r w:rsidR="00177C4F" w:rsidRPr="00AD1DB4">
              <w:rPr>
                <w:rFonts w:ascii="Times New Roman" w:hAnsi="Times New Roman" w:cs="Times New Roman"/>
                <w:sz w:val="24"/>
                <w:szCs w:val="24"/>
                <w:lang w:val="en-US"/>
              </w:rPr>
              <w:t>_value: double</w:t>
            </w:r>
          </w:p>
        </w:tc>
        <w:tc>
          <w:tcPr>
            <w:tcW w:w="5495" w:type="dxa"/>
            <w:vAlign w:val="center"/>
          </w:tcPr>
          <w:p w:rsidR="00177C4F" w:rsidRPr="00AD1DB4" w:rsidRDefault="000B03FC" w:rsidP="00591580">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Значение параметра</w:t>
            </w:r>
          </w:p>
        </w:tc>
      </w:tr>
    </w:tbl>
    <w:p w:rsidR="00B2585E" w:rsidRPr="00AD1DB4" w:rsidRDefault="00B2585E" w:rsidP="00B36538">
      <w:pPr>
        <w:spacing w:after="0" w:line="360" w:lineRule="auto"/>
        <w:ind w:firstLine="709"/>
        <w:contextualSpacing/>
        <w:rPr>
          <w:rFonts w:ascii="Times New Roman" w:hAnsi="Times New Roman" w:cs="Times New Roman"/>
          <w:sz w:val="24"/>
          <w:szCs w:val="24"/>
        </w:rPr>
      </w:pPr>
    </w:p>
    <w:p w:rsidR="00D042CA" w:rsidRPr="00AD1DB4" w:rsidRDefault="00D042CA" w:rsidP="00B36538">
      <w:pPr>
        <w:spacing w:after="0" w:line="360" w:lineRule="auto"/>
        <w:ind w:firstLine="709"/>
        <w:contextualSpacing/>
        <w:rPr>
          <w:rFonts w:ascii="Times New Roman" w:hAnsi="Times New Roman" w:cs="Times New Roman"/>
          <w:sz w:val="24"/>
          <w:szCs w:val="24"/>
          <w:lang w:eastAsia="ru-RU"/>
        </w:rPr>
      </w:pPr>
      <w:r w:rsidRPr="00AD1DB4">
        <w:rPr>
          <w:rFonts w:ascii="Times New Roman" w:hAnsi="Times New Roman" w:cs="Times New Roman"/>
          <w:sz w:val="24"/>
          <w:szCs w:val="24"/>
        </w:rPr>
        <w:t>Таблица А.5– Описание</w:t>
      </w:r>
      <w:r w:rsidR="006A5254" w:rsidRPr="00AD1DB4">
        <w:rPr>
          <w:rFonts w:ascii="Times New Roman" w:hAnsi="Times New Roman" w:cs="Times New Roman"/>
          <w:sz w:val="24"/>
          <w:szCs w:val="24"/>
        </w:rPr>
        <w:t xml:space="preserve"> полей и методов</w:t>
      </w:r>
      <w:r w:rsidRPr="00AD1DB4">
        <w:rPr>
          <w:rFonts w:ascii="Times New Roman" w:hAnsi="Times New Roman" w:cs="Times New Roman"/>
          <w:sz w:val="24"/>
          <w:szCs w:val="24"/>
        </w:rPr>
        <w:t xml:space="preserve"> класса </w:t>
      </w:r>
      <w:proofErr w:type="spellStart"/>
      <w:r w:rsidR="00B84FA6" w:rsidRPr="00AD1DB4">
        <w:rPr>
          <w:rFonts w:ascii="Times New Roman" w:hAnsi="Times New Roman" w:cs="Times New Roman"/>
          <w:sz w:val="24"/>
          <w:szCs w:val="24"/>
          <w:lang w:val="en-US" w:eastAsia="ru-RU"/>
        </w:rPr>
        <w:t>Thermos</w:t>
      </w:r>
      <w:r w:rsidR="006A5254" w:rsidRPr="00AD1DB4">
        <w:rPr>
          <w:rFonts w:ascii="Times New Roman" w:hAnsi="Times New Roman" w:cs="Times New Roman"/>
          <w:sz w:val="24"/>
          <w:szCs w:val="24"/>
          <w:lang w:val="en-US" w:eastAsia="ru-RU"/>
        </w:rPr>
        <w:t>Model</w:t>
      </w:r>
      <w:proofErr w:type="spellEnd"/>
    </w:p>
    <w:tbl>
      <w:tblPr>
        <w:tblStyle w:val="aa"/>
        <w:tblW w:w="0" w:type="auto"/>
        <w:tblLook w:val="04A0"/>
      </w:tblPr>
      <w:tblGrid>
        <w:gridCol w:w="4786"/>
        <w:gridCol w:w="4786"/>
      </w:tblGrid>
      <w:tr w:rsidR="00672C79" w:rsidRPr="00AD1DB4" w:rsidTr="00B2585E">
        <w:tc>
          <w:tcPr>
            <w:tcW w:w="4786" w:type="dxa"/>
          </w:tcPr>
          <w:p w:rsidR="00672C79" w:rsidRPr="00AD1DB4" w:rsidRDefault="00672C79" w:rsidP="00591580">
            <w:pPr>
              <w:spacing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Класс\поля\методы</w:t>
            </w:r>
          </w:p>
        </w:tc>
        <w:tc>
          <w:tcPr>
            <w:tcW w:w="4786" w:type="dxa"/>
          </w:tcPr>
          <w:p w:rsidR="00672C79" w:rsidRPr="00AD1DB4" w:rsidRDefault="00672C79" w:rsidP="00591580">
            <w:pPr>
              <w:spacing w:line="360" w:lineRule="auto"/>
              <w:ind w:firstLine="709"/>
              <w:contextualSpacing/>
              <w:jc w:val="center"/>
              <w:rPr>
                <w:rFonts w:ascii="Times New Roman" w:hAnsi="Times New Roman" w:cs="Times New Roman"/>
                <w:sz w:val="24"/>
                <w:szCs w:val="24"/>
              </w:rPr>
            </w:pPr>
            <w:r w:rsidRPr="00AD1DB4">
              <w:rPr>
                <w:rFonts w:ascii="Times New Roman" w:hAnsi="Times New Roman" w:cs="Times New Roman"/>
                <w:sz w:val="24"/>
                <w:szCs w:val="24"/>
              </w:rPr>
              <w:t>Описание</w:t>
            </w:r>
          </w:p>
        </w:tc>
      </w:tr>
      <w:tr w:rsidR="00672C79" w:rsidRPr="00AD1DB4" w:rsidTr="00122A1C">
        <w:tc>
          <w:tcPr>
            <w:tcW w:w="4786" w:type="dxa"/>
            <w:vAlign w:val="center"/>
          </w:tcPr>
          <w:p w:rsidR="00672C79" w:rsidRPr="00AD1DB4" w:rsidRDefault="00B84FA6"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lang w:val="en-US"/>
              </w:rPr>
              <w:t>+</w:t>
            </w:r>
            <w:proofErr w:type="spellStart"/>
            <w:r w:rsidRPr="00AD1DB4">
              <w:rPr>
                <w:rFonts w:ascii="Times New Roman" w:hAnsi="Times New Roman" w:cs="Times New Roman"/>
                <w:sz w:val="24"/>
                <w:szCs w:val="24"/>
                <w:lang w:val="en-US"/>
              </w:rPr>
              <w:t>ThermosModel</w:t>
            </w:r>
            <w:proofErr w:type="spellEnd"/>
            <w:r w:rsidRPr="00AD1DB4">
              <w:rPr>
                <w:rFonts w:ascii="Times New Roman" w:hAnsi="Times New Roman" w:cs="Times New Roman"/>
                <w:sz w:val="24"/>
                <w:szCs w:val="24"/>
                <w:lang w:val="en-US"/>
              </w:rPr>
              <w:t>(</w:t>
            </w:r>
            <w:proofErr w:type="spellStart"/>
            <w:r w:rsidRPr="00AD1DB4">
              <w:rPr>
                <w:rFonts w:ascii="Times New Roman" w:hAnsi="Times New Roman" w:cs="Times New Roman"/>
                <w:sz w:val="24"/>
                <w:szCs w:val="24"/>
                <w:lang w:val="en-US"/>
              </w:rPr>
              <w:t>Thermos</w:t>
            </w:r>
            <w:r w:rsidR="00672C79" w:rsidRPr="00AD1DB4">
              <w:rPr>
                <w:rFonts w:ascii="Times New Roman" w:hAnsi="Times New Roman" w:cs="Times New Roman"/>
                <w:sz w:val="24"/>
                <w:szCs w:val="24"/>
                <w:lang w:val="en-US"/>
              </w:rPr>
              <w:t>Properties</w:t>
            </w:r>
            <w:proofErr w:type="spellEnd"/>
            <w:r w:rsidR="00672C79" w:rsidRPr="00AD1DB4">
              <w:rPr>
                <w:rFonts w:ascii="Times New Roman" w:hAnsi="Times New Roman" w:cs="Times New Roman"/>
                <w:sz w:val="24"/>
                <w:szCs w:val="24"/>
                <w:lang w:val="en-US"/>
              </w:rPr>
              <w:t xml:space="preserve">, </w:t>
            </w:r>
            <w:proofErr w:type="spellStart"/>
            <w:r w:rsidR="00672C79" w:rsidRPr="00AD1DB4">
              <w:rPr>
                <w:rFonts w:ascii="Times New Roman" w:hAnsi="Times New Roman" w:cs="Times New Roman"/>
                <w:sz w:val="24"/>
                <w:szCs w:val="24"/>
                <w:lang w:val="en-US"/>
              </w:rPr>
              <w:t>InventorApi</w:t>
            </w:r>
            <w:proofErr w:type="spellEnd"/>
            <w:r w:rsidR="00672C79" w:rsidRPr="00AD1DB4">
              <w:rPr>
                <w:rFonts w:ascii="Times New Roman" w:hAnsi="Times New Roman" w:cs="Times New Roman"/>
                <w:sz w:val="24"/>
                <w:szCs w:val="24"/>
                <w:lang w:val="en-US"/>
              </w:rPr>
              <w:t>)</w:t>
            </w:r>
          </w:p>
        </w:tc>
        <w:tc>
          <w:tcPr>
            <w:tcW w:w="4786" w:type="dxa"/>
            <w:vAlign w:val="center"/>
          </w:tcPr>
          <w:p w:rsidR="00672C79" w:rsidRPr="00AD1DB4" w:rsidRDefault="00B84FA6" w:rsidP="00A40EDE">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 xml:space="preserve">Класс для построения модели </w:t>
            </w:r>
          </w:p>
        </w:tc>
      </w:tr>
      <w:tr w:rsidR="00672C79" w:rsidRPr="00AD1DB4" w:rsidTr="00122A1C">
        <w:tc>
          <w:tcPr>
            <w:tcW w:w="4786" w:type="dxa"/>
            <w:vAlign w:val="center"/>
          </w:tcPr>
          <w:p w:rsidR="00672C79" w:rsidRPr="00AD1DB4" w:rsidRDefault="00672C79"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lang w:val="en-US"/>
              </w:rPr>
              <w:t>+Build(): double</w:t>
            </w:r>
          </w:p>
        </w:tc>
        <w:tc>
          <w:tcPr>
            <w:tcW w:w="4786" w:type="dxa"/>
            <w:vAlign w:val="center"/>
          </w:tcPr>
          <w:p w:rsidR="00672C79" w:rsidRPr="00AD1DB4" w:rsidRDefault="00B84FA6" w:rsidP="00A40EDE">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 xml:space="preserve">Метод, строящий модель </w:t>
            </w:r>
          </w:p>
        </w:tc>
      </w:tr>
      <w:tr w:rsidR="00672C79" w:rsidRPr="00AD1DB4" w:rsidTr="00122A1C">
        <w:tc>
          <w:tcPr>
            <w:tcW w:w="4786" w:type="dxa"/>
            <w:vAlign w:val="center"/>
          </w:tcPr>
          <w:p w:rsidR="00672C79" w:rsidRPr="00AD1DB4" w:rsidRDefault="00591580"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rPr>
              <w:t>–</w:t>
            </w:r>
            <w:proofErr w:type="spellStart"/>
            <w:r w:rsidR="00B84FA6" w:rsidRPr="00AD1DB4">
              <w:rPr>
                <w:rFonts w:ascii="Times New Roman" w:hAnsi="Times New Roman" w:cs="Times New Roman"/>
                <w:sz w:val="24"/>
                <w:szCs w:val="24"/>
                <w:lang w:val="en-US"/>
              </w:rPr>
              <w:t>BuildThermos</w:t>
            </w:r>
            <w:proofErr w:type="spellEnd"/>
            <w:r w:rsidR="00672C79" w:rsidRPr="00AD1DB4">
              <w:rPr>
                <w:rFonts w:ascii="Times New Roman" w:hAnsi="Times New Roman" w:cs="Times New Roman"/>
                <w:sz w:val="24"/>
                <w:szCs w:val="24"/>
                <w:lang w:val="en-US"/>
              </w:rPr>
              <w:t>(): void</w:t>
            </w:r>
          </w:p>
        </w:tc>
        <w:tc>
          <w:tcPr>
            <w:tcW w:w="4786" w:type="dxa"/>
            <w:vAlign w:val="center"/>
          </w:tcPr>
          <w:p w:rsidR="00672C79" w:rsidRPr="00AD1DB4" w:rsidRDefault="00B84FA6" w:rsidP="00A40EDE">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Метод, строящий ступени термоса</w:t>
            </w:r>
          </w:p>
        </w:tc>
      </w:tr>
      <w:tr w:rsidR="00672C79" w:rsidRPr="00AD1DB4" w:rsidTr="00122A1C">
        <w:tc>
          <w:tcPr>
            <w:tcW w:w="4786" w:type="dxa"/>
            <w:vAlign w:val="center"/>
          </w:tcPr>
          <w:p w:rsidR="00672C79" w:rsidRPr="00AD1DB4" w:rsidRDefault="00591580" w:rsidP="00A40EDE">
            <w:pPr>
              <w:spacing w:line="360" w:lineRule="auto"/>
              <w:contextualSpacing/>
              <w:rPr>
                <w:rFonts w:ascii="Times New Roman" w:hAnsi="Times New Roman" w:cs="Times New Roman"/>
                <w:sz w:val="24"/>
                <w:szCs w:val="24"/>
                <w:lang w:val="en-US"/>
              </w:rPr>
            </w:pPr>
            <w:r w:rsidRPr="00AD1DB4">
              <w:rPr>
                <w:rFonts w:ascii="Times New Roman" w:hAnsi="Times New Roman" w:cs="Times New Roman"/>
                <w:sz w:val="24"/>
                <w:szCs w:val="24"/>
              </w:rPr>
              <w:t>–</w:t>
            </w:r>
            <w:r w:rsidR="00672C79" w:rsidRPr="00AD1DB4">
              <w:rPr>
                <w:rFonts w:ascii="Times New Roman" w:hAnsi="Times New Roman" w:cs="Times New Roman"/>
                <w:sz w:val="24"/>
                <w:szCs w:val="24"/>
                <w:lang w:val="en-US"/>
              </w:rPr>
              <w:t>_</w:t>
            </w:r>
            <w:proofErr w:type="spellStart"/>
            <w:r w:rsidR="00672C79" w:rsidRPr="00AD1DB4">
              <w:rPr>
                <w:rFonts w:ascii="Times New Roman" w:hAnsi="Times New Roman" w:cs="Times New Roman"/>
                <w:sz w:val="24"/>
                <w:szCs w:val="24"/>
                <w:lang w:val="en-US"/>
              </w:rPr>
              <w:t>api</w:t>
            </w:r>
            <w:proofErr w:type="spellEnd"/>
            <w:r w:rsidR="00672C79" w:rsidRPr="00AD1DB4">
              <w:rPr>
                <w:rFonts w:ascii="Times New Roman" w:hAnsi="Times New Roman" w:cs="Times New Roman"/>
                <w:sz w:val="24"/>
                <w:szCs w:val="24"/>
                <w:lang w:val="en-US"/>
              </w:rPr>
              <w:t xml:space="preserve">: </w:t>
            </w:r>
            <w:proofErr w:type="spellStart"/>
            <w:r w:rsidR="00672C79" w:rsidRPr="00AD1DB4">
              <w:rPr>
                <w:rFonts w:ascii="Times New Roman" w:hAnsi="Times New Roman" w:cs="Times New Roman"/>
                <w:sz w:val="24"/>
                <w:szCs w:val="24"/>
                <w:lang w:val="en-US"/>
              </w:rPr>
              <w:t>InventorApi</w:t>
            </w:r>
            <w:proofErr w:type="spellEnd"/>
          </w:p>
        </w:tc>
        <w:tc>
          <w:tcPr>
            <w:tcW w:w="4786" w:type="dxa"/>
            <w:vAlign w:val="center"/>
          </w:tcPr>
          <w:p w:rsidR="00672C79" w:rsidRPr="00AD1DB4" w:rsidRDefault="005B673F" w:rsidP="00A40EDE">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Интерфейс</w:t>
            </w:r>
            <w:r w:rsidRPr="00AD1DB4">
              <w:rPr>
                <w:rFonts w:ascii="Times New Roman" w:hAnsi="Times New Roman" w:cs="Times New Roman"/>
                <w:sz w:val="24"/>
                <w:szCs w:val="24"/>
                <w:lang w:val="en-US"/>
              </w:rPr>
              <w:t xml:space="preserve"> API</w:t>
            </w:r>
            <w:r w:rsidRPr="00AD1DB4">
              <w:rPr>
                <w:rFonts w:ascii="Times New Roman" w:hAnsi="Times New Roman" w:cs="Times New Roman"/>
                <w:sz w:val="24"/>
                <w:szCs w:val="24"/>
              </w:rPr>
              <w:t xml:space="preserve"> </w:t>
            </w:r>
            <w:r w:rsidRPr="00AD1DB4">
              <w:rPr>
                <w:rFonts w:ascii="Times New Roman" w:hAnsi="Times New Roman" w:cs="Times New Roman"/>
                <w:sz w:val="24"/>
                <w:szCs w:val="24"/>
                <w:lang w:val="en-US"/>
              </w:rPr>
              <w:t>Inventor</w:t>
            </w:r>
          </w:p>
        </w:tc>
      </w:tr>
      <w:tr w:rsidR="00672C79" w:rsidRPr="00AD1DB4" w:rsidTr="00122A1C">
        <w:tc>
          <w:tcPr>
            <w:tcW w:w="4786" w:type="dxa"/>
            <w:vAlign w:val="center"/>
          </w:tcPr>
          <w:p w:rsidR="00672C79" w:rsidRPr="00AD1DB4" w:rsidRDefault="00591580" w:rsidP="00A40EDE">
            <w:pPr>
              <w:spacing w:line="360" w:lineRule="auto"/>
              <w:contextualSpacing/>
              <w:rPr>
                <w:rFonts w:ascii="Times New Roman" w:hAnsi="Times New Roman" w:cs="Times New Roman"/>
                <w:sz w:val="24"/>
                <w:szCs w:val="24"/>
              </w:rPr>
            </w:pPr>
            <w:r w:rsidRPr="00AD1DB4">
              <w:rPr>
                <w:rFonts w:ascii="Times New Roman" w:hAnsi="Times New Roman" w:cs="Times New Roman"/>
                <w:sz w:val="24"/>
                <w:szCs w:val="24"/>
              </w:rPr>
              <w:t>–</w:t>
            </w:r>
            <w:r w:rsidR="00B84FA6" w:rsidRPr="00AD1DB4">
              <w:rPr>
                <w:rFonts w:ascii="Times New Roman" w:hAnsi="Times New Roman" w:cs="Times New Roman"/>
                <w:sz w:val="24"/>
                <w:szCs w:val="24"/>
                <w:lang w:val="en-US"/>
              </w:rPr>
              <w:t>_</w:t>
            </w:r>
            <w:proofErr w:type="spellStart"/>
            <w:r w:rsidR="00B84FA6" w:rsidRPr="00AD1DB4">
              <w:rPr>
                <w:rFonts w:ascii="Times New Roman" w:hAnsi="Times New Roman" w:cs="Times New Roman"/>
                <w:sz w:val="24"/>
                <w:szCs w:val="24"/>
                <w:lang w:val="en-US"/>
              </w:rPr>
              <w:t>thermos</w:t>
            </w:r>
            <w:r w:rsidR="00672C79" w:rsidRPr="00AD1DB4">
              <w:rPr>
                <w:rFonts w:ascii="Times New Roman" w:hAnsi="Times New Roman" w:cs="Times New Roman"/>
                <w:sz w:val="24"/>
                <w:szCs w:val="24"/>
                <w:lang w:val="en-US"/>
              </w:rPr>
              <w:t>Prop</w:t>
            </w:r>
            <w:r w:rsidR="00B84FA6" w:rsidRPr="00AD1DB4">
              <w:rPr>
                <w:rFonts w:ascii="Times New Roman" w:hAnsi="Times New Roman" w:cs="Times New Roman"/>
                <w:sz w:val="24"/>
                <w:szCs w:val="24"/>
                <w:lang w:val="en-US"/>
              </w:rPr>
              <w:t>erties</w:t>
            </w:r>
            <w:proofErr w:type="spellEnd"/>
            <w:r w:rsidR="00B84FA6" w:rsidRPr="00AD1DB4">
              <w:rPr>
                <w:rFonts w:ascii="Times New Roman" w:hAnsi="Times New Roman" w:cs="Times New Roman"/>
                <w:sz w:val="24"/>
                <w:szCs w:val="24"/>
                <w:lang w:val="en-US"/>
              </w:rPr>
              <w:t xml:space="preserve">: </w:t>
            </w:r>
            <w:proofErr w:type="spellStart"/>
            <w:r w:rsidR="00B84FA6" w:rsidRPr="00AD1DB4">
              <w:rPr>
                <w:rFonts w:ascii="Times New Roman" w:hAnsi="Times New Roman" w:cs="Times New Roman"/>
                <w:sz w:val="24"/>
                <w:szCs w:val="24"/>
                <w:lang w:val="en-US"/>
              </w:rPr>
              <w:t>thermos</w:t>
            </w:r>
            <w:r w:rsidR="00E00DAE" w:rsidRPr="00AD1DB4">
              <w:rPr>
                <w:rFonts w:ascii="Times New Roman" w:hAnsi="Times New Roman" w:cs="Times New Roman"/>
                <w:sz w:val="24"/>
                <w:szCs w:val="24"/>
                <w:lang w:val="en-US"/>
              </w:rPr>
              <w:t>Properties</w:t>
            </w:r>
            <w:proofErr w:type="spellEnd"/>
            <w:r w:rsidR="00E00DAE" w:rsidRPr="00AD1DB4">
              <w:rPr>
                <w:rFonts w:ascii="Times New Roman" w:hAnsi="Times New Roman" w:cs="Times New Roman"/>
                <w:sz w:val="24"/>
                <w:szCs w:val="24"/>
                <w:lang w:val="en-US"/>
              </w:rPr>
              <w:t xml:space="preserve"> </w:t>
            </w:r>
          </w:p>
        </w:tc>
        <w:tc>
          <w:tcPr>
            <w:tcW w:w="4786" w:type="dxa"/>
            <w:vAlign w:val="center"/>
          </w:tcPr>
          <w:p w:rsidR="00672C79" w:rsidRPr="00AD1DB4" w:rsidRDefault="005B673F" w:rsidP="00A40EDE">
            <w:pPr>
              <w:spacing w:line="360" w:lineRule="auto"/>
              <w:ind w:firstLine="709"/>
              <w:contextualSpacing/>
              <w:rPr>
                <w:rFonts w:ascii="Times New Roman" w:hAnsi="Times New Roman" w:cs="Times New Roman"/>
                <w:sz w:val="24"/>
                <w:szCs w:val="24"/>
              </w:rPr>
            </w:pPr>
            <w:r w:rsidRPr="00AD1DB4">
              <w:rPr>
                <w:rFonts w:ascii="Times New Roman" w:hAnsi="Times New Roman" w:cs="Times New Roman"/>
                <w:sz w:val="24"/>
                <w:szCs w:val="24"/>
              </w:rPr>
              <w:t xml:space="preserve">Параметры модели </w:t>
            </w:r>
            <w:r w:rsidR="00B84FA6" w:rsidRPr="00AD1DB4">
              <w:rPr>
                <w:rFonts w:ascii="Times New Roman" w:hAnsi="Times New Roman" w:cs="Times New Roman"/>
                <w:sz w:val="24"/>
                <w:szCs w:val="24"/>
              </w:rPr>
              <w:t>термоса</w:t>
            </w:r>
          </w:p>
        </w:tc>
      </w:tr>
    </w:tbl>
    <w:p w:rsidR="00134915" w:rsidRPr="00AD1DB4" w:rsidRDefault="00134915" w:rsidP="00B36538">
      <w:pPr>
        <w:spacing w:after="0" w:line="360" w:lineRule="auto"/>
        <w:ind w:firstLine="709"/>
        <w:contextualSpacing/>
        <w:jc w:val="both"/>
        <w:rPr>
          <w:rFonts w:ascii="Times New Roman" w:hAnsi="Times New Roman" w:cs="Times New Roman"/>
          <w:sz w:val="24"/>
          <w:szCs w:val="24"/>
        </w:rPr>
      </w:pPr>
    </w:p>
    <w:p w:rsidR="003D51F0" w:rsidRPr="00AD1DB4" w:rsidRDefault="00B65A04" w:rsidP="00B36538">
      <w:pPr>
        <w:spacing w:after="0" w:line="360" w:lineRule="auto"/>
        <w:ind w:firstLine="709"/>
        <w:contextualSpacing/>
        <w:rPr>
          <w:rFonts w:ascii="Times New Roman" w:hAnsi="Times New Roman" w:cs="Times New Roman"/>
          <w:sz w:val="24"/>
          <w:szCs w:val="24"/>
          <w:lang w:eastAsia="ru-RU"/>
        </w:rPr>
      </w:pPr>
      <w:r w:rsidRPr="00AD1DB4">
        <w:rPr>
          <w:rFonts w:ascii="Times New Roman" w:hAnsi="Times New Roman" w:cs="Times New Roman"/>
          <w:sz w:val="24"/>
          <w:szCs w:val="24"/>
        </w:rPr>
        <w:t>Таблица А.6</w:t>
      </w:r>
      <w:r w:rsidR="003D51F0" w:rsidRPr="00AD1DB4">
        <w:rPr>
          <w:rFonts w:ascii="Times New Roman" w:hAnsi="Times New Roman" w:cs="Times New Roman"/>
          <w:sz w:val="24"/>
          <w:szCs w:val="24"/>
        </w:rPr>
        <w:t xml:space="preserve">– </w:t>
      </w:r>
      <w:r w:rsidR="00E00DAE" w:rsidRPr="00AD1DB4">
        <w:rPr>
          <w:rFonts w:ascii="Times New Roman" w:hAnsi="Times New Roman" w:cs="Times New Roman"/>
          <w:sz w:val="24"/>
          <w:szCs w:val="24"/>
        </w:rPr>
        <w:t xml:space="preserve">Описание </w:t>
      </w:r>
      <w:proofErr w:type="spellStart"/>
      <w:r w:rsidR="00E00DAE" w:rsidRPr="00AD1DB4">
        <w:rPr>
          <w:rFonts w:ascii="Times New Roman" w:hAnsi="Times New Roman" w:cs="Times New Roman"/>
          <w:sz w:val="24"/>
          <w:szCs w:val="24"/>
        </w:rPr>
        <w:t>перечислител</w:t>
      </w:r>
      <w:r w:rsidR="00C81EFE" w:rsidRPr="00AD1DB4">
        <w:rPr>
          <w:rFonts w:ascii="Times New Roman" w:hAnsi="Times New Roman" w:cs="Times New Roman"/>
          <w:sz w:val="24"/>
          <w:szCs w:val="24"/>
        </w:rPr>
        <w:t>ей</w:t>
      </w:r>
      <w:proofErr w:type="spellEnd"/>
      <w:r w:rsidR="00E00DAE" w:rsidRPr="00AD1DB4">
        <w:rPr>
          <w:rFonts w:ascii="Times New Roman" w:hAnsi="Times New Roman" w:cs="Times New Roman"/>
          <w:sz w:val="24"/>
          <w:szCs w:val="24"/>
        </w:rPr>
        <w:t xml:space="preserve"> перечисления</w:t>
      </w:r>
      <w:r w:rsidR="003D51F0" w:rsidRPr="00AD1DB4">
        <w:rPr>
          <w:rFonts w:ascii="Times New Roman" w:hAnsi="Times New Roman" w:cs="Times New Roman"/>
          <w:sz w:val="24"/>
          <w:szCs w:val="24"/>
        </w:rPr>
        <w:t xml:space="preserve"> </w:t>
      </w:r>
      <w:proofErr w:type="spellStart"/>
      <w:r w:rsidR="003D51F0" w:rsidRPr="00AD1DB4">
        <w:rPr>
          <w:rFonts w:ascii="Times New Roman" w:hAnsi="Times New Roman" w:cs="Times New Roman"/>
          <w:sz w:val="24"/>
          <w:szCs w:val="24"/>
          <w:lang w:val="en-US" w:eastAsia="ru-RU"/>
        </w:rPr>
        <w:t>ParametrType</w:t>
      </w:r>
      <w:proofErr w:type="spellEnd"/>
    </w:p>
    <w:tbl>
      <w:tblPr>
        <w:tblStyle w:val="aa"/>
        <w:tblW w:w="0" w:type="auto"/>
        <w:tblLook w:val="04A0"/>
      </w:tblPr>
      <w:tblGrid>
        <w:gridCol w:w="3794"/>
        <w:gridCol w:w="5778"/>
      </w:tblGrid>
      <w:tr w:rsidR="003D51F0" w:rsidRPr="00AD1DB4" w:rsidTr="005E520E">
        <w:tc>
          <w:tcPr>
            <w:tcW w:w="3794" w:type="dxa"/>
          </w:tcPr>
          <w:p w:rsidR="003D51F0" w:rsidRPr="00AD1DB4" w:rsidRDefault="00C81EFE" w:rsidP="00591580">
            <w:pPr>
              <w:spacing w:line="360" w:lineRule="auto"/>
              <w:ind w:firstLine="709"/>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rPr>
              <w:t xml:space="preserve">Список </w:t>
            </w:r>
            <w:proofErr w:type="spellStart"/>
            <w:r w:rsidRPr="00AD1DB4">
              <w:rPr>
                <w:rFonts w:ascii="Times New Roman" w:hAnsi="Times New Roman" w:cs="Times New Roman"/>
                <w:sz w:val="24"/>
                <w:szCs w:val="24"/>
              </w:rPr>
              <w:t>перечислителей</w:t>
            </w:r>
            <w:proofErr w:type="spellEnd"/>
          </w:p>
        </w:tc>
        <w:tc>
          <w:tcPr>
            <w:tcW w:w="5778" w:type="dxa"/>
          </w:tcPr>
          <w:p w:rsidR="003D51F0" w:rsidRPr="00AD1DB4" w:rsidRDefault="003D51F0" w:rsidP="00591580">
            <w:pPr>
              <w:spacing w:line="360" w:lineRule="auto"/>
              <w:ind w:firstLine="709"/>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rPr>
              <w:t>Описание</w:t>
            </w:r>
          </w:p>
        </w:tc>
      </w:tr>
      <w:tr w:rsidR="003D51F0" w:rsidRPr="00AD1DB4" w:rsidTr="005E520E">
        <w:tc>
          <w:tcPr>
            <w:tcW w:w="3794" w:type="dxa"/>
          </w:tcPr>
          <w:p w:rsidR="003D51F0" w:rsidRPr="00AD1DB4" w:rsidRDefault="00B84FA6" w:rsidP="00A40EDE">
            <w:pPr>
              <w:spacing w:line="360" w:lineRule="auto"/>
              <w:contextualSpacing/>
              <w:jc w:val="center"/>
              <w:rPr>
                <w:rFonts w:ascii="Times New Roman" w:hAnsi="Times New Roman" w:cs="Times New Roman"/>
                <w:sz w:val="24"/>
                <w:szCs w:val="24"/>
                <w:lang w:eastAsia="ru-RU"/>
              </w:rPr>
            </w:pPr>
            <w:proofErr w:type="spellStart"/>
            <w:r w:rsidRPr="00AD1DB4">
              <w:rPr>
                <w:rFonts w:ascii="Times New Roman" w:hAnsi="Times New Roman" w:cs="Times New Roman"/>
                <w:color w:val="000000"/>
                <w:sz w:val="24"/>
                <w:szCs w:val="24"/>
                <w:highlight w:val="white"/>
              </w:rPr>
              <w:t>ThermosDiameterButtom</w:t>
            </w:r>
            <w:proofErr w:type="spellEnd"/>
          </w:p>
        </w:tc>
        <w:tc>
          <w:tcPr>
            <w:tcW w:w="5778" w:type="dxa"/>
          </w:tcPr>
          <w:p w:rsidR="003D51F0" w:rsidRPr="00AD1DB4" w:rsidRDefault="00122A1C" w:rsidP="00B84FA6">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lang w:eastAsia="ru-RU"/>
              </w:rPr>
              <w:t xml:space="preserve">Диаметр </w:t>
            </w:r>
            <w:r w:rsidR="00B84FA6" w:rsidRPr="00AD1DB4">
              <w:rPr>
                <w:rFonts w:ascii="Times New Roman" w:hAnsi="Times New Roman" w:cs="Times New Roman"/>
                <w:sz w:val="24"/>
                <w:szCs w:val="24"/>
                <w:lang w:eastAsia="ru-RU"/>
              </w:rPr>
              <w:t>дна корпуса</w:t>
            </w:r>
          </w:p>
        </w:tc>
      </w:tr>
      <w:tr w:rsidR="003D51F0" w:rsidRPr="00AD1DB4" w:rsidTr="005E520E">
        <w:tc>
          <w:tcPr>
            <w:tcW w:w="3794" w:type="dxa"/>
          </w:tcPr>
          <w:p w:rsidR="003D51F0" w:rsidRPr="00AD1DB4" w:rsidRDefault="00B84FA6" w:rsidP="00A40EDE">
            <w:pPr>
              <w:spacing w:line="360" w:lineRule="auto"/>
              <w:contextualSpacing/>
              <w:jc w:val="center"/>
              <w:rPr>
                <w:rFonts w:ascii="Times New Roman" w:hAnsi="Times New Roman" w:cs="Times New Roman"/>
                <w:sz w:val="24"/>
                <w:szCs w:val="24"/>
                <w:lang w:eastAsia="ru-RU"/>
              </w:rPr>
            </w:pPr>
            <w:proofErr w:type="spellStart"/>
            <w:r w:rsidRPr="00AD1DB4">
              <w:rPr>
                <w:rFonts w:ascii="Times New Roman" w:hAnsi="Times New Roman" w:cs="Times New Roman"/>
                <w:color w:val="000000"/>
                <w:sz w:val="24"/>
                <w:szCs w:val="24"/>
                <w:highlight w:val="white"/>
              </w:rPr>
              <w:t>ThermosDiameterCelinderExternal</w:t>
            </w:r>
            <w:proofErr w:type="spellEnd"/>
          </w:p>
        </w:tc>
        <w:tc>
          <w:tcPr>
            <w:tcW w:w="5778" w:type="dxa"/>
          </w:tcPr>
          <w:p w:rsidR="003D51F0" w:rsidRPr="00AD1DB4" w:rsidRDefault="00B84FA6" w:rsidP="00A40EDE">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lang w:eastAsia="ru-RU"/>
              </w:rPr>
              <w:t>Внешний диаметр корпуса</w:t>
            </w:r>
          </w:p>
        </w:tc>
      </w:tr>
      <w:tr w:rsidR="003D51F0" w:rsidRPr="00AD1DB4" w:rsidTr="005E520E">
        <w:tc>
          <w:tcPr>
            <w:tcW w:w="3794" w:type="dxa"/>
          </w:tcPr>
          <w:p w:rsidR="003D51F0" w:rsidRPr="00AD1DB4" w:rsidRDefault="00B84FA6" w:rsidP="00A40EDE">
            <w:pPr>
              <w:spacing w:line="360" w:lineRule="auto"/>
              <w:contextualSpacing/>
              <w:jc w:val="center"/>
              <w:rPr>
                <w:rFonts w:ascii="Times New Roman" w:hAnsi="Times New Roman" w:cs="Times New Roman"/>
                <w:sz w:val="24"/>
                <w:szCs w:val="24"/>
                <w:lang w:eastAsia="ru-RU"/>
              </w:rPr>
            </w:pPr>
            <w:proofErr w:type="spellStart"/>
            <w:r w:rsidRPr="00AD1DB4">
              <w:rPr>
                <w:rFonts w:ascii="Times New Roman" w:hAnsi="Times New Roman" w:cs="Times New Roman"/>
                <w:color w:val="000000"/>
                <w:sz w:val="24"/>
                <w:szCs w:val="24"/>
                <w:highlight w:val="white"/>
              </w:rPr>
              <w:t>ThermosDiameterCelinderInterior</w:t>
            </w:r>
            <w:proofErr w:type="spellEnd"/>
          </w:p>
        </w:tc>
        <w:tc>
          <w:tcPr>
            <w:tcW w:w="5778" w:type="dxa"/>
          </w:tcPr>
          <w:p w:rsidR="003D51F0" w:rsidRPr="00AD1DB4" w:rsidRDefault="00B84FA6" w:rsidP="00A40EDE">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lang w:eastAsia="ru-RU"/>
              </w:rPr>
              <w:t>Внутренний диаметр корпуса</w:t>
            </w:r>
          </w:p>
        </w:tc>
      </w:tr>
      <w:tr w:rsidR="003D51F0" w:rsidRPr="00AD1DB4" w:rsidTr="005E520E">
        <w:tc>
          <w:tcPr>
            <w:tcW w:w="3794" w:type="dxa"/>
          </w:tcPr>
          <w:p w:rsidR="003D51F0" w:rsidRPr="00AD1DB4" w:rsidRDefault="00B84FA6" w:rsidP="00A40EDE">
            <w:pPr>
              <w:spacing w:line="360" w:lineRule="auto"/>
              <w:contextualSpacing/>
              <w:jc w:val="center"/>
              <w:rPr>
                <w:rFonts w:ascii="Times New Roman" w:hAnsi="Times New Roman" w:cs="Times New Roman"/>
                <w:sz w:val="24"/>
                <w:szCs w:val="24"/>
                <w:lang w:eastAsia="ru-RU"/>
              </w:rPr>
            </w:pPr>
            <w:proofErr w:type="spellStart"/>
            <w:r w:rsidRPr="00AD1DB4">
              <w:rPr>
                <w:rFonts w:ascii="Times New Roman" w:hAnsi="Times New Roman" w:cs="Times New Roman"/>
                <w:color w:val="000000"/>
                <w:sz w:val="24"/>
                <w:szCs w:val="24"/>
                <w:highlight w:val="white"/>
              </w:rPr>
              <w:t>ThermosDiameterNeck</w:t>
            </w:r>
            <w:proofErr w:type="spellEnd"/>
          </w:p>
        </w:tc>
        <w:tc>
          <w:tcPr>
            <w:tcW w:w="5778" w:type="dxa"/>
          </w:tcPr>
          <w:p w:rsidR="003D51F0" w:rsidRPr="00AD1DB4" w:rsidRDefault="00122A1C" w:rsidP="00A40EDE">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lang w:eastAsia="ru-RU"/>
              </w:rPr>
              <w:t xml:space="preserve">Диаметр </w:t>
            </w:r>
            <w:r w:rsidR="00C81EAB" w:rsidRPr="00AD1DB4">
              <w:rPr>
                <w:rFonts w:ascii="Times New Roman" w:hAnsi="Times New Roman" w:cs="Times New Roman"/>
                <w:sz w:val="24"/>
                <w:szCs w:val="24"/>
                <w:lang w:eastAsia="ru-RU"/>
              </w:rPr>
              <w:t>горлышка и пробки</w:t>
            </w:r>
          </w:p>
        </w:tc>
      </w:tr>
      <w:tr w:rsidR="003D51F0" w:rsidRPr="00AD1DB4" w:rsidTr="005E520E">
        <w:tc>
          <w:tcPr>
            <w:tcW w:w="3794" w:type="dxa"/>
          </w:tcPr>
          <w:p w:rsidR="003D51F0" w:rsidRPr="00AD1DB4" w:rsidRDefault="00B84FA6" w:rsidP="00A40EDE">
            <w:pPr>
              <w:spacing w:line="360" w:lineRule="auto"/>
              <w:contextualSpacing/>
              <w:jc w:val="center"/>
              <w:rPr>
                <w:rFonts w:ascii="Times New Roman" w:hAnsi="Times New Roman" w:cs="Times New Roman"/>
                <w:sz w:val="24"/>
                <w:szCs w:val="24"/>
                <w:lang w:eastAsia="ru-RU"/>
              </w:rPr>
            </w:pPr>
            <w:proofErr w:type="spellStart"/>
            <w:r w:rsidRPr="00AD1DB4">
              <w:rPr>
                <w:rFonts w:ascii="Times New Roman" w:hAnsi="Times New Roman" w:cs="Times New Roman"/>
                <w:color w:val="000000"/>
                <w:sz w:val="24"/>
                <w:szCs w:val="24"/>
                <w:highlight w:val="white"/>
              </w:rPr>
              <w:t>ThermosDiameterCap</w:t>
            </w:r>
            <w:proofErr w:type="spellEnd"/>
          </w:p>
        </w:tc>
        <w:tc>
          <w:tcPr>
            <w:tcW w:w="5778" w:type="dxa"/>
          </w:tcPr>
          <w:p w:rsidR="003D51F0" w:rsidRPr="00AD1DB4" w:rsidRDefault="00122A1C" w:rsidP="00A40EDE">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lang w:eastAsia="ru-RU"/>
              </w:rPr>
              <w:t xml:space="preserve">Диаметр </w:t>
            </w:r>
            <w:r w:rsidR="00C81EAB" w:rsidRPr="00AD1DB4">
              <w:rPr>
                <w:rFonts w:ascii="Times New Roman" w:hAnsi="Times New Roman" w:cs="Times New Roman"/>
                <w:sz w:val="24"/>
                <w:szCs w:val="24"/>
                <w:lang w:eastAsia="ru-RU"/>
              </w:rPr>
              <w:t>крышки</w:t>
            </w:r>
          </w:p>
        </w:tc>
      </w:tr>
    </w:tbl>
    <w:p w:rsidR="00AD1DB4" w:rsidRDefault="00AD1DB4" w:rsidP="00B65A04">
      <w:pPr>
        <w:spacing w:after="0" w:line="360" w:lineRule="auto"/>
        <w:ind w:firstLine="709"/>
        <w:rPr>
          <w:rFonts w:ascii="Times New Roman" w:hAnsi="Times New Roman" w:cs="Times New Roman"/>
          <w:sz w:val="24"/>
          <w:szCs w:val="24"/>
        </w:rPr>
      </w:pPr>
    </w:p>
    <w:p w:rsidR="00AD1DB4" w:rsidRDefault="00AD1DB4" w:rsidP="00B65A04">
      <w:pPr>
        <w:spacing w:after="0" w:line="360" w:lineRule="auto"/>
        <w:ind w:firstLine="709"/>
        <w:rPr>
          <w:rFonts w:ascii="Times New Roman" w:hAnsi="Times New Roman" w:cs="Times New Roman"/>
          <w:sz w:val="24"/>
          <w:szCs w:val="24"/>
        </w:rPr>
      </w:pPr>
    </w:p>
    <w:p w:rsidR="00B65A04" w:rsidRPr="00AD1DB4" w:rsidRDefault="00B65A04" w:rsidP="00B65A04">
      <w:pPr>
        <w:spacing w:after="0" w:line="360" w:lineRule="auto"/>
        <w:ind w:firstLine="709"/>
        <w:rPr>
          <w:rFonts w:ascii="Times New Roman" w:hAnsi="Times New Roman" w:cs="Times New Roman"/>
          <w:sz w:val="24"/>
          <w:szCs w:val="24"/>
          <w:lang w:val="en-US"/>
        </w:rPr>
      </w:pPr>
      <w:r w:rsidRPr="00AD1DB4">
        <w:rPr>
          <w:rFonts w:ascii="Times New Roman" w:hAnsi="Times New Roman" w:cs="Times New Roman"/>
          <w:sz w:val="24"/>
          <w:szCs w:val="24"/>
        </w:rPr>
        <w:lastRenderedPageBreak/>
        <w:t>Продолжение таблицы А.</w:t>
      </w:r>
      <w:r w:rsidRPr="00AD1DB4">
        <w:rPr>
          <w:rFonts w:ascii="Times New Roman" w:hAnsi="Times New Roman" w:cs="Times New Roman"/>
          <w:sz w:val="24"/>
          <w:szCs w:val="24"/>
          <w:lang w:val="en-US"/>
        </w:rPr>
        <w:t>6</w:t>
      </w:r>
    </w:p>
    <w:tbl>
      <w:tblPr>
        <w:tblStyle w:val="aa"/>
        <w:tblW w:w="0" w:type="auto"/>
        <w:tblLook w:val="04A0"/>
      </w:tblPr>
      <w:tblGrid>
        <w:gridCol w:w="3794"/>
        <w:gridCol w:w="5778"/>
      </w:tblGrid>
      <w:tr w:rsidR="003D51F0" w:rsidRPr="00AD1DB4" w:rsidTr="005E520E">
        <w:tc>
          <w:tcPr>
            <w:tcW w:w="3794" w:type="dxa"/>
          </w:tcPr>
          <w:p w:rsidR="003D51F0" w:rsidRPr="00AD1DB4" w:rsidRDefault="00B84FA6" w:rsidP="00A40EDE">
            <w:pPr>
              <w:spacing w:line="360" w:lineRule="auto"/>
              <w:contextualSpacing/>
              <w:jc w:val="center"/>
              <w:rPr>
                <w:rFonts w:ascii="Times New Roman" w:hAnsi="Times New Roman" w:cs="Times New Roman"/>
                <w:sz w:val="24"/>
                <w:szCs w:val="24"/>
                <w:lang w:eastAsia="ru-RU"/>
              </w:rPr>
            </w:pPr>
            <w:proofErr w:type="spellStart"/>
            <w:r w:rsidRPr="00AD1DB4">
              <w:rPr>
                <w:rFonts w:ascii="Times New Roman" w:hAnsi="Times New Roman" w:cs="Times New Roman"/>
                <w:color w:val="000000"/>
                <w:sz w:val="24"/>
                <w:szCs w:val="24"/>
                <w:highlight w:val="white"/>
              </w:rPr>
              <w:t>ThermosLengthButtom</w:t>
            </w:r>
            <w:proofErr w:type="spellEnd"/>
          </w:p>
        </w:tc>
        <w:tc>
          <w:tcPr>
            <w:tcW w:w="5778" w:type="dxa"/>
          </w:tcPr>
          <w:p w:rsidR="003D51F0" w:rsidRPr="00AD1DB4" w:rsidRDefault="00122A1C" w:rsidP="00C81EAB">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lang w:eastAsia="ru-RU"/>
              </w:rPr>
              <w:t xml:space="preserve">Длина </w:t>
            </w:r>
            <w:r w:rsidR="00C81EAB" w:rsidRPr="00AD1DB4">
              <w:rPr>
                <w:rFonts w:ascii="Times New Roman" w:hAnsi="Times New Roman" w:cs="Times New Roman"/>
                <w:sz w:val="24"/>
                <w:szCs w:val="24"/>
                <w:lang w:eastAsia="ru-RU"/>
              </w:rPr>
              <w:t>дна корпуса</w:t>
            </w:r>
          </w:p>
        </w:tc>
      </w:tr>
      <w:tr w:rsidR="00122A1C" w:rsidRPr="00AD1DB4" w:rsidTr="005E520E">
        <w:tc>
          <w:tcPr>
            <w:tcW w:w="3794" w:type="dxa"/>
          </w:tcPr>
          <w:p w:rsidR="00122A1C" w:rsidRPr="00AD1DB4" w:rsidRDefault="00B84FA6" w:rsidP="00A40EDE">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color w:val="000000"/>
                <w:sz w:val="24"/>
                <w:szCs w:val="24"/>
                <w:highlight w:val="white"/>
              </w:rPr>
              <w:t>ThermosLengthCelinder1</w:t>
            </w:r>
          </w:p>
        </w:tc>
        <w:tc>
          <w:tcPr>
            <w:tcW w:w="5778" w:type="dxa"/>
          </w:tcPr>
          <w:p w:rsidR="00122A1C" w:rsidRPr="00AD1DB4" w:rsidRDefault="00C81EAB" w:rsidP="00A40EDE">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lang w:eastAsia="ru-RU"/>
              </w:rPr>
              <w:t>Длина корпуса</w:t>
            </w:r>
          </w:p>
        </w:tc>
      </w:tr>
      <w:tr w:rsidR="00122A1C" w:rsidRPr="00AD1DB4" w:rsidTr="005E520E">
        <w:tc>
          <w:tcPr>
            <w:tcW w:w="3794" w:type="dxa"/>
          </w:tcPr>
          <w:p w:rsidR="00122A1C" w:rsidRPr="00AD1DB4" w:rsidRDefault="00B84FA6" w:rsidP="00A40EDE">
            <w:pPr>
              <w:spacing w:line="360" w:lineRule="auto"/>
              <w:contextualSpacing/>
              <w:jc w:val="center"/>
              <w:rPr>
                <w:rFonts w:ascii="Times New Roman" w:hAnsi="Times New Roman" w:cs="Times New Roman"/>
                <w:sz w:val="24"/>
                <w:szCs w:val="24"/>
                <w:lang w:eastAsia="ru-RU"/>
              </w:rPr>
            </w:pPr>
            <w:proofErr w:type="spellStart"/>
            <w:r w:rsidRPr="00AD1DB4">
              <w:rPr>
                <w:rFonts w:ascii="Times New Roman" w:hAnsi="Times New Roman" w:cs="Times New Roman"/>
                <w:color w:val="000000"/>
                <w:sz w:val="24"/>
                <w:szCs w:val="24"/>
                <w:highlight w:val="white"/>
              </w:rPr>
              <w:t>ThermosLengthNeck</w:t>
            </w:r>
            <w:proofErr w:type="spellEnd"/>
          </w:p>
        </w:tc>
        <w:tc>
          <w:tcPr>
            <w:tcW w:w="5778" w:type="dxa"/>
          </w:tcPr>
          <w:p w:rsidR="00122A1C" w:rsidRPr="00AD1DB4" w:rsidRDefault="00C81EAB" w:rsidP="00A40EDE">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lang w:eastAsia="ru-RU"/>
              </w:rPr>
              <w:t>Длина горлышка</w:t>
            </w:r>
          </w:p>
        </w:tc>
      </w:tr>
      <w:tr w:rsidR="00122A1C" w:rsidRPr="00AD1DB4" w:rsidTr="005E520E">
        <w:tc>
          <w:tcPr>
            <w:tcW w:w="3794" w:type="dxa"/>
          </w:tcPr>
          <w:p w:rsidR="00122A1C" w:rsidRPr="00AD1DB4" w:rsidRDefault="00B84FA6" w:rsidP="00A40EDE">
            <w:pPr>
              <w:spacing w:line="360" w:lineRule="auto"/>
              <w:contextualSpacing/>
              <w:jc w:val="center"/>
              <w:rPr>
                <w:rFonts w:ascii="Times New Roman" w:hAnsi="Times New Roman" w:cs="Times New Roman"/>
                <w:sz w:val="24"/>
                <w:szCs w:val="24"/>
                <w:lang w:eastAsia="ru-RU"/>
              </w:rPr>
            </w:pPr>
            <w:proofErr w:type="spellStart"/>
            <w:r w:rsidRPr="00AD1DB4">
              <w:rPr>
                <w:rFonts w:ascii="Times New Roman" w:hAnsi="Times New Roman" w:cs="Times New Roman"/>
                <w:color w:val="000000"/>
                <w:sz w:val="24"/>
                <w:szCs w:val="24"/>
                <w:highlight w:val="white"/>
              </w:rPr>
              <w:t>ThermosLengthBung</w:t>
            </w:r>
            <w:proofErr w:type="spellEnd"/>
          </w:p>
        </w:tc>
        <w:tc>
          <w:tcPr>
            <w:tcW w:w="5778" w:type="dxa"/>
          </w:tcPr>
          <w:p w:rsidR="00122A1C" w:rsidRPr="00AD1DB4" w:rsidRDefault="00C81EAB" w:rsidP="00A40EDE">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lang w:eastAsia="ru-RU"/>
              </w:rPr>
              <w:t>Длина пробки</w:t>
            </w:r>
          </w:p>
        </w:tc>
      </w:tr>
      <w:tr w:rsidR="00122A1C" w:rsidRPr="00AD1DB4" w:rsidTr="005E520E">
        <w:tc>
          <w:tcPr>
            <w:tcW w:w="3794" w:type="dxa"/>
          </w:tcPr>
          <w:p w:rsidR="00122A1C" w:rsidRPr="00AD1DB4" w:rsidRDefault="00B84FA6" w:rsidP="00A40EDE">
            <w:pPr>
              <w:spacing w:line="360" w:lineRule="auto"/>
              <w:contextualSpacing/>
              <w:jc w:val="center"/>
              <w:rPr>
                <w:rFonts w:ascii="Times New Roman" w:hAnsi="Times New Roman" w:cs="Times New Roman"/>
                <w:sz w:val="24"/>
                <w:szCs w:val="24"/>
                <w:lang w:eastAsia="ru-RU"/>
              </w:rPr>
            </w:pPr>
            <w:proofErr w:type="spellStart"/>
            <w:r w:rsidRPr="00AD1DB4">
              <w:rPr>
                <w:rFonts w:ascii="Times New Roman" w:hAnsi="Times New Roman" w:cs="Times New Roman"/>
                <w:color w:val="000000"/>
                <w:sz w:val="24"/>
                <w:szCs w:val="24"/>
                <w:highlight w:val="white"/>
              </w:rPr>
              <w:t>ThermosLengthCap</w:t>
            </w:r>
            <w:proofErr w:type="spellEnd"/>
          </w:p>
        </w:tc>
        <w:tc>
          <w:tcPr>
            <w:tcW w:w="5778" w:type="dxa"/>
          </w:tcPr>
          <w:p w:rsidR="00122A1C" w:rsidRPr="00AD1DB4" w:rsidRDefault="00C81EAB" w:rsidP="00A40EDE">
            <w:pPr>
              <w:spacing w:line="360" w:lineRule="auto"/>
              <w:contextualSpacing/>
              <w:jc w:val="center"/>
              <w:rPr>
                <w:rFonts w:ascii="Times New Roman" w:hAnsi="Times New Roman" w:cs="Times New Roman"/>
                <w:sz w:val="24"/>
                <w:szCs w:val="24"/>
                <w:lang w:eastAsia="ru-RU"/>
              </w:rPr>
            </w:pPr>
            <w:r w:rsidRPr="00AD1DB4">
              <w:rPr>
                <w:rFonts w:ascii="Times New Roman" w:hAnsi="Times New Roman" w:cs="Times New Roman"/>
                <w:sz w:val="24"/>
                <w:szCs w:val="24"/>
                <w:lang w:eastAsia="ru-RU"/>
              </w:rPr>
              <w:t>Длина крышки</w:t>
            </w:r>
          </w:p>
        </w:tc>
      </w:tr>
    </w:tbl>
    <w:p w:rsidR="003D51F0" w:rsidRPr="00AD1DB4" w:rsidRDefault="003D51F0" w:rsidP="00AD64BE">
      <w:pPr>
        <w:spacing w:after="0" w:line="360" w:lineRule="auto"/>
        <w:ind w:firstLine="709"/>
        <w:contextualSpacing/>
        <w:jc w:val="both"/>
        <w:rPr>
          <w:rFonts w:ascii="Times New Roman" w:hAnsi="Times New Roman" w:cs="Times New Roman"/>
          <w:sz w:val="24"/>
          <w:szCs w:val="24"/>
        </w:rPr>
      </w:pPr>
    </w:p>
    <w:sectPr w:rsidR="003D51F0" w:rsidRPr="00AD1DB4" w:rsidSect="00701672">
      <w:headerReference w:type="default" r:id="rId19"/>
      <w:footerReference w:type="first" r:id="rId20"/>
      <w:pgSz w:w="11906" w:h="16838"/>
      <w:pgMar w:top="1134" w:right="849"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2C8" w:rsidRDefault="00E442C8">
      <w:pPr>
        <w:spacing w:after="0" w:line="240" w:lineRule="auto"/>
      </w:pPr>
      <w:r>
        <w:separator/>
      </w:r>
    </w:p>
  </w:endnote>
  <w:endnote w:type="continuationSeparator" w:id="0">
    <w:p w:rsidR="00E442C8" w:rsidRDefault="00E442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Times New Roman"/>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E18" w:rsidRDefault="00D23E18">
    <w:pPr>
      <w:pStyle w:val="ad"/>
    </w:pPr>
  </w:p>
  <w:p w:rsidR="00D23E18" w:rsidRDefault="00D23E18">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2C8" w:rsidRDefault="00E442C8">
      <w:pPr>
        <w:spacing w:after="0" w:line="240" w:lineRule="auto"/>
      </w:pPr>
      <w:r>
        <w:separator/>
      </w:r>
    </w:p>
  </w:footnote>
  <w:footnote w:type="continuationSeparator" w:id="0">
    <w:p w:rsidR="00E442C8" w:rsidRDefault="00E442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1958969"/>
      <w:docPartObj>
        <w:docPartGallery w:val="Page Numbers (Top of Page)"/>
        <w:docPartUnique/>
      </w:docPartObj>
    </w:sdtPr>
    <w:sdtContent>
      <w:p w:rsidR="001559B4" w:rsidRDefault="00CA4831">
        <w:pPr>
          <w:pStyle w:val="a4"/>
          <w:jc w:val="center"/>
        </w:pPr>
        <w:r w:rsidRPr="00F12C61">
          <w:rPr>
            <w:rFonts w:ascii="Times New Roman" w:hAnsi="Times New Roman" w:cs="Times New Roman"/>
            <w:sz w:val="24"/>
          </w:rPr>
          <w:fldChar w:fldCharType="begin"/>
        </w:r>
        <w:r w:rsidR="001559B4" w:rsidRPr="00F12C61">
          <w:rPr>
            <w:rFonts w:ascii="Times New Roman" w:hAnsi="Times New Roman" w:cs="Times New Roman"/>
            <w:sz w:val="24"/>
          </w:rPr>
          <w:instrText>PAGE   \* MERGEFORMAT</w:instrText>
        </w:r>
        <w:r w:rsidRPr="00F12C61">
          <w:rPr>
            <w:rFonts w:ascii="Times New Roman" w:hAnsi="Times New Roman" w:cs="Times New Roman"/>
            <w:sz w:val="24"/>
          </w:rPr>
          <w:fldChar w:fldCharType="separate"/>
        </w:r>
        <w:r w:rsidR="00D23E18">
          <w:rPr>
            <w:rFonts w:ascii="Times New Roman" w:hAnsi="Times New Roman" w:cs="Times New Roman"/>
            <w:noProof/>
            <w:sz w:val="24"/>
          </w:rPr>
          <w:t>15</w:t>
        </w:r>
        <w:r w:rsidRPr="00F12C61">
          <w:rPr>
            <w:rFonts w:ascii="Times New Roman" w:hAnsi="Times New Roman" w:cs="Times New Roman"/>
            <w:sz w:val="24"/>
          </w:rPr>
          <w:fldChar w:fldCharType="end"/>
        </w:r>
      </w:p>
    </w:sdtContent>
  </w:sdt>
  <w:p w:rsidR="001559B4" w:rsidRDefault="001559B4">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7B6E"/>
    <w:multiLevelType w:val="multilevel"/>
    <w:tmpl w:val="C568E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87A17"/>
    <w:multiLevelType w:val="hybridMultilevel"/>
    <w:tmpl w:val="26B43F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62E1056"/>
    <w:multiLevelType w:val="hybridMultilevel"/>
    <w:tmpl w:val="D1764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A56459"/>
    <w:multiLevelType w:val="multilevel"/>
    <w:tmpl w:val="D98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51B9D"/>
    <w:multiLevelType w:val="hybridMultilevel"/>
    <w:tmpl w:val="2BFCB076"/>
    <w:lvl w:ilvl="0" w:tplc="16C03B22">
      <w:start w:val="1"/>
      <w:numFmt w:val="decimal"/>
      <w:lvlText w:val="%1"/>
      <w:lvlJc w:val="left"/>
      <w:pPr>
        <w:ind w:left="720" w:hanging="360"/>
      </w:pPr>
      <w:rPr>
        <w:rFonts w:ascii="Times New Roman" w:eastAsiaTheme="minorHAnsi" w:hAnsi="Times New Roman" w:cs="Times New Roman"/>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A3333B"/>
    <w:multiLevelType w:val="multilevel"/>
    <w:tmpl w:val="1464B052"/>
    <w:lvl w:ilvl="0">
      <w:start w:val="1"/>
      <w:numFmt w:val="decimal"/>
      <w:lvlText w:val="%1"/>
      <w:lvlJc w:val="left"/>
      <w:pPr>
        <w:ind w:left="420" w:hanging="420"/>
      </w:pPr>
      <w:rPr>
        <w:rFonts w:hint="default"/>
        <w:color w:val="auto"/>
      </w:rPr>
    </w:lvl>
    <w:lvl w:ilvl="1">
      <w:start w:val="1"/>
      <w:numFmt w:val="decimal"/>
      <w:lvlText w:val="%1.%2"/>
      <w:lvlJc w:val="left"/>
      <w:pPr>
        <w:ind w:left="1128" w:hanging="42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6">
    <w:nsid w:val="38595E90"/>
    <w:multiLevelType w:val="hybridMultilevel"/>
    <w:tmpl w:val="0706B2AE"/>
    <w:lvl w:ilvl="0" w:tplc="71FA1C9A">
      <w:start w:val="1"/>
      <w:numFmt w:val="decimal"/>
      <w:lvlText w:val="%1."/>
      <w:lvlJc w:val="left"/>
      <w:pPr>
        <w:ind w:left="927" w:hanging="360"/>
      </w:pPr>
      <w:rPr>
        <w:rFonts w:cs="Times New Roman"/>
        <w:sz w:val="28"/>
      </w:rPr>
    </w:lvl>
    <w:lvl w:ilvl="1" w:tplc="FFFFFFFF">
      <w:start w:val="1"/>
      <w:numFmt w:val="lowerLetter"/>
      <w:lvlText w:val="%2."/>
      <w:lvlJc w:val="left"/>
      <w:pPr>
        <w:ind w:left="2640" w:hanging="360"/>
      </w:pPr>
      <w:rPr>
        <w:rFonts w:cs="Times New Roman"/>
      </w:rPr>
    </w:lvl>
    <w:lvl w:ilvl="2" w:tplc="FFFFFFFF" w:tentative="1">
      <w:start w:val="1"/>
      <w:numFmt w:val="lowerRoman"/>
      <w:lvlText w:val="%3."/>
      <w:lvlJc w:val="right"/>
      <w:pPr>
        <w:ind w:left="3360" w:hanging="180"/>
      </w:pPr>
      <w:rPr>
        <w:rFonts w:cs="Times New Roman"/>
      </w:rPr>
    </w:lvl>
    <w:lvl w:ilvl="3" w:tplc="FFFFFFFF" w:tentative="1">
      <w:start w:val="1"/>
      <w:numFmt w:val="decimal"/>
      <w:lvlText w:val="%4."/>
      <w:lvlJc w:val="left"/>
      <w:pPr>
        <w:ind w:left="4080" w:hanging="360"/>
      </w:pPr>
      <w:rPr>
        <w:rFonts w:cs="Times New Roman"/>
      </w:rPr>
    </w:lvl>
    <w:lvl w:ilvl="4" w:tplc="FFFFFFFF" w:tentative="1">
      <w:start w:val="1"/>
      <w:numFmt w:val="lowerLetter"/>
      <w:lvlText w:val="%5."/>
      <w:lvlJc w:val="left"/>
      <w:pPr>
        <w:ind w:left="4800" w:hanging="360"/>
      </w:pPr>
      <w:rPr>
        <w:rFonts w:cs="Times New Roman"/>
      </w:rPr>
    </w:lvl>
    <w:lvl w:ilvl="5" w:tplc="FFFFFFFF" w:tentative="1">
      <w:start w:val="1"/>
      <w:numFmt w:val="lowerRoman"/>
      <w:lvlText w:val="%6."/>
      <w:lvlJc w:val="right"/>
      <w:pPr>
        <w:ind w:left="5520" w:hanging="180"/>
      </w:pPr>
      <w:rPr>
        <w:rFonts w:cs="Times New Roman"/>
      </w:rPr>
    </w:lvl>
    <w:lvl w:ilvl="6" w:tplc="FFFFFFFF" w:tentative="1">
      <w:start w:val="1"/>
      <w:numFmt w:val="decimal"/>
      <w:lvlText w:val="%7."/>
      <w:lvlJc w:val="left"/>
      <w:pPr>
        <w:ind w:left="6240" w:hanging="360"/>
      </w:pPr>
      <w:rPr>
        <w:rFonts w:cs="Times New Roman"/>
      </w:rPr>
    </w:lvl>
    <w:lvl w:ilvl="7" w:tplc="FFFFFFFF" w:tentative="1">
      <w:start w:val="1"/>
      <w:numFmt w:val="lowerLetter"/>
      <w:lvlText w:val="%8."/>
      <w:lvlJc w:val="left"/>
      <w:pPr>
        <w:ind w:left="6960" w:hanging="360"/>
      </w:pPr>
      <w:rPr>
        <w:rFonts w:cs="Times New Roman"/>
      </w:rPr>
    </w:lvl>
    <w:lvl w:ilvl="8" w:tplc="FFFFFFFF" w:tentative="1">
      <w:start w:val="1"/>
      <w:numFmt w:val="lowerRoman"/>
      <w:lvlText w:val="%9."/>
      <w:lvlJc w:val="right"/>
      <w:pPr>
        <w:ind w:left="7680" w:hanging="180"/>
      </w:pPr>
      <w:rPr>
        <w:rFonts w:cs="Times New Roman"/>
      </w:rPr>
    </w:lvl>
  </w:abstractNum>
  <w:abstractNum w:abstractNumId="7">
    <w:nsid w:val="390068BA"/>
    <w:multiLevelType w:val="hybridMultilevel"/>
    <w:tmpl w:val="FB463D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3CFB3B2A"/>
    <w:multiLevelType w:val="hybridMultilevel"/>
    <w:tmpl w:val="D92C0E02"/>
    <w:lvl w:ilvl="0" w:tplc="796CC4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41F0604A"/>
    <w:multiLevelType w:val="multilevel"/>
    <w:tmpl w:val="04190025"/>
    <w:lvl w:ilvl="0">
      <w:start w:val="1"/>
      <w:numFmt w:val="decimal"/>
      <w:pStyle w:val="1"/>
      <w:lvlText w:val="%1"/>
      <w:lvlJc w:val="left"/>
      <w:pPr>
        <w:tabs>
          <w:tab w:val="num" w:pos="432"/>
        </w:tabs>
        <w:ind w:left="432" w:hanging="432"/>
      </w:pPr>
      <w:rPr>
        <w:rFonts w:cs="Times New Roman" w:hint="default"/>
      </w:rPr>
    </w:lvl>
    <w:lvl w:ilvl="1">
      <w:start w:val="1"/>
      <w:numFmt w:val="decimal"/>
      <w:pStyle w:val="2"/>
      <w:lvlText w:val="%1.%2"/>
      <w:lvlJc w:val="left"/>
      <w:pPr>
        <w:tabs>
          <w:tab w:val="num" w:pos="576"/>
        </w:tabs>
        <w:ind w:left="576" w:hanging="576"/>
      </w:pPr>
      <w:rPr>
        <w:rFonts w:cs="Times New Roman" w:hint="default"/>
      </w:rPr>
    </w:lvl>
    <w:lvl w:ilvl="2">
      <w:start w:val="1"/>
      <w:numFmt w:val="decimal"/>
      <w:pStyle w:val="3"/>
      <w:lvlText w:val="%1.%2.%3"/>
      <w:lvlJc w:val="left"/>
      <w:pPr>
        <w:tabs>
          <w:tab w:val="num" w:pos="1800"/>
        </w:tabs>
        <w:ind w:left="1800" w:hanging="720"/>
      </w:pPr>
      <w:rPr>
        <w:rFonts w:cs="Times New Roman" w:hint="default"/>
      </w:rPr>
    </w:lvl>
    <w:lvl w:ilvl="3">
      <w:start w:val="1"/>
      <w:numFmt w:val="decimal"/>
      <w:pStyle w:val="4"/>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10">
    <w:nsid w:val="4D7D0CC4"/>
    <w:multiLevelType w:val="hybridMultilevel"/>
    <w:tmpl w:val="D23E3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E92481"/>
    <w:multiLevelType w:val="hybridMultilevel"/>
    <w:tmpl w:val="22A45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CB4ED6"/>
    <w:multiLevelType w:val="hybridMultilevel"/>
    <w:tmpl w:val="48765D5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nsid w:val="6FD87D8F"/>
    <w:multiLevelType w:val="multilevel"/>
    <w:tmpl w:val="32B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F65112"/>
    <w:multiLevelType w:val="hybridMultilevel"/>
    <w:tmpl w:val="EC3C464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nsid w:val="7188328B"/>
    <w:multiLevelType w:val="hybridMultilevel"/>
    <w:tmpl w:val="8FB47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58C5763"/>
    <w:multiLevelType w:val="multilevel"/>
    <w:tmpl w:val="918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191E52"/>
    <w:multiLevelType w:val="hybridMultilevel"/>
    <w:tmpl w:val="A7FAC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8"/>
  </w:num>
  <w:num w:numId="6">
    <w:abstractNumId w:val="9"/>
  </w:num>
  <w:num w:numId="7">
    <w:abstractNumId w:val="6"/>
  </w:num>
  <w:num w:numId="8">
    <w:abstractNumId w:val="17"/>
  </w:num>
  <w:num w:numId="9">
    <w:abstractNumId w:val="2"/>
  </w:num>
  <w:num w:numId="1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2"/>
  </w:num>
  <w:num w:numId="13">
    <w:abstractNumId w:val="14"/>
  </w:num>
  <w:num w:numId="14">
    <w:abstractNumId w:val="15"/>
  </w:num>
  <w:num w:numId="15">
    <w:abstractNumId w:val="11"/>
  </w:num>
  <w:num w:numId="16">
    <w:abstractNumId w:val="10"/>
  </w:num>
  <w:num w:numId="17">
    <w:abstractNumId w:val="1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A447D4"/>
    <w:rsid w:val="0001008D"/>
    <w:rsid w:val="00026C5A"/>
    <w:rsid w:val="00041869"/>
    <w:rsid w:val="00045F93"/>
    <w:rsid w:val="00046C5E"/>
    <w:rsid w:val="000545F2"/>
    <w:rsid w:val="000563C6"/>
    <w:rsid w:val="00056E01"/>
    <w:rsid w:val="00067B68"/>
    <w:rsid w:val="000747C0"/>
    <w:rsid w:val="000912F5"/>
    <w:rsid w:val="000935BB"/>
    <w:rsid w:val="00094D8C"/>
    <w:rsid w:val="0009666B"/>
    <w:rsid w:val="000B03FC"/>
    <w:rsid w:val="000B66A2"/>
    <w:rsid w:val="000C715E"/>
    <w:rsid w:val="000D11C4"/>
    <w:rsid w:val="000F4792"/>
    <w:rsid w:val="0010197A"/>
    <w:rsid w:val="001206EB"/>
    <w:rsid w:val="00122A1C"/>
    <w:rsid w:val="00124181"/>
    <w:rsid w:val="001312A6"/>
    <w:rsid w:val="00134915"/>
    <w:rsid w:val="00134E67"/>
    <w:rsid w:val="00142910"/>
    <w:rsid w:val="00147F91"/>
    <w:rsid w:val="001559B4"/>
    <w:rsid w:val="0017713D"/>
    <w:rsid w:val="00177C4F"/>
    <w:rsid w:val="001941C6"/>
    <w:rsid w:val="001A3709"/>
    <w:rsid w:val="001B2E4D"/>
    <w:rsid w:val="001B3303"/>
    <w:rsid w:val="001F533E"/>
    <w:rsid w:val="002075B4"/>
    <w:rsid w:val="00230D24"/>
    <w:rsid w:val="00244B75"/>
    <w:rsid w:val="00247F5E"/>
    <w:rsid w:val="002503C4"/>
    <w:rsid w:val="00252989"/>
    <w:rsid w:val="002560AB"/>
    <w:rsid w:val="00274E21"/>
    <w:rsid w:val="0027658C"/>
    <w:rsid w:val="00280248"/>
    <w:rsid w:val="00281D37"/>
    <w:rsid w:val="00285846"/>
    <w:rsid w:val="00285A94"/>
    <w:rsid w:val="00293E30"/>
    <w:rsid w:val="002B38F1"/>
    <w:rsid w:val="002B3FA5"/>
    <w:rsid w:val="002C0FDC"/>
    <w:rsid w:val="002D1EDD"/>
    <w:rsid w:val="002D4957"/>
    <w:rsid w:val="002D71F8"/>
    <w:rsid w:val="002E430E"/>
    <w:rsid w:val="002F08CF"/>
    <w:rsid w:val="002F1BC6"/>
    <w:rsid w:val="00302DA3"/>
    <w:rsid w:val="00305426"/>
    <w:rsid w:val="0031390D"/>
    <w:rsid w:val="00317DD4"/>
    <w:rsid w:val="00322219"/>
    <w:rsid w:val="00330A41"/>
    <w:rsid w:val="00336047"/>
    <w:rsid w:val="00336D83"/>
    <w:rsid w:val="00340D62"/>
    <w:rsid w:val="003444F0"/>
    <w:rsid w:val="00350FF4"/>
    <w:rsid w:val="003B40AA"/>
    <w:rsid w:val="003C3E6E"/>
    <w:rsid w:val="003D51F0"/>
    <w:rsid w:val="003E5DD0"/>
    <w:rsid w:val="003F30B0"/>
    <w:rsid w:val="003F3303"/>
    <w:rsid w:val="00406E18"/>
    <w:rsid w:val="00414441"/>
    <w:rsid w:val="0042446A"/>
    <w:rsid w:val="00432EC1"/>
    <w:rsid w:val="00442343"/>
    <w:rsid w:val="0045059E"/>
    <w:rsid w:val="0046169C"/>
    <w:rsid w:val="0047502A"/>
    <w:rsid w:val="00477204"/>
    <w:rsid w:val="0048121D"/>
    <w:rsid w:val="004930B3"/>
    <w:rsid w:val="00493B57"/>
    <w:rsid w:val="004C2FFC"/>
    <w:rsid w:val="004C509E"/>
    <w:rsid w:val="004C7D7C"/>
    <w:rsid w:val="004C7F37"/>
    <w:rsid w:val="004D0483"/>
    <w:rsid w:val="004D41A6"/>
    <w:rsid w:val="004D4CDF"/>
    <w:rsid w:val="004D6A93"/>
    <w:rsid w:val="004E0AA0"/>
    <w:rsid w:val="004E553D"/>
    <w:rsid w:val="00500A9E"/>
    <w:rsid w:val="00502550"/>
    <w:rsid w:val="00511D73"/>
    <w:rsid w:val="00511DF5"/>
    <w:rsid w:val="005357A4"/>
    <w:rsid w:val="00537284"/>
    <w:rsid w:val="00545269"/>
    <w:rsid w:val="005505AF"/>
    <w:rsid w:val="005510E4"/>
    <w:rsid w:val="00556FB2"/>
    <w:rsid w:val="00557B8A"/>
    <w:rsid w:val="00561D2A"/>
    <w:rsid w:val="00584F98"/>
    <w:rsid w:val="0058758A"/>
    <w:rsid w:val="00591580"/>
    <w:rsid w:val="00595021"/>
    <w:rsid w:val="005A670F"/>
    <w:rsid w:val="005B673F"/>
    <w:rsid w:val="005C4879"/>
    <w:rsid w:val="005C5432"/>
    <w:rsid w:val="005E1D08"/>
    <w:rsid w:val="005E520E"/>
    <w:rsid w:val="005F5198"/>
    <w:rsid w:val="006179D3"/>
    <w:rsid w:val="0062090E"/>
    <w:rsid w:val="00631198"/>
    <w:rsid w:val="00633DB8"/>
    <w:rsid w:val="0064363F"/>
    <w:rsid w:val="00657804"/>
    <w:rsid w:val="00660B21"/>
    <w:rsid w:val="0066478C"/>
    <w:rsid w:val="00666D94"/>
    <w:rsid w:val="00672C79"/>
    <w:rsid w:val="00683224"/>
    <w:rsid w:val="006879C7"/>
    <w:rsid w:val="006A5254"/>
    <w:rsid w:val="006B1337"/>
    <w:rsid w:val="006D212F"/>
    <w:rsid w:val="006D2CF7"/>
    <w:rsid w:val="00701672"/>
    <w:rsid w:val="00721A5E"/>
    <w:rsid w:val="007361D6"/>
    <w:rsid w:val="0074083E"/>
    <w:rsid w:val="00774E08"/>
    <w:rsid w:val="00783402"/>
    <w:rsid w:val="00783B24"/>
    <w:rsid w:val="00796A96"/>
    <w:rsid w:val="007A5501"/>
    <w:rsid w:val="007B3545"/>
    <w:rsid w:val="0081727B"/>
    <w:rsid w:val="0082343E"/>
    <w:rsid w:val="00824A99"/>
    <w:rsid w:val="00833AF2"/>
    <w:rsid w:val="008373BD"/>
    <w:rsid w:val="00837F37"/>
    <w:rsid w:val="00851FF2"/>
    <w:rsid w:val="00861249"/>
    <w:rsid w:val="0086270A"/>
    <w:rsid w:val="00881B47"/>
    <w:rsid w:val="00885DE2"/>
    <w:rsid w:val="008914F7"/>
    <w:rsid w:val="00895F64"/>
    <w:rsid w:val="008B02DA"/>
    <w:rsid w:val="008C48C3"/>
    <w:rsid w:val="008C6EA9"/>
    <w:rsid w:val="008D3CD9"/>
    <w:rsid w:val="008E096A"/>
    <w:rsid w:val="008E2BF8"/>
    <w:rsid w:val="008E5388"/>
    <w:rsid w:val="008F07C2"/>
    <w:rsid w:val="008F4F26"/>
    <w:rsid w:val="0090214A"/>
    <w:rsid w:val="009177AB"/>
    <w:rsid w:val="0093036F"/>
    <w:rsid w:val="0093234B"/>
    <w:rsid w:val="00936C85"/>
    <w:rsid w:val="0094063E"/>
    <w:rsid w:val="0094085D"/>
    <w:rsid w:val="00941268"/>
    <w:rsid w:val="00946C15"/>
    <w:rsid w:val="0095048C"/>
    <w:rsid w:val="00952015"/>
    <w:rsid w:val="00956FB7"/>
    <w:rsid w:val="00960A6C"/>
    <w:rsid w:val="009865F5"/>
    <w:rsid w:val="009867D2"/>
    <w:rsid w:val="009A448C"/>
    <w:rsid w:val="009E2D35"/>
    <w:rsid w:val="009E3EA9"/>
    <w:rsid w:val="00A0201E"/>
    <w:rsid w:val="00A3357A"/>
    <w:rsid w:val="00A3580D"/>
    <w:rsid w:val="00A40EDE"/>
    <w:rsid w:val="00A447D4"/>
    <w:rsid w:val="00A47D3E"/>
    <w:rsid w:val="00A51B72"/>
    <w:rsid w:val="00A55610"/>
    <w:rsid w:val="00A61EE4"/>
    <w:rsid w:val="00AA7523"/>
    <w:rsid w:val="00AB5C42"/>
    <w:rsid w:val="00AC18C9"/>
    <w:rsid w:val="00AD1DB4"/>
    <w:rsid w:val="00AD64BE"/>
    <w:rsid w:val="00AE10A0"/>
    <w:rsid w:val="00AE17BE"/>
    <w:rsid w:val="00AE7760"/>
    <w:rsid w:val="00AF58F8"/>
    <w:rsid w:val="00B144A2"/>
    <w:rsid w:val="00B2585E"/>
    <w:rsid w:val="00B30F6A"/>
    <w:rsid w:val="00B32127"/>
    <w:rsid w:val="00B36538"/>
    <w:rsid w:val="00B44B75"/>
    <w:rsid w:val="00B60B4E"/>
    <w:rsid w:val="00B65303"/>
    <w:rsid w:val="00B65A04"/>
    <w:rsid w:val="00B83D25"/>
    <w:rsid w:val="00B846A1"/>
    <w:rsid w:val="00B84FA6"/>
    <w:rsid w:val="00B8686E"/>
    <w:rsid w:val="00B8763E"/>
    <w:rsid w:val="00BA43DE"/>
    <w:rsid w:val="00BA4A08"/>
    <w:rsid w:val="00BA76DA"/>
    <w:rsid w:val="00BA7EC8"/>
    <w:rsid w:val="00BD3959"/>
    <w:rsid w:val="00BF7E85"/>
    <w:rsid w:val="00C11FB9"/>
    <w:rsid w:val="00C2147A"/>
    <w:rsid w:val="00C34EEE"/>
    <w:rsid w:val="00C6756F"/>
    <w:rsid w:val="00C70294"/>
    <w:rsid w:val="00C81EAB"/>
    <w:rsid w:val="00C81EFE"/>
    <w:rsid w:val="00C9041B"/>
    <w:rsid w:val="00CA1735"/>
    <w:rsid w:val="00CA4831"/>
    <w:rsid w:val="00CD185B"/>
    <w:rsid w:val="00CD2113"/>
    <w:rsid w:val="00CE29EE"/>
    <w:rsid w:val="00D03A00"/>
    <w:rsid w:val="00D042CA"/>
    <w:rsid w:val="00D075E9"/>
    <w:rsid w:val="00D22C3D"/>
    <w:rsid w:val="00D23E18"/>
    <w:rsid w:val="00D61DD0"/>
    <w:rsid w:val="00D63260"/>
    <w:rsid w:val="00D77DDE"/>
    <w:rsid w:val="00D90E06"/>
    <w:rsid w:val="00DA2E2F"/>
    <w:rsid w:val="00DA55F3"/>
    <w:rsid w:val="00DA716C"/>
    <w:rsid w:val="00DA7512"/>
    <w:rsid w:val="00DD7E48"/>
    <w:rsid w:val="00DE246F"/>
    <w:rsid w:val="00E00DAE"/>
    <w:rsid w:val="00E00DFC"/>
    <w:rsid w:val="00E00E11"/>
    <w:rsid w:val="00E07ABF"/>
    <w:rsid w:val="00E25253"/>
    <w:rsid w:val="00E32B9A"/>
    <w:rsid w:val="00E366CE"/>
    <w:rsid w:val="00E408DB"/>
    <w:rsid w:val="00E442C8"/>
    <w:rsid w:val="00E532E6"/>
    <w:rsid w:val="00E870D5"/>
    <w:rsid w:val="00E91BFB"/>
    <w:rsid w:val="00EA272B"/>
    <w:rsid w:val="00EC2423"/>
    <w:rsid w:val="00EC4C3B"/>
    <w:rsid w:val="00EC542B"/>
    <w:rsid w:val="00EE23E6"/>
    <w:rsid w:val="00EE7266"/>
    <w:rsid w:val="00EF111B"/>
    <w:rsid w:val="00EF5CB6"/>
    <w:rsid w:val="00F07153"/>
    <w:rsid w:val="00F106B9"/>
    <w:rsid w:val="00F12C61"/>
    <w:rsid w:val="00F14C2E"/>
    <w:rsid w:val="00F212F5"/>
    <w:rsid w:val="00F3240B"/>
    <w:rsid w:val="00F34AAA"/>
    <w:rsid w:val="00F40702"/>
    <w:rsid w:val="00F47498"/>
    <w:rsid w:val="00F558FA"/>
    <w:rsid w:val="00F64FD2"/>
    <w:rsid w:val="00F707D7"/>
    <w:rsid w:val="00F72A6F"/>
    <w:rsid w:val="00F82437"/>
    <w:rsid w:val="00FA4190"/>
    <w:rsid w:val="00FA442D"/>
    <w:rsid w:val="00FC628B"/>
    <w:rsid w:val="00FF3F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121D"/>
  </w:style>
  <w:style w:type="paragraph" w:styleId="1">
    <w:name w:val="heading 1"/>
    <w:aliases w:val="1Заголовок 1"/>
    <w:basedOn w:val="a"/>
    <w:next w:val="a"/>
    <w:link w:val="10"/>
    <w:uiPriority w:val="99"/>
    <w:qFormat/>
    <w:rsid w:val="00026C5A"/>
    <w:pPr>
      <w:keepNext/>
      <w:keepLines/>
      <w:numPr>
        <w:numId w:val="6"/>
      </w:numPr>
      <w:spacing w:before="480" w:after="0" w:line="360" w:lineRule="auto"/>
      <w:jc w:val="center"/>
      <w:outlineLvl w:val="0"/>
    </w:pPr>
    <w:rPr>
      <w:rFonts w:ascii="Times New Roman" w:eastAsia="Times New Roman" w:hAnsi="Times New Roman" w:cs="Times New Roman"/>
      <w:b/>
      <w:bCs/>
      <w:sz w:val="28"/>
      <w:szCs w:val="28"/>
      <w:lang w:eastAsia="ru-RU"/>
    </w:rPr>
  </w:style>
  <w:style w:type="paragraph" w:styleId="2">
    <w:name w:val="heading 2"/>
    <w:basedOn w:val="a"/>
    <w:next w:val="a"/>
    <w:link w:val="20"/>
    <w:uiPriority w:val="99"/>
    <w:qFormat/>
    <w:rsid w:val="00D90E06"/>
    <w:pPr>
      <w:keepNext/>
      <w:numPr>
        <w:ilvl w:val="1"/>
        <w:numId w:val="6"/>
      </w:numPr>
      <w:spacing w:before="240" w:after="60" w:line="240" w:lineRule="auto"/>
      <w:outlineLvl w:val="1"/>
    </w:pPr>
    <w:rPr>
      <w:rFonts w:ascii="Times New Roman" w:eastAsia="Times New Roman" w:hAnsi="Times New Roman" w:cs="Arial"/>
      <w:b/>
      <w:bCs/>
      <w:iCs/>
      <w:sz w:val="26"/>
      <w:szCs w:val="28"/>
      <w:lang w:eastAsia="ru-RU"/>
    </w:rPr>
  </w:style>
  <w:style w:type="paragraph" w:styleId="3">
    <w:name w:val="heading 3"/>
    <w:basedOn w:val="a"/>
    <w:next w:val="a"/>
    <w:link w:val="30"/>
    <w:uiPriority w:val="99"/>
    <w:qFormat/>
    <w:rsid w:val="00D90E06"/>
    <w:pPr>
      <w:keepNext/>
      <w:numPr>
        <w:ilvl w:val="2"/>
        <w:numId w:val="6"/>
      </w:numPr>
      <w:tabs>
        <w:tab w:val="num" w:pos="720"/>
      </w:tabs>
      <w:overflowPunct w:val="0"/>
      <w:autoSpaceDE w:val="0"/>
      <w:autoSpaceDN w:val="0"/>
      <w:adjustRightInd w:val="0"/>
      <w:spacing w:after="0" w:line="240" w:lineRule="auto"/>
      <w:ind w:left="720"/>
      <w:textAlignment w:val="baseline"/>
      <w:outlineLvl w:val="2"/>
    </w:pPr>
    <w:rPr>
      <w:rFonts w:ascii="Times New Roman" w:eastAsia="Times New Roman" w:hAnsi="Times New Roman" w:cs="Times New Roman"/>
      <w:b/>
      <w:sz w:val="24"/>
      <w:szCs w:val="20"/>
      <w:lang w:eastAsia="ru-RU"/>
    </w:rPr>
  </w:style>
  <w:style w:type="paragraph" w:styleId="4">
    <w:name w:val="heading 4"/>
    <w:basedOn w:val="a"/>
    <w:next w:val="a"/>
    <w:link w:val="40"/>
    <w:uiPriority w:val="99"/>
    <w:qFormat/>
    <w:rsid w:val="00D90E06"/>
    <w:pPr>
      <w:keepNext/>
      <w:numPr>
        <w:ilvl w:val="3"/>
        <w:numId w:val="6"/>
      </w:numPr>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D90E06"/>
    <w:pPr>
      <w:numPr>
        <w:ilvl w:val="4"/>
        <w:numId w:val="6"/>
      </w:num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uiPriority w:val="99"/>
    <w:qFormat/>
    <w:rsid w:val="00D90E06"/>
    <w:pPr>
      <w:numPr>
        <w:ilvl w:val="5"/>
        <w:numId w:val="6"/>
      </w:num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
    <w:next w:val="a"/>
    <w:link w:val="70"/>
    <w:uiPriority w:val="99"/>
    <w:qFormat/>
    <w:rsid w:val="00D90E06"/>
    <w:pPr>
      <w:numPr>
        <w:ilvl w:val="6"/>
        <w:numId w:val="6"/>
      </w:num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uiPriority w:val="99"/>
    <w:qFormat/>
    <w:rsid w:val="00D90E06"/>
    <w:pPr>
      <w:numPr>
        <w:ilvl w:val="7"/>
        <w:numId w:val="6"/>
      </w:num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uiPriority w:val="99"/>
    <w:qFormat/>
    <w:rsid w:val="00D90E06"/>
    <w:pPr>
      <w:numPr>
        <w:ilvl w:val="8"/>
        <w:numId w:val="6"/>
      </w:num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169C"/>
    <w:pPr>
      <w:ind w:left="720"/>
      <w:contextualSpacing/>
    </w:pPr>
  </w:style>
  <w:style w:type="paragraph" w:styleId="a4">
    <w:name w:val="header"/>
    <w:basedOn w:val="a"/>
    <w:link w:val="a5"/>
    <w:uiPriority w:val="99"/>
    <w:unhideWhenUsed/>
    <w:rsid w:val="0046169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6169C"/>
  </w:style>
  <w:style w:type="character" w:styleId="a6">
    <w:name w:val="Strong"/>
    <w:basedOn w:val="a0"/>
    <w:uiPriority w:val="22"/>
    <w:qFormat/>
    <w:rsid w:val="0046169C"/>
    <w:rPr>
      <w:b/>
      <w:bCs/>
    </w:rPr>
  </w:style>
  <w:style w:type="paragraph" w:styleId="a7">
    <w:name w:val="Normal (Web)"/>
    <w:basedOn w:val="a"/>
    <w:uiPriority w:val="99"/>
    <w:unhideWhenUsed/>
    <w:rsid w:val="004616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6169C"/>
  </w:style>
  <w:style w:type="character" w:styleId="a8">
    <w:name w:val="Hyperlink"/>
    <w:basedOn w:val="a0"/>
    <w:uiPriority w:val="99"/>
    <w:unhideWhenUsed/>
    <w:rsid w:val="0046169C"/>
    <w:rPr>
      <w:color w:val="0000FF"/>
      <w:u w:val="single"/>
    </w:rPr>
  </w:style>
  <w:style w:type="paragraph" w:styleId="a9">
    <w:name w:val="No Spacing"/>
    <w:uiPriority w:val="1"/>
    <w:qFormat/>
    <w:rsid w:val="0046169C"/>
    <w:pPr>
      <w:spacing w:after="0" w:line="240" w:lineRule="auto"/>
    </w:pPr>
  </w:style>
  <w:style w:type="table" w:styleId="aa">
    <w:name w:val="Table Grid"/>
    <w:basedOn w:val="a1"/>
    <w:uiPriority w:val="59"/>
    <w:rsid w:val="00F707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Balloon Text"/>
    <w:basedOn w:val="a"/>
    <w:link w:val="ac"/>
    <w:uiPriority w:val="99"/>
    <w:semiHidden/>
    <w:unhideWhenUsed/>
    <w:rsid w:val="00F707D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F707D7"/>
    <w:rPr>
      <w:rFonts w:ascii="Tahoma" w:hAnsi="Tahoma" w:cs="Tahoma"/>
      <w:sz w:val="16"/>
      <w:szCs w:val="16"/>
    </w:rPr>
  </w:style>
  <w:style w:type="character" w:customStyle="1" w:styleId="10">
    <w:name w:val="Заголовок 1 Знак"/>
    <w:aliases w:val="1Заголовок 1 Знак"/>
    <w:basedOn w:val="a0"/>
    <w:link w:val="1"/>
    <w:uiPriority w:val="99"/>
    <w:rsid w:val="00026C5A"/>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uiPriority w:val="99"/>
    <w:rsid w:val="00D90E06"/>
    <w:rPr>
      <w:rFonts w:ascii="Times New Roman" w:eastAsia="Times New Roman" w:hAnsi="Times New Roman" w:cs="Arial"/>
      <w:b/>
      <w:bCs/>
      <w:iCs/>
      <w:sz w:val="26"/>
      <w:szCs w:val="28"/>
      <w:lang w:eastAsia="ru-RU"/>
    </w:rPr>
  </w:style>
  <w:style w:type="character" w:customStyle="1" w:styleId="30">
    <w:name w:val="Заголовок 3 Знак"/>
    <w:basedOn w:val="a0"/>
    <w:link w:val="3"/>
    <w:uiPriority w:val="99"/>
    <w:rsid w:val="00D90E06"/>
    <w:rPr>
      <w:rFonts w:ascii="Times New Roman" w:eastAsia="Times New Roman" w:hAnsi="Times New Roman" w:cs="Times New Roman"/>
      <w:b/>
      <w:sz w:val="24"/>
      <w:szCs w:val="20"/>
      <w:lang w:eastAsia="ru-RU"/>
    </w:rPr>
  </w:style>
  <w:style w:type="character" w:customStyle="1" w:styleId="40">
    <w:name w:val="Заголовок 4 Знак"/>
    <w:basedOn w:val="a0"/>
    <w:link w:val="4"/>
    <w:uiPriority w:val="99"/>
    <w:rsid w:val="00D90E06"/>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D90E06"/>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9"/>
    <w:rsid w:val="00D90E06"/>
    <w:rPr>
      <w:rFonts w:ascii="Times New Roman" w:eastAsia="Times New Roman" w:hAnsi="Times New Roman" w:cs="Times New Roman"/>
      <w:b/>
      <w:bCs/>
      <w:lang w:eastAsia="ru-RU"/>
    </w:rPr>
  </w:style>
  <w:style w:type="character" w:customStyle="1" w:styleId="70">
    <w:name w:val="Заголовок 7 Знак"/>
    <w:basedOn w:val="a0"/>
    <w:link w:val="7"/>
    <w:uiPriority w:val="99"/>
    <w:rsid w:val="00D90E06"/>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9"/>
    <w:rsid w:val="00D90E06"/>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9"/>
    <w:rsid w:val="00D90E06"/>
    <w:rPr>
      <w:rFonts w:ascii="Arial" w:eastAsia="Times New Roman" w:hAnsi="Arial" w:cs="Arial"/>
      <w:lang w:eastAsia="ru-RU"/>
    </w:rPr>
  </w:style>
  <w:style w:type="paragraph" w:styleId="ad">
    <w:name w:val="footer"/>
    <w:basedOn w:val="a"/>
    <w:link w:val="ae"/>
    <w:uiPriority w:val="99"/>
    <w:unhideWhenUsed/>
    <w:rsid w:val="00F12C6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12C61"/>
  </w:style>
  <w:style w:type="character" w:styleId="af">
    <w:name w:val="annotation reference"/>
    <w:basedOn w:val="a0"/>
    <w:uiPriority w:val="99"/>
    <w:semiHidden/>
    <w:unhideWhenUsed/>
    <w:rsid w:val="00F12C61"/>
    <w:rPr>
      <w:sz w:val="16"/>
      <w:szCs w:val="16"/>
    </w:rPr>
  </w:style>
  <w:style w:type="paragraph" w:styleId="af0">
    <w:name w:val="annotation text"/>
    <w:basedOn w:val="a"/>
    <w:link w:val="af1"/>
    <w:uiPriority w:val="99"/>
    <w:semiHidden/>
    <w:unhideWhenUsed/>
    <w:rsid w:val="00F12C61"/>
    <w:pPr>
      <w:spacing w:line="240" w:lineRule="auto"/>
    </w:pPr>
    <w:rPr>
      <w:sz w:val="20"/>
      <w:szCs w:val="20"/>
    </w:rPr>
  </w:style>
  <w:style w:type="character" w:customStyle="1" w:styleId="af1">
    <w:name w:val="Текст примечания Знак"/>
    <w:basedOn w:val="a0"/>
    <w:link w:val="af0"/>
    <w:uiPriority w:val="99"/>
    <w:semiHidden/>
    <w:rsid w:val="00F12C61"/>
    <w:rPr>
      <w:sz w:val="20"/>
      <w:szCs w:val="20"/>
    </w:rPr>
  </w:style>
  <w:style w:type="paragraph" w:styleId="af2">
    <w:name w:val="annotation subject"/>
    <w:basedOn w:val="af0"/>
    <w:next w:val="af0"/>
    <w:link w:val="af3"/>
    <w:uiPriority w:val="99"/>
    <w:semiHidden/>
    <w:unhideWhenUsed/>
    <w:rsid w:val="00F12C61"/>
    <w:rPr>
      <w:b/>
      <w:bCs/>
    </w:rPr>
  </w:style>
  <w:style w:type="character" w:customStyle="1" w:styleId="af3">
    <w:name w:val="Тема примечания Знак"/>
    <w:basedOn w:val="af1"/>
    <w:link w:val="af2"/>
    <w:uiPriority w:val="99"/>
    <w:semiHidden/>
    <w:rsid w:val="00F12C61"/>
    <w:rPr>
      <w:b/>
      <w:bCs/>
      <w:sz w:val="20"/>
      <w:szCs w:val="20"/>
    </w:rPr>
  </w:style>
  <w:style w:type="character" w:styleId="af4">
    <w:name w:val="FollowedHyperlink"/>
    <w:basedOn w:val="a0"/>
    <w:uiPriority w:val="99"/>
    <w:semiHidden/>
    <w:unhideWhenUsed/>
    <w:rsid w:val="00274E2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1Заголовок 1"/>
    <w:basedOn w:val="a"/>
    <w:next w:val="a"/>
    <w:link w:val="10"/>
    <w:uiPriority w:val="99"/>
    <w:qFormat/>
    <w:rsid w:val="00026C5A"/>
    <w:pPr>
      <w:keepNext/>
      <w:keepLines/>
      <w:numPr>
        <w:numId w:val="6"/>
      </w:numPr>
      <w:spacing w:before="480" w:after="0" w:line="360" w:lineRule="auto"/>
      <w:jc w:val="center"/>
      <w:outlineLvl w:val="0"/>
    </w:pPr>
    <w:rPr>
      <w:rFonts w:ascii="Times New Roman" w:eastAsia="Times New Roman" w:hAnsi="Times New Roman" w:cs="Times New Roman"/>
      <w:b/>
      <w:bCs/>
      <w:sz w:val="28"/>
      <w:szCs w:val="28"/>
      <w:lang w:eastAsia="ru-RU"/>
    </w:rPr>
  </w:style>
  <w:style w:type="paragraph" w:styleId="2">
    <w:name w:val="heading 2"/>
    <w:basedOn w:val="a"/>
    <w:next w:val="a"/>
    <w:link w:val="20"/>
    <w:uiPriority w:val="99"/>
    <w:qFormat/>
    <w:rsid w:val="00D90E06"/>
    <w:pPr>
      <w:keepNext/>
      <w:numPr>
        <w:ilvl w:val="1"/>
        <w:numId w:val="6"/>
      </w:numPr>
      <w:spacing w:before="240" w:after="60" w:line="240" w:lineRule="auto"/>
      <w:outlineLvl w:val="1"/>
    </w:pPr>
    <w:rPr>
      <w:rFonts w:ascii="Times New Roman" w:eastAsia="Times New Roman" w:hAnsi="Times New Roman" w:cs="Arial"/>
      <w:b/>
      <w:bCs/>
      <w:iCs/>
      <w:sz w:val="26"/>
      <w:szCs w:val="28"/>
      <w:lang w:eastAsia="ru-RU"/>
    </w:rPr>
  </w:style>
  <w:style w:type="paragraph" w:styleId="3">
    <w:name w:val="heading 3"/>
    <w:basedOn w:val="a"/>
    <w:next w:val="a"/>
    <w:link w:val="30"/>
    <w:uiPriority w:val="99"/>
    <w:qFormat/>
    <w:rsid w:val="00D90E06"/>
    <w:pPr>
      <w:keepNext/>
      <w:numPr>
        <w:ilvl w:val="2"/>
        <w:numId w:val="6"/>
      </w:numPr>
      <w:tabs>
        <w:tab w:val="num" w:pos="720"/>
      </w:tabs>
      <w:overflowPunct w:val="0"/>
      <w:autoSpaceDE w:val="0"/>
      <w:autoSpaceDN w:val="0"/>
      <w:adjustRightInd w:val="0"/>
      <w:spacing w:after="0" w:line="240" w:lineRule="auto"/>
      <w:ind w:left="720"/>
      <w:textAlignment w:val="baseline"/>
      <w:outlineLvl w:val="2"/>
    </w:pPr>
    <w:rPr>
      <w:rFonts w:ascii="Times New Roman" w:eastAsia="Times New Roman" w:hAnsi="Times New Roman" w:cs="Times New Roman"/>
      <w:b/>
      <w:sz w:val="24"/>
      <w:szCs w:val="20"/>
      <w:lang w:eastAsia="ru-RU"/>
    </w:rPr>
  </w:style>
  <w:style w:type="paragraph" w:styleId="4">
    <w:name w:val="heading 4"/>
    <w:basedOn w:val="a"/>
    <w:next w:val="a"/>
    <w:link w:val="40"/>
    <w:uiPriority w:val="99"/>
    <w:qFormat/>
    <w:rsid w:val="00D90E06"/>
    <w:pPr>
      <w:keepNext/>
      <w:numPr>
        <w:ilvl w:val="3"/>
        <w:numId w:val="6"/>
      </w:numPr>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D90E06"/>
    <w:pPr>
      <w:numPr>
        <w:ilvl w:val="4"/>
        <w:numId w:val="6"/>
      </w:num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uiPriority w:val="99"/>
    <w:qFormat/>
    <w:rsid w:val="00D90E06"/>
    <w:pPr>
      <w:numPr>
        <w:ilvl w:val="5"/>
        <w:numId w:val="6"/>
      </w:num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
    <w:next w:val="a"/>
    <w:link w:val="70"/>
    <w:uiPriority w:val="99"/>
    <w:qFormat/>
    <w:rsid w:val="00D90E06"/>
    <w:pPr>
      <w:numPr>
        <w:ilvl w:val="6"/>
        <w:numId w:val="6"/>
      </w:num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uiPriority w:val="99"/>
    <w:qFormat/>
    <w:rsid w:val="00D90E06"/>
    <w:pPr>
      <w:numPr>
        <w:ilvl w:val="7"/>
        <w:numId w:val="6"/>
      </w:num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uiPriority w:val="99"/>
    <w:qFormat/>
    <w:rsid w:val="00D90E06"/>
    <w:pPr>
      <w:numPr>
        <w:ilvl w:val="8"/>
        <w:numId w:val="6"/>
      </w:num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169C"/>
    <w:pPr>
      <w:ind w:left="720"/>
      <w:contextualSpacing/>
    </w:pPr>
  </w:style>
  <w:style w:type="paragraph" w:styleId="a4">
    <w:name w:val="header"/>
    <w:basedOn w:val="a"/>
    <w:link w:val="a5"/>
    <w:uiPriority w:val="99"/>
    <w:unhideWhenUsed/>
    <w:rsid w:val="0046169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6169C"/>
  </w:style>
  <w:style w:type="character" w:styleId="a6">
    <w:name w:val="Strong"/>
    <w:basedOn w:val="a0"/>
    <w:uiPriority w:val="22"/>
    <w:qFormat/>
    <w:rsid w:val="0046169C"/>
    <w:rPr>
      <w:b/>
      <w:bCs/>
    </w:rPr>
  </w:style>
  <w:style w:type="paragraph" w:styleId="a7">
    <w:name w:val="Normal (Web)"/>
    <w:basedOn w:val="a"/>
    <w:uiPriority w:val="99"/>
    <w:unhideWhenUsed/>
    <w:rsid w:val="004616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6169C"/>
  </w:style>
  <w:style w:type="character" w:styleId="a8">
    <w:name w:val="Hyperlink"/>
    <w:basedOn w:val="a0"/>
    <w:uiPriority w:val="99"/>
    <w:unhideWhenUsed/>
    <w:rsid w:val="0046169C"/>
    <w:rPr>
      <w:color w:val="0000FF"/>
      <w:u w:val="single"/>
    </w:rPr>
  </w:style>
  <w:style w:type="paragraph" w:styleId="a9">
    <w:name w:val="No Spacing"/>
    <w:uiPriority w:val="1"/>
    <w:qFormat/>
    <w:rsid w:val="0046169C"/>
    <w:pPr>
      <w:spacing w:after="0" w:line="240" w:lineRule="auto"/>
    </w:pPr>
  </w:style>
  <w:style w:type="table" w:styleId="aa">
    <w:name w:val="Table Grid"/>
    <w:basedOn w:val="a1"/>
    <w:uiPriority w:val="59"/>
    <w:rsid w:val="00F707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Balloon Text"/>
    <w:basedOn w:val="a"/>
    <w:link w:val="ac"/>
    <w:uiPriority w:val="99"/>
    <w:semiHidden/>
    <w:unhideWhenUsed/>
    <w:rsid w:val="00F707D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F707D7"/>
    <w:rPr>
      <w:rFonts w:ascii="Tahoma" w:hAnsi="Tahoma" w:cs="Tahoma"/>
      <w:sz w:val="16"/>
      <w:szCs w:val="16"/>
    </w:rPr>
  </w:style>
  <w:style w:type="character" w:customStyle="1" w:styleId="10">
    <w:name w:val="Заголовок 1 Знак"/>
    <w:aliases w:val="1Заголовок 1 Знак"/>
    <w:basedOn w:val="a0"/>
    <w:link w:val="1"/>
    <w:uiPriority w:val="99"/>
    <w:rsid w:val="00026C5A"/>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uiPriority w:val="99"/>
    <w:rsid w:val="00D90E06"/>
    <w:rPr>
      <w:rFonts w:ascii="Times New Roman" w:eastAsia="Times New Roman" w:hAnsi="Times New Roman" w:cs="Arial"/>
      <w:b/>
      <w:bCs/>
      <w:iCs/>
      <w:sz w:val="26"/>
      <w:szCs w:val="28"/>
      <w:lang w:eastAsia="ru-RU"/>
    </w:rPr>
  </w:style>
  <w:style w:type="character" w:customStyle="1" w:styleId="30">
    <w:name w:val="Заголовок 3 Знак"/>
    <w:basedOn w:val="a0"/>
    <w:link w:val="3"/>
    <w:uiPriority w:val="99"/>
    <w:rsid w:val="00D90E06"/>
    <w:rPr>
      <w:rFonts w:ascii="Times New Roman" w:eastAsia="Times New Roman" w:hAnsi="Times New Roman" w:cs="Times New Roman"/>
      <w:b/>
      <w:sz w:val="24"/>
      <w:szCs w:val="20"/>
      <w:lang w:eastAsia="ru-RU"/>
    </w:rPr>
  </w:style>
  <w:style w:type="character" w:customStyle="1" w:styleId="40">
    <w:name w:val="Заголовок 4 Знак"/>
    <w:basedOn w:val="a0"/>
    <w:link w:val="4"/>
    <w:uiPriority w:val="99"/>
    <w:rsid w:val="00D90E06"/>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D90E06"/>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9"/>
    <w:rsid w:val="00D90E06"/>
    <w:rPr>
      <w:rFonts w:ascii="Times New Roman" w:eastAsia="Times New Roman" w:hAnsi="Times New Roman" w:cs="Times New Roman"/>
      <w:b/>
      <w:bCs/>
      <w:lang w:eastAsia="ru-RU"/>
    </w:rPr>
  </w:style>
  <w:style w:type="character" w:customStyle="1" w:styleId="70">
    <w:name w:val="Заголовок 7 Знак"/>
    <w:basedOn w:val="a0"/>
    <w:link w:val="7"/>
    <w:uiPriority w:val="99"/>
    <w:rsid w:val="00D90E06"/>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9"/>
    <w:rsid w:val="00D90E06"/>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9"/>
    <w:rsid w:val="00D90E06"/>
    <w:rPr>
      <w:rFonts w:ascii="Arial" w:eastAsia="Times New Roman" w:hAnsi="Arial" w:cs="Arial"/>
      <w:lang w:eastAsia="ru-RU"/>
    </w:rPr>
  </w:style>
  <w:style w:type="paragraph" w:styleId="ad">
    <w:name w:val="footer"/>
    <w:basedOn w:val="a"/>
    <w:link w:val="ae"/>
    <w:uiPriority w:val="99"/>
    <w:unhideWhenUsed/>
    <w:rsid w:val="00F12C6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12C61"/>
  </w:style>
  <w:style w:type="character" w:styleId="af">
    <w:name w:val="annotation reference"/>
    <w:basedOn w:val="a0"/>
    <w:uiPriority w:val="99"/>
    <w:semiHidden/>
    <w:unhideWhenUsed/>
    <w:rsid w:val="00F12C61"/>
    <w:rPr>
      <w:sz w:val="16"/>
      <w:szCs w:val="16"/>
    </w:rPr>
  </w:style>
  <w:style w:type="paragraph" w:styleId="af0">
    <w:name w:val="annotation text"/>
    <w:basedOn w:val="a"/>
    <w:link w:val="af1"/>
    <w:uiPriority w:val="99"/>
    <w:semiHidden/>
    <w:unhideWhenUsed/>
    <w:rsid w:val="00F12C61"/>
    <w:pPr>
      <w:spacing w:line="240" w:lineRule="auto"/>
    </w:pPr>
    <w:rPr>
      <w:sz w:val="20"/>
      <w:szCs w:val="20"/>
    </w:rPr>
  </w:style>
  <w:style w:type="character" w:customStyle="1" w:styleId="af1">
    <w:name w:val="Текст примечания Знак"/>
    <w:basedOn w:val="a0"/>
    <w:link w:val="af0"/>
    <w:uiPriority w:val="99"/>
    <w:semiHidden/>
    <w:rsid w:val="00F12C61"/>
    <w:rPr>
      <w:sz w:val="20"/>
      <w:szCs w:val="20"/>
    </w:rPr>
  </w:style>
  <w:style w:type="paragraph" w:styleId="af2">
    <w:name w:val="annotation subject"/>
    <w:basedOn w:val="af0"/>
    <w:next w:val="af0"/>
    <w:link w:val="af3"/>
    <w:uiPriority w:val="99"/>
    <w:semiHidden/>
    <w:unhideWhenUsed/>
    <w:rsid w:val="00F12C61"/>
    <w:rPr>
      <w:b/>
      <w:bCs/>
    </w:rPr>
  </w:style>
  <w:style w:type="character" w:customStyle="1" w:styleId="af3">
    <w:name w:val="Тема примечания Знак"/>
    <w:basedOn w:val="af1"/>
    <w:link w:val="af2"/>
    <w:uiPriority w:val="99"/>
    <w:semiHidden/>
    <w:rsid w:val="00F12C61"/>
    <w:rPr>
      <w:b/>
      <w:bCs/>
      <w:sz w:val="20"/>
      <w:szCs w:val="20"/>
    </w:rPr>
  </w:style>
  <w:style w:type="character" w:styleId="af4">
    <w:name w:val="FollowedHyperlink"/>
    <w:basedOn w:val="a0"/>
    <w:uiPriority w:val="99"/>
    <w:semiHidden/>
    <w:unhideWhenUsed/>
    <w:rsid w:val="00274E21"/>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9089967">
      <w:bodyDiv w:val="1"/>
      <w:marLeft w:val="0"/>
      <w:marRight w:val="0"/>
      <w:marTop w:val="0"/>
      <w:marBottom w:val="0"/>
      <w:divBdr>
        <w:top w:val="none" w:sz="0" w:space="0" w:color="auto"/>
        <w:left w:val="none" w:sz="0" w:space="0" w:color="auto"/>
        <w:bottom w:val="none" w:sz="0" w:space="0" w:color="auto"/>
        <w:right w:val="none" w:sz="0" w:space="0" w:color="auto"/>
      </w:divBdr>
    </w:div>
    <w:div w:id="157889757">
      <w:bodyDiv w:val="1"/>
      <w:marLeft w:val="0"/>
      <w:marRight w:val="0"/>
      <w:marTop w:val="0"/>
      <w:marBottom w:val="0"/>
      <w:divBdr>
        <w:top w:val="none" w:sz="0" w:space="0" w:color="auto"/>
        <w:left w:val="none" w:sz="0" w:space="0" w:color="auto"/>
        <w:bottom w:val="none" w:sz="0" w:space="0" w:color="auto"/>
        <w:right w:val="none" w:sz="0" w:space="0" w:color="auto"/>
      </w:divBdr>
    </w:div>
    <w:div w:id="400176292">
      <w:bodyDiv w:val="1"/>
      <w:marLeft w:val="0"/>
      <w:marRight w:val="0"/>
      <w:marTop w:val="0"/>
      <w:marBottom w:val="0"/>
      <w:divBdr>
        <w:top w:val="none" w:sz="0" w:space="0" w:color="auto"/>
        <w:left w:val="none" w:sz="0" w:space="0" w:color="auto"/>
        <w:bottom w:val="none" w:sz="0" w:space="0" w:color="auto"/>
        <w:right w:val="none" w:sz="0" w:space="0" w:color="auto"/>
      </w:divBdr>
    </w:div>
    <w:div w:id="547424146">
      <w:bodyDiv w:val="1"/>
      <w:marLeft w:val="0"/>
      <w:marRight w:val="0"/>
      <w:marTop w:val="0"/>
      <w:marBottom w:val="0"/>
      <w:divBdr>
        <w:top w:val="none" w:sz="0" w:space="0" w:color="auto"/>
        <w:left w:val="none" w:sz="0" w:space="0" w:color="auto"/>
        <w:bottom w:val="none" w:sz="0" w:space="0" w:color="auto"/>
        <w:right w:val="none" w:sz="0" w:space="0" w:color="auto"/>
      </w:divBdr>
      <w:divsChild>
        <w:div w:id="1976252751">
          <w:marLeft w:val="0"/>
          <w:marRight w:val="0"/>
          <w:marTop w:val="0"/>
          <w:marBottom w:val="300"/>
          <w:divBdr>
            <w:top w:val="none" w:sz="0" w:space="0" w:color="auto"/>
            <w:left w:val="none" w:sz="0" w:space="0" w:color="auto"/>
            <w:bottom w:val="none" w:sz="0" w:space="0" w:color="auto"/>
            <w:right w:val="none" w:sz="0" w:space="0" w:color="auto"/>
          </w:divBdr>
          <w:divsChild>
            <w:div w:id="14655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5827">
      <w:bodyDiv w:val="1"/>
      <w:marLeft w:val="0"/>
      <w:marRight w:val="0"/>
      <w:marTop w:val="0"/>
      <w:marBottom w:val="0"/>
      <w:divBdr>
        <w:top w:val="none" w:sz="0" w:space="0" w:color="auto"/>
        <w:left w:val="none" w:sz="0" w:space="0" w:color="auto"/>
        <w:bottom w:val="none" w:sz="0" w:space="0" w:color="auto"/>
        <w:right w:val="none" w:sz="0" w:space="0" w:color="auto"/>
      </w:divBdr>
    </w:div>
    <w:div w:id="673413374">
      <w:bodyDiv w:val="1"/>
      <w:marLeft w:val="0"/>
      <w:marRight w:val="0"/>
      <w:marTop w:val="0"/>
      <w:marBottom w:val="0"/>
      <w:divBdr>
        <w:top w:val="none" w:sz="0" w:space="0" w:color="auto"/>
        <w:left w:val="none" w:sz="0" w:space="0" w:color="auto"/>
        <w:bottom w:val="none" w:sz="0" w:space="0" w:color="auto"/>
        <w:right w:val="none" w:sz="0" w:space="0" w:color="auto"/>
      </w:divBdr>
    </w:div>
    <w:div w:id="777214740">
      <w:bodyDiv w:val="1"/>
      <w:marLeft w:val="0"/>
      <w:marRight w:val="0"/>
      <w:marTop w:val="0"/>
      <w:marBottom w:val="0"/>
      <w:divBdr>
        <w:top w:val="none" w:sz="0" w:space="0" w:color="auto"/>
        <w:left w:val="none" w:sz="0" w:space="0" w:color="auto"/>
        <w:bottom w:val="none" w:sz="0" w:space="0" w:color="auto"/>
        <w:right w:val="none" w:sz="0" w:space="0" w:color="auto"/>
      </w:divBdr>
    </w:div>
    <w:div w:id="1218398572">
      <w:bodyDiv w:val="1"/>
      <w:marLeft w:val="0"/>
      <w:marRight w:val="0"/>
      <w:marTop w:val="0"/>
      <w:marBottom w:val="0"/>
      <w:divBdr>
        <w:top w:val="none" w:sz="0" w:space="0" w:color="auto"/>
        <w:left w:val="none" w:sz="0" w:space="0" w:color="auto"/>
        <w:bottom w:val="none" w:sz="0" w:space="0" w:color="auto"/>
        <w:right w:val="none" w:sz="0" w:space="0" w:color="auto"/>
      </w:divBdr>
    </w:div>
    <w:div w:id="1276255183">
      <w:bodyDiv w:val="1"/>
      <w:marLeft w:val="0"/>
      <w:marRight w:val="0"/>
      <w:marTop w:val="0"/>
      <w:marBottom w:val="0"/>
      <w:divBdr>
        <w:top w:val="none" w:sz="0" w:space="0" w:color="auto"/>
        <w:left w:val="none" w:sz="0" w:space="0" w:color="auto"/>
        <w:bottom w:val="none" w:sz="0" w:space="0" w:color="auto"/>
        <w:right w:val="none" w:sz="0" w:space="0" w:color="auto"/>
      </w:divBdr>
    </w:div>
    <w:div w:id="1367219280">
      <w:bodyDiv w:val="1"/>
      <w:marLeft w:val="0"/>
      <w:marRight w:val="0"/>
      <w:marTop w:val="0"/>
      <w:marBottom w:val="0"/>
      <w:divBdr>
        <w:top w:val="none" w:sz="0" w:space="0" w:color="auto"/>
        <w:left w:val="none" w:sz="0" w:space="0" w:color="auto"/>
        <w:bottom w:val="none" w:sz="0" w:space="0" w:color="auto"/>
        <w:right w:val="none" w:sz="0" w:space="0" w:color="auto"/>
      </w:divBdr>
    </w:div>
    <w:div w:id="1554848568">
      <w:bodyDiv w:val="1"/>
      <w:marLeft w:val="0"/>
      <w:marRight w:val="0"/>
      <w:marTop w:val="0"/>
      <w:marBottom w:val="0"/>
      <w:divBdr>
        <w:top w:val="none" w:sz="0" w:space="0" w:color="auto"/>
        <w:left w:val="none" w:sz="0" w:space="0" w:color="auto"/>
        <w:bottom w:val="none" w:sz="0" w:space="0" w:color="auto"/>
        <w:right w:val="none" w:sz="0" w:space="0" w:color="auto"/>
      </w:divBdr>
    </w:div>
    <w:div w:id="162865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habrahabr.ru/post/7433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parxsystems.com.a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63ED0-3155-476A-A4E5-0316FF1A8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14740</TotalTime>
  <Pages>1</Pages>
  <Words>2386</Words>
  <Characters>13604</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ТУСУР</Company>
  <LinksUpToDate>false</LinksUpToDate>
  <CharactersWithSpaces>15959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Кузнецова</dc:creator>
  <cp:keywords/>
  <dc:description/>
  <cp:lastModifiedBy>Александр</cp:lastModifiedBy>
  <cp:revision>38</cp:revision>
  <cp:lastPrinted>2015-01-11T18:25:00Z</cp:lastPrinted>
  <dcterms:created xsi:type="dcterms:W3CDTF">2015-01-12T15:13:00Z</dcterms:created>
  <dcterms:modified xsi:type="dcterms:W3CDTF">2016-06-05T16:27:00Z</dcterms:modified>
</cp:coreProperties>
</file>