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Pre-Class</w:t>
      </w:r>
      <w:r>
        <w:t xml:space="preserve"> </w:t>
      </w:r>
      <w:r>
        <w:t xml:space="preserve">Activity</w:t>
      </w:r>
      <w:r>
        <w:t xml:space="preserve"> </w:t>
      </w:r>
      <w:r>
        <w:t xml:space="preserve">07-02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bookmarkStart w:id="30" w:name="pre-class-activity-07-02"/>
    <w:p>
      <w:pPr>
        <w:pStyle w:val="Heading1"/>
      </w:pPr>
      <w:r>
        <w:t xml:space="preserve">Pre-class activity (07-02)</w:t>
      </w:r>
    </w:p>
    <w:p>
      <w:pPr>
        <w:pStyle w:val="FirstParagraph"/>
      </w:pPr>
      <w:r>
        <w:t xml:space="preserve">Welcome to the second pre-class activity! The instructions are embedded here, as well as on Blackboard.</w:t>
      </w:r>
    </w:p>
    <w:bookmarkStart w:id="24" w:name="step-1"/>
    <w:p>
      <w:pPr>
        <w:pStyle w:val="Heading2"/>
      </w:pPr>
      <w:r>
        <w:t xml:space="preserve">Step 1:</w:t>
      </w:r>
    </w:p>
    <w:p>
      <w:pPr>
        <w:pStyle w:val="FirstParagraph"/>
      </w:pPr>
      <w:r>
        <w:t xml:space="preserve">Complete the following</w:t>
      </w:r>
      <w:r>
        <w:t xml:space="preserve"> </w:t>
      </w:r>
      <w:hyperlink r:id="rId20">
        <w:r>
          <w:rPr>
            <w:rStyle w:val="Hyperlink"/>
          </w:rPr>
          <w:t xml:space="preserve">3 primers</w:t>
        </w:r>
      </w:hyperlink>
      <w:r>
        <w:t xml:space="preserve"> </w:t>
      </w:r>
      <w:r>
        <w:t xml:space="preserve">(</w:t>
      </w:r>
      <w:r>
        <w:rPr>
          <w:i/>
        </w:rPr>
        <w:t xml:space="preserve">you will need to log-in to your RStudio cloud account again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Working with tibbles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Isolating data with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dplyr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Deriving information with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dplyr</w:t>
        </w:r>
      </w:hyperlink>
    </w:p>
    <w:p>
      <w:pPr>
        <w:pStyle w:val="FirstParagraph"/>
      </w:pPr>
      <w:r>
        <w:t xml:space="preserve">You’ll notice that you can work through examples in the tutorial, run your code, and compare against the solutions. I strongly recommend that you copy and paste your code into a R script or R markdown document as you go, which will give you a record of what you’ve done. You’ll also need to bring in some answers in order to generate your PC document (below)</w:t>
      </w:r>
    </w:p>
    <w:bookmarkEnd w:id="24"/>
    <w:bookmarkStart w:id="29" w:name="step-2-editing-this-markdown-document"/>
    <w:p>
      <w:pPr>
        <w:pStyle w:val="Heading2"/>
      </w:pPr>
      <w:r>
        <w:t xml:space="preserve">Step 2: Editing this markdown document</w:t>
      </w:r>
    </w:p>
    <w:bookmarkStart w:id="25" w:name="calling-dplyr-library"/>
    <w:p>
      <w:pPr>
        <w:pStyle w:val="Heading3"/>
      </w:pPr>
      <w:r>
        <w:t xml:space="preserve">Calling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library</w:t>
      </w:r>
    </w:p>
    <w:p>
      <w:pPr>
        <w:pStyle w:val="FirstParagraph"/>
      </w:pPr>
      <w:r>
        <w:t xml:space="preserve">Run this block of code. See how the three dashes to open and close the code, along with the bracket, indicate a code block. Here, I’ve named this code block</w:t>
      </w:r>
      <w:r>
        <w:t xml:space="preserve"> </w:t>
      </w:r>
      <w:r>
        <w:t xml:space="preserve">“</w:t>
      </w:r>
      <w:r>
        <w:t xml:space="preserve">setup</w:t>
      </w:r>
      <w:r>
        <w:t xml:space="preserve">”</w:t>
      </w:r>
      <w:r>
        <w:t xml:space="preserve">. You can add a second option,</w:t>
      </w:r>
      <w:r>
        <w:t xml:space="preserve"> </w:t>
      </w:r>
      <w:r>
        <w:t xml:space="preserve">“</w:t>
      </w:r>
      <w:r>
        <w:t xml:space="preserve">include=FALSE</w:t>
      </w:r>
      <w:r>
        <w:t xml:space="preserve">”</w:t>
      </w:r>
      <w:r>
        <w:t xml:space="preserve"> </w:t>
      </w:r>
      <w:r>
        <w:t xml:space="preserve">if you don’t want your code block to be part of the document you output. More advanced op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If it’s not automatically displayed, you can click on the</w:t>
      </w:r>
      <w:r>
        <w:t xml:space="preserve"> </w:t>
      </w:r>
      <w:r>
        <w:t xml:space="preserve">“</w:t>
      </w:r>
      <w:r>
        <w:t xml:space="preserve">Console</w:t>
      </w:r>
      <w:r>
        <w:t xml:space="preserve">”</w:t>
      </w:r>
      <w:r>
        <w:t xml:space="preserve"> </w:t>
      </w:r>
      <w:r>
        <w:t xml:space="preserve">window to make sure that ran.</w:t>
      </w:r>
    </w:p>
    <w:p>
      <w:pPr>
        <w:pStyle w:val="BodyText"/>
      </w:pPr>
      <w:r>
        <w:t xml:space="preserve">A few notes re:</w:t>
      </w:r>
    </w:p>
    <w:bookmarkEnd w:id="25"/>
    <w:bookmarkStart w:id="26" w:name="results-from-3rd-challenge."/>
    <w:p>
      <w:pPr>
        <w:pStyle w:val="Heading3"/>
      </w:pPr>
      <w:r>
        <w:t xml:space="preserve">Results from 3rd challenge.</w:t>
      </w:r>
    </w:p>
    <w:p>
      <w:pPr>
        <w:pStyle w:val="FirstParagraph"/>
      </w:pPr>
      <w:r>
        <w:t xml:space="preserve">In the second code block, load the code your wrote for the two challenges at the end of the</w:t>
      </w:r>
      <w:r>
        <w:t xml:space="preserve"> </w:t>
      </w:r>
      <w:hyperlink r:id="rId23">
        <w:r>
          <w:rPr>
            <w:rStyle w:val="Hyperlink"/>
          </w:rPr>
          <w:t xml:space="preserve">Deriving information with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dplyr'</w:t>
        </w:r>
      </w:hyperlink>
      <w:r>
        <w:t xml:space="preserve"> </w:t>
      </w:r>
      <w:r>
        <w:t xml:space="preserve">tutorial. Specifically, the code you need to determines how many distinct boys and girls names achieved a rank of 1 in any year.</w:t>
      </w:r>
    </w:p>
    <w:p>
      <w:pPr>
        <w:pStyle w:val="SourceCode"/>
      </w:pPr>
      <w:r>
        <w:rPr>
          <w:rStyle w:val="CommentTok"/>
        </w:rPr>
        <w:t xml:space="preserve"># Insert your code below. Then run it! </w:t>
      </w:r>
    </w:p>
    <w:bookmarkEnd w:id="26"/>
    <w:bookmarkStart w:id="27" w:name="reflection"/>
    <w:p>
      <w:pPr>
        <w:pStyle w:val="Heading3"/>
      </w:pPr>
      <w:r>
        <w:t xml:space="preserve">Reflection</w:t>
      </w:r>
    </w:p>
    <w:p>
      <w:pPr>
        <w:pStyle w:val="FirstParagraph"/>
      </w:pPr>
      <w:r>
        <w:t xml:space="preserve">In this space, answer the following prompts (no word limit):</w:t>
      </w:r>
    </w:p>
    <w:p>
      <w:pPr>
        <w:numPr>
          <w:ilvl w:val="0"/>
          <w:numId w:val="1002"/>
        </w:numPr>
      </w:pPr>
      <w:r>
        <w:t xml:space="preserve">What are 2 questions you had or concepts you felt uncomfortable with?</w:t>
      </w:r>
    </w:p>
    <w:p>
      <w:pPr>
        <w:numPr>
          <w:ilvl w:val="0"/>
          <w:numId w:val="1002"/>
        </w:numPr>
      </w:pPr>
      <w:r>
        <w:t xml:space="preserve">Were there any resources you used to get things working besides the tutorials themselves?</w:t>
      </w:r>
    </w:p>
    <w:bookmarkEnd w:id="27"/>
    <w:bookmarkStart w:id="28" w:name="knit"/>
    <w:p>
      <w:pPr>
        <w:pStyle w:val="Heading3"/>
      </w:pPr>
      <w:r>
        <w:t xml:space="preserve">Knit!</w:t>
      </w:r>
    </w:p>
    <w:p>
      <w:pPr>
        <w:pStyle w:val="FirstParagraph"/>
      </w:pPr>
      <w:r>
        <w:t xml:space="preserve">Finally, knit this document to Word or PDF.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cloud/learn/primers/2" TargetMode="External" /><Relationship Type="http://schemas.openxmlformats.org/officeDocument/2006/relationships/hyperlink" Id="rId21" Target="https://rstudio.cloud/learn/primers/2.1" TargetMode="External" /><Relationship Type="http://schemas.openxmlformats.org/officeDocument/2006/relationships/hyperlink" Id="rId22" Target="https://rstudio.cloud/learn/primers/2.2" TargetMode="External" /><Relationship Type="http://schemas.openxmlformats.org/officeDocument/2006/relationships/hyperlink" Id="rId23" Target="https://rstudio.cloud/learn/primers/2.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rstudio.cloud/learn/primers/2" TargetMode="External" /><Relationship Type="http://schemas.openxmlformats.org/officeDocument/2006/relationships/hyperlink" Id="rId21" Target="https://rstudio.cloud/learn/primers/2.1" TargetMode="External" /><Relationship Type="http://schemas.openxmlformats.org/officeDocument/2006/relationships/hyperlink" Id="rId22" Target="https://rstudio.cloud/learn/primers/2.2" TargetMode="External" /><Relationship Type="http://schemas.openxmlformats.org/officeDocument/2006/relationships/hyperlink" Id="rId23" Target="https://rstudio.cloud/learn/primers/2.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Pre-Class Activity 07-02 Template</dc:title>
  <dc:creator>Your Name Here</dc:creator>
  <cp:keywords/>
  <dcterms:created xsi:type="dcterms:W3CDTF">2021-03-15T02:24:48Z</dcterms:created>
  <dcterms:modified xsi:type="dcterms:W3CDTF">2021-03-15T02:24:48Z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