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922A" w14:textId="77777777" w:rsidR="00FC3D3A" w:rsidRDefault="00603EEF">
      <w:r w:rsidRPr="00603EEF">
        <w:t>Universidad InterNaciones</w:t>
      </w:r>
      <w:r w:rsidRPr="00603EEF">
        <w:br/>
        <w:t xml:space="preserve">Facultad de </w:t>
      </w:r>
      <w:r>
        <w:t xml:space="preserve">Ciencia y </w:t>
      </w:r>
      <w:r w:rsidRPr="00603EEF">
        <w:t>Tecnolog</w:t>
      </w:r>
      <w:r>
        <w:t xml:space="preserve">ía </w:t>
      </w:r>
      <w:r>
        <w:br/>
        <w:t>Análisis de Sistemas</w:t>
      </w:r>
    </w:p>
    <w:p w14:paraId="1F1403CA" w14:textId="1A43D58C" w:rsidR="00603EEF" w:rsidRDefault="00603EEF" w:rsidP="00603EEF">
      <w:pPr>
        <w:pStyle w:val="Heading1"/>
        <w:jc w:val="center"/>
      </w:pPr>
      <w:bookmarkStart w:id="0" w:name="_Toc515905280"/>
      <w:r>
        <w:t xml:space="preserve">Plan de Mantenimiento de Software </w:t>
      </w:r>
      <w:r>
        <w:br/>
      </w:r>
      <w:r w:rsidR="008C65FA">
        <w:t>Sistema de Compra en Línea</w:t>
      </w:r>
      <w:bookmarkEnd w:id="0"/>
    </w:p>
    <w:p w14:paraId="5DE22E81" w14:textId="5A547043" w:rsidR="00603EEF" w:rsidRPr="00603EEF" w:rsidRDefault="00603EEF" w:rsidP="00603EEF">
      <w:pPr>
        <w:pStyle w:val="IntenseQuote"/>
      </w:pPr>
      <w:r>
        <w:t xml:space="preserve">Basado en </w:t>
      </w:r>
      <w:r w:rsidR="00341D60">
        <w:t>l</w:t>
      </w:r>
      <w:r w:rsidR="00341D60" w:rsidRPr="00341D60">
        <w:t>a norma ISO 14764</w:t>
      </w:r>
      <w:r w:rsidR="00E63271">
        <w:br/>
        <w:t>Version 1.0</w:t>
      </w:r>
    </w:p>
    <w:p w14:paraId="491EE7B3" w14:textId="77777777" w:rsidR="00603EEF" w:rsidRDefault="00603EEF" w:rsidP="00603EEF">
      <w:pPr>
        <w:jc w:val="right"/>
      </w:pPr>
    </w:p>
    <w:p w14:paraId="41AB99E4" w14:textId="51A2DB2F" w:rsidR="00603EEF" w:rsidRDefault="00603EEF" w:rsidP="00603EEF">
      <w:pPr>
        <w:pBdr>
          <w:bottom w:val="single" w:sz="6" w:space="1" w:color="auto"/>
        </w:pBdr>
        <w:jc w:val="right"/>
      </w:pPr>
      <w:r>
        <w:t>Edwin Acevedo</w:t>
      </w:r>
      <w:r>
        <w:br/>
        <w:t>Carné: 11009018</w:t>
      </w:r>
      <w:r>
        <w:br/>
        <w:t>4/0</w:t>
      </w:r>
      <w:r w:rsidR="008C65FA">
        <w:t>6</w:t>
      </w:r>
      <w:r>
        <w:t>/2018</w:t>
      </w:r>
    </w:p>
    <w:p w14:paraId="6F3B8DD3" w14:textId="77777777" w:rsidR="00603EEF" w:rsidRDefault="00603EEF" w:rsidP="00603EEF">
      <w:pPr>
        <w:pBdr>
          <w:bottom w:val="single" w:sz="6" w:space="1" w:color="auto"/>
        </w:pBd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16238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BCDB3A" w14:textId="77777777" w:rsidR="00341D60" w:rsidRDefault="00341D60">
          <w:pPr>
            <w:pStyle w:val="TOCHeading"/>
          </w:pPr>
          <w:r>
            <w:t>Contenido</w:t>
          </w:r>
        </w:p>
        <w:p w14:paraId="0BD5F663" w14:textId="166A09B6" w:rsidR="002708D1" w:rsidRDefault="00341D6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05280" w:history="1">
            <w:r w:rsidR="002708D1" w:rsidRPr="00150AFA">
              <w:rPr>
                <w:rStyle w:val="Hyperlink"/>
                <w:noProof/>
              </w:rPr>
              <w:t>Plan de Mantenimiento de Software  Sistema de Compra en Línea</w:t>
            </w:r>
            <w:r w:rsidR="002708D1">
              <w:rPr>
                <w:noProof/>
                <w:webHidden/>
              </w:rPr>
              <w:tab/>
            </w:r>
            <w:r w:rsidR="002708D1">
              <w:rPr>
                <w:noProof/>
                <w:webHidden/>
              </w:rPr>
              <w:fldChar w:fldCharType="begin"/>
            </w:r>
            <w:r w:rsidR="002708D1">
              <w:rPr>
                <w:noProof/>
                <w:webHidden/>
              </w:rPr>
              <w:instrText xml:space="preserve"> PAGEREF _Toc515905280 \h </w:instrText>
            </w:r>
            <w:r w:rsidR="002708D1">
              <w:rPr>
                <w:noProof/>
                <w:webHidden/>
              </w:rPr>
            </w:r>
            <w:r w:rsidR="002708D1">
              <w:rPr>
                <w:noProof/>
                <w:webHidden/>
              </w:rPr>
              <w:fldChar w:fldCharType="separate"/>
            </w:r>
            <w:r w:rsidR="002708D1">
              <w:rPr>
                <w:noProof/>
                <w:webHidden/>
              </w:rPr>
              <w:t>1</w:t>
            </w:r>
            <w:r w:rsidR="002708D1">
              <w:rPr>
                <w:noProof/>
                <w:webHidden/>
              </w:rPr>
              <w:fldChar w:fldCharType="end"/>
            </w:r>
          </w:hyperlink>
        </w:p>
        <w:p w14:paraId="2A59F647" w14:textId="53634B55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1" w:history="1">
            <w:r w:rsidRPr="00150AFA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D21D" w14:textId="09BF1834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2" w:history="1">
            <w:r w:rsidRPr="00150AFA">
              <w:rPr>
                <w:rStyle w:val="Hyperlink"/>
                <w:noProof/>
              </w:rPr>
              <w:t>Alcance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97F3" w14:textId="16F59DC5" w:rsidR="002708D1" w:rsidRDefault="002708D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3" w:history="1">
            <w:r w:rsidRPr="00150AFA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10F6" w14:textId="3C1F4A31" w:rsidR="002708D1" w:rsidRDefault="002708D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4" w:history="1">
            <w:r w:rsidRPr="00150AFA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4C03" w14:textId="360631F3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5" w:history="1">
            <w:r w:rsidRPr="00150AFA">
              <w:rPr>
                <w:rStyle w:val="Hyperlink"/>
                <w:noProof/>
              </w:rPr>
              <w:t>Documentos Aplicables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F419" w14:textId="23B3251A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6" w:history="1">
            <w:r w:rsidRPr="00150AFA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27DD" w14:textId="02133013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7" w:history="1">
            <w:r w:rsidRPr="00150AFA">
              <w:rPr>
                <w:rStyle w:val="Hyperlink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3FBE" w14:textId="5EDCD7B5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8" w:history="1">
            <w:r w:rsidRPr="00150AFA">
              <w:rPr>
                <w:rStyle w:val="Hyperlink"/>
                <w:noProof/>
              </w:rPr>
              <w:t>Fase 1: Proceso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62E5" w14:textId="58D0C5E8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89" w:history="1">
            <w:r w:rsidRPr="00150AFA">
              <w:rPr>
                <w:rStyle w:val="Hyperlink"/>
                <w:noProof/>
                <w:lang w:val="es-ES"/>
              </w:rPr>
              <w:t>Fase 2: Análisis de 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C33C" w14:textId="2B97AA31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90" w:history="1">
            <w:r w:rsidRPr="00150AFA">
              <w:rPr>
                <w:rStyle w:val="Hyperlink"/>
                <w:noProof/>
                <w:lang w:val="es-ES"/>
              </w:rPr>
              <w:t>Fase 3: Implementación de la Modificación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98B0" w14:textId="0F83A93C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91" w:history="1">
            <w:r w:rsidRPr="00150AFA">
              <w:rPr>
                <w:rStyle w:val="Hyperlink"/>
                <w:noProof/>
                <w:lang w:val="es-ES"/>
              </w:rPr>
              <w:t>Fase 4: Aceptación / Revisión del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3AC7" w14:textId="0CC52979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92" w:history="1">
            <w:r w:rsidRPr="00150AFA">
              <w:rPr>
                <w:rStyle w:val="Hyperlink"/>
                <w:noProof/>
                <w:lang w:val="es-ES"/>
              </w:rPr>
              <w:t>Fase 5: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CFE3" w14:textId="120C2BB7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93" w:history="1">
            <w:r w:rsidRPr="00150AFA">
              <w:rPr>
                <w:rStyle w:val="Hyperlink"/>
                <w:noProof/>
                <w:lang w:val="es-ES"/>
              </w:rPr>
              <w:t>Fase 6: Retiro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315F" w14:textId="2BCDCB91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94" w:history="1">
            <w:r w:rsidRPr="00150AFA">
              <w:rPr>
                <w:rStyle w:val="Hyperlink"/>
                <w:noProof/>
                <w:lang w:val="es-ES"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F7A8" w14:textId="498C6F5A" w:rsidR="002708D1" w:rsidRDefault="002708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905295" w:history="1">
            <w:r w:rsidRPr="00150AFA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CD9F" w14:textId="60933E9D" w:rsidR="00341D60" w:rsidRDefault="00341D60">
          <w:r>
            <w:rPr>
              <w:b/>
              <w:bCs/>
              <w:noProof/>
            </w:rPr>
            <w:fldChar w:fldCharType="end"/>
          </w:r>
        </w:p>
      </w:sdtContent>
    </w:sdt>
    <w:p w14:paraId="23BB51C3" w14:textId="77777777" w:rsidR="00341D60" w:rsidRDefault="00341D60" w:rsidP="00341D60">
      <w:pPr>
        <w:jc w:val="both"/>
      </w:pPr>
    </w:p>
    <w:p w14:paraId="643C6933" w14:textId="77777777" w:rsidR="00603EEF" w:rsidRDefault="00341D60" w:rsidP="00341D60">
      <w:pPr>
        <w:pStyle w:val="Heading1"/>
      </w:pPr>
      <w:bookmarkStart w:id="1" w:name="_Toc515905281"/>
      <w:r>
        <w:t>Introducción</w:t>
      </w:r>
      <w:bookmarkEnd w:id="1"/>
    </w:p>
    <w:p w14:paraId="7C9CAEAD" w14:textId="61555ACF" w:rsidR="00341D60" w:rsidRDefault="0064647D" w:rsidP="00F94826">
      <w:pPr>
        <w:jc w:val="both"/>
      </w:pPr>
      <w:r>
        <w:t xml:space="preserve">El estándar internacional proporciona una guía detallada sobre manera de realizar la </w:t>
      </w:r>
      <w:r w:rsidR="00E41352">
        <w:t>gestión, del</w:t>
      </w:r>
      <w:r>
        <w:t xml:space="preserve"> proceso de mantenimiento de forma adecuada, aclarando los requerimientos para el proceso de Mantenimiento del Software.  Dicho mantenimiento es una parte del ciclo de vida de un producto de software. </w:t>
      </w:r>
    </w:p>
    <w:p w14:paraId="21E62B4B" w14:textId="77777777" w:rsidR="0064647D" w:rsidRDefault="0064647D" w:rsidP="00F94826">
      <w:pPr>
        <w:jc w:val="both"/>
      </w:pPr>
      <w:r>
        <w:t>Este proceso de mantenimiento contiene las actividades y tareas del mantenedor.</w:t>
      </w:r>
    </w:p>
    <w:p w14:paraId="1617AD3F" w14:textId="77777777" w:rsidR="0064647D" w:rsidRDefault="0064647D" w:rsidP="00F94826">
      <w:pPr>
        <w:jc w:val="both"/>
      </w:pPr>
      <w:r>
        <w:t>Se busca conocer cuales son los conceptos relacionados con la gestión del proyecto.</w:t>
      </w:r>
    </w:p>
    <w:p w14:paraId="255E0AED" w14:textId="77777777" w:rsidR="0064647D" w:rsidRDefault="0064647D" w:rsidP="00F94826">
      <w:pPr>
        <w:jc w:val="both"/>
      </w:pPr>
      <w:r>
        <w:t xml:space="preserve">A menudo es necesario hacer mejoras o cambios debido a que los requisitos, demandas o necesidades del usuario cambian. </w:t>
      </w:r>
    </w:p>
    <w:p w14:paraId="23D5F30D" w14:textId="5F81D852" w:rsidR="0064647D" w:rsidRDefault="0064647D" w:rsidP="00F94826">
      <w:pPr>
        <w:jc w:val="both"/>
      </w:pPr>
      <w:r>
        <w:t xml:space="preserve">Llevar a cabo un plan de mantenimiento de software adecuado </w:t>
      </w:r>
      <w:r w:rsidR="00EF6B70">
        <w:t>mejora la calidad del producto final, este debe hacerse combinado herramientas de software, métodos y técnicas.</w:t>
      </w:r>
    </w:p>
    <w:p w14:paraId="2662E5BA" w14:textId="0C8DD4D5" w:rsidR="00FA6CC4" w:rsidRDefault="00FA6CC4" w:rsidP="00F94826">
      <w:pPr>
        <w:jc w:val="both"/>
      </w:pPr>
      <w:r>
        <w:t xml:space="preserve">El mantenimiento </w:t>
      </w:r>
      <w:r w:rsidR="00F11C6F">
        <w:t>se necesita para que el software siga satisfaciendo los requerimientos del usuario</w:t>
      </w:r>
      <w:r w:rsidR="00D70F0F">
        <w:t xml:space="preserve">, es aplicable al software desarrollado. Los sistemas cambian debido a las acciones correctivas y no correctivas </w:t>
      </w:r>
      <w:r w:rsidR="00D600C1">
        <w:t>sobre este, debe ser realizado con el objetivo de</w:t>
      </w:r>
    </w:p>
    <w:p w14:paraId="382AA062" w14:textId="69E4DFB8" w:rsidR="00D600C1" w:rsidRDefault="00D600C1" w:rsidP="00F94826">
      <w:pPr>
        <w:pStyle w:val="ListParagraph"/>
        <w:numPr>
          <w:ilvl w:val="0"/>
          <w:numId w:val="1"/>
        </w:numPr>
        <w:jc w:val="both"/>
      </w:pPr>
      <w:r>
        <w:t>Corregir Fallas</w:t>
      </w:r>
      <w:r w:rsidR="004249CD">
        <w:t>.</w:t>
      </w:r>
    </w:p>
    <w:p w14:paraId="002827A8" w14:textId="528C42A0" w:rsidR="00D600C1" w:rsidRDefault="00D600C1" w:rsidP="00F94826">
      <w:pPr>
        <w:pStyle w:val="ListParagraph"/>
        <w:numPr>
          <w:ilvl w:val="0"/>
          <w:numId w:val="1"/>
        </w:numPr>
        <w:jc w:val="both"/>
      </w:pPr>
      <w:r>
        <w:t>Mejorar el diseño</w:t>
      </w:r>
      <w:r w:rsidR="004249CD">
        <w:t>.</w:t>
      </w:r>
    </w:p>
    <w:p w14:paraId="5F724463" w14:textId="0C678FC1" w:rsidR="004249CD" w:rsidRDefault="004249CD" w:rsidP="00F94826">
      <w:pPr>
        <w:pStyle w:val="ListParagraph"/>
        <w:numPr>
          <w:ilvl w:val="0"/>
          <w:numId w:val="1"/>
        </w:numPr>
        <w:jc w:val="both"/>
      </w:pPr>
      <w:r>
        <w:t>Implementar mejoras.</w:t>
      </w:r>
    </w:p>
    <w:p w14:paraId="7C02A6E4" w14:textId="2BFF2F50" w:rsidR="004249CD" w:rsidRDefault="004249CD" w:rsidP="00F94826">
      <w:pPr>
        <w:pStyle w:val="ListParagraph"/>
        <w:numPr>
          <w:ilvl w:val="0"/>
          <w:numId w:val="1"/>
        </w:numPr>
        <w:jc w:val="both"/>
      </w:pPr>
      <w:r>
        <w:t>Interconectar con otros sistemas.</w:t>
      </w:r>
    </w:p>
    <w:p w14:paraId="77C6CAE1" w14:textId="22D7AE5D" w:rsidR="004249CD" w:rsidRDefault="004249CD" w:rsidP="00F94826">
      <w:pPr>
        <w:pStyle w:val="ListParagraph"/>
        <w:numPr>
          <w:ilvl w:val="0"/>
          <w:numId w:val="1"/>
        </w:numPr>
        <w:jc w:val="both"/>
      </w:pPr>
      <w:r>
        <w:t xml:space="preserve">Adaptar </w:t>
      </w:r>
      <w:r w:rsidR="00C963AB">
        <w:t>a distintos tipos de Hardware o Software, nuevas características del sistema.</w:t>
      </w:r>
    </w:p>
    <w:p w14:paraId="4748E792" w14:textId="5C1DCE19" w:rsidR="00C963AB" w:rsidRDefault="00C963AB" w:rsidP="00F94826">
      <w:pPr>
        <w:pStyle w:val="ListParagraph"/>
        <w:numPr>
          <w:ilvl w:val="0"/>
          <w:numId w:val="1"/>
        </w:numPr>
        <w:jc w:val="both"/>
      </w:pPr>
      <w:r>
        <w:t>Migrar software heredado</w:t>
      </w:r>
    </w:p>
    <w:p w14:paraId="7E786AA6" w14:textId="6BBB020B" w:rsidR="00C963AB" w:rsidRDefault="00C963AB" w:rsidP="00F94826">
      <w:pPr>
        <w:pStyle w:val="ListParagraph"/>
        <w:numPr>
          <w:ilvl w:val="0"/>
          <w:numId w:val="1"/>
        </w:numPr>
        <w:jc w:val="both"/>
      </w:pPr>
      <w:r>
        <w:t>Retirarlo</w:t>
      </w:r>
    </w:p>
    <w:p w14:paraId="004A3DE3" w14:textId="3978A0BE" w:rsidR="00E81B5B" w:rsidRDefault="002927D7" w:rsidP="00F94826">
      <w:pPr>
        <w:jc w:val="both"/>
      </w:pPr>
      <w:r>
        <w:t>Aspectos Que Considerar</w:t>
      </w:r>
    </w:p>
    <w:p w14:paraId="78137E61" w14:textId="0F1FAF7A" w:rsidR="006969F2" w:rsidRDefault="002927D7" w:rsidP="00F94826">
      <w:pPr>
        <w:pStyle w:val="ListParagraph"/>
        <w:numPr>
          <w:ilvl w:val="0"/>
          <w:numId w:val="3"/>
        </w:numPr>
        <w:jc w:val="both"/>
      </w:pPr>
      <w:r>
        <w:t>Técnicos</w:t>
      </w:r>
    </w:p>
    <w:p w14:paraId="4D9B9C35" w14:textId="0BB7C1F0" w:rsidR="006969F2" w:rsidRDefault="006969F2" w:rsidP="00F94826">
      <w:pPr>
        <w:pStyle w:val="ListParagraph"/>
        <w:numPr>
          <w:ilvl w:val="1"/>
          <w:numId w:val="3"/>
        </w:numPr>
        <w:jc w:val="both"/>
      </w:pPr>
      <w:r>
        <w:t xml:space="preserve">Comprensión: </w:t>
      </w:r>
      <w:r w:rsidR="00E43F5B">
        <w:t>Entender donde y que cambio hay que hacer</w:t>
      </w:r>
    </w:p>
    <w:p w14:paraId="2397B9BB" w14:textId="638BE50D" w:rsidR="00E43F5B" w:rsidRDefault="00E43F5B" w:rsidP="00F94826">
      <w:pPr>
        <w:pStyle w:val="ListParagraph"/>
        <w:numPr>
          <w:ilvl w:val="1"/>
          <w:numId w:val="3"/>
        </w:numPr>
        <w:jc w:val="both"/>
      </w:pPr>
      <w:r>
        <w:t xml:space="preserve">Pruebas: </w:t>
      </w:r>
      <w:r w:rsidR="00D242D5">
        <w:t>En producción o Ambiente alterno</w:t>
      </w:r>
      <w:r w:rsidR="00B43707">
        <w:t>.</w:t>
      </w:r>
    </w:p>
    <w:p w14:paraId="08DF006A" w14:textId="768A3679" w:rsidR="00B43707" w:rsidRDefault="00B43707" w:rsidP="00F94826">
      <w:pPr>
        <w:pStyle w:val="ListParagraph"/>
        <w:numPr>
          <w:ilvl w:val="1"/>
          <w:numId w:val="3"/>
        </w:numPr>
        <w:jc w:val="both"/>
      </w:pPr>
      <w:r>
        <w:t xml:space="preserve">Análisis de Impacto: </w:t>
      </w:r>
      <w:r w:rsidR="00DE2883">
        <w:t xml:space="preserve"> Que otras partes se verán afectadas, recursos necesarios.</w:t>
      </w:r>
    </w:p>
    <w:p w14:paraId="7E51E359" w14:textId="7976D928" w:rsidR="00B43707" w:rsidRDefault="00B43707" w:rsidP="00F94826">
      <w:pPr>
        <w:pStyle w:val="ListParagraph"/>
        <w:numPr>
          <w:ilvl w:val="1"/>
          <w:numId w:val="3"/>
        </w:numPr>
        <w:jc w:val="both"/>
      </w:pPr>
      <w:r>
        <w:t>Mantenibilidad</w:t>
      </w:r>
      <w:r w:rsidR="00DE2883">
        <w:t>: Se puede adaptar, mantener y corregir</w:t>
      </w:r>
    </w:p>
    <w:p w14:paraId="6E9BF402" w14:textId="5F75DE5F" w:rsidR="002927D7" w:rsidRDefault="002927D7" w:rsidP="00F94826">
      <w:pPr>
        <w:pStyle w:val="ListParagraph"/>
        <w:numPr>
          <w:ilvl w:val="0"/>
          <w:numId w:val="3"/>
        </w:numPr>
        <w:jc w:val="both"/>
      </w:pPr>
      <w:r>
        <w:t>De Gestión</w:t>
      </w:r>
    </w:p>
    <w:p w14:paraId="47E0D2AE" w14:textId="2E547CA0" w:rsidR="00DE2883" w:rsidRDefault="00DE2883" w:rsidP="00F94826">
      <w:pPr>
        <w:pStyle w:val="ListParagraph"/>
        <w:numPr>
          <w:ilvl w:val="1"/>
          <w:numId w:val="3"/>
        </w:numPr>
        <w:jc w:val="both"/>
      </w:pPr>
      <w:r>
        <w:t>Alineación con la institución</w:t>
      </w:r>
    </w:p>
    <w:p w14:paraId="7A3DDADE" w14:textId="4D1B64BA" w:rsidR="00DE2883" w:rsidRDefault="00B00E28" w:rsidP="00F94826">
      <w:pPr>
        <w:pStyle w:val="ListParagraph"/>
        <w:numPr>
          <w:ilvl w:val="1"/>
          <w:numId w:val="3"/>
        </w:numPr>
        <w:jc w:val="both"/>
      </w:pPr>
      <w:r>
        <w:t>Personal: Contratación y reubicación</w:t>
      </w:r>
    </w:p>
    <w:p w14:paraId="2EF422FD" w14:textId="4B6F9C6F" w:rsidR="00B00E28" w:rsidRDefault="00B00E28" w:rsidP="00F94826">
      <w:pPr>
        <w:pStyle w:val="ListParagraph"/>
        <w:numPr>
          <w:ilvl w:val="1"/>
          <w:numId w:val="3"/>
        </w:numPr>
        <w:jc w:val="both"/>
      </w:pPr>
      <w:r>
        <w:t>Proceso: Actividades, métodos y pr</w:t>
      </w:r>
      <w:r w:rsidR="00454D72">
        <w:t>á</w:t>
      </w:r>
      <w:r>
        <w:t xml:space="preserve">cticas </w:t>
      </w:r>
      <w:r w:rsidR="00454D72">
        <w:t>para mantener y modificar el software.</w:t>
      </w:r>
    </w:p>
    <w:p w14:paraId="13D12A90" w14:textId="3C879114" w:rsidR="00454D72" w:rsidRDefault="00454D72" w:rsidP="00F94826">
      <w:pPr>
        <w:pStyle w:val="ListParagraph"/>
        <w:numPr>
          <w:ilvl w:val="1"/>
          <w:numId w:val="3"/>
        </w:numPr>
        <w:jc w:val="both"/>
      </w:pPr>
      <w:r>
        <w:t>Organi</w:t>
      </w:r>
      <w:r w:rsidR="00DE4BE7">
        <w:t>zativos: Responsabilidades del personal involucrado</w:t>
      </w:r>
      <w:r w:rsidR="00CF7451">
        <w:t>.</w:t>
      </w:r>
    </w:p>
    <w:p w14:paraId="37D591B8" w14:textId="6ADBDEF4" w:rsidR="00CF7451" w:rsidRDefault="00CF7451" w:rsidP="00F94826">
      <w:pPr>
        <w:pStyle w:val="ListParagraph"/>
        <w:numPr>
          <w:ilvl w:val="1"/>
          <w:numId w:val="3"/>
        </w:numPr>
        <w:jc w:val="both"/>
      </w:pPr>
      <w:r>
        <w:t>Externalización: Se contrata o se hace en casa.</w:t>
      </w:r>
    </w:p>
    <w:p w14:paraId="06815A07" w14:textId="77194E05" w:rsidR="002927D7" w:rsidRDefault="006969F2" w:rsidP="00F94826">
      <w:pPr>
        <w:pStyle w:val="ListParagraph"/>
        <w:numPr>
          <w:ilvl w:val="0"/>
          <w:numId w:val="3"/>
        </w:numPr>
        <w:jc w:val="both"/>
      </w:pPr>
      <w:r>
        <w:t>Costo del Mantenimiento</w:t>
      </w:r>
    </w:p>
    <w:p w14:paraId="20D314F9" w14:textId="521017A9" w:rsidR="006969F2" w:rsidRDefault="006969F2" w:rsidP="00F94826">
      <w:pPr>
        <w:pStyle w:val="ListParagraph"/>
        <w:numPr>
          <w:ilvl w:val="0"/>
          <w:numId w:val="3"/>
        </w:numPr>
        <w:jc w:val="both"/>
      </w:pPr>
      <w:r>
        <w:t>Medidas especificas</w:t>
      </w:r>
    </w:p>
    <w:p w14:paraId="4E687EA4" w14:textId="444EC847" w:rsidR="00387B98" w:rsidRDefault="00387B98" w:rsidP="00F94826">
      <w:pPr>
        <w:pStyle w:val="ListParagraph"/>
        <w:numPr>
          <w:ilvl w:val="1"/>
          <w:numId w:val="3"/>
        </w:numPr>
        <w:jc w:val="both"/>
      </w:pPr>
      <w:r>
        <w:t>Analizabilidad: Esfuerzo y recursos</w:t>
      </w:r>
      <w:r w:rsidR="00F13861">
        <w:t xml:space="preserve"> en Diagnosticar</w:t>
      </w:r>
    </w:p>
    <w:p w14:paraId="21B3F839" w14:textId="2AA99B79" w:rsidR="00A37636" w:rsidRDefault="00A37636" w:rsidP="00F94826">
      <w:pPr>
        <w:pStyle w:val="ListParagraph"/>
        <w:numPr>
          <w:ilvl w:val="1"/>
          <w:numId w:val="3"/>
        </w:numPr>
        <w:jc w:val="both"/>
      </w:pPr>
      <w:r>
        <w:t xml:space="preserve">Mutuabilidad: </w:t>
      </w:r>
      <w:r w:rsidR="00F13861">
        <w:t xml:space="preserve"> Esfuerzo y recursos en </w:t>
      </w:r>
      <w:r w:rsidR="0064012D">
        <w:t>implementar cambios.</w:t>
      </w:r>
    </w:p>
    <w:p w14:paraId="47BE3DC2" w14:textId="0775F0AA" w:rsidR="0064012D" w:rsidRDefault="0064012D" w:rsidP="00F94826">
      <w:pPr>
        <w:pStyle w:val="ListParagraph"/>
        <w:numPr>
          <w:ilvl w:val="1"/>
          <w:numId w:val="3"/>
        </w:numPr>
        <w:jc w:val="both"/>
      </w:pPr>
      <w:r>
        <w:lastRenderedPageBreak/>
        <w:t>Estabilidad: Comportamiento ines</w:t>
      </w:r>
      <w:r w:rsidR="002249AF">
        <w:t>perado en distintas situaciones.</w:t>
      </w:r>
    </w:p>
    <w:p w14:paraId="529E610E" w14:textId="39FA3409" w:rsidR="002249AF" w:rsidRDefault="002249AF" w:rsidP="00F94826">
      <w:pPr>
        <w:pStyle w:val="ListParagraph"/>
        <w:numPr>
          <w:ilvl w:val="1"/>
          <w:numId w:val="3"/>
        </w:numPr>
        <w:jc w:val="both"/>
      </w:pPr>
      <w:r>
        <w:t>Comprobabilidad: Esfuerzo y recu</w:t>
      </w:r>
      <w:r w:rsidR="00956C86">
        <w:t>r</w:t>
      </w:r>
      <w:r>
        <w:t xml:space="preserve">sos durante las </w:t>
      </w:r>
      <w:r w:rsidR="00956C86">
        <w:t>pruebas:</w:t>
      </w:r>
    </w:p>
    <w:p w14:paraId="286E356A" w14:textId="41D4ACA0" w:rsidR="003875D3" w:rsidRDefault="003875D3" w:rsidP="00F94826">
      <w:pPr>
        <w:jc w:val="both"/>
      </w:pPr>
      <w:r>
        <w:t>Tipos de Mantenimiento de software</w:t>
      </w:r>
    </w:p>
    <w:p w14:paraId="16EF5895" w14:textId="58428281" w:rsidR="003875D3" w:rsidRDefault="003875D3" w:rsidP="00F94826">
      <w:pPr>
        <w:pStyle w:val="ListParagraph"/>
        <w:numPr>
          <w:ilvl w:val="0"/>
          <w:numId w:val="2"/>
        </w:numPr>
        <w:jc w:val="both"/>
      </w:pPr>
      <w:r>
        <w:t xml:space="preserve">Correctivo: </w:t>
      </w:r>
      <w:r w:rsidR="00E81B5B">
        <w:t>Corregir fallas ya sea de mantenimiento o de rendimiento.</w:t>
      </w:r>
    </w:p>
    <w:p w14:paraId="511BDFBA" w14:textId="503E76DD" w:rsidR="003875D3" w:rsidRDefault="003875D3" w:rsidP="00F94826">
      <w:pPr>
        <w:pStyle w:val="ListParagraph"/>
        <w:numPr>
          <w:ilvl w:val="0"/>
          <w:numId w:val="2"/>
        </w:numPr>
        <w:jc w:val="both"/>
      </w:pPr>
      <w:r>
        <w:t>Adaptativo</w:t>
      </w:r>
      <w:r w:rsidR="00E81B5B">
        <w:t xml:space="preserve">: </w:t>
      </w:r>
      <w:r w:rsidR="00956C86">
        <w:t>A los cambios de Entorno.</w:t>
      </w:r>
    </w:p>
    <w:p w14:paraId="13889AC1" w14:textId="1929B1FF" w:rsidR="003875D3" w:rsidRDefault="003875D3" w:rsidP="00F94826">
      <w:pPr>
        <w:pStyle w:val="ListParagraph"/>
        <w:numPr>
          <w:ilvl w:val="0"/>
          <w:numId w:val="2"/>
        </w:numPr>
        <w:jc w:val="both"/>
      </w:pPr>
      <w:r>
        <w:t>Perfectivo</w:t>
      </w:r>
      <w:r w:rsidR="00956C86">
        <w:t xml:space="preserve">: Mejoras </w:t>
      </w:r>
      <w:r w:rsidR="00D80C74">
        <w:t>en general.</w:t>
      </w:r>
    </w:p>
    <w:p w14:paraId="71F89BD7" w14:textId="31B6B781" w:rsidR="003875D3" w:rsidRDefault="003875D3" w:rsidP="003875D3">
      <w:pPr>
        <w:pStyle w:val="ListParagraph"/>
        <w:numPr>
          <w:ilvl w:val="0"/>
          <w:numId w:val="2"/>
        </w:numPr>
      </w:pPr>
      <w:r>
        <w:t>Preventivo</w:t>
      </w:r>
      <w:r w:rsidR="00D80C74">
        <w:t>: Evitar problemas a futuro.</w:t>
      </w:r>
    </w:p>
    <w:p w14:paraId="61DA021A" w14:textId="77777777" w:rsidR="00341D60" w:rsidRDefault="00341D60" w:rsidP="00341D60">
      <w:pPr>
        <w:pStyle w:val="Heading1"/>
      </w:pPr>
      <w:bookmarkStart w:id="2" w:name="_Toc515905282"/>
      <w:r>
        <w:t>Alcance y Propósito</w:t>
      </w:r>
      <w:bookmarkEnd w:id="2"/>
    </w:p>
    <w:p w14:paraId="038F8B1F" w14:textId="15F24553" w:rsidR="00341D60" w:rsidRDefault="00341D60" w:rsidP="00341D60">
      <w:pPr>
        <w:pStyle w:val="Heading2"/>
      </w:pPr>
      <w:bookmarkStart w:id="3" w:name="_Toc515905283"/>
      <w:r>
        <w:t>Alcance</w:t>
      </w:r>
      <w:bookmarkEnd w:id="3"/>
    </w:p>
    <w:p w14:paraId="0A5A35C1" w14:textId="3A6C8DD8" w:rsidR="00700BC4" w:rsidRPr="00393F32" w:rsidRDefault="00393F32" w:rsidP="00F94826">
      <w:pPr>
        <w:jc w:val="both"/>
      </w:pPr>
      <w:r w:rsidRPr="00393F32">
        <w:t>Dar l</w:t>
      </w:r>
      <w:r>
        <w:t xml:space="preserve">os lineamientos necesarios para realizar un mantenimiento sobre el sistema de </w:t>
      </w:r>
      <w:r w:rsidR="00997071">
        <w:t>venta en lín</w:t>
      </w:r>
      <w:r w:rsidR="00692A93">
        <w:t>e</w:t>
      </w:r>
      <w:r w:rsidR="00997071">
        <w:t xml:space="preserve">a de una </w:t>
      </w:r>
      <w:r w:rsidR="008E1761">
        <w:t>ferretería</w:t>
      </w:r>
      <w:r w:rsidR="00997071">
        <w:t xml:space="preserve"> descrito en el documento </w:t>
      </w:r>
      <w:r w:rsidR="00692A93">
        <w:t>“proyecto final.docx”</w:t>
      </w:r>
      <w:r w:rsidR="00521ECE">
        <w:t>.</w:t>
      </w:r>
    </w:p>
    <w:p w14:paraId="34D8D86A" w14:textId="2FC17F0A" w:rsidR="00341D60" w:rsidRDefault="00341D60" w:rsidP="00341D60">
      <w:pPr>
        <w:pStyle w:val="Heading2"/>
      </w:pPr>
      <w:bookmarkStart w:id="4" w:name="_Toc515905284"/>
      <w:r>
        <w:t>Propósito</w:t>
      </w:r>
      <w:bookmarkEnd w:id="4"/>
    </w:p>
    <w:p w14:paraId="2D336EE9" w14:textId="10E94F35" w:rsidR="00521ECE" w:rsidRPr="00521ECE" w:rsidRDefault="00521ECE" w:rsidP="00F94826">
      <w:pPr>
        <w:jc w:val="both"/>
      </w:pPr>
      <w:r>
        <w:t xml:space="preserve">Dar los criterios y </w:t>
      </w:r>
      <w:r w:rsidR="008E798E">
        <w:t xml:space="preserve">dirección apropiada para la gestión de las actividades de mantenimiento del sistema en cada fase. </w:t>
      </w:r>
      <w:r w:rsidR="00517EA7">
        <w:t xml:space="preserve"> </w:t>
      </w:r>
    </w:p>
    <w:p w14:paraId="7DF31E2A" w14:textId="61905555" w:rsidR="00341D60" w:rsidRDefault="00341D60" w:rsidP="00341D60">
      <w:pPr>
        <w:pStyle w:val="Heading1"/>
      </w:pPr>
      <w:bookmarkStart w:id="5" w:name="_Toc515905285"/>
      <w:r>
        <w:t>Documentos Aplicables</w:t>
      </w:r>
      <w:bookmarkEnd w:id="5"/>
    </w:p>
    <w:p w14:paraId="792676BE" w14:textId="5CB615FA" w:rsidR="00517EA7" w:rsidRDefault="00517EA7" w:rsidP="00517EA7">
      <w:r>
        <w:t>Los documentos aplicables para trabajar est</w:t>
      </w:r>
      <w:r w:rsidR="00F94826">
        <w:t>e</w:t>
      </w:r>
      <w:r>
        <w:t xml:space="preserve"> plan de mantenimiento deben ser</w:t>
      </w:r>
      <w:r w:rsidR="00BE76C4">
        <w:t>:</w:t>
      </w:r>
    </w:p>
    <w:p w14:paraId="55FEEB7C" w14:textId="0B6B63D0" w:rsidR="00BE76C4" w:rsidRDefault="005876DE" w:rsidP="00BE76C4">
      <w:pPr>
        <w:pStyle w:val="ListParagraph"/>
        <w:numPr>
          <w:ilvl w:val="0"/>
          <w:numId w:val="4"/>
        </w:numPr>
      </w:pPr>
      <w:r>
        <w:t>Misión</w:t>
      </w:r>
      <w:r w:rsidR="00BE76C4">
        <w:t xml:space="preserve"> y </w:t>
      </w:r>
      <w:r w:rsidRPr="00BE76C4">
        <w:t>Visión</w:t>
      </w:r>
      <w:r w:rsidR="00BE76C4" w:rsidRPr="00BE76C4">
        <w:t xml:space="preserve"> de l</w:t>
      </w:r>
      <w:r w:rsidR="00BE76C4">
        <w:t>a</w:t>
      </w:r>
      <w:r w:rsidR="00997071">
        <w:t xml:space="preserve"> Ferretería</w:t>
      </w:r>
    </w:p>
    <w:p w14:paraId="7EFB962B" w14:textId="20F20FB5" w:rsidR="00BE76C4" w:rsidRDefault="00BE76C4" w:rsidP="00BE76C4">
      <w:pPr>
        <w:pStyle w:val="ListParagraph"/>
        <w:numPr>
          <w:ilvl w:val="0"/>
          <w:numId w:val="4"/>
        </w:numPr>
      </w:pPr>
      <w:r>
        <w:t xml:space="preserve">Manual </w:t>
      </w:r>
      <w:r w:rsidR="005876DE">
        <w:t>de operación de sistemas de Gestión de Calidad.</w:t>
      </w:r>
    </w:p>
    <w:p w14:paraId="01515FEF" w14:textId="0A8B7FFD" w:rsidR="005876DE" w:rsidRDefault="005876DE" w:rsidP="00BE76C4">
      <w:pPr>
        <w:pStyle w:val="ListParagraph"/>
        <w:numPr>
          <w:ilvl w:val="0"/>
          <w:numId w:val="4"/>
        </w:numPr>
      </w:pPr>
      <w:r>
        <w:t>Norma ISO 14764 Mantenimiento de Software</w:t>
      </w:r>
    </w:p>
    <w:p w14:paraId="24B9BAEB" w14:textId="2E6F56ED" w:rsidR="005876DE" w:rsidRPr="00517EA7" w:rsidRDefault="005876DE" w:rsidP="00BE76C4">
      <w:pPr>
        <w:pStyle w:val="ListParagraph"/>
        <w:numPr>
          <w:ilvl w:val="0"/>
          <w:numId w:val="4"/>
        </w:numPr>
      </w:pPr>
      <w:r>
        <w:t xml:space="preserve">Norma ISO </w:t>
      </w:r>
      <w:r w:rsidR="003E4BED">
        <w:t>12207 Procesos del Ciclo de Vida del Software.</w:t>
      </w:r>
    </w:p>
    <w:p w14:paraId="72D93248" w14:textId="006688D6" w:rsidR="00341D60" w:rsidRDefault="00341D60" w:rsidP="00341D60">
      <w:pPr>
        <w:pStyle w:val="Heading1"/>
      </w:pPr>
      <w:bookmarkStart w:id="6" w:name="_Toc515905286"/>
      <w:r>
        <w:t>Definiciones</w:t>
      </w:r>
      <w:bookmarkEnd w:id="6"/>
    </w:p>
    <w:p w14:paraId="3EE6F227" w14:textId="5E6BBB20" w:rsidR="0096269E" w:rsidRPr="0096269E" w:rsidRDefault="00F94826" w:rsidP="00E606D6">
      <w:pPr>
        <w:jc w:val="both"/>
      </w:pPr>
      <w:r w:rsidRPr="00794B3B">
        <w:rPr>
          <w:b/>
        </w:rPr>
        <w:t>Mantenimiento</w:t>
      </w:r>
      <w:r w:rsidR="0096269E" w:rsidRPr="00794B3B">
        <w:rPr>
          <w:b/>
        </w:rPr>
        <w:t xml:space="preserve"> adaptativo</w:t>
      </w:r>
      <w:r w:rsidR="00191410">
        <w:rPr>
          <w:b/>
        </w:rPr>
        <w:t xml:space="preserve">: </w:t>
      </w:r>
      <w:r w:rsidR="0096269E" w:rsidRPr="0096269E">
        <w:t>Se define como la modificación de un producto software hecha después de la</w:t>
      </w:r>
      <w:r w:rsidR="00191410">
        <w:t xml:space="preserve"> </w:t>
      </w:r>
      <w:r w:rsidR="0096269E" w:rsidRPr="0096269E">
        <w:t>entrega, para así mantener el uso de un producto software en un entorno cambiado o</w:t>
      </w:r>
      <w:r w:rsidR="00191410">
        <w:t xml:space="preserve"> </w:t>
      </w:r>
      <w:r w:rsidR="0096269E" w:rsidRPr="0096269E">
        <w:t>cambiante de modo que el mantenimiento adaptativo proporciona mejoras necesarias</w:t>
      </w:r>
      <w:r w:rsidR="00191410">
        <w:t xml:space="preserve"> </w:t>
      </w:r>
      <w:r w:rsidR="0096269E" w:rsidRPr="0096269E">
        <w:t>para acomodarse a los cambios en el entorno en que se ejecuta un producto software.</w:t>
      </w:r>
      <w:r w:rsidR="00191410">
        <w:t xml:space="preserve"> </w:t>
      </w:r>
    </w:p>
    <w:p w14:paraId="57F2821A" w14:textId="71A5910F" w:rsidR="0096269E" w:rsidRPr="0096269E" w:rsidRDefault="00C87F9A" w:rsidP="00E606D6">
      <w:pPr>
        <w:jc w:val="both"/>
      </w:pPr>
      <w:r w:rsidRPr="0096269E">
        <w:t>Estos</w:t>
      </w:r>
      <w:r w:rsidR="0096269E" w:rsidRPr="0096269E">
        <w:t xml:space="preserve"> cambios son aquellos que deben hacerse para seguir funcionando en el</w:t>
      </w:r>
      <w:r w:rsidR="00F5404A">
        <w:t xml:space="preserve"> </w:t>
      </w:r>
      <w:r w:rsidR="0096269E" w:rsidRPr="0096269E">
        <w:t>entorno cambiante. Por ejemplo, puede que actualicemos el sistema operativo y que</w:t>
      </w:r>
      <w:r w:rsidR="00F5404A">
        <w:t xml:space="preserve"> </w:t>
      </w:r>
      <w:r w:rsidR="0096269E" w:rsidRPr="0096269E">
        <w:t>haya que adaptar el software.</w:t>
      </w:r>
    </w:p>
    <w:p w14:paraId="3962C51C" w14:textId="70F63CF2" w:rsidR="0096269E" w:rsidRPr="0096269E" w:rsidRDefault="00D53A0D" w:rsidP="00E606D6">
      <w:pPr>
        <w:jc w:val="both"/>
      </w:pPr>
      <w:r>
        <w:rPr>
          <w:b/>
        </w:rPr>
        <w:t>L</w:t>
      </w:r>
      <w:r w:rsidR="0096269E" w:rsidRPr="00D53A0D">
        <w:rPr>
          <w:b/>
        </w:rPr>
        <w:t>ínea</w:t>
      </w:r>
      <w:r w:rsidR="006B2057">
        <w:rPr>
          <w:b/>
        </w:rPr>
        <w:t xml:space="preserve"> </w:t>
      </w:r>
      <w:r w:rsidR="0096269E" w:rsidRPr="00D53A0D">
        <w:rPr>
          <w:b/>
        </w:rPr>
        <w:t>bas</w:t>
      </w:r>
      <w:r>
        <w:rPr>
          <w:b/>
        </w:rPr>
        <w:t xml:space="preserve">e: </w:t>
      </w:r>
      <w:r w:rsidR="0096269E" w:rsidRPr="0096269E">
        <w:t>Una versión aprobada formalmente de un elemento de configuración,</w:t>
      </w:r>
      <w:r>
        <w:t xml:space="preserve"> </w:t>
      </w:r>
      <w:r w:rsidR="0096269E" w:rsidRPr="0096269E">
        <w:t>independientemente del medio, diseñado formalmente y fijado en un momento</w:t>
      </w:r>
      <w:r>
        <w:t xml:space="preserve"> </w:t>
      </w:r>
      <w:r w:rsidR="0096269E" w:rsidRPr="0096269E">
        <w:t>específico durante el ciclo de vida de ese elemento de configuración en este caso a</w:t>
      </w:r>
      <w:r>
        <w:t xml:space="preserve"> </w:t>
      </w:r>
      <w:r w:rsidR="0096269E" w:rsidRPr="0096269E">
        <w:t>veces nos referimos a una línea base con el nombre de “nueva versión''.</w:t>
      </w:r>
    </w:p>
    <w:p w14:paraId="49F0521E" w14:textId="5CE59B1B" w:rsidR="0096269E" w:rsidRPr="0096269E" w:rsidRDefault="006B2057" w:rsidP="00E606D6">
      <w:pPr>
        <w:jc w:val="both"/>
      </w:pPr>
      <w:r w:rsidRPr="006B2057">
        <w:rPr>
          <w:b/>
        </w:rPr>
        <w:t>M</w:t>
      </w:r>
      <w:r w:rsidR="0096269E" w:rsidRPr="006B2057">
        <w:rPr>
          <w:b/>
        </w:rPr>
        <w:t>antenimiento correctivo</w:t>
      </w:r>
      <w:r>
        <w:t xml:space="preserve">:  </w:t>
      </w:r>
      <w:r w:rsidR="0096269E" w:rsidRPr="0096269E">
        <w:t>Es la modificación de un producto software hecha después de la entrega debido</w:t>
      </w:r>
      <w:r w:rsidR="008421B1">
        <w:t xml:space="preserve"> </w:t>
      </w:r>
      <w:r w:rsidR="0096269E" w:rsidRPr="0096269E">
        <w:t>a que debemos corregir errores descubiertos de modo que La modificación repara el</w:t>
      </w:r>
      <w:r w:rsidR="008421B1">
        <w:t xml:space="preserve"> </w:t>
      </w:r>
      <w:r w:rsidR="0096269E" w:rsidRPr="0096269E">
        <w:t>producto software para satisfacer requerimientos.</w:t>
      </w:r>
    </w:p>
    <w:p w14:paraId="1C8C67F3" w14:textId="125C9FFE" w:rsidR="0096269E" w:rsidRPr="0096269E" w:rsidRDefault="0096269E" w:rsidP="00E606D6">
      <w:pPr>
        <w:jc w:val="both"/>
      </w:pPr>
      <w:r w:rsidRPr="008421B1">
        <w:rPr>
          <w:b/>
        </w:rPr>
        <w:lastRenderedPageBreak/>
        <w:t>Plan de mantenibilidad</w:t>
      </w:r>
      <w:r w:rsidR="008421B1">
        <w:rPr>
          <w:b/>
        </w:rPr>
        <w:t xml:space="preserve">: </w:t>
      </w:r>
      <w:r w:rsidRPr="0096269E">
        <w:t>Un documento que marca las practicas específicas del mantenimiento, así como</w:t>
      </w:r>
      <w:r w:rsidR="008421B1">
        <w:t xml:space="preserve"> </w:t>
      </w:r>
      <w:r w:rsidRPr="0096269E">
        <w:t xml:space="preserve">los recursos y secuencia de actividades relevantes para el software de modo que </w:t>
      </w:r>
      <w:r w:rsidR="00E606D6">
        <w:t>é</w:t>
      </w:r>
      <w:r w:rsidR="00E606D6" w:rsidRPr="0096269E">
        <w:t>l</w:t>
      </w:r>
      <w:r w:rsidR="00E606D6">
        <w:t xml:space="preserve"> desarrollador</w:t>
      </w:r>
      <w:r w:rsidRPr="0096269E">
        <w:t xml:space="preserve"> es quien prepara </w:t>
      </w:r>
      <w:r w:rsidR="00C87F9A" w:rsidRPr="0096269E">
        <w:t>este</w:t>
      </w:r>
      <w:r w:rsidRPr="0096269E">
        <w:t xml:space="preserve"> plan.</w:t>
      </w:r>
    </w:p>
    <w:p w14:paraId="3FB22965" w14:textId="79837525" w:rsidR="0096269E" w:rsidRPr="0096269E" w:rsidRDefault="007F71B7" w:rsidP="00E606D6">
      <w:pPr>
        <w:jc w:val="both"/>
      </w:pPr>
      <w:r w:rsidRPr="007F71B7">
        <w:rPr>
          <w:b/>
        </w:rPr>
        <w:t>M</w:t>
      </w:r>
      <w:r w:rsidR="0096269E" w:rsidRPr="007F71B7">
        <w:rPr>
          <w:b/>
        </w:rPr>
        <w:t>ejora</w:t>
      </w:r>
      <w:r>
        <w:t xml:space="preserve">: </w:t>
      </w:r>
      <w:r w:rsidR="0096269E" w:rsidRPr="0096269E">
        <w:t xml:space="preserve">Es un cambio </w:t>
      </w:r>
      <w:r w:rsidR="00E606D6" w:rsidRPr="0096269E">
        <w:t>software,</w:t>
      </w:r>
      <w:r w:rsidR="0096269E" w:rsidRPr="0096269E">
        <w:t xml:space="preserve"> pero no es una corrección como las definidas antes así</w:t>
      </w:r>
      <w:r w:rsidR="00E606D6">
        <w:t xml:space="preserve"> </w:t>
      </w:r>
      <w:r w:rsidR="0096269E" w:rsidRPr="0096269E">
        <w:t>habrá dos tipos de mejoras: adaptativas y perfectivas.</w:t>
      </w:r>
    </w:p>
    <w:p w14:paraId="19D37B97" w14:textId="787D5BAA" w:rsidR="0096269E" w:rsidRPr="0096269E" w:rsidRDefault="0096269E" w:rsidP="00E606D6">
      <w:pPr>
        <w:jc w:val="both"/>
      </w:pPr>
      <w:r w:rsidRPr="00E606D6">
        <w:rPr>
          <w:b/>
        </w:rPr>
        <w:t>Plan de Mantenimiento</w:t>
      </w:r>
      <w:r w:rsidR="00E606D6">
        <w:rPr>
          <w:b/>
        </w:rPr>
        <w:t xml:space="preserve">: </w:t>
      </w:r>
      <w:r w:rsidRPr="0096269E">
        <w:t xml:space="preserve">Es un documento que dice </w:t>
      </w:r>
      <w:r w:rsidR="00E606D6" w:rsidRPr="0096269E">
        <w:t>cuáles</w:t>
      </w:r>
      <w:r w:rsidRPr="0096269E">
        <w:t xml:space="preserve"> son las prácticas específicas del</w:t>
      </w:r>
      <w:r w:rsidR="00E606D6">
        <w:t xml:space="preserve"> </w:t>
      </w:r>
      <w:r w:rsidRPr="0096269E">
        <w:t>mantenimiento, los recursos y la secuencia de actividades relevantes para el</w:t>
      </w:r>
      <w:r w:rsidR="00E606D6">
        <w:t xml:space="preserve"> </w:t>
      </w:r>
      <w:r w:rsidRPr="0096269E">
        <w:t xml:space="preserve">mantenimiento de un software de modo que el mantenedor es quien prepara </w:t>
      </w:r>
      <w:r w:rsidR="00987C22">
        <w:t>e</w:t>
      </w:r>
      <w:r w:rsidRPr="0096269E">
        <w:t>ste plan.</w:t>
      </w:r>
      <w:r w:rsidR="00E606D6">
        <w:t xml:space="preserve">  </w:t>
      </w:r>
    </w:p>
    <w:p w14:paraId="66CDFCAF" w14:textId="412D78F0" w:rsidR="0096269E" w:rsidRPr="0096269E" w:rsidRDefault="0096269E" w:rsidP="00E606D6">
      <w:pPr>
        <w:jc w:val="both"/>
      </w:pPr>
      <w:r w:rsidRPr="0096269E">
        <w:t>El plan debería ponerse en marcha una vez que el producto entre en la fase de</w:t>
      </w:r>
      <w:r w:rsidR="00C87F9A">
        <w:t xml:space="preserve"> </w:t>
      </w:r>
      <w:r w:rsidRPr="0096269E">
        <w:t>mantenimiento.</w:t>
      </w:r>
    </w:p>
    <w:p w14:paraId="2BE112B2" w14:textId="0CA00C06" w:rsidR="0096269E" w:rsidRPr="0096269E" w:rsidRDefault="0096269E" w:rsidP="00E606D6">
      <w:pPr>
        <w:jc w:val="both"/>
      </w:pPr>
      <w:r w:rsidRPr="00C87F9A">
        <w:rPr>
          <w:b/>
        </w:rPr>
        <w:t>Proceso de mantenimiento</w:t>
      </w:r>
      <w:r w:rsidR="00C87F9A">
        <w:t xml:space="preserve">: </w:t>
      </w:r>
      <w:r w:rsidRPr="0096269E">
        <w:t>El Proceso de Mantenimiento contiene las actividades y tareas que debe llevar a</w:t>
      </w:r>
      <w:r w:rsidR="00C87F9A">
        <w:t xml:space="preserve"> </w:t>
      </w:r>
      <w:r w:rsidRPr="0096269E">
        <w:t>cabo el mantenedor.</w:t>
      </w:r>
    </w:p>
    <w:p w14:paraId="43ED3D4D" w14:textId="49517ADA" w:rsidR="0096269E" w:rsidRPr="0096269E" w:rsidRDefault="0096269E" w:rsidP="00E606D6">
      <w:pPr>
        <w:jc w:val="both"/>
      </w:pPr>
      <w:r w:rsidRPr="0096269E">
        <w:t>Este proceso se activa cuando el producto software implica modificaciones en el</w:t>
      </w:r>
      <w:r w:rsidR="00C87F9A">
        <w:t xml:space="preserve"> </w:t>
      </w:r>
      <w:r w:rsidRPr="0096269E">
        <w:t>código y documentación asociada debido a un problema o la necesidad de</w:t>
      </w:r>
      <w:r w:rsidR="00417E1C">
        <w:t xml:space="preserve"> </w:t>
      </w:r>
      <w:r w:rsidRPr="0096269E">
        <w:t>mantenimiento para mejorar. El objetivo es modificar software existente preservando la</w:t>
      </w:r>
      <w:r w:rsidR="00417E1C">
        <w:t xml:space="preserve"> </w:t>
      </w:r>
      <w:r w:rsidRPr="0096269E">
        <w:t>integridad. Éste proceso incluye la migración y retiro del producto software.</w:t>
      </w:r>
    </w:p>
    <w:p w14:paraId="459538AD" w14:textId="718A4200" w:rsidR="0096269E" w:rsidRPr="0096269E" w:rsidRDefault="0096269E" w:rsidP="00E606D6">
      <w:pPr>
        <w:jc w:val="both"/>
      </w:pPr>
      <w:r w:rsidRPr="00417E1C">
        <w:rPr>
          <w:b/>
        </w:rPr>
        <w:t>Programa de mantenimiento</w:t>
      </w:r>
      <w:r w:rsidR="00417E1C">
        <w:rPr>
          <w:b/>
        </w:rPr>
        <w:t xml:space="preserve">: </w:t>
      </w:r>
      <w:r w:rsidRPr="0096269E">
        <w:t>La estructura de la organización, responsabilidades, procedimientos, procesos y</w:t>
      </w:r>
      <w:r w:rsidR="00417E1C">
        <w:t xml:space="preserve"> </w:t>
      </w:r>
      <w:r w:rsidRPr="0096269E">
        <w:t>recursos usados para implementar el plan de mantenimiento de modo que el término</w:t>
      </w:r>
      <w:r w:rsidR="00417E1C">
        <w:t xml:space="preserve"> </w:t>
      </w:r>
      <w:r w:rsidRPr="0096269E">
        <w:t>“programa'' significa lo mismo que “infraestructura''.</w:t>
      </w:r>
    </w:p>
    <w:p w14:paraId="5E3118E9" w14:textId="705EE487" w:rsidR="0096269E" w:rsidRDefault="0096269E" w:rsidP="00E606D6">
      <w:pPr>
        <w:jc w:val="both"/>
      </w:pPr>
      <w:r w:rsidRPr="00417E1C">
        <w:rPr>
          <w:b/>
        </w:rPr>
        <w:t>Petición de Modificación (MR)</w:t>
      </w:r>
      <w:r w:rsidR="00417E1C">
        <w:rPr>
          <w:b/>
        </w:rPr>
        <w:t xml:space="preserve">: </w:t>
      </w:r>
      <w:r w:rsidRPr="0096269E">
        <w:t>Es un término genérico usado para identificar cambios de un producto software</w:t>
      </w:r>
      <w:r w:rsidR="00417E1C">
        <w:t xml:space="preserve"> </w:t>
      </w:r>
      <w:r w:rsidRPr="0096269E">
        <w:t>que se está manteniendo.</w:t>
      </w:r>
      <w:r w:rsidR="00987C22">
        <w:t xml:space="preserve"> </w:t>
      </w:r>
      <w:r w:rsidRPr="0096269E">
        <w:t>La MR puede clasificarse después como corrección o mejora e identificarla</w:t>
      </w:r>
      <w:r w:rsidR="00417E1C">
        <w:t xml:space="preserve"> </w:t>
      </w:r>
      <w:r w:rsidRPr="0096269E">
        <w:t>como correctiva, adaptativa, preventiva o perfectiva.</w:t>
      </w:r>
      <w:r w:rsidR="00987C22">
        <w:t xml:space="preserve"> </w:t>
      </w:r>
      <w:r w:rsidRPr="0096269E">
        <w:t xml:space="preserve">La MR también suele denominarse petición de cambio. </w:t>
      </w:r>
    </w:p>
    <w:p w14:paraId="250D8B80" w14:textId="77C9E02B" w:rsidR="00633578" w:rsidRDefault="00633578" w:rsidP="00E606D6">
      <w:pPr>
        <w:jc w:val="both"/>
      </w:pPr>
      <w:r w:rsidRPr="00987C22">
        <w:rPr>
          <w:b/>
        </w:rPr>
        <w:t>Mantenimiento Perfectivo</w:t>
      </w:r>
      <w:r w:rsidR="00987C22">
        <w:rPr>
          <w:b/>
        </w:rPr>
        <w:t xml:space="preserve">: </w:t>
      </w:r>
      <w:r>
        <w:t>La modificación de un producto software después de su entrega para mejorar el</w:t>
      </w:r>
      <w:r w:rsidR="00987C22">
        <w:t xml:space="preserve"> </w:t>
      </w:r>
      <w:r>
        <w:t>rendimiento o mantenibilidad.</w:t>
      </w:r>
    </w:p>
    <w:p w14:paraId="367A5482" w14:textId="68A627CB" w:rsidR="00633578" w:rsidRDefault="00633578" w:rsidP="00E606D6">
      <w:pPr>
        <w:jc w:val="both"/>
      </w:pPr>
      <w:r>
        <w:t>El mantenimiento perfectivo proporciona mejoras para los usuarios, mejora de</w:t>
      </w:r>
      <w:r w:rsidR="00987C22">
        <w:t xml:space="preserve"> </w:t>
      </w:r>
      <w:r>
        <w:t>la documentación del programa, y recodificación para mejorar el rendimiento del</w:t>
      </w:r>
      <w:r w:rsidR="00987C22">
        <w:t xml:space="preserve"> </w:t>
      </w:r>
      <w:r>
        <w:t>software, su mantenibilidad u otros atributos.</w:t>
      </w:r>
    </w:p>
    <w:p w14:paraId="29371A1D" w14:textId="1C5DB952" w:rsidR="00633578" w:rsidRDefault="00633578" w:rsidP="00E606D6">
      <w:pPr>
        <w:jc w:val="both"/>
      </w:pPr>
      <w:r w:rsidRPr="00987C22">
        <w:rPr>
          <w:b/>
        </w:rPr>
        <w:t>Mantenimiento preventivo</w:t>
      </w:r>
      <w:r w:rsidR="00987C22">
        <w:t xml:space="preserve">: </w:t>
      </w:r>
      <w:r>
        <w:t>Modificación del producto software tras la entrega para detectar y corregir</w:t>
      </w:r>
      <w:r w:rsidR="00987C22">
        <w:t xml:space="preserve"> </w:t>
      </w:r>
      <w:r>
        <w:t>fallos latentes antes de que se conviertan en fallos efectivos.</w:t>
      </w:r>
    </w:p>
    <w:p w14:paraId="6DDA0CF1" w14:textId="75D8E895" w:rsidR="00633578" w:rsidRDefault="00987C22" w:rsidP="00E606D6">
      <w:pPr>
        <w:jc w:val="both"/>
      </w:pPr>
      <w:r w:rsidRPr="00987C22">
        <w:rPr>
          <w:b/>
        </w:rPr>
        <w:t>I</w:t>
      </w:r>
      <w:r w:rsidR="00633578" w:rsidRPr="00987C22">
        <w:rPr>
          <w:b/>
        </w:rPr>
        <w:t>nforme de Problema</w:t>
      </w:r>
      <w:r w:rsidRPr="00987C22">
        <w:rPr>
          <w:b/>
        </w:rPr>
        <w:t>:</w:t>
      </w:r>
      <w:r>
        <w:rPr>
          <w:b/>
        </w:rPr>
        <w:t xml:space="preserve"> </w:t>
      </w:r>
      <w:r w:rsidR="00633578">
        <w:t>Término usado para identificar y describir problemas detectado en un software.</w:t>
      </w:r>
    </w:p>
    <w:p w14:paraId="0A646667" w14:textId="6516DFA3" w:rsidR="00633578" w:rsidRDefault="00633578" w:rsidP="00E606D6">
      <w:pPr>
        <w:jc w:val="both"/>
      </w:pPr>
      <w:r w:rsidRPr="00987C22">
        <w:rPr>
          <w:b/>
        </w:rPr>
        <w:t>Entorno de Ingeniería del Software</w:t>
      </w:r>
      <w:r w:rsidR="00987C22">
        <w:rPr>
          <w:b/>
        </w:rPr>
        <w:t xml:space="preserve">: </w:t>
      </w:r>
      <w:r>
        <w:t>El conjunto de herramientas, dispositivos firmware y hardware necesarios para</w:t>
      </w:r>
      <w:r w:rsidR="00987C22">
        <w:t xml:space="preserve"> </w:t>
      </w:r>
      <w:r>
        <w:t>llevar a cabo el trabajo de ingeniería del software.</w:t>
      </w:r>
      <w:r w:rsidR="00987C22">
        <w:t xml:space="preserve"> </w:t>
      </w:r>
    </w:p>
    <w:p w14:paraId="7C863FA1" w14:textId="31AE32C3" w:rsidR="00F94826" w:rsidRDefault="00633578" w:rsidP="00E606D6">
      <w:pPr>
        <w:jc w:val="both"/>
      </w:pPr>
      <w:r>
        <w:t>Las herramientas pueden incluir compiladores, ensambladores, enlazadores,</w:t>
      </w:r>
      <w:r w:rsidR="00987C22">
        <w:t xml:space="preserve"> </w:t>
      </w:r>
      <w:r>
        <w:t>cargadores, sistemas operativos, depuradores, simuladores, emuladores, herramientas de</w:t>
      </w:r>
      <w:r w:rsidR="00987C22">
        <w:t xml:space="preserve"> </w:t>
      </w:r>
      <w:r>
        <w:t>prueba, de documentación y SGBD.</w:t>
      </w:r>
    </w:p>
    <w:p w14:paraId="0D44F640" w14:textId="64089CB3" w:rsidR="00794B3B" w:rsidRDefault="00794B3B" w:rsidP="00E606D6">
      <w:pPr>
        <w:jc w:val="both"/>
      </w:pPr>
      <w:r w:rsidRPr="00987C22">
        <w:rPr>
          <w:b/>
        </w:rPr>
        <w:lastRenderedPageBreak/>
        <w:t>Entorno de pruebas de software</w:t>
      </w:r>
      <w:r w:rsidR="00987C22">
        <w:t xml:space="preserve">:  </w:t>
      </w:r>
      <w:r>
        <w:t>Las instalaciones, hardware, software, firmware, procedimientos y</w:t>
      </w:r>
      <w:r w:rsidR="00987C22">
        <w:t xml:space="preserve"> </w:t>
      </w:r>
      <w:r>
        <w:t>documentación necesarios para la cualificación y otras pruebas de software.</w:t>
      </w:r>
    </w:p>
    <w:p w14:paraId="3910D8E3" w14:textId="17EED1A8" w:rsidR="00794B3B" w:rsidRDefault="00794B3B" w:rsidP="00E606D6">
      <w:pPr>
        <w:jc w:val="both"/>
      </w:pPr>
      <w:r>
        <w:t>Se pueden incluir simuladores, analizadores de código, generadores de casos de</w:t>
      </w:r>
      <w:r w:rsidR="00987C22">
        <w:t xml:space="preserve"> </w:t>
      </w:r>
      <w:r>
        <w:t>prueba, analizadores de rutas, además de todos los incluidos en el entorno de Ingeniería</w:t>
      </w:r>
      <w:r w:rsidR="00987C22">
        <w:t xml:space="preserve"> </w:t>
      </w:r>
      <w:r>
        <w:t>del software.</w:t>
      </w:r>
    </w:p>
    <w:p w14:paraId="57F9F548" w14:textId="7FFF0EC9" w:rsidR="00633578" w:rsidRDefault="00794B3B" w:rsidP="0092653E">
      <w:pPr>
        <w:jc w:val="both"/>
      </w:pPr>
      <w:r w:rsidRPr="00987C22">
        <w:rPr>
          <w:b/>
        </w:rPr>
        <w:t>Transición del software</w:t>
      </w:r>
      <w:r w:rsidR="00987C22">
        <w:rPr>
          <w:b/>
        </w:rPr>
        <w:t xml:space="preserve">: </w:t>
      </w:r>
      <w:r>
        <w:t>Una secuencia coordinada y controlada de acciones donde el desarrollo del</w:t>
      </w:r>
      <w:r w:rsidR="00987C22">
        <w:t xml:space="preserve"> </w:t>
      </w:r>
      <w:r>
        <w:t>software pasa de desarrollo software inicial llevado a cabo dentro de la organización a</w:t>
      </w:r>
      <w:r w:rsidR="00987C22">
        <w:t xml:space="preserve"> </w:t>
      </w:r>
      <w:r>
        <w:t>mantenimiento de software llevado a cabo dentro de la organización.</w:t>
      </w:r>
    </w:p>
    <w:p w14:paraId="4DF6CD23" w14:textId="52BBE9A4" w:rsidR="00341D60" w:rsidRDefault="00341D60" w:rsidP="0092653E">
      <w:pPr>
        <w:pStyle w:val="Heading1"/>
        <w:jc w:val="both"/>
      </w:pPr>
      <w:bookmarkStart w:id="7" w:name="_Toc515905287"/>
      <w:r>
        <w:t>Descripción del Sistema</w:t>
      </w:r>
      <w:bookmarkEnd w:id="7"/>
    </w:p>
    <w:p w14:paraId="0DFF1D36" w14:textId="1B6A75E9" w:rsidR="00AC2E4B" w:rsidRDefault="00A97353" w:rsidP="0092653E">
      <w:pPr>
        <w:jc w:val="both"/>
      </w:pPr>
      <w:r>
        <w:t xml:space="preserve">El sistema de </w:t>
      </w:r>
      <w:r w:rsidR="002708D1">
        <w:t>Venta en Línea</w:t>
      </w:r>
      <w:r w:rsidR="00F750A1">
        <w:t xml:space="preserve"> consta de los siguientes módulos</w:t>
      </w:r>
    </w:p>
    <w:p w14:paraId="3BB21C31" w14:textId="14BEE52F" w:rsidR="00F750A1" w:rsidRDefault="008E1761" w:rsidP="0092653E">
      <w:pPr>
        <w:pStyle w:val="ListParagraph"/>
        <w:numPr>
          <w:ilvl w:val="0"/>
          <w:numId w:val="5"/>
        </w:numPr>
        <w:jc w:val="both"/>
      </w:pPr>
      <w:r>
        <w:t>Venta en Línea</w:t>
      </w:r>
    </w:p>
    <w:p w14:paraId="0B4A48B3" w14:textId="635B51E6" w:rsidR="00F750A1" w:rsidRDefault="008E1761" w:rsidP="0092653E">
      <w:pPr>
        <w:pStyle w:val="ListParagraph"/>
        <w:numPr>
          <w:ilvl w:val="0"/>
          <w:numId w:val="5"/>
        </w:numPr>
        <w:jc w:val="both"/>
      </w:pPr>
      <w:r>
        <w:t>Administración</w:t>
      </w:r>
    </w:p>
    <w:p w14:paraId="4942087B" w14:textId="17B03AB7" w:rsidR="00F062BD" w:rsidRDefault="008E1761" w:rsidP="0092653E">
      <w:pPr>
        <w:pStyle w:val="ListParagraph"/>
        <w:numPr>
          <w:ilvl w:val="0"/>
          <w:numId w:val="5"/>
        </w:numPr>
        <w:jc w:val="both"/>
      </w:pPr>
      <w:r>
        <w:t>Bodega</w:t>
      </w:r>
    </w:p>
    <w:p w14:paraId="0E031BED" w14:textId="657B06E9" w:rsidR="004151DE" w:rsidRDefault="008E1761" w:rsidP="0092653E">
      <w:pPr>
        <w:pStyle w:val="ListParagraph"/>
        <w:numPr>
          <w:ilvl w:val="0"/>
          <w:numId w:val="5"/>
        </w:numPr>
        <w:jc w:val="both"/>
      </w:pPr>
      <w:r>
        <w:t>Ventas</w:t>
      </w:r>
    </w:p>
    <w:p w14:paraId="5895C195" w14:textId="2CFC94B0" w:rsidR="00DF4DFA" w:rsidRDefault="004151DE" w:rsidP="0092653E">
      <w:pPr>
        <w:jc w:val="both"/>
      </w:pPr>
      <w:r>
        <w:t xml:space="preserve">El sistema esta diseñado para ser utilizado por </w:t>
      </w:r>
      <w:r w:rsidR="008E1761">
        <w:t xml:space="preserve">los distintos </w:t>
      </w:r>
      <w:r>
        <w:t>departamento</w:t>
      </w:r>
      <w:r w:rsidR="008E1761">
        <w:t>s y directamente por el cliente a través de un portal de venta en línea.</w:t>
      </w:r>
      <w:r w:rsidR="00AF764F">
        <w:t xml:space="preserve"> </w:t>
      </w:r>
    </w:p>
    <w:p w14:paraId="7D784662" w14:textId="3575BB00" w:rsidR="00062100" w:rsidRDefault="00062100" w:rsidP="00062100">
      <w:pPr>
        <w:jc w:val="both"/>
      </w:pPr>
      <w:r>
        <w:t xml:space="preserve">El proceso de </w:t>
      </w:r>
      <w:r>
        <w:t>venta</w:t>
      </w:r>
      <w:r>
        <w:t xml:space="preserve"> se documenta en el siguiente diagrama de flujo de datos.</w:t>
      </w:r>
    </w:p>
    <w:p w14:paraId="70E0DC81" w14:textId="77777777" w:rsidR="00062100" w:rsidRDefault="00062100" w:rsidP="0092653E">
      <w:pPr>
        <w:jc w:val="both"/>
      </w:pPr>
    </w:p>
    <w:p w14:paraId="4FA9D05F" w14:textId="697FF4CA" w:rsidR="00DF4DFA" w:rsidRDefault="009C0EFC" w:rsidP="0092653E">
      <w:pPr>
        <w:jc w:val="both"/>
      </w:pPr>
      <w:r>
        <w:rPr>
          <w:noProof/>
        </w:rPr>
        <w:drawing>
          <wp:inline distT="0" distB="0" distL="0" distR="0" wp14:anchorId="4BD36295" wp14:editId="67EC2623">
            <wp:extent cx="4057650" cy="2895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80" cy="29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75BF" w14:textId="0093C552" w:rsidR="0092653E" w:rsidRPr="00AC2E4B" w:rsidRDefault="0092653E" w:rsidP="0092653E">
      <w:pPr>
        <w:jc w:val="both"/>
      </w:pPr>
    </w:p>
    <w:p w14:paraId="102888CA" w14:textId="6DBE3979" w:rsidR="00341D60" w:rsidRDefault="00341D60" w:rsidP="00341D60">
      <w:pPr>
        <w:pStyle w:val="Heading1"/>
      </w:pPr>
      <w:bookmarkStart w:id="8" w:name="_Toc515905288"/>
      <w:r>
        <w:t>Fase 1: Proceso de Implementación</w:t>
      </w:r>
      <w:bookmarkEnd w:id="8"/>
    </w:p>
    <w:p w14:paraId="17CC4B94" w14:textId="3C12AC2D" w:rsidR="00DF4DFA" w:rsidRDefault="00973B0C" w:rsidP="00796A81">
      <w:r w:rsidRPr="005564FA">
        <w:rPr>
          <w:b/>
        </w:rPr>
        <w:t>Entrada</w:t>
      </w:r>
      <w:r>
        <w:t>:</w:t>
      </w:r>
      <w:r w:rsidR="00796A81">
        <w:t xml:space="preserve"> Solicitud de modificación (MR).</w:t>
      </w:r>
    </w:p>
    <w:p w14:paraId="4E5FC780" w14:textId="0431206B" w:rsidR="00796A81" w:rsidRDefault="00796A81" w:rsidP="00DF4DFA">
      <w:r w:rsidRPr="005564FA">
        <w:rPr>
          <w:b/>
        </w:rPr>
        <w:t>Actividad 1</w:t>
      </w:r>
      <w:r>
        <w:t>: Recepción de MR</w:t>
      </w:r>
    </w:p>
    <w:p w14:paraId="0A8B45A4" w14:textId="77777777" w:rsidR="001E26AC" w:rsidRDefault="00E83888" w:rsidP="00B42667">
      <w:pPr>
        <w:pStyle w:val="ListParagraph"/>
        <w:numPr>
          <w:ilvl w:val="0"/>
          <w:numId w:val="8"/>
        </w:numPr>
        <w:jc w:val="both"/>
      </w:pPr>
      <w:r>
        <w:lastRenderedPageBreak/>
        <w:t>Tarea 1: Recibir el MR</w:t>
      </w:r>
      <w:r w:rsidR="00F336E5">
        <w:t xml:space="preserve"> (Ver </w:t>
      </w:r>
      <w:proofErr w:type="spellStart"/>
      <w:r w:rsidR="00F336E5">
        <w:t>Apendice</w:t>
      </w:r>
      <w:proofErr w:type="spellEnd"/>
      <w:r w:rsidR="001E26AC">
        <w:t xml:space="preserve"> 1</w:t>
      </w:r>
      <w:r w:rsidR="00F336E5">
        <w:t>)</w:t>
      </w:r>
      <w:r w:rsidR="001E26AC">
        <w:t>, llenado por el solicitante, asignar número de MR.</w:t>
      </w:r>
    </w:p>
    <w:p w14:paraId="7D700A7A" w14:textId="77777777" w:rsidR="00494E73" w:rsidRDefault="001E26AC" w:rsidP="00B42667">
      <w:pPr>
        <w:pStyle w:val="ListParagraph"/>
        <w:numPr>
          <w:ilvl w:val="0"/>
          <w:numId w:val="8"/>
        </w:numPr>
        <w:jc w:val="both"/>
      </w:pPr>
      <w:r>
        <w:t xml:space="preserve">Tarea 2: Establecer una prioridad </w:t>
      </w:r>
      <w:r w:rsidR="00CB41F2">
        <w:t xml:space="preserve">(Ver </w:t>
      </w:r>
      <w:proofErr w:type="spellStart"/>
      <w:r w:rsidR="00CB41F2">
        <w:t>Apendice</w:t>
      </w:r>
      <w:proofErr w:type="spellEnd"/>
      <w:r w:rsidR="00CB41F2">
        <w:t xml:space="preserve"> 2).</w:t>
      </w:r>
    </w:p>
    <w:p w14:paraId="6BB558C0" w14:textId="09232778" w:rsidR="00E83888" w:rsidRDefault="00494E73" w:rsidP="00B42667">
      <w:pPr>
        <w:jc w:val="both"/>
      </w:pPr>
      <w:r w:rsidRPr="005564FA">
        <w:rPr>
          <w:b/>
        </w:rPr>
        <w:t xml:space="preserve">Controles: </w:t>
      </w:r>
      <w:r w:rsidR="005564FA">
        <w:rPr>
          <w:b/>
        </w:rPr>
        <w:t xml:space="preserve"> </w:t>
      </w:r>
      <w:r w:rsidR="006D4341">
        <w:t>Revisiones conjuntas entre el encargado y la Dirección de sistema</w:t>
      </w:r>
      <w:r w:rsidR="005564FA">
        <w:t xml:space="preserve"> usando las salidas para controlar la fase de implementación del proceso</w:t>
      </w:r>
      <w:r w:rsidR="00F336E5">
        <w:t xml:space="preserve"> </w:t>
      </w:r>
      <w:r w:rsidR="00E83888">
        <w:t xml:space="preserve"> </w:t>
      </w:r>
    </w:p>
    <w:p w14:paraId="24ADDD5E" w14:textId="796B21C2" w:rsidR="005564FA" w:rsidRDefault="005564FA" w:rsidP="00B42667">
      <w:pPr>
        <w:jc w:val="both"/>
      </w:pPr>
      <w:r w:rsidRPr="005564FA">
        <w:rPr>
          <w:b/>
        </w:rPr>
        <w:t>Soporte</w:t>
      </w:r>
      <w:r>
        <w:t xml:space="preserve">: </w:t>
      </w:r>
      <w:r w:rsidR="00647EE4">
        <w:t>Durante la fase de implementación se usan los siguientes procesos</w:t>
      </w:r>
    </w:p>
    <w:p w14:paraId="1DFB15C0" w14:textId="5E89F14B" w:rsidR="00647EE4" w:rsidRDefault="00647EE4" w:rsidP="00B42667">
      <w:pPr>
        <w:pStyle w:val="ListParagraph"/>
        <w:numPr>
          <w:ilvl w:val="0"/>
          <w:numId w:val="9"/>
        </w:numPr>
        <w:jc w:val="both"/>
      </w:pPr>
      <w:r>
        <w:t>Documentación</w:t>
      </w:r>
    </w:p>
    <w:p w14:paraId="6CFABC49" w14:textId="345C52F4" w:rsidR="00647EE4" w:rsidRDefault="00647EE4" w:rsidP="00B42667">
      <w:pPr>
        <w:pStyle w:val="ListParagraph"/>
        <w:numPr>
          <w:ilvl w:val="0"/>
          <w:numId w:val="9"/>
        </w:numPr>
        <w:jc w:val="both"/>
      </w:pPr>
      <w:r>
        <w:t>Aseguramiento de la Calidad</w:t>
      </w:r>
    </w:p>
    <w:p w14:paraId="54E71C80" w14:textId="51BCFD27" w:rsidR="00647EE4" w:rsidRDefault="00647EE4" w:rsidP="00B42667">
      <w:pPr>
        <w:pStyle w:val="ListParagraph"/>
        <w:numPr>
          <w:ilvl w:val="0"/>
          <w:numId w:val="9"/>
        </w:numPr>
        <w:jc w:val="both"/>
      </w:pPr>
      <w:r>
        <w:t>Revisión conjunta</w:t>
      </w:r>
    </w:p>
    <w:p w14:paraId="6146968D" w14:textId="5A48B0F6" w:rsidR="00647EE4" w:rsidRDefault="00647EE4" w:rsidP="00B42667">
      <w:pPr>
        <w:pStyle w:val="ListParagraph"/>
        <w:numPr>
          <w:ilvl w:val="0"/>
          <w:numId w:val="9"/>
        </w:numPr>
        <w:jc w:val="both"/>
      </w:pPr>
      <w:r>
        <w:t>Gestión</w:t>
      </w:r>
    </w:p>
    <w:p w14:paraId="31B9A782" w14:textId="4103988B" w:rsidR="00647EE4" w:rsidRPr="00DF4DFA" w:rsidRDefault="00647EE4" w:rsidP="00B42667">
      <w:pPr>
        <w:jc w:val="both"/>
      </w:pPr>
      <w:r w:rsidRPr="00647EE4">
        <w:rPr>
          <w:b/>
        </w:rPr>
        <w:t>Salida</w:t>
      </w:r>
      <w:r>
        <w:t xml:space="preserve">:  </w:t>
      </w:r>
      <w:r w:rsidR="002C6634">
        <w:t>MR aceptado</w:t>
      </w:r>
    </w:p>
    <w:p w14:paraId="7E147563" w14:textId="4D6688E2" w:rsidR="00341D60" w:rsidRDefault="00341D60" w:rsidP="00B42667">
      <w:pPr>
        <w:pStyle w:val="Heading1"/>
        <w:jc w:val="both"/>
        <w:rPr>
          <w:lang w:val="es-ES"/>
        </w:rPr>
      </w:pPr>
      <w:bookmarkStart w:id="9" w:name="_Toc515905289"/>
      <w:r>
        <w:rPr>
          <w:lang w:val="es-ES"/>
        </w:rPr>
        <w:t>Fase 2: Análisis de Modificaciones</w:t>
      </w:r>
      <w:bookmarkEnd w:id="9"/>
    </w:p>
    <w:p w14:paraId="12313789" w14:textId="5DA29B89" w:rsidR="002C6634" w:rsidRPr="000237EA" w:rsidRDefault="002C6634" w:rsidP="00B42667">
      <w:pPr>
        <w:jc w:val="both"/>
        <w:rPr>
          <w:b/>
          <w:lang w:val="es-ES"/>
        </w:rPr>
      </w:pPr>
      <w:r w:rsidRPr="000237EA">
        <w:rPr>
          <w:b/>
          <w:lang w:val="es-ES"/>
        </w:rPr>
        <w:t xml:space="preserve">Entrada: </w:t>
      </w:r>
    </w:p>
    <w:p w14:paraId="4235CC8F" w14:textId="0708226A" w:rsidR="002C6634" w:rsidRDefault="002C6634" w:rsidP="00B42667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MR</w:t>
      </w:r>
    </w:p>
    <w:p w14:paraId="5E1CE737" w14:textId="23AD6D18" w:rsidR="002C6634" w:rsidRDefault="002C6634" w:rsidP="00B42667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Documentación de</w:t>
      </w:r>
      <w:r w:rsidR="00062100">
        <w:rPr>
          <w:lang w:val="es-ES"/>
        </w:rPr>
        <w:t xml:space="preserve"> Venta en Línea</w:t>
      </w:r>
    </w:p>
    <w:p w14:paraId="6E8C0E92" w14:textId="4E73BC4E" w:rsidR="00601036" w:rsidRDefault="00601036" w:rsidP="00B42667">
      <w:pPr>
        <w:jc w:val="both"/>
        <w:rPr>
          <w:lang w:val="es-ES"/>
        </w:rPr>
      </w:pPr>
      <w:r w:rsidRPr="005D408B">
        <w:rPr>
          <w:b/>
          <w:lang w:val="es-ES"/>
        </w:rPr>
        <w:t>Actividad 1</w:t>
      </w:r>
      <w:r>
        <w:rPr>
          <w:lang w:val="es-ES"/>
        </w:rPr>
        <w:t>: Análisis del MR</w:t>
      </w:r>
    </w:p>
    <w:p w14:paraId="2F6A778E" w14:textId="6D0ADB6C" w:rsidR="00655E86" w:rsidRDefault="009711BD" w:rsidP="00B4266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Tarea1: Determinar el tipo de mantenimiento a realizarse (Ver </w:t>
      </w:r>
      <w:r w:rsidR="000A7089">
        <w:rPr>
          <w:lang w:val="es-ES"/>
        </w:rPr>
        <w:t>Apéndice</w:t>
      </w:r>
      <w:r>
        <w:rPr>
          <w:lang w:val="es-ES"/>
        </w:rPr>
        <w:t xml:space="preserve"> 3)</w:t>
      </w:r>
      <w:r w:rsidR="00314F74">
        <w:rPr>
          <w:lang w:val="es-ES"/>
        </w:rPr>
        <w:t xml:space="preserve"> y </w:t>
      </w:r>
      <w:r w:rsidR="00655E86">
        <w:rPr>
          <w:lang w:val="es-ES"/>
        </w:rPr>
        <w:t>anotarlo en el MR.</w:t>
      </w:r>
    </w:p>
    <w:p w14:paraId="6366429B" w14:textId="413E7F91" w:rsidR="000237EA" w:rsidRDefault="000237EA" w:rsidP="00B42667">
      <w:pPr>
        <w:jc w:val="both"/>
        <w:rPr>
          <w:lang w:val="es-ES"/>
        </w:rPr>
      </w:pPr>
      <w:r w:rsidRPr="000237EA">
        <w:rPr>
          <w:b/>
          <w:lang w:val="es-ES"/>
        </w:rPr>
        <w:t>Actividad 2</w:t>
      </w:r>
      <w:r>
        <w:rPr>
          <w:lang w:val="es-ES"/>
        </w:rPr>
        <w:t xml:space="preserve">: Verificación </w:t>
      </w:r>
    </w:p>
    <w:p w14:paraId="15B0A6CF" w14:textId="16599F91" w:rsidR="000237EA" w:rsidRDefault="00B1313B" w:rsidP="00B4266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 w:rsidRPr="00B1313B">
        <w:rPr>
          <w:lang w:val="es-ES"/>
        </w:rPr>
        <w:t xml:space="preserve">Tarea 1: </w:t>
      </w:r>
      <w:r>
        <w:rPr>
          <w:lang w:val="es-ES"/>
        </w:rPr>
        <w:t>Llenar el Registro de Historial del MR (</w:t>
      </w:r>
      <w:r w:rsidR="000A7089">
        <w:rPr>
          <w:lang w:val="es-ES"/>
        </w:rPr>
        <w:t>Apéndice</w:t>
      </w:r>
      <w:r>
        <w:rPr>
          <w:lang w:val="es-ES"/>
        </w:rPr>
        <w:t xml:space="preserve"> 4)</w:t>
      </w:r>
      <w:r w:rsidR="00570B77">
        <w:rPr>
          <w:lang w:val="es-ES"/>
        </w:rPr>
        <w:t xml:space="preserve"> </w:t>
      </w:r>
    </w:p>
    <w:p w14:paraId="12646DC8" w14:textId="7C549369" w:rsidR="00570B77" w:rsidRDefault="00A430BE" w:rsidP="00B4266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Tarea 2: </w:t>
      </w:r>
      <w:r w:rsidR="00570B77">
        <w:rPr>
          <w:lang w:val="es-ES"/>
        </w:rPr>
        <w:t>Obtener el software afectado e instalarlo</w:t>
      </w:r>
      <w:r>
        <w:rPr>
          <w:lang w:val="es-ES"/>
        </w:rPr>
        <w:t xml:space="preserve"> (En entorno de pruebas).</w:t>
      </w:r>
    </w:p>
    <w:p w14:paraId="577540D3" w14:textId="7BC2BFB5" w:rsidR="00A430BE" w:rsidRDefault="00A430BE" w:rsidP="00B4266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Tarea 3: Realizar pruebas para comprobación de falla reportada</w:t>
      </w:r>
      <w:r w:rsidR="000A7089">
        <w:rPr>
          <w:lang w:val="es-ES"/>
        </w:rPr>
        <w:t xml:space="preserve"> y documentar los resultados (Apéndice 5).</w:t>
      </w:r>
    </w:p>
    <w:p w14:paraId="25E3A00C" w14:textId="7DD50B8C" w:rsidR="000A7089" w:rsidRDefault="00762AE3" w:rsidP="00B42667">
      <w:pPr>
        <w:jc w:val="both"/>
        <w:rPr>
          <w:lang w:val="es-ES"/>
        </w:rPr>
      </w:pPr>
      <w:r w:rsidRPr="005D408B">
        <w:rPr>
          <w:b/>
          <w:lang w:val="es-ES"/>
        </w:rPr>
        <w:t>Actividad 3</w:t>
      </w:r>
      <w:r>
        <w:rPr>
          <w:lang w:val="es-ES"/>
        </w:rPr>
        <w:t>: Desarrollar Opciones</w:t>
      </w:r>
    </w:p>
    <w:p w14:paraId="7128F530" w14:textId="70DF068A" w:rsidR="00762AE3" w:rsidRDefault="00762AE3" w:rsidP="00B42667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Tarea 1: </w:t>
      </w:r>
      <w:r w:rsidR="00420023">
        <w:rPr>
          <w:lang w:val="es-ES"/>
        </w:rPr>
        <w:t>Reasignar</w:t>
      </w:r>
      <w:r>
        <w:rPr>
          <w:lang w:val="es-ES"/>
        </w:rPr>
        <w:t xml:space="preserve"> una prioridad al MR</w:t>
      </w:r>
      <w:r w:rsidR="001450C0">
        <w:rPr>
          <w:lang w:val="es-ES"/>
        </w:rPr>
        <w:t xml:space="preserve"> (Por quien </w:t>
      </w:r>
      <w:r w:rsidR="00420023">
        <w:rPr>
          <w:lang w:val="es-ES"/>
        </w:rPr>
        <w:t>entregará</w:t>
      </w:r>
      <w:r w:rsidR="001450C0">
        <w:rPr>
          <w:lang w:val="es-ES"/>
        </w:rPr>
        <w:t>)</w:t>
      </w:r>
    </w:p>
    <w:p w14:paraId="5FC334CA" w14:textId="78359DDD" w:rsidR="00420023" w:rsidRDefault="00420023" w:rsidP="00B42667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Tarea 2: </w:t>
      </w:r>
      <w:r w:rsidR="00B968FE">
        <w:rPr>
          <w:lang w:val="es-ES"/>
        </w:rPr>
        <w:t xml:space="preserve">Definir los requerimientos y </w:t>
      </w:r>
      <w:r w:rsidR="000033A6">
        <w:rPr>
          <w:lang w:val="es-ES"/>
        </w:rPr>
        <w:t>p</w:t>
      </w:r>
      <w:r w:rsidR="00355C0F">
        <w:rPr>
          <w:lang w:val="es-ES"/>
        </w:rPr>
        <w:t xml:space="preserve">roponer al menos </w:t>
      </w:r>
      <w:r w:rsidR="00051544">
        <w:rPr>
          <w:lang w:val="es-ES"/>
        </w:rPr>
        <w:t>3 opciones para la modificación</w:t>
      </w:r>
      <w:r w:rsidR="000033A6">
        <w:rPr>
          <w:lang w:val="es-ES"/>
        </w:rPr>
        <w:t>.</w:t>
      </w:r>
    </w:p>
    <w:p w14:paraId="058A1EEB" w14:textId="037F4A2E" w:rsidR="00735410" w:rsidRDefault="00735410" w:rsidP="00B42667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Tarea 3:</w:t>
      </w:r>
      <w:r w:rsidR="00C52F2A">
        <w:rPr>
          <w:lang w:val="es-ES"/>
        </w:rPr>
        <w:t xml:space="preserve"> Establecer una estimación </w:t>
      </w:r>
      <w:r w:rsidR="006B781C">
        <w:rPr>
          <w:lang w:val="es-ES"/>
        </w:rPr>
        <w:t>de extensión y magnitud de la modificación, analizar impactos</w:t>
      </w:r>
      <w:r w:rsidR="00BF401D">
        <w:rPr>
          <w:lang w:val="es-ES"/>
        </w:rPr>
        <w:t xml:space="preserve"> </w:t>
      </w:r>
      <w:r w:rsidR="006B781C">
        <w:rPr>
          <w:lang w:val="es-ES"/>
        </w:rPr>
        <w:t>y riesgos.</w:t>
      </w:r>
    </w:p>
    <w:p w14:paraId="326C6584" w14:textId="42C17871" w:rsidR="006B781C" w:rsidRDefault="006B781C" w:rsidP="00B42667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Tarea 4: </w:t>
      </w:r>
      <w:r w:rsidR="00F97BAF">
        <w:rPr>
          <w:lang w:val="es-ES"/>
        </w:rPr>
        <w:t xml:space="preserve">El encargado recomienda la mas viable, registrar en registro de opciones (apéndice </w:t>
      </w:r>
      <w:r w:rsidR="00A976BF">
        <w:rPr>
          <w:lang w:val="es-ES"/>
        </w:rPr>
        <w:t>6</w:t>
      </w:r>
      <w:r w:rsidR="00F97BAF">
        <w:rPr>
          <w:lang w:val="es-ES"/>
        </w:rPr>
        <w:t>).</w:t>
      </w:r>
    </w:p>
    <w:p w14:paraId="1336513C" w14:textId="7D5F72DE" w:rsidR="00DE03BE" w:rsidRDefault="00DE03BE" w:rsidP="00B42667">
      <w:pPr>
        <w:pStyle w:val="ListParagraph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Tarea 5: Estimar los recursos humanos y costos de cada opción y documentar en </w:t>
      </w:r>
      <w:r w:rsidR="00F51AE1">
        <w:rPr>
          <w:lang w:val="es-ES"/>
        </w:rPr>
        <w:t>registro de asignación de recursos (Apéndice 7).</w:t>
      </w:r>
    </w:p>
    <w:p w14:paraId="51C6BB37" w14:textId="6210FA4B" w:rsidR="00042213" w:rsidRPr="00E62C34" w:rsidRDefault="00042213" w:rsidP="00B42667">
      <w:pPr>
        <w:jc w:val="both"/>
        <w:rPr>
          <w:lang w:val="es-ES"/>
        </w:rPr>
      </w:pPr>
      <w:r w:rsidRPr="00042213">
        <w:rPr>
          <w:b/>
          <w:lang w:val="es-ES"/>
        </w:rPr>
        <w:t>Actividad 4:</w:t>
      </w:r>
      <w:r>
        <w:rPr>
          <w:b/>
          <w:lang w:val="es-ES"/>
        </w:rPr>
        <w:t xml:space="preserve"> </w:t>
      </w:r>
      <w:r w:rsidRPr="00E62C34">
        <w:rPr>
          <w:lang w:val="es-ES"/>
        </w:rPr>
        <w:t>Documentación</w:t>
      </w:r>
    </w:p>
    <w:p w14:paraId="405EF1A1" w14:textId="765F0B61" w:rsidR="00042213" w:rsidRPr="00E62C34" w:rsidRDefault="00042213" w:rsidP="00B42667">
      <w:pPr>
        <w:pStyle w:val="ListParagraph"/>
        <w:numPr>
          <w:ilvl w:val="0"/>
          <w:numId w:val="13"/>
        </w:numPr>
        <w:jc w:val="both"/>
        <w:rPr>
          <w:b/>
          <w:lang w:val="es-ES"/>
        </w:rPr>
      </w:pPr>
      <w:r>
        <w:rPr>
          <w:lang w:val="es-ES"/>
        </w:rPr>
        <w:t xml:space="preserve">Tarea1: </w:t>
      </w:r>
      <w:r w:rsidR="00FD60D6">
        <w:rPr>
          <w:lang w:val="es-ES"/>
        </w:rPr>
        <w:t>Verificar documentación y actualizar el Registro de historial del MR (Apéndice 4).</w:t>
      </w:r>
    </w:p>
    <w:p w14:paraId="374474A9" w14:textId="5FBCE0D9" w:rsidR="00E62C34" w:rsidRDefault="00E62C34" w:rsidP="00B42667">
      <w:pPr>
        <w:jc w:val="both"/>
        <w:rPr>
          <w:lang w:val="es-ES"/>
        </w:rPr>
      </w:pPr>
      <w:r>
        <w:rPr>
          <w:b/>
          <w:lang w:val="es-ES"/>
        </w:rPr>
        <w:t xml:space="preserve">Actividad 5: </w:t>
      </w:r>
      <w:r>
        <w:rPr>
          <w:lang w:val="es-ES"/>
        </w:rPr>
        <w:t>Aprobación</w:t>
      </w:r>
    </w:p>
    <w:p w14:paraId="1F9F051E" w14:textId="72A927CA" w:rsidR="00442F95" w:rsidRDefault="00E62C34" w:rsidP="00B42667">
      <w:pPr>
        <w:pStyle w:val="ListParagraph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Tarea 1: </w:t>
      </w:r>
      <w:r w:rsidR="00442F95">
        <w:rPr>
          <w:lang w:val="es-ES"/>
        </w:rPr>
        <w:t>Presentar el MR, Registro de Pruebas del MR, Registro de Opciones y Asignación de recursos</w:t>
      </w:r>
      <w:r w:rsidR="00784D5A">
        <w:rPr>
          <w:lang w:val="es-ES"/>
        </w:rPr>
        <w:t xml:space="preserve"> </w:t>
      </w:r>
      <w:r w:rsidR="00BD0EF7">
        <w:rPr>
          <w:lang w:val="es-ES"/>
        </w:rPr>
        <w:t>para su análisis por el Departamento de Sistemas.</w:t>
      </w:r>
    </w:p>
    <w:p w14:paraId="7EA840B5" w14:textId="4F9B88A7" w:rsidR="00BD0EF7" w:rsidRDefault="00BD0EF7" w:rsidP="00B42667">
      <w:pPr>
        <w:pStyle w:val="ListParagraph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Tarea 2: El encargado participará en </w:t>
      </w:r>
      <w:r w:rsidR="00194A90">
        <w:rPr>
          <w:lang w:val="es-ES"/>
        </w:rPr>
        <w:t>las discusiones sobre las modificaciones.</w:t>
      </w:r>
    </w:p>
    <w:p w14:paraId="2F1C7553" w14:textId="1FABAAD1" w:rsidR="007B3A80" w:rsidRDefault="00194A90" w:rsidP="00B42667">
      <w:pPr>
        <w:pStyle w:val="ListParagraph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Tarea 3: Documentar el resultado del análisis de MR </w:t>
      </w:r>
      <w:r w:rsidR="007B3A80">
        <w:rPr>
          <w:lang w:val="es-ES"/>
        </w:rPr>
        <w:t>en el Registro del An</w:t>
      </w:r>
      <w:r w:rsidR="002D16DE">
        <w:rPr>
          <w:lang w:val="es-ES"/>
        </w:rPr>
        <w:t>á</w:t>
      </w:r>
      <w:r w:rsidR="007B3A80">
        <w:rPr>
          <w:lang w:val="es-ES"/>
        </w:rPr>
        <w:t>lisis de la Modificación</w:t>
      </w:r>
      <w:r w:rsidR="002D16DE">
        <w:rPr>
          <w:lang w:val="es-ES"/>
        </w:rPr>
        <w:t xml:space="preserve"> </w:t>
      </w:r>
      <w:r w:rsidR="00784D5A">
        <w:rPr>
          <w:lang w:val="es-ES"/>
        </w:rPr>
        <w:t>(Apéndice 8)</w:t>
      </w:r>
      <w:r w:rsidR="007B3A80">
        <w:rPr>
          <w:lang w:val="es-ES"/>
        </w:rPr>
        <w:t>, Act</w:t>
      </w:r>
      <w:r w:rsidR="002D16DE">
        <w:rPr>
          <w:lang w:val="es-ES"/>
        </w:rPr>
        <w:t>u</w:t>
      </w:r>
      <w:r w:rsidR="007B3A80">
        <w:rPr>
          <w:lang w:val="es-ES"/>
        </w:rPr>
        <w:t>alizar el MR</w:t>
      </w:r>
      <w:r w:rsidR="002D16DE">
        <w:rPr>
          <w:lang w:val="es-ES"/>
        </w:rPr>
        <w:t xml:space="preserve"> y el Registro de Historial del MR.</w:t>
      </w:r>
      <w:r w:rsidR="00B7153D">
        <w:rPr>
          <w:lang w:val="es-ES"/>
        </w:rPr>
        <w:t xml:space="preserve">  Si el MR es aprobado se continuará con las demás actividades</w:t>
      </w:r>
      <w:r w:rsidR="006400D4">
        <w:rPr>
          <w:lang w:val="es-ES"/>
        </w:rPr>
        <w:t>.  Si es denegado se registra el motivo y el proceso de mantenimiento termina.</w:t>
      </w:r>
    </w:p>
    <w:p w14:paraId="17C4C635" w14:textId="477D357C" w:rsidR="00B4327A" w:rsidRDefault="00B4327A" w:rsidP="00B42667">
      <w:pPr>
        <w:pStyle w:val="ListParagraph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Tarea 4: Detallar las personas que participaran en la modificación y </w:t>
      </w:r>
      <w:r w:rsidR="004E1C08">
        <w:rPr>
          <w:lang w:val="es-ES"/>
        </w:rPr>
        <w:t>su</w:t>
      </w:r>
      <w:r>
        <w:rPr>
          <w:lang w:val="es-ES"/>
        </w:rPr>
        <w:t xml:space="preserve"> rol</w:t>
      </w:r>
      <w:r w:rsidR="004E1C08">
        <w:rPr>
          <w:lang w:val="es-ES"/>
        </w:rPr>
        <w:t>, documentándolo en el Registro de Equipo de Trabajo (Apéndice 9).</w:t>
      </w:r>
    </w:p>
    <w:p w14:paraId="2979A33A" w14:textId="4A71C246" w:rsidR="003853D5" w:rsidRPr="00E268FB" w:rsidRDefault="003853D5" w:rsidP="00B42667">
      <w:pPr>
        <w:jc w:val="both"/>
        <w:rPr>
          <w:lang w:val="es-ES"/>
        </w:rPr>
      </w:pPr>
      <w:r w:rsidRPr="00E268FB">
        <w:rPr>
          <w:b/>
          <w:lang w:val="es-ES"/>
        </w:rPr>
        <w:t>Controles</w:t>
      </w:r>
      <w:r w:rsidR="00E268FB">
        <w:rPr>
          <w:b/>
          <w:lang w:val="es-ES"/>
        </w:rPr>
        <w:t xml:space="preserve">: </w:t>
      </w:r>
      <w:r w:rsidR="00E268FB">
        <w:rPr>
          <w:lang w:val="es-ES"/>
        </w:rPr>
        <w:t xml:space="preserve">Revisiones conjuntas entre el encargado y el director de sistemas. (Aquí se controla las salidas de la fase de análisis </w:t>
      </w:r>
      <w:r w:rsidR="009111B0">
        <w:rPr>
          <w:lang w:val="es-ES"/>
        </w:rPr>
        <w:t>de modificaciones).</w:t>
      </w:r>
    </w:p>
    <w:p w14:paraId="60FF3C82" w14:textId="1105BBA2" w:rsidR="006400D4" w:rsidRDefault="009111B0" w:rsidP="006400D4">
      <w:pPr>
        <w:rPr>
          <w:lang w:val="es-ES"/>
        </w:rPr>
      </w:pPr>
      <w:r w:rsidRPr="009111B0">
        <w:rPr>
          <w:b/>
          <w:lang w:val="es-ES"/>
        </w:rPr>
        <w:t>Soporte</w:t>
      </w:r>
      <w:r>
        <w:rPr>
          <w:b/>
          <w:lang w:val="es-ES"/>
        </w:rPr>
        <w:t xml:space="preserve">: </w:t>
      </w:r>
      <w:r>
        <w:rPr>
          <w:lang w:val="es-ES"/>
        </w:rPr>
        <w:t>Esta fase usa los siguientes procesos</w:t>
      </w:r>
    </w:p>
    <w:p w14:paraId="23FBE4C2" w14:textId="1F76145C" w:rsidR="009111B0" w:rsidRDefault="009111B0" w:rsidP="009111B0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Documentación</w:t>
      </w:r>
    </w:p>
    <w:p w14:paraId="0FF7D2E2" w14:textId="45703C7E" w:rsidR="009111B0" w:rsidRDefault="009111B0" w:rsidP="009111B0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Aseguramiento de la Calidad</w:t>
      </w:r>
    </w:p>
    <w:p w14:paraId="7DCD87D5" w14:textId="271A87ED" w:rsidR="009111B0" w:rsidRDefault="009111B0" w:rsidP="009111B0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I</w:t>
      </w:r>
      <w:r w:rsidR="00247E8E">
        <w:rPr>
          <w:lang w:val="es-ES"/>
        </w:rPr>
        <w:t>nformación sobre los problemas.</w:t>
      </w:r>
    </w:p>
    <w:p w14:paraId="3FDD438C" w14:textId="51FF7CB6" w:rsidR="00247E8E" w:rsidRDefault="00247E8E" w:rsidP="00247E8E">
      <w:pPr>
        <w:rPr>
          <w:lang w:val="es-ES"/>
        </w:rPr>
      </w:pPr>
      <w:r w:rsidRPr="00247E8E">
        <w:rPr>
          <w:b/>
          <w:lang w:val="es-ES"/>
        </w:rPr>
        <w:t>Salidas</w:t>
      </w:r>
      <w:r>
        <w:rPr>
          <w:lang w:val="es-ES"/>
        </w:rPr>
        <w:t>: Las salidas de esta fase son:</w:t>
      </w:r>
    </w:p>
    <w:p w14:paraId="51604641" w14:textId="4FDC732D" w:rsidR="00247E8E" w:rsidRDefault="00005D9A" w:rsidP="00247E8E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Registro de Pruebas del MR</w:t>
      </w:r>
    </w:p>
    <w:p w14:paraId="573B7105" w14:textId="255E4086" w:rsidR="00005D9A" w:rsidRDefault="00005D9A" w:rsidP="00247E8E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Registro de Opciones</w:t>
      </w:r>
    </w:p>
    <w:p w14:paraId="2BDE230E" w14:textId="216DA6E5" w:rsidR="00005D9A" w:rsidRDefault="00005D9A" w:rsidP="00247E8E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Registro de la Asignación de Recursos</w:t>
      </w:r>
      <w:r>
        <w:rPr>
          <w:lang w:val="es-ES"/>
        </w:rPr>
        <w:br/>
        <w:t>Registro de Análisis de la Solicitud de Modificación</w:t>
      </w:r>
    </w:p>
    <w:p w14:paraId="06A86C12" w14:textId="7BEC8D2B" w:rsidR="00005D9A" w:rsidRDefault="00005D9A" w:rsidP="00247E8E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Registro de Equipo de Trabajo</w:t>
      </w:r>
    </w:p>
    <w:p w14:paraId="3CF0B025" w14:textId="1E85CDA1" w:rsidR="00005D9A" w:rsidRDefault="00005D9A" w:rsidP="00247E8E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MR Actualizado</w:t>
      </w:r>
    </w:p>
    <w:p w14:paraId="0E2E5E0D" w14:textId="639A540A" w:rsidR="00005D9A" w:rsidRPr="00247E8E" w:rsidRDefault="00005D9A" w:rsidP="00247E8E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Registro del Historial de MR actualizado</w:t>
      </w:r>
    </w:p>
    <w:p w14:paraId="71E84628" w14:textId="1C5A63E4" w:rsidR="00341D60" w:rsidRDefault="00341D60" w:rsidP="00341D60">
      <w:pPr>
        <w:pStyle w:val="Heading1"/>
        <w:rPr>
          <w:lang w:val="es-ES"/>
        </w:rPr>
      </w:pPr>
      <w:bookmarkStart w:id="10" w:name="_Toc515905290"/>
      <w:r>
        <w:rPr>
          <w:lang w:val="es-ES"/>
        </w:rPr>
        <w:t>Fase 3: Implementación de la Modificación</w:t>
      </w:r>
      <w:bookmarkEnd w:id="10"/>
    </w:p>
    <w:p w14:paraId="2DB4EF63" w14:textId="77777777" w:rsidR="00BF14D8" w:rsidRDefault="00377CB6" w:rsidP="00377CB6">
      <w:pPr>
        <w:rPr>
          <w:b/>
          <w:lang w:val="es-ES"/>
        </w:rPr>
      </w:pPr>
      <w:r w:rsidRPr="00377CB6">
        <w:rPr>
          <w:b/>
          <w:lang w:val="es-ES"/>
        </w:rPr>
        <w:t>Entradas:</w:t>
      </w:r>
    </w:p>
    <w:p w14:paraId="52B6E470" w14:textId="7A263602" w:rsidR="00377CB6" w:rsidRPr="00180EF8" w:rsidRDefault="00BF14D8" w:rsidP="00BF14D8">
      <w:pPr>
        <w:pStyle w:val="ListParagraph"/>
        <w:numPr>
          <w:ilvl w:val="0"/>
          <w:numId w:val="16"/>
        </w:numPr>
        <w:rPr>
          <w:b/>
          <w:lang w:val="es-ES"/>
        </w:rPr>
      </w:pPr>
      <w:r>
        <w:rPr>
          <w:lang w:val="es-ES"/>
        </w:rPr>
        <w:t>Salidas de la fase anterior</w:t>
      </w:r>
    </w:p>
    <w:p w14:paraId="26F2EE4D" w14:textId="0C39B24E" w:rsidR="00180EF8" w:rsidRPr="00180EF8" w:rsidRDefault="00180EF8" w:rsidP="00BF14D8">
      <w:pPr>
        <w:pStyle w:val="ListParagraph"/>
        <w:numPr>
          <w:ilvl w:val="0"/>
          <w:numId w:val="16"/>
        </w:numPr>
        <w:rPr>
          <w:b/>
          <w:lang w:val="es-ES"/>
        </w:rPr>
      </w:pPr>
      <w:r>
        <w:rPr>
          <w:lang w:val="es-ES"/>
        </w:rPr>
        <w:t>Código fuente</w:t>
      </w:r>
    </w:p>
    <w:p w14:paraId="1C7A160E" w14:textId="07E5FDBA" w:rsidR="00180EF8" w:rsidRDefault="00180EF8" w:rsidP="00180EF8">
      <w:pPr>
        <w:rPr>
          <w:lang w:val="es-ES"/>
        </w:rPr>
      </w:pPr>
      <w:r>
        <w:rPr>
          <w:b/>
          <w:lang w:val="es-ES"/>
        </w:rPr>
        <w:t xml:space="preserve">Actividad 1: </w:t>
      </w:r>
      <w:r>
        <w:rPr>
          <w:lang w:val="es-ES"/>
        </w:rPr>
        <w:t>Análisis</w:t>
      </w:r>
      <w:r w:rsidR="005B767B">
        <w:rPr>
          <w:lang w:val="es-ES"/>
        </w:rPr>
        <w:t xml:space="preserve"> </w:t>
      </w:r>
    </w:p>
    <w:p w14:paraId="1D436B7D" w14:textId="3D78970C" w:rsidR="005B767B" w:rsidRDefault="005B767B" w:rsidP="00B42667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923A5">
        <w:rPr>
          <w:lang w:val="es-ES"/>
        </w:rPr>
        <w:t xml:space="preserve">Tarea 1: </w:t>
      </w:r>
      <w:r w:rsidR="00C90840">
        <w:rPr>
          <w:lang w:val="es-ES"/>
        </w:rPr>
        <w:t xml:space="preserve">Identificar de forma detallada los elementos del sistema que serán afectados por la modificación </w:t>
      </w:r>
      <w:r w:rsidR="00037BC3">
        <w:rPr>
          <w:lang w:val="es-ES"/>
        </w:rPr>
        <w:t xml:space="preserve">y el responsable de realizarla.  Esto se documenta en el Listado de </w:t>
      </w:r>
      <w:r w:rsidR="00104E82">
        <w:rPr>
          <w:lang w:val="es-ES"/>
        </w:rPr>
        <w:t>elementos a modificar (Apéndice 10).</w:t>
      </w:r>
    </w:p>
    <w:p w14:paraId="5647859F" w14:textId="3E3DDA70" w:rsidR="0098018D" w:rsidRDefault="0098018D" w:rsidP="0098018D">
      <w:pPr>
        <w:rPr>
          <w:lang w:val="es-ES"/>
        </w:rPr>
      </w:pPr>
      <w:r w:rsidRPr="0098018D">
        <w:rPr>
          <w:b/>
          <w:lang w:val="es-ES"/>
        </w:rPr>
        <w:t>Actividad 2</w:t>
      </w:r>
      <w:r>
        <w:rPr>
          <w:lang w:val="es-ES"/>
        </w:rPr>
        <w:t>: Proceso de Desarrollo</w:t>
      </w:r>
    </w:p>
    <w:p w14:paraId="65F1CB02" w14:textId="0CF5DF07" w:rsidR="0098018D" w:rsidRDefault="0098018D" w:rsidP="0098018D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Tarea 1: Desarrollar la modificación</w:t>
      </w:r>
    </w:p>
    <w:p w14:paraId="5FC737C8" w14:textId="260542F5" w:rsidR="005E5FFA" w:rsidRDefault="000F5588" w:rsidP="00B4518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7D65BD">
        <w:rPr>
          <w:lang w:val="es-ES"/>
        </w:rPr>
        <w:t xml:space="preserve">Tarea 2: </w:t>
      </w:r>
      <w:r w:rsidR="00EE3E26" w:rsidRPr="007D65BD">
        <w:rPr>
          <w:lang w:val="es-ES"/>
        </w:rPr>
        <w:t>Documentar y definir los criterios de pruebas</w:t>
      </w:r>
      <w:r w:rsidR="00135D7A" w:rsidRPr="007D65BD">
        <w:rPr>
          <w:lang w:val="es-ES"/>
        </w:rPr>
        <w:t xml:space="preserve">. Especificar en registro de pruebas en sistema modificado (Apéndice 11) </w:t>
      </w:r>
      <w:r w:rsidR="005E5FFA" w:rsidRPr="007D65BD">
        <w:rPr>
          <w:lang w:val="es-ES"/>
        </w:rPr>
        <w:t>el tipo de pruebas que se ejecutaran estas pueden ser:</w:t>
      </w:r>
      <w:r w:rsidR="007D65BD" w:rsidRPr="007D65BD">
        <w:rPr>
          <w:lang w:val="es-ES"/>
        </w:rPr>
        <w:t xml:space="preserve"> </w:t>
      </w:r>
      <w:r w:rsidR="005E5FFA" w:rsidRPr="007D65BD">
        <w:rPr>
          <w:lang w:val="es-ES"/>
        </w:rPr>
        <w:t>Unitarias</w:t>
      </w:r>
      <w:r w:rsidR="007D65BD" w:rsidRPr="007D65BD">
        <w:rPr>
          <w:lang w:val="es-ES"/>
        </w:rPr>
        <w:t xml:space="preserve">, </w:t>
      </w:r>
      <w:r w:rsidR="005E5FFA" w:rsidRPr="007D65BD">
        <w:rPr>
          <w:lang w:val="es-ES"/>
        </w:rPr>
        <w:t>De integración</w:t>
      </w:r>
      <w:r w:rsidR="007D65BD" w:rsidRPr="007D65BD">
        <w:rPr>
          <w:lang w:val="es-ES"/>
        </w:rPr>
        <w:t xml:space="preserve">, </w:t>
      </w:r>
      <w:r w:rsidR="005E5FFA" w:rsidRPr="007D65BD">
        <w:rPr>
          <w:lang w:val="es-ES"/>
        </w:rPr>
        <w:t>De aceptación</w:t>
      </w:r>
      <w:r w:rsidR="007D65BD" w:rsidRPr="007D65BD">
        <w:rPr>
          <w:lang w:val="es-ES"/>
        </w:rPr>
        <w:t xml:space="preserve">, </w:t>
      </w:r>
      <w:r w:rsidR="005E5FFA" w:rsidRPr="007D65BD">
        <w:rPr>
          <w:lang w:val="es-ES"/>
        </w:rPr>
        <w:t>De Estrés</w:t>
      </w:r>
      <w:r w:rsidR="007D65BD" w:rsidRPr="007D65BD">
        <w:rPr>
          <w:lang w:val="es-ES"/>
        </w:rPr>
        <w:t xml:space="preserve">, </w:t>
      </w:r>
      <w:r w:rsidR="005E5FFA" w:rsidRPr="007D65BD">
        <w:rPr>
          <w:lang w:val="es-ES"/>
        </w:rPr>
        <w:t>Funcionales</w:t>
      </w:r>
      <w:r w:rsidR="00AF683F">
        <w:rPr>
          <w:lang w:val="es-ES"/>
        </w:rPr>
        <w:t xml:space="preserve">.  La selección del tipo de pruebas se hará </w:t>
      </w:r>
      <w:r w:rsidR="00B23FA8">
        <w:rPr>
          <w:lang w:val="es-ES"/>
        </w:rPr>
        <w:t xml:space="preserve">basado en la modificación </w:t>
      </w:r>
      <w:r w:rsidR="00503E17">
        <w:rPr>
          <w:lang w:val="es-ES"/>
        </w:rPr>
        <w:t xml:space="preserve">realizada. Los resultados se </w:t>
      </w:r>
      <w:r w:rsidR="00B42667">
        <w:rPr>
          <w:lang w:val="es-ES"/>
        </w:rPr>
        <w:t>documentarán</w:t>
      </w:r>
      <w:r w:rsidR="00503E17">
        <w:rPr>
          <w:lang w:val="es-ES"/>
        </w:rPr>
        <w:t xml:space="preserve"> en </w:t>
      </w:r>
      <w:r w:rsidR="001E6ABB">
        <w:rPr>
          <w:lang w:val="es-ES"/>
        </w:rPr>
        <w:t>el registro de pruebas sobre el sistema modificado y se actualizará el Registro de historial del MR.</w:t>
      </w:r>
    </w:p>
    <w:p w14:paraId="32E67AF6" w14:textId="4E6A76F2" w:rsidR="00B42667" w:rsidRDefault="00B42667" w:rsidP="00B42667">
      <w:pPr>
        <w:jc w:val="both"/>
        <w:rPr>
          <w:lang w:val="es-ES"/>
        </w:rPr>
      </w:pPr>
      <w:r w:rsidRPr="00B42667">
        <w:rPr>
          <w:b/>
          <w:lang w:val="es-ES"/>
        </w:rPr>
        <w:lastRenderedPageBreak/>
        <w:t>Controles</w:t>
      </w:r>
      <w:r>
        <w:rPr>
          <w:lang w:val="es-ES"/>
        </w:rPr>
        <w:t>:</w:t>
      </w:r>
      <w:r w:rsidR="002704C9">
        <w:rPr>
          <w:lang w:val="es-ES"/>
        </w:rPr>
        <w:t xml:space="preserve"> Revisiones conjuntas entre él encargado y la dirección de sistemas</w:t>
      </w:r>
      <w:r w:rsidR="00753DCE">
        <w:rPr>
          <w:lang w:val="es-ES"/>
        </w:rPr>
        <w:t xml:space="preserve"> y verificación de las salidas </w:t>
      </w:r>
    </w:p>
    <w:p w14:paraId="6561F934" w14:textId="15A890F1" w:rsidR="00217911" w:rsidRDefault="00217911" w:rsidP="00B42667">
      <w:pPr>
        <w:jc w:val="both"/>
        <w:rPr>
          <w:lang w:val="es-ES"/>
        </w:rPr>
      </w:pPr>
      <w:r>
        <w:rPr>
          <w:b/>
          <w:lang w:val="es-ES"/>
        </w:rPr>
        <w:t>Soporte</w:t>
      </w:r>
      <w:r>
        <w:rPr>
          <w:lang w:val="es-ES"/>
        </w:rPr>
        <w:t>: La fase de Implementación de la modificación utiliza los siguientes proceso</w:t>
      </w:r>
      <w:r w:rsidR="000311F8">
        <w:rPr>
          <w:lang w:val="es-ES"/>
        </w:rPr>
        <w:t>s:</w:t>
      </w:r>
    </w:p>
    <w:p w14:paraId="7ECD2E06" w14:textId="733EA78C" w:rsidR="000311F8" w:rsidRDefault="000311F8" w:rsidP="000311F8">
      <w:pPr>
        <w:pStyle w:val="ListParagraph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Documentación</w:t>
      </w:r>
    </w:p>
    <w:p w14:paraId="45AE9919" w14:textId="20EF71F8" w:rsidR="000311F8" w:rsidRDefault="000311F8" w:rsidP="000311F8">
      <w:pPr>
        <w:pStyle w:val="ListParagraph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Aseguramiento de la Calidad</w:t>
      </w:r>
    </w:p>
    <w:p w14:paraId="1FEC417F" w14:textId="1CF3FA9B" w:rsidR="000311F8" w:rsidRDefault="000311F8" w:rsidP="000311F8">
      <w:pPr>
        <w:pStyle w:val="ListParagraph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Revisión Conjunta</w:t>
      </w:r>
    </w:p>
    <w:p w14:paraId="56E1D909" w14:textId="7C7C9ED1" w:rsidR="000311F8" w:rsidRDefault="009B173A" w:rsidP="000311F8">
      <w:pPr>
        <w:jc w:val="both"/>
        <w:rPr>
          <w:lang w:val="es-ES"/>
        </w:rPr>
      </w:pPr>
      <w:r>
        <w:rPr>
          <w:b/>
          <w:lang w:val="es-ES"/>
        </w:rPr>
        <w:t xml:space="preserve">Salidas: </w:t>
      </w:r>
      <w:r>
        <w:rPr>
          <w:lang w:val="es-ES"/>
        </w:rPr>
        <w:t>Las salidas de esta fase son:</w:t>
      </w:r>
    </w:p>
    <w:p w14:paraId="53E5B25C" w14:textId="10038608" w:rsidR="009B173A" w:rsidRDefault="009B173A" w:rsidP="009B173A">
      <w:pPr>
        <w:pStyle w:val="ListParagraph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Listado de Elementos a modificar</w:t>
      </w:r>
    </w:p>
    <w:p w14:paraId="723988EA" w14:textId="7A7C210E" w:rsidR="009B173A" w:rsidRDefault="009B173A" w:rsidP="009B173A">
      <w:pPr>
        <w:pStyle w:val="ListParagraph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Código fuente modificado</w:t>
      </w:r>
    </w:p>
    <w:p w14:paraId="070D1D2F" w14:textId="15755228" w:rsidR="009B173A" w:rsidRDefault="009B173A" w:rsidP="009B173A">
      <w:pPr>
        <w:pStyle w:val="ListParagraph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Registro de pruebas sobre el sistema modificado</w:t>
      </w:r>
    </w:p>
    <w:p w14:paraId="43EA7DC6" w14:textId="0D5EBD59" w:rsidR="009B173A" w:rsidRDefault="009B173A" w:rsidP="009B173A">
      <w:pPr>
        <w:pStyle w:val="ListParagraph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Registro de historial del MR Actualizado</w:t>
      </w:r>
    </w:p>
    <w:p w14:paraId="0692C1B9" w14:textId="77777777" w:rsidR="002C64CC" w:rsidRPr="002C64CC" w:rsidRDefault="002C64CC" w:rsidP="002C64CC">
      <w:pPr>
        <w:jc w:val="both"/>
        <w:rPr>
          <w:lang w:val="es-ES"/>
        </w:rPr>
      </w:pPr>
    </w:p>
    <w:p w14:paraId="76D85BA6" w14:textId="26E35A42" w:rsidR="00341D60" w:rsidRDefault="00341D60" w:rsidP="00341D60">
      <w:pPr>
        <w:pStyle w:val="Heading1"/>
        <w:rPr>
          <w:lang w:val="es-ES"/>
        </w:rPr>
      </w:pPr>
      <w:bookmarkStart w:id="11" w:name="_Toc515905291"/>
      <w:r>
        <w:rPr>
          <w:lang w:val="es-ES"/>
        </w:rPr>
        <w:t>Fase 4: Aceptación / Revisión del Mantenimiento</w:t>
      </w:r>
      <w:bookmarkEnd w:id="11"/>
    </w:p>
    <w:p w14:paraId="281E3695" w14:textId="0751C144" w:rsidR="002C64CC" w:rsidRPr="002C64CC" w:rsidRDefault="002C64CC" w:rsidP="002C64CC">
      <w:pPr>
        <w:rPr>
          <w:b/>
          <w:lang w:val="es-ES"/>
        </w:rPr>
      </w:pPr>
      <w:r w:rsidRPr="002C64CC">
        <w:rPr>
          <w:b/>
          <w:lang w:val="es-ES"/>
        </w:rPr>
        <w:t>Entradas</w:t>
      </w:r>
      <w:r>
        <w:rPr>
          <w:b/>
          <w:lang w:val="es-ES"/>
        </w:rPr>
        <w:t xml:space="preserve">: </w:t>
      </w:r>
    </w:p>
    <w:p w14:paraId="2F9BF6FB" w14:textId="40661DD8" w:rsidR="002C64CC" w:rsidRDefault="00E4739A" w:rsidP="002C64CC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>El software modificado</w:t>
      </w:r>
    </w:p>
    <w:p w14:paraId="2893C581" w14:textId="2CFE994B" w:rsidR="00E4739A" w:rsidRDefault="00E4739A" w:rsidP="002C64CC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>Registro de pruebas sobre el software modificado</w:t>
      </w:r>
    </w:p>
    <w:p w14:paraId="3E4B9C6E" w14:textId="11F2B716" w:rsidR="00E4739A" w:rsidRDefault="00E4739A" w:rsidP="00E4739A">
      <w:pPr>
        <w:rPr>
          <w:b/>
          <w:lang w:val="es-ES"/>
        </w:rPr>
      </w:pPr>
      <w:r>
        <w:rPr>
          <w:b/>
          <w:lang w:val="es-ES"/>
        </w:rPr>
        <w:t xml:space="preserve">Actividad 1: </w:t>
      </w:r>
    </w:p>
    <w:p w14:paraId="27668A48" w14:textId="02B4B507" w:rsidR="00E4739A" w:rsidRPr="00D462C7" w:rsidRDefault="00E4739A" w:rsidP="002870FB">
      <w:pPr>
        <w:pStyle w:val="ListParagraph"/>
        <w:numPr>
          <w:ilvl w:val="0"/>
          <w:numId w:val="21"/>
        </w:numPr>
        <w:jc w:val="both"/>
        <w:rPr>
          <w:b/>
          <w:lang w:val="es-ES"/>
        </w:rPr>
      </w:pPr>
      <w:r>
        <w:rPr>
          <w:lang w:val="es-ES"/>
        </w:rPr>
        <w:t xml:space="preserve">Tarea 1: </w:t>
      </w:r>
      <w:r w:rsidR="002A68A9">
        <w:rPr>
          <w:lang w:val="es-ES"/>
        </w:rPr>
        <w:t>Pruebas sobre el sistema conjuntas entre el encargado, el coordinador de desarrollo</w:t>
      </w:r>
      <w:r w:rsidR="00D462C7">
        <w:rPr>
          <w:lang w:val="es-ES"/>
        </w:rPr>
        <w:t xml:space="preserve"> y la dirección de sistemas.</w:t>
      </w:r>
    </w:p>
    <w:p w14:paraId="699186A3" w14:textId="36CADCD6" w:rsidR="00D462C7" w:rsidRPr="002870FB" w:rsidRDefault="00D462C7" w:rsidP="002870FB">
      <w:pPr>
        <w:pStyle w:val="ListParagraph"/>
        <w:numPr>
          <w:ilvl w:val="0"/>
          <w:numId w:val="21"/>
        </w:numPr>
        <w:jc w:val="both"/>
        <w:rPr>
          <w:b/>
          <w:lang w:val="es-ES"/>
        </w:rPr>
      </w:pPr>
      <w:r>
        <w:rPr>
          <w:lang w:val="es-ES"/>
        </w:rPr>
        <w:t xml:space="preserve">Tarea 2: </w:t>
      </w:r>
      <w:r w:rsidR="002F77DF">
        <w:rPr>
          <w:lang w:val="es-ES"/>
        </w:rPr>
        <w:t xml:space="preserve">Documentar las pruebas realizadas en el registro de pruebas de aprobación </w:t>
      </w:r>
      <w:r w:rsidR="00A268BB">
        <w:rPr>
          <w:lang w:val="es-ES"/>
        </w:rPr>
        <w:t>(Apéndice 12)</w:t>
      </w:r>
      <w:r w:rsidR="00E06256">
        <w:rPr>
          <w:lang w:val="es-ES"/>
        </w:rPr>
        <w:t>.  Si las pruebas son exitosas se re</w:t>
      </w:r>
      <w:r w:rsidR="002870FB">
        <w:rPr>
          <w:lang w:val="es-ES"/>
        </w:rPr>
        <w:t>gistrará el estado de aprobado de lo contrario se volverá a la fase 3.</w:t>
      </w:r>
    </w:p>
    <w:p w14:paraId="1F86DABB" w14:textId="156043CF" w:rsidR="002870FB" w:rsidRDefault="002870FB" w:rsidP="002870FB">
      <w:pPr>
        <w:jc w:val="both"/>
        <w:rPr>
          <w:lang w:val="es-ES"/>
        </w:rPr>
      </w:pPr>
      <w:r>
        <w:rPr>
          <w:b/>
          <w:lang w:val="es-ES"/>
        </w:rPr>
        <w:t xml:space="preserve">Controles: </w:t>
      </w:r>
      <w:r>
        <w:rPr>
          <w:lang w:val="es-ES"/>
        </w:rPr>
        <w:t xml:space="preserve"> </w:t>
      </w:r>
      <w:r w:rsidR="00A80578">
        <w:rPr>
          <w:lang w:val="es-ES"/>
        </w:rPr>
        <w:t>Revisiones de la tarea 1</w:t>
      </w:r>
    </w:p>
    <w:p w14:paraId="29160C15" w14:textId="7F5CB691" w:rsidR="00A80578" w:rsidRDefault="00A80578" w:rsidP="002870FB">
      <w:pPr>
        <w:jc w:val="both"/>
        <w:rPr>
          <w:lang w:val="es-ES"/>
        </w:rPr>
      </w:pPr>
      <w:r w:rsidRPr="00A80578">
        <w:rPr>
          <w:b/>
          <w:lang w:val="es-ES"/>
        </w:rPr>
        <w:t>Soporte</w:t>
      </w:r>
      <w:r>
        <w:rPr>
          <w:lang w:val="es-ES"/>
        </w:rPr>
        <w:t>: Esta fase utiliza los siguientes procesos</w:t>
      </w:r>
    </w:p>
    <w:p w14:paraId="22D4DE6D" w14:textId="1706D54A" w:rsidR="00A80578" w:rsidRDefault="00A80578" w:rsidP="00A80578">
      <w:pPr>
        <w:pStyle w:val="ListParagraph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Aseguramiento de la calidad</w:t>
      </w:r>
    </w:p>
    <w:p w14:paraId="7C31432F" w14:textId="6A71EC39" w:rsidR="00A80578" w:rsidRDefault="00A80578" w:rsidP="00A80578">
      <w:pPr>
        <w:pStyle w:val="ListParagraph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Verificación</w:t>
      </w:r>
    </w:p>
    <w:p w14:paraId="2F803CB8" w14:textId="7196F692" w:rsidR="00A80578" w:rsidRDefault="00A80578" w:rsidP="00A80578">
      <w:pPr>
        <w:pStyle w:val="ListParagraph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Validación</w:t>
      </w:r>
    </w:p>
    <w:p w14:paraId="477E2DB5" w14:textId="33B0A80D" w:rsidR="00A80578" w:rsidRDefault="00A80578" w:rsidP="00A80578">
      <w:pPr>
        <w:pStyle w:val="ListParagraph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Revisión conjunta</w:t>
      </w:r>
    </w:p>
    <w:p w14:paraId="1B2BBADD" w14:textId="016B2780" w:rsidR="00A80578" w:rsidRDefault="00A80578" w:rsidP="00A80578">
      <w:pPr>
        <w:pStyle w:val="ListParagraph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Auditoría</w:t>
      </w:r>
    </w:p>
    <w:p w14:paraId="06D6F920" w14:textId="2EE5A16E" w:rsidR="00C42C63" w:rsidRDefault="00C42C63" w:rsidP="00C42C63">
      <w:pPr>
        <w:jc w:val="both"/>
        <w:rPr>
          <w:b/>
          <w:lang w:val="es-ES"/>
        </w:rPr>
      </w:pPr>
      <w:r w:rsidRPr="00C42C63">
        <w:rPr>
          <w:b/>
          <w:lang w:val="es-ES"/>
        </w:rPr>
        <w:t>Salidas</w:t>
      </w:r>
      <w:r>
        <w:rPr>
          <w:b/>
          <w:lang w:val="es-ES"/>
        </w:rPr>
        <w:t xml:space="preserve">: </w:t>
      </w:r>
    </w:p>
    <w:p w14:paraId="3A6EC2C4" w14:textId="1C810072" w:rsidR="00C42C63" w:rsidRPr="00C42C63" w:rsidRDefault="00C42C63" w:rsidP="00C42C63">
      <w:pPr>
        <w:pStyle w:val="ListParagraph"/>
        <w:numPr>
          <w:ilvl w:val="0"/>
          <w:numId w:val="23"/>
        </w:numPr>
        <w:jc w:val="both"/>
        <w:rPr>
          <w:b/>
          <w:lang w:val="es-ES"/>
        </w:rPr>
      </w:pPr>
      <w:r>
        <w:rPr>
          <w:lang w:val="es-ES"/>
        </w:rPr>
        <w:t>Sistema Modificado</w:t>
      </w:r>
    </w:p>
    <w:p w14:paraId="5627DCCA" w14:textId="1BFAD029" w:rsidR="00C42C63" w:rsidRPr="00C42C63" w:rsidRDefault="00C42C63" w:rsidP="00C42C63">
      <w:pPr>
        <w:pStyle w:val="ListParagraph"/>
        <w:numPr>
          <w:ilvl w:val="0"/>
          <w:numId w:val="23"/>
        </w:numPr>
        <w:jc w:val="both"/>
        <w:rPr>
          <w:b/>
          <w:lang w:val="es-ES"/>
        </w:rPr>
      </w:pPr>
      <w:r>
        <w:rPr>
          <w:lang w:val="es-ES"/>
        </w:rPr>
        <w:t>Registro de pruebas de aprobación</w:t>
      </w:r>
    </w:p>
    <w:p w14:paraId="001077F6" w14:textId="72FA02F8" w:rsidR="00C42C63" w:rsidRPr="00C42C63" w:rsidRDefault="00C42C63" w:rsidP="00C42C63">
      <w:pPr>
        <w:pStyle w:val="ListParagraph"/>
        <w:numPr>
          <w:ilvl w:val="0"/>
          <w:numId w:val="23"/>
        </w:numPr>
        <w:jc w:val="both"/>
        <w:rPr>
          <w:b/>
          <w:lang w:val="es-ES"/>
        </w:rPr>
      </w:pPr>
      <w:r>
        <w:rPr>
          <w:lang w:val="es-ES"/>
        </w:rPr>
        <w:t>Registro del análisis de la solicitud modificada</w:t>
      </w:r>
    </w:p>
    <w:p w14:paraId="7C50CD71" w14:textId="5C6DC229" w:rsidR="00C42C63" w:rsidRDefault="00943770" w:rsidP="00C42C63">
      <w:pPr>
        <w:pStyle w:val="ListParagraph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Registro del historial del MR actualizado</w:t>
      </w:r>
    </w:p>
    <w:p w14:paraId="7E1F2ECF" w14:textId="3DE9B0C7" w:rsidR="00943770" w:rsidRPr="00943770" w:rsidRDefault="00943770" w:rsidP="00943770">
      <w:pPr>
        <w:pStyle w:val="ListParagraph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Informes de revisión y auditoría</w:t>
      </w:r>
    </w:p>
    <w:p w14:paraId="6540D787" w14:textId="492F97DC" w:rsidR="00341D60" w:rsidRDefault="00341D60" w:rsidP="00341D60">
      <w:pPr>
        <w:pStyle w:val="Heading1"/>
        <w:rPr>
          <w:lang w:val="es-ES"/>
        </w:rPr>
      </w:pPr>
      <w:bookmarkStart w:id="12" w:name="_Toc515905292"/>
      <w:r>
        <w:rPr>
          <w:lang w:val="es-ES"/>
        </w:rPr>
        <w:lastRenderedPageBreak/>
        <w:t>Fase 5: Migración</w:t>
      </w:r>
      <w:bookmarkEnd w:id="12"/>
    </w:p>
    <w:p w14:paraId="021DFCB6" w14:textId="67D09DB5" w:rsidR="00943770" w:rsidRDefault="00016320" w:rsidP="00943770">
      <w:pPr>
        <w:rPr>
          <w:b/>
          <w:lang w:val="es-ES"/>
        </w:rPr>
      </w:pPr>
      <w:r w:rsidRPr="00016320">
        <w:rPr>
          <w:b/>
          <w:lang w:val="es-ES"/>
        </w:rPr>
        <w:t>Entradas</w:t>
      </w:r>
    </w:p>
    <w:p w14:paraId="493F1B2B" w14:textId="30631BAE" w:rsidR="00016320" w:rsidRDefault="00967B4C" w:rsidP="00967B4C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>El entorno antiguo</w:t>
      </w:r>
    </w:p>
    <w:p w14:paraId="6529BB00" w14:textId="137B9947" w:rsidR="00967B4C" w:rsidRDefault="00967B4C" w:rsidP="00967B4C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>El nuevo entorno</w:t>
      </w:r>
    </w:p>
    <w:p w14:paraId="07B3E5D4" w14:textId="6922457F" w:rsidR="00967B4C" w:rsidRDefault="00967B4C" w:rsidP="00967B4C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>La antigua línea base</w:t>
      </w:r>
    </w:p>
    <w:p w14:paraId="62D104F5" w14:textId="7565BD8A" w:rsidR="00967B4C" w:rsidRDefault="00967B4C" w:rsidP="00967B4C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>La nueva línea base</w:t>
      </w:r>
    </w:p>
    <w:p w14:paraId="5B255995" w14:textId="2696A7BD" w:rsidR="00967B4C" w:rsidRDefault="00967B4C" w:rsidP="00967B4C">
      <w:pPr>
        <w:rPr>
          <w:lang w:val="es-ES"/>
        </w:rPr>
      </w:pPr>
      <w:r w:rsidRPr="00967B4C">
        <w:rPr>
          <w:b/>
          <w:lang w:val="es-ES"/>
        </w:rPr>
        <w:t>Actividad 1:</w:t>
      </w:r>
      <w:r>
        <w:rPr>
          <w:b/>
          <w:lang w:val="es-ES"/>
        </w:rPr>
        <w:t xml:space="preserve"> </w:t>
      </w:r>
      <w:r>
        <w:rPr>
          <w:lang w:val="es-ES"/>
        </w:rPr>
        <w:t>Elaboración del plan de migración</w:t>
      </w:r>
    </w:p>
    <w:p w14:paraId="7CADC91C" w14:textId="3D2DD9CD" w:rsidR="00967B4C" w:rsidRDefault="00474477" w:rsidP="00474477">
      <w:pPr>
        <w:pStyle w:val="ListParagraph"/>
        <w:numPr>
          <w:ilvl w:val="0"/>
          <w:numId w:val="25"/>
        </w:numPr>
        <w:rPr>
          <w:lang w:val="es-ES"/>
        </w:rPr>
      </w:pPr>
      <w:r>
        <w:rPr>
          <w:lang w:val="es-ES"/>
        </w:rPr>
        <w:t xml:space="preserve">Tarea 1: Análisis </w:t>
      </w:r>
      <w:r w:rsidR="0094281B">
        <w:rPr>
          <w:lang w:val="es-ES"/>
        </w:rPr>
        <w:t xml:space="preserve">de requerimientos </w:t>
      </w:r>
      <w:r w:rsidR="00E17908">
        <w:rPr>
          <w:lang w:val="es-ES"/>
        </w:rPr>
        <w:t>y definición de la migración. El encargado analizará la petición y valorará la factibilidad de los cambios.</w:t>
      </w:r>
      <w:r w:rsidR="000118D8">
        <w:rPr>
          <w:lang w:val="es-ES"/>
        </w:rPr>
        <w:t xml:space="preserve"> Crear el listado de elementos a migrar (apéndice </w:t>
      </w:r>
      <w:r w:rsidR="00BD1C5B">
        <w:rPr>
          <w:lang w:val="es-ES"/>
        </w:rPr>
        <w:t>13)</w:t>
      </w:r>
    </w:p>
    <w:p w14:paraId="3A4E247B" w14:textId="7A394D8F" w:rsidR="00F91E4D" w:rsidRDefault="00F91E4D" w:rsidP="00474477">
      <w:pPr>
        <w:pStyle w:val="ListParagraph"/>
        <w:numPr>
          <w:ilvl w:val="0"/>
          <w:numId w:val="25"/>
        </w:numPr>
        <w:rPr>
          <w:lang w:val="es-ES"/>
        </w:rPr>
      </w:pPr>
      <w:r w:rsidRPr="00EB1C53">
        <w:rPr>
          <w:lang w:val="es-ES"/>
        </w:rPr>
        <w:t xml:space="preserve">Tarea 2: </w:t>
      </w:r>
      <w:r w:rsidR="00EB1C53" w:rsidRPr="00EB1C53">
        <w:rPr>
          <w:lang w:val="es-ES"/>
        </w:rPr>
        <w:t xml:space="preserve">Determinación y </w:t>
      </w:r>
      <w:r w:rsidRPr="00EB1C53">
        <w:rPr>
          <w:lang w:val="es-ES"/>
        </w:rPr>
        <w:t>Desarrollo de herramientas para ayudar a la mi</w:t>
      </w:r>
      <w:r w:rsidR="00E05563">
        <w:rPr>
          <w:lang w:val="es-ES"/>
        </w:rPr>
        <w:t xml:space="preserve">gración agregar estas en </w:t>
      </w:r>
      <w:r w:rsidR="000118D8">
        <w:rPr>
          <w:lang w:val="es-ES"/>
        </w:rPr>
        <w:t>el listado de herramientas</w:t>
      </w:r>
      <w:r w:rsidR="00BD1C5B">
        <w:rPr>
          <w:lang w:val="es-ES"/>
        </w:rPr>
        <w:t xml:space="preserve"> (Ap</w:t>
      </w:r>
      <w:r w:rsidR="0097212A">
        <w:rPr>
          <w:lang w:val="es-ES"/>
        </w:rPr>
        <w:t>é</w:t>
      </w:r>
      <w:r w:rsidR="00BD1C5B">
        <w:rPr>
          <w:lang w:val="es-ES"/>
        </w:rPr>
        <w:t>ndice 14).</w:t>
      </w:r>
    </w:p>
    <w:p w14:paraId="0361704C" w14:textId="0DB0A481" w:rsidR="0097212A" w:rsidRDefault="0097212A" w:rsidP="00474477">
      <w:pPr>
        <w:pStyle w:val="ListParagraph"/>
        <w:numPr>
          <w:ilvl w:val="0"/>
          <w:numId w:val="25"/>
        </w:numPr>
        <w:rPr>
          <w:lang w:val="es-ES"/>
        </w:rPr>
      </w:pPr>
      <w:r>
        <w:rPr>
          <w:lang w:val="es-ES"/>
        </w:rPr>
        <w:t>Tarea 3: Conversión de los datos</w:t>
      </w:r>
      <w:r w:rsidR="000C1AFE">
        <w:rPr>
          <w:lang w:val="es-ES"/>
        </w:rPr>
        <w:t xml:space="preserve"> (si se requiere) registrando los cambios necesarios en la plantilla de conversión de datos (Apéndice 15).</w:t>
      </w:r>
    </w:p>
    <w:p w14:paraId="4CA399F1" w14:textId="5A863274" w:rsidR="00E319DB" w:rsidRDefault="00E319DB" w:rsidP="00E319DB">
      <w:pPr>
        <w:rPr>
          <w:lang w:val="es-ES"/>
        </w:rPr>
      </w:pPr>
      <w:r w:rsidRPr="00E319DB">
        <w:rPr>
          <w:b/>
          <w:lang w:val="es-ES"/>
        </w:rPr>
        <w:t>Actividad 2:</w:t>
      </w:r>
      <w:r>
        <w:rPr>
          <w:b/>
          <w:lang w:val="es-ES"/>
        </w:rPr>
        <w:t xml:space="preserve"> </w:t>
      </w:r>
      <w:r>
        <w:rPr>
          <w:lang w:val="es-ES"/>
        </w:rPr>
        <w:t>Notificación del intento</w:t>
      </w:r>
    </w:p>
    <w:p w14:paraId="694A7051" w14:textId="21B3D532" w:rsidR="00E319DB" w:rsidRDefault="00D22A80" w:rsidP="00EE0CA8">
      <w:pPr>
        <w:pStyle w:val="ListParagraph"/>
        <w:numPr>
          <w:ilvl w:val="0"/>
          <w:numId w:val="26"/>
        </w:numPr>
        <w:rPr>
          <w:lang w:val="es-ES"/>
        </w:rPr>
      </w:pPr>
      <w:r w:rsidRPr="00EE0CA8">
        <w:rPr>
          <w:lang w:val="es-ES"/>
        </w:rPr>
        <w:t>Tarea 1: Notificar a los usuarios los planes de migración</w:t>
      </w:r>
      <w:r w:rsidR="00DE4B4A">
        <w:rPr>
          <w:lang w:val="es-ES"/>
        </w:rPr>
        <w:t>,</w:t>
      </w:r>
      <w:r w:rsidRPr="00EE0CA8">
        <w:rPr>
          <w:lang w:val="es-ES"/>
        </w:rPr>
        <w:t xml:space="preserve"> en esta notificación </w:t>
      </w:r>
      <w:r w:rsidR="00DE4B4A">
        <w:rPr>
          <w:lang w:val="es-ES"/>
        </w:rPr>
        <w:t>se debe incluir:</w:t>
      </w:r>
    </w:p>
    <w:p w14:paraId="0B06987D" w14:textId="778DF0FA" w:rsidR="00DE4B4A" w:rsidRDefault="00DE4B4A" w:rsidP="00DE4B4A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Detalle de las razonas para ya no dar soporte el entorno antiguo</w:t>
      </w:r>
    </w:p>
    <w:p w14:paraId="1B62AB85" w14:textId="330E2337" w:rsidR="00DE4B4A" w:rsidRDefault="00DE4B4A" w:rsidP="00DE4B4A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D</w:t>
      </w:r>
      <w:r w:rsidR="0013584C">
        <w:rPr>
          <w:lang w:val="es-ES"/>
        </w:rPr>
        <w:t>escripción del nuevo entorno</w:t>
      </w:r>
    </w:p>
    <w:p w14:paraId="4069CDFF" w14:textId="64E082B3" w:rsidR="0013584C" w:rsidRDefault="0013584C" w:rsidP="00DE4B4A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Fecha de arranque y disponibilidad</w:t>
      </w:r>
    </w:p>
    <w:p w14:paraId="1402FFF8" w14:textId="4995315F" w:rsidR="0013584C" w:rsidRDefault="0013584C" w:rsidP="00DE4B4A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Cambios en las opciones de soporte.</w:t>
      </w:r>
    </w:p>
    <w:p w14:paraId="7B93DDF4" w14:textId="6CF94FA7" w:rsidR="0013584C" w:rsidRDefault="0013584C" w:rsidP="0013584C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Tarea 2: </w:t>
      </w:r>
      <w:r w:rsidR="00DF2CC7">
        <w:rPr>
          <w:lang w:val="es-ES"/>
        </w:rPr>
        <w:t xml:space="preserve">Crear guía para los usuarios y procedimientos </w:t>
      </w:r>
      <w:r w:rsidR="00672F6E">
        <w:rPr>
          <w:lang w:val="es-ES"/>
        </w:rPr>
        <w:t>de la migración que incluya</w:t>
      </w:r>
    </w:p>
    <w:p w14:paraId="3371A9C3" w14:textId="02B209DB" w:rsidR="00672F6E" w:rsidRDefault="00672F6E" w:rsidP="00672F6E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Lista de puestos afectados por la migración</w:t>
      </w:r>
    </w:p>
    <w:p w14:paraId="0F202637" w14:textId="1CDD4557" w:rsidR="00672F6E" w:rsidRDefault="00672F6E" w:rsidP="00672F6E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Identificar aspectos específicos de cada puesto</w:t>
      </w:r>
    </w:p>
    <w:p w14:paraId="7B36D9EC" w14:textId="227A01FB" w:rsidR="009E387A" w:rsidRDefault="00672F6E" w:rsidP="009E387A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Socializar la planificación y cambio.</w:t>
      </w:r>
    </w:p>
    <w:p w14:paraId="3DAAB334" w14:textId="13E466F0" w:rsidR="009E387A" w:rsidRDefault="009E387A" w:rsidP="009E387A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Tarea 3: Obtener retroalimentación </w:t>
      </w:r>
      <w:r w:rsidR="002D3F20">
        <w:rPr>
          <w:lang w:val="es-ES"/>
        </w:rPr>
        <w:t>de los puestos afectados</w:t>
      </w:r>
    </w:p>
    <w:p w14:paraId="04E2F1F4" w14:textId="4715D6CC" w:rsidR="009E387A" w:rsidRDefault="002D3F20" w:rsidP="009E387A">
      <w:pPr>
        <w:rPr>
          <w:lang w:val="es-ES"/>
        </w:rPr>
      </w:pPr>
      <w:r w:rsidRPr="002D3F20">
        <w:rPr>
          <w:b/>
          <w:lang w:val="es-ES"/>
        </w:rPr>
        <w:t>Actividad 3</w:t>
      </w:r>
      <w:r>
        <w:rPr>
          <w:lang w:val="es-ES"/>
        </w:rPr>
        <w:t>: Ejecutar la migración</w:t>
      </w:r>
    </w:p>
    <w:p w14:paraId="2BDE22D5" w14:textId="7B0D9F2F" w:rsidR="002D3F20" w:rsidRDefault="002D3F20" w:rsidP="002D3F2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Tarea 1: </w:t>
      </w:r>
      <w:r w:rsidR="007B6567">
        <w:rPr>
          <w:lang w:val="es-ES"/>
        </w:rPr>
        <w:t>Ejecutar la migración</w:t>
      </w:r>
    </w:p>
    <w:p w14:paraId="54A0B5ED" w14:textId="2661304F" w:rsidR="007B6567" w:rsidRDefault="007B6567" w:rsidP="002D3F2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Tarea 2: Verificar la migración, hacer pruebas de cada parte del sistema y </w:t>
      </w:r>
      <w:r w:rsidR="009C39D3">
        <w:rPr>
          <w:lang w:val="es-ES"/>
        </w:rPr>
        <w:t xml:space="preserve">registrarlos en la Plantilla </w:t>
      </w:r>
      <w:r w:rsidR="006665F9">
        <w:rPr>
          <w:lang w:val="es-ES"/>
        </w:rPr>
        <w:t xml:space="preserve">Registro de verificación de la migración </w:t>
      </w:r>
      <w:r w:rsidR="009C39D3">
        <w:rPr>
          <w:lang w:val="es-ES"/>
        </w:rPr>
        <w:t>(Ap</w:t>
      </w:r>
      <w:r w:rsidR="006665F9">
        <w:rPr>
          <w:lang w:val="es-ES"/>
        </w:rPr>
        <w:t>é</w:t>
      </w:r>
      <w:r w:rsidR="009C39D3">
        <w:rPr>
          <w:lang w:val="es-ES"/>
        </w:rPr>
        <w:t xml:space="preserve">ndice </w:t>
      </w:r>
      <w:r w:rsidR="00AB03F1">
        <w:rPr>
          <w:lang w:val="es-ES"/>
        </w:rPr>
        <w:t>16).</w:t>
      </w:r>
    </w:p>
    <w:p w14:paraId="463CD26B" w14:textId="478BEFF6" w:rsidR="00AB03F1" w:rsidRDefault="00AB03F1" w:rsidP="002D3F2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Tarea 3: </w:t>
      </w:r>
      <w:r w:rsidR="00911004">
        <w:rPr>
          <w:lang w:val="es-ES"/>
        </w:rPr>
        <w:t>Especificar</w:t>
      </w:r>
      <w:r>
        <w:rPr>
          <w:lang w:val="es-ES"/>
        </w:rPr>
        <w:t xml:space="preserve"> el </w:t>
      </w:r>
      <w:r w:rsidR="00911004">
        <w:rPr>
          <w:lang w:val="es-ES"/>
        </w:rPr>
        <w:t>tipo de soporte que se le dará al sistema origen y anotarlo en el Registro de Soporte del Entorno Antiguo (Apéndice 17).</w:t>
      </w:r>
    </w:p>
    <w:p w14:paraId="5E818F60" w14:textId="7CF9369E" w:rsidR="00911004" w:rsidRDefault="00107112" w:rsidP="00107112">
      <w:pPr>
        <w:rPr>
          <w:lang w:val="es-ES"/>
        </w:rPr>
      </w:pPr>
      <w:r w:rsidRPr="00107112">
        <w:rPr>
          <w:b/>
          <w:lang w:val="es-ES"/>
        </w:rPr>
        <w:t>Actividad 4</w:t>
      </w:r>
      <w:r>
        <w:rPr>
          <w:lang w:val="es-ES"/>
        </w:rPr>
        <w:t>: Implementación de operaciones y entrenamiento</w:t>
      </w:r>
    </w:p>
    <w:p w14:paraId="7FB145FA" w14:textId="3DB22B9C" w:rsidR="00107112" w:rsidRDefault="00A53BB7" w:rsidP="00A53BB7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 xml:space="preserve">Tarea 1: Transición entre sistemas </w:t>
      </w:r>
      <w:r w:rsidR="002474F7">
        <w:rPr>
          <w:lang w:val="es-ES"/>
        </w:rPr>
        <w:t>(Puesta en producción)</w:t>
      </w:r>
    </w:p>
    <w:p w14:paraId="4F432C13" w14:textId="43E424FB" w:rsidR="00737580" w:rsidRDefault="00737580" w:rsidP="0073758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Instalar hardware y software</w:t>
      </w:r>
    </w:p>
    <w:p w14:paraId="226B8016" w14:textId="269595DF" w:rsidR="00737580" w:rsidRDefault="00737580" w:rsidP="0073758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Ejecutar</w:t>
      </w:r>
      <w:r w:rsidR="002474F7">
        <w:rPr>
          <w:lang w:val="es-ES"/>
        </w:rPr>
        <w:t xml:space="preserve"> pruebas para verificar instalación correcta</w:t>
      </w:r>
      <w:r w:rsidR="00653751">
        <w:rPr>
          <w:lang w:val="es-ES"/>
        </w:rPr>
        <w:t>.</w:t>
      </w:r>
    </w:p>
    <w:p w14:paraId="53A3646D" w14:textId="68837DEB" w:rsidR="00653751" w:rsidRDefault="00653751" w:rsidP="0073758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Ejecutar </w:t>
      </w:r>
      <w:r w:rsidR="000035BF">
        <w:rPr>
          <w:lang w:val="es-ES"/>
        </w:rPr>
        <w:t>pruebas de estrés en entornos antiguos y nuevos.</w:t>
      </w:r>
    </w:p>
    <w:p w14:paraId="75692EE6" w14:textId="79EEF197" w:rsidR="000035BF" w:rsidRDefault="000035BF" w:rsidP="000035BF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Recolectar datos y Analizarlos</w:t>
      </w:r>
    </w:p>
    <w:p w14:paraId="5AD43E15" w14:textId="46907C30" w:rsidR="00AE5986" w:rsidRDefault="000035BF" w:rsidP="00AE5986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 xml:space="preserve">Tarea 2: </w:t>
      </w:r>
      <w:r w:rsidR="00AE5986">
        <w:rPr>
          <w:lang w:val="es-ES"/>
        </w:rPr>
        <w:t>Entrenamiento a los usuarios (Identificar, entrenar y actualizar).</w:t>
      </w:r>
    </w:p>
    <w:p w14:paraId="030E2C15" w14:textId="329AF592" w:rsidR="003E5FCC" w:rsidRDefault="00AE5986" w:rsidP="00AE5986">
      <w:pPr>
        <w:rPr>
          <w:lang w:val="es-ES"/>
        </w:rPr>
      </w:pPr>
      <w:r w:rsidRPr="00AE5986">
        <w:rPr>
          <w:b/>
          <w:lang w:val="es-ES"/>
        </w:rPr>
        <w:lastRenderedPageBreak/>
        <w:t>Actividad 5</w:t>
      </w:r>
      <w:r>
        <w:rPr>
          <w:lang w:val="es-ES"/>
        </w:rPr>
        <w:t xml:space="preserve">: </w:t>
      </w:r>
      <w:r w:rsidR="00BD5C6A">
        <w:rPr>
          <w:lang w:val="es-ES"/>
        </w:rPr>
        <w:t>Notificación del final de la migración</w:t>
      </w:r>
    </w:p>
    <w:p w14:paraId="61DC35F5" w14:textId="5E3BB906" w:rsidR="00BD5C6A" w:rsidRDefault="003E5FCC" w:rsidP="00AE5986">
      <w:pPr>
        <w:rPr>
          <w:lang w:val="es-ES"/>
        </w:rPr>
      </w:pPr>
      <w:r w:rsidRPr="003E5FCC">
        <w:rPr>
          <w:b/>
          <w:lang w:val="es-ES"/>
        </w:rPr>
        <w:t>Actividad 6</w:t>
      </w:r>
      <w:r>
        <w:rPr>
          <w:lang w:val="es-ES"/>
        </w:rPr>
        <w:t xml:space="preserve">: Archivado de datos </w:t>
      </w:r>
      <w:r w:rsidR="00F60C13">
        <w:rPr>
          <w:lang w:val="es-ES"/>
        </w:rPr>
        <w:t>(Backup de sistema antiguo).</w:t>
      </w:r>
    </w:p>
    <w:p w14:paraId="34360BA6" w14:textId="4548C956" w:rsidR="00F60C13" w:rsidRDefault="00F60C13" w:rsidP="00AE5986">
      <w:pPr>
        <w:rPr>
          <w:lang w:val="es-ES"/>
        </w:rPr>
      </w:pPr>
      <w:r w:rsidRPr="00F60C13">
        <w:rPr>
          <w:b/>
          <w:lang w:val="es-ES"/>
        </w:rPr>
        <w:t>Controles</w:t>
      </w:r>
      <w:r>
        <w:rPr>
          <w:b/>
          <w:lang w:val="es-ES"/>
        </w:rPr>
        <w:t>:</w:t>
      </w:r>
      <w:r w:rsidR="00870B62">
        <w:rPr>
          <w:b/>
          <w:lang w:val="es-ES"/>
        </w:rPr>
        <w:t xml:space="preserve"> </w:t>
      </w:r>
      <w:r w:rsidR="00870B62">
        <w:rPr>
          <w:lang w:val="es-ES"/>
        </w:rPr>
        <w:t xml:space="preserve">Revisiones conjuntas encargado y director de sistema </w:t>
      </w:r>
      <w:r w:rsidR="00AB315D">
        <w:rPr>
          <w:lang w:val="es-ES"/>
        </w:rPr>
        <w:t>usando las salidas.</w:t>
      </w:r>
    </w:p>
    <w:p w14:paraId="1460BC77" w14:textId="6FD452A8" w:rsidR="00AB315D" w:rsidRDefault="00AB315D" w:rsidP="00AE5986">
      <w:pPr>
        <w:rPr>
          <w:lang w:val="es-ES"/>
        </w:rPr>
      </w:pPr>
      <w:r w:rsidRPr="00AB315D">
        <w:rPr>
          <w:b/>
          <w:lang w:val="es-ES"/>
        </w:rPr>
        <w:t>Soporte</w:t>
      </w:r>
      <w:r>
        <w:rPr>
          <w:lang w:val="es-ES"/>
        </w:rPr>
        <w:t>:</w:t>
      </w:r>
    </w:p>
    <w:p w14:paraId="3F73F3A3" w14:textId="143A527F" w:rsidR="00AB315D" w:rsidRDefault="00AB315D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Documentación</w:t>
      </w:r>
    </w:p>
    <w:p w14:paraId="1C7B7ECC" w14:textId="7ABB4525" w:rsidR="00AB315D" w:rsidRDefault="00AB315D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Gestión de la configuración. </w:t>
      </w:r>
    </w:p>
    <w:p w14:paraId="7D589380" w14:textId="7B9374A5" w:rsidR="00AB315D" w:rsidRDefault="00AB315D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Aseguramiento de la calidad.</w:t>
      </w:r>
    </w:p>
    <w:p w14:paraId="62EEE6D5" w14:textId="4A9C84C2" w:rsidR="00AB315D" w:rsidRDefault="00AB315D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Verificación</w:t>
      </w:r>
    </w:p>
    <w:p w14:paraId="4D961F4A" w14:textId="59D5EA38" w:rsidR="00AB315D" w:rsidRDefault="00AB315D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Validación</w:t>
      </w:r>
    </w:p>
    <w:p w14:paraId="7E87516A" w14:textId="4C0E9D42" w:rsidR="00CB6F30" w:rsidRDefault="00CB6F30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Revisión Conjunta</w:t>
      </w:r>
    </w:p>
    <w:p w14:paraId="67B3D31A" w14:textId="6624EB7D" w:rsidR="00CB6F30" w:rsidRDefault="00CB6F30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Auditoría</w:t>
      </w:r>
    </w:p>
    <w:p w14:paraId="316B0064" w14:textId="6381E2A2" w:rsidR="00CB6F30" w:rsidRDefault="00CB6F30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Informe sobre problemas.</w:t>
      </w:r>
    </w:p>
    <w:p w14:paraId="08E042C9" w14:textId="5272C06A" w:rsidR="00CB6F30" w:rsidRDefault="00CB6F30" w:rsidP="00AB315D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Entrenamiento</w:t>
      </w:r>
    </w:p>
    <w:p w14:paraId="174C94C7" w14:textId="1D8F731F" w:rsidR="00CB6F30" w:rsidRDefault="00CB6F30" w:rsidP="00CB6F30">
      <w:pPr>
        <w:rPr>
          <w:lang w:val="es-ES"/>
        </w:rPr>
      </w:pPr>
      <w:r>
        <w:rPr>
          <w:b/>
          <w:lang w:val="es-ES"/>
        </w:rPr>
        <w:t>Salidas</w:t>
      </w:r>
      <w:r>
        <w:rPr>
          <w:lang w:val="es-ES"/>
        </w:rPr>
        <w:t xml:space="preserve">: </w:t>
      </w:r>
    </w:p>
    <w:p w14:paraId="234026DC" w14:textId="21CE1BA0" w:rsidR="00CB6F30" w:rsidRDefault="009637F2" w:rsidP="00CB6F30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Plan de migración</w:t>
      </w:r>
    </w:p>
    <w:p w14:paraId="7B0681B1" w14:textId="2316DB7E" w:rsidR="009637F2" w:rsidRDefault="009637F2" w:rsidP="00CB6F30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Herramientas de Migración</w:t>
      </w:r>
    </w:p>
    <w:p w14:paraId="3EEF388E" w14:textId="23F91103" w:rsidR="009637F2" w:rsidRDefault="009637F2" w:rsidP="00CB6F30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Notifi</w:t>
      </w:r>
      <w:r w:rsidR="00FA42DA">
        <w:rPr>
          <w:lang w:val="es-ES"/>
        </w:rPr>
        <w:t>c</w:t>
      </w:r>
      <w:r>
        <w:rPr>
          <w:lang w:val="es-ES"/>
        </w:rPr>
        <w:t>ación de Intentos</w:t>
      </w:r>
    </w:p>
    <w:p w14:paraId="26269E7C" w14:textId="18723948" w:rsidR="009637F2" w:rsidRPr="00CB6F30" w:rsidRDefault="00FA42DA" w:rsidP="00CB6F30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Datos archivados (Backup).</w:t>
      </w:r>
    </w:p>
    <w:p w14:paraId="524FEF49" w14:textId="710C4B81" w:rsidR="00F336E5" w:rsidRDefault="00341D60" w:rsidP="00341D60">
      <w:pPr>
        <w:pStyle w:val="Heading1"/>
        <w:rPr>
          <w:lang w:val="es-ES"/>
        </w:rPr>
      </w:pPr>
      <w:bookmarkStart w:id="13" w:name="_Toc515905293"/>
      <w:r>
        <w:rPr>
          <w:lang w:val="es-ES"/>
        </w:rPr>
        <w:t>Fase 6: Retiro del</w:t>
      </w:r>
      <w:r w:rsidR="00F336E5">
        <w:rPr>
          <w:lang w:val="es-ES"/>
        </w:rPr>
        <w:t xml:space="preserve"> Software</w:t>
      </w:r>
      <w:bookmarkEnd w:id="13"/>
    </w:p>
    <w:p w14:paraId="34E4915E" w14:textId="0584AE77" w:rsidR="00255198" w:rsidRDefault="00255198" w:rsidP="00FA42DA">
      <w:pPr>
        <w:rPr>
          <w:b/>
          <w:lang w:val="es-ES"/>
        </w:rPr>
      </w:pPr>
      <w:r>
        <w:rPr>
          <w:b/>
          <w:lang w:val="es-ES"/>
        </w:rPr>
        <w:t>Entradas</w:t>
      </w:r>
    </w:p>
    <w:p w14:paraId="4E25B56A" w14:textId="4FE5CFA6" w:rsidR="00255198" w:rsidRPr="00255198" w:rsidRDefault="00255198" w:rsidP="00255198">
      <w:pPr>
        <w:pStyle w:val="ListParagraph"/>
        <w:numPr>
          <w:ilvl w:val="0"/>
          <w:numId w:val="30"/>
        </w:numPr>
        <w:rPr>
          <w:b/>
          <w:lang w:val="es-ES"/>
        </w:rPr>
      </w:pPr>
      <w:r>
        <w:rPr>
          <w:lang w:val="es-ES"/>
        </w:rPr>
        <w:t>Producto por retirar</w:t>
      </w:r>
    </w:p>
    <w:p w14:paraId="5E2C441E" w14:textId="59E5A854" w:rsidR="00255198" w:rsidRPr="00255198" w:rsidRDefault="00255198" w:rsidP="00255198">
      <w:pPr>
        <w:pStyle w:val="ListParagraph"/>
        <w:numPr>
          <w:ilvl w:val="0"/>
          <w:numId w:val="30"/>
        </w:numPr>
        <w:rPr>
          <w:b/>
          <w:lang w:val="es-ES"/>
        </w:rPr>
      </w:pPr>
      <w:r>
        <w:rPr>
          <w:lang w:val="es-ES"/>
        </w:rPr>
        <w:t>Nuevo producto</w:t>
      </w:r>
    </w:p>
    <w:p w14:paraId="5C37089F" w14:textId="7EBECA46" w:rsidR="00255198" w:rsidRDefault="00255198" w:rsidP="00255198">
      <w:pPr>
        <w:pStyle w:val="ListParagraph"/>
        <w:numPr>
          <w:ilvl w:val="0"/>
          <w:numId w:val="30"/>
        </w:numPr>
        <w:rPr>
          <w:b/>
          <w:lang w:val="es-ES"/>
        </w:rPr>
      </w:pPr>
      <w:r>
        <w:rPr>
          <w:lang w:val="es-ES"/>
        </w:rPr>
        <w:t>Entorno antiguo</w:t>
      </w:r>
    </w:p>
    <w:p w14:paraId="7862D0DE" w14:textId="60E96B56" w:rsidR="00255198" w:rsidRDefault="00255198" w:rsidP="00255198">
      <w:pPr>
        <w:rPr>
          <w:b/>
          <w:lang w:val="es-ES"/>
        </w:rPr>
      </w:pPr>
      <w:r>
        <w:rPr>
          <w:b/>
          <w:lang w:val="es-ES"/>
        </w:rPr>
        <w:t xml:space="preserve">Actividad 1: </w:t>
      </w:r>
      <w:r w:rsidR="00AF3839" w:rsidRPr="00AF3839">
        <w:rPr>
          <w:lang w:val="es-ES"/>
        </w:rPr>
        <w:t xml:space="preserve">Elaboración </w:t>
      </w:r>
      <w:r w:rsidR="00AF3839">
        <w:rPr>
          <w:lang w:val="es-ES"/>
        </w:rPr>
        <w:t>de plan de retiro</w:t>
      </w:r>
    </w:p>
    <w:p w14:paraId="69D073FA" w14:textId="42B4045E" w:rsidR="00255198" w:rsidRDefault="00AF3839" w:rsidP="00AB1D4B">
      <w:pPr>
        <w:pStyle w:val="ListParagraph"/>
        <w:numPr>
          <w:ilvl w:val="0"/>
          <w:numId w:val="31"/>
        </w:numPr>
        <w:jc w:val="both"/>
        <w:rPr>
          <w:lang w:val="es-ES"/>
        </w:rPr>
      </w:pPr>
      <w:r w:rsidRPr="00AB1D4B">
        <w:rPr>
          <w:lang w:val="es-ES"/>
        </w:rPr>
        <w:t>Tarea 1</w:t>
      </w:r>
      <w:r w:rsidR="00AB1D4B">
        <w:rPr>
          <w:lang w:val="es-ES"/>
        </w:rPr>
        <w:t xml:space="preserve">: </w:t>
      </w:r>
      <w:r w:rsidR="00AA212A">
        <w:rPr>
          <w:lang w:val="es-ES"/>
        </w:rPr>
        <w:t>Desarro</w:t>
      </w:r>
      <w:r w:rsidR="00BA2211">
        <w:rPr>
          <w:lang w:val="es-ES"/>
        </w:rPr>
        <w:t>llar el plan de retiro que contenga</w:t>
      </w:r>
      <w:r w:rsidR="009F0E36">
        <w:rPr>
          <w:lang w:val="es-ES"/>
        </w:rPr>
        <w:t xml:space="preserve"> en cuenta </w:t>
      </w:r>
    </w:p>
    <w:p w14:paraId="77D916CC" w14:textId="2B52B5D7" w:rsidR="00BA2211" w:rsidRDefault="00214BA7" w:rsidP="00BA2211">
      <w:pPr>
        <w:pStyle w:val="ListParagraph"/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El fin de soporte total o parcial.</w:t>
      </w:r>
    </w:p>
    <w:p w14:paraId="1F16B307" w14:textId="09FD4DFC" w:rsidR="00214BA7" w:rsidRDefault="00214BA7" w:rsidP="00BA2211">
      <w:pPr>
        <w:pStyle w:val="ListParagraph"/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Archivar el software y su documentación.</w:t>
      </w:r>
    </w:p>
    <w:p w14:paraId="55A57F62" w14:textId="5C0DCC18" w:rsidR="00214BA7" w:rsidRDefault="00405A08" w:rsidP="00BA2211">
      <w:pPr>
        <w:pStyle w:val="ListParagraph"/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Determinar qui</w:t>
      </w:r>
      <w:r w:rsidR="00AE5D6A">
        <w:rPr>
          <w:lang w:val="es-ES"/>
        </w:rPr>
        <w:t>én será el responsable de dar soporte residual.</w:t>
      </w:r>
    </w:p>
    <w:p w14:paraId="185BAD95" w14:textId="7E9EDA8E" w:rsidR="00AE5D6A" w:rsidRDefault="00AE5D6A" w:rsidP="00BA2211">
      <w:pPr>
        <w:pStyle w:val="ListParagraph"/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Transición al nuevo producto si es el caso.</w:t>
      </w:r>
    </w:p>
    <w:p w14:paraId="405D7FCD" w14:textId="2343CA41" w:rsidR="00CC09F7" w:rsidRPr="00CC09F7" w:rsidRDefault="00DC665D" w:rsidP="00CC09F7">
      <w:pPr>
        <w:pStyle w:val="ListParagraph"/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Acceso a los datos archivados.</w:t>
      </w:r>
    </w:p>
    <w:p w14:paraId="79113D49" w14:textId="617AD20E" w:rsidR="00980577" w:rsidRDefault="00DC665D" w:rsidP="00B91DB8">
      <w:pPr>
        <w:pStyle w:val="ListParagraph"/>
        <w:numPr>
          <w:ilvl w:val="0"/>
          <w:numId w:val="31"/>
        </w:numPr>
        <w:jc w:val="both"/>
        <w:rPr>
          <w:lang w:val="es-ES"/>
        </w:rPr>
      </w:pPr>
      <w:r>
        <w:rPr>
          <w:lang w:val="es-ES"/>
        </w:rPr>
        <w:t xml:space="preserve">Tarea 2: </w:t>
      </w:r>
      <w:r w:rsidR="00CC09F7">
        <w:rPr>
          <w:lang w:val="es-ES"/>
        </w:rPr>
        <w:t>Análisis del Impacto del Retiro</w:t>
      </w:r>
    </w:p>
    <w:p w14:paraId="3FD946D1" w14:textId="6D5D1F7A" w:rsidR="00B91DB8" w:rsidRDefault="00B91DB8" w:rsidP="00B91DB8">
      <w:pPr>
        <w:pStyle w:val="ListParagraph"/>
        <w:numPr>
          <w:ilvl w:val="0"/>
          <w:numId w:val="31"/>
        </w:numPr>
        <w:jc w:val="both"/>
        <w:rPr>
          <w:lang w:val="es-ES"/>
        </w:rPr>
      </w:pPr>
      <w:r>
        <w:rPr>
          <w:lang w:val="es-ES"/>
        </w:rPr>
        <w:t>Tarea 3: Planificar el</w:t>
      </w:r>
      <w:r w:rsidR="00B45722">
        <w:rPr>
          <w:lang w:val="es-ES"/>
        </w:rPr>
        <w:t xml:space="preserve"> cambio del producto </w:t>
      </w:r>
    </w:p>
    <w:p w14:paraId="288D6B74" w14:textId="7A543719" w:rsidR="00B45722" w:rsidRDefault="00B45722" w:rsidP="00B91DB8">
      <w:pPr>
        <w:pStyle w:val="ListParagraph"/>
        <w:numPr>
          <w:ilvl w:val="0"/>
          <w:numId w:val="31"/>
        </w:numPr>
        <w:jc w:val="both"/>
        <w:rPr>
          <w:lang w:val="es-ES"/>
        </w:rPr>
      </w:pPr>
      <w:r>
        <w:rPr>
          <w:lang w:val="es-ES"/>
        </w:rPr>
        <w:t>Tarea 4: Realizar el cambio y registrar en Registro de Retiro del producto (Apéndice 18).</w:t>
      </w:r>
    </w:p>
    <w:p w14:paraId="3C68836B" w14:textId="77777777" w:rsidR="00A7201F" w:rsidRDefault="00A7201F" w:rsidP="00A7201F">
      <w:pPr>
        <w:rPr>
          <w:lang w:val="es-ES"/>
        </w:rPr>
      </w:pPr>
      <w:r w:rsidRPr="00E319DB">
        <w:rPr>
          <w:b/>
          <w:lang w:val="es-ES"/>
        </w:rPr>
        <w:t>Actividad 2:</w:t>
      </w:r>
      <w:r>
        <w:rPr>
          <w:b/>
          <w:lang w:val="es-ES"/>
        </w:rPr>
        <w:t xml:space="preserve"> </w:t>
      </w:r>
      <w:r>
        <w:rPr>
          <w:lang w:val="es-ES"/>
        </w:rPr>
        <w:t>Notificación del intento</w:t>
      </w:r>
    </w:p>
    <w:p w14:paraId="108672BF" w14:textId="77777777" w:rsidR="00A7201F" w:rsidRDefault="00A7201F" w:rsidP="00A7201F">
      <w:pPr>
        <w:pStyle w:val="ListParagraph"/>
        <w:numPr>
          <w:ilvl w:val="0"/>
          <w:numId w:val="26"/>
        </w:numPr>
        <w:rPr>
          <w:lang w:val="es-ES"/>
        </w:rPr>
      </w:pPr>
      <w:r w:rsidRPr="00EE0CA8">
        <w:rPr>
          <w:lang w:val="es-ES"/>
        </w:rPr>
        <w:t>Tarea 1: Notificar a los usuarios los planes de migración</w:t>
      </w:r>
      <w:r>
        <w:rPr>
          <w:lang w:val="es-ES"/>
        </w:rPr>
        <w:t>,</w:t>
      </w:r>
      <w:r w:rsidRPr="00EE0CA8">
        <w:rPr>
          <w:lang w:val="es-ES"/>
        </w:rPr>
        <w:t xml:space="preserve"> en esta notificación </w:t>
      </w:r>
      <w:r>
        <w:rPr>
          <w:lang w:val="es-ES"/>
        </w:rPr>
        <w:t>se debe incluir:</w:t>
      </w:r>
    </w:p>
    <w:p w14:paraId="10ECB8D2" w14:textId="77777777" w:rsidR="00A7201F" w:rsidRDefault="00A7201F" w:rsidP="00A7201F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Detalle de las razonas para ya no dar soporte el entorno antiguo</w:t>
      </w:r>
    </w:p>
    <w:p w14:paraId="0DC9FC34" w14:textId="77777777" w:rsidR="00A7201F" w:rsidRDefault="00A7201F" w:rsidP="00A7201F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lastRenderedPageBreak/>
        <w:t>Tarea 2: Crear guía para los usuarios y procedimientos de la migración que incluya</w:t>
      </w:r>
    </w:p>
    <w:p w14:paraId="18DCFCBB" w14:textId="28CEC8A5" w:rsidR="00A7201F" w:rsidRDefault="00A7201F" w:rsidP="00A7201F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Lista de puestos afectados por el retiro</w:t>
      </w:r>
    </w:p>
    <w:p w14:paraId="381BCE94" w14:textId="77777777" w:rsidR="00A7201F" w:rsidRDefault="00A7201F" w:rsidP="00A7201F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>Socializar la planificación y cambio.</w:t>
      </w:r>
    </w:p>
    <w:p w14:paraId="1DD0DA9C" w14:textId="5BCCC09C" w:rsidR="00A7201F" w:rsidRDefault="00A7201F" w:rsidP="00A7201F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Tarea 3: Obtener retroalimentación de los puestos afectados</w:t>
      </w:r>
    </w:p>
    <w:p w14:paraId="590603F3" w14:textId="7713AC3A" w:rsidR="00FC785A" w:rsidRDefault="00FC785A" w:rsidP="00FC785A">
      <w:pPr>
        <w:rPr>
          <w:lang w:val="es-ES"/>
        </w:rPr>
      </w:pPr>
      <w:r w:rsidRPr="00FC785A">
        <w:rPr>
          <w:b/>
          <w:lang w:val="es-ES"/>
        </w:rPr>
        <w:t>Actividad 3</w:t>
      </w:r>
      <w:r>
        <w:rPr>
          <w:lang w:val="es-ES"/>
        </w:rPr>
        <w:t>: Retiro del Producto</w:t>
      </w:r>
    </w:p>
    <w:p w14:paraId="6D98140D" w14:textId="63E99AB3" w:rsidR="00FC785A" w:rsidRDefault="00FC785A" w:rsidP="00FC785A">
      <w:r w:rsidRPr="00171234">
        <w:rPr>
          <w:b/>
        </w:rPr>
        <w:t>Controles</w:t>
      </w:r>
      <w:r w:rsidRPr="00FC785A">
        <w:t xml:space="preserve">: </w:t>
      </w:r>
      <w:r w:rsidR="00171234">
        <w:t>Revisión Conjunta</w:t>
      </w:r>
    </w:p>
    <w:p w14:paraId="13E0A071" w14:textId="125FA37F" w:rsidR="00171234" w:rsidRDefault="00171234" w:rsidP="00FC785A">
      <w:pPr>
        <w:rPr>
          <w:b/>
          <w:lang w:val="es-ES"/>
        </w:rPr>
      </w:pPr>
      <w:r w:rsidRPr="00171234">
        <w:rPr>
          <w:b/>
          <w:lang w:val="es-ES"/>
        </w:rPr>
        <w:t xml:space="preserve">Soporte: </w:t>
      </w:r>
    </w:p>
    <w:p w14:paraId="404B5537" w14:textId="77777777" w:rsidR="00171234" w:rsidRDefault="00171234" w:rsidP="00171234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Documentación</w:t>
      </w:r>
    </w:p>
    <w:p w14:paraId="2510E497" w14:textId="77777777" w:rsidR="00171234" w:rsidRDefault="00171234" w:rsidP="00171234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Gestión de la configuración. </w:t>
      </w:r>
    </w:p>
    <w:p w14:paraId="6CE8CA83" w14:textId="77777777" w:rsidR="00171234" w:rsidRDefault="00171234" w:rsidP="00171234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Revisión Conjunta</w:t>
      </w:r>
    </w:p>
    <w:p w14:paraId="39ADF6AE" w14:textId="77777777" w:rsidR="00171234" w:rsidRDefault="00171234" w:rsidP="00171234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Auditoría</w:t>
      </w:r>
    </w:p>
    <w:p w14:paraId="31B0218A" w14:textId="0AF8D89A" w:rsidR="00B2717C" w:rsidRDefault="00171234" w:rsidP="00B2717C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Entrenamiento</w:t>
      </w:r>
    </w:p>
    <w:p w14:paraId="079A481E" w14:textId="741BC00D" w:rsidR="00B2717C" w:rsidRDefault="00B2717C" w:rsidP="00B2717C">
      <w:pPr>
        <w:rPr>
          <w:b/>
          <w:lang w:val="es-ES"/>
        </w:rPr>
      </w:pPr>
      <w:r w:rsidRPr="00B2717C">
        <w:rPr>
          <w:b/>
          <w:lang w:val="es-ES"/>
        </w:rPr>
        <w:t>Salidas</w:t>
      </w:r>
    </w:p>
    <w:p w14:paraId="67A39AA5" w14:textId="44E43588" w:rsidR="00B2717C" w:rsidRPr="00FC0A9F" w:rsidRDefault="00FC0A9F" w:rsidP="00FC0A9F">
      <w:pPr>
        <w:pStyle w:val="ListParagraph"/>
        <w:numPr>
          <w:ilvl w:val="0"/>
          <w:numId w:val="32"/>
        </w:numPr>
        <w:rPr>
          <w:b/>
          <w:lang w:val="es-ES"/>
        </w:rPr>
      </w:pPr>
      <w:r>
        <w:rPr>
          <w:lang w:val="es-ES"/>
        </w:rPr>
        <w:t>Plan de retiro</w:t>
      </w:r>
    </w:p>
    <w:p w14:paraId="01E66E3D" w14:textId="184BD833" w:rsidR="00FC0A9F" w:rsidRPr="00FC0A9F" w:rsidRDefault="00FC0A9F" w:rsidP="00FC0A9F">
      <w:pPr>
        <w:pStyle w:val="ListParagraph"/>
        <w:numPr>
          <w:ilvl w:val="0"/>
          <w:numId w:val="32"/>
        </w:numPr>
        <w:rPr>
          <w:b/>
          <w:lang w:val="es-ES"/>
        </w:rPr>
      </w:pPr>
      <w:r>
        <w:rPr>
          <w:lang w:val="es-ES"/>
        </w:rPr>
        <w:t>Notificaciones de intento</w:t>
      </w:r>
    </w:p>
    <w:p w14:paraId="30B1D16E" w14:textId="493D1632" w:rsidR="00FC0A9F" w:rsidRPr="00FC0A9F" w:rsidRDefault="00FC0A9F" w:rsidP="00FC0A9F">
      <w:pPr>
        <w:pStyle w:val="ListParagraph"/>
        <w:numPr>
          <w:ilvl w:val="0"/>
          <w:numId w:val="32"/>
        </w:numPr>
        <w:rPr>
          <w:b/>
          <w:lang w:val="es-ES"/>
        </w:rPr>
      </w:pPr>
      <w:r>
        <w:rPr>
          <w:lang w:val="es-ES"/>
        </w:rPr>
        <w:t>Resultados de Intento</w:t>
      </w:r>
    </w:p>
    <w:p w14:paraId="478948E4" w14:textId="125A61F8" w:rsidR="00FC0A9F" w:rsidRPr="00FC0A9F" w:rsidRDefault="00FC0A9F" w:rsidP="00FC0A9F">
      <w:pPr>
        <w:pStyle w:val="ListParagraph"/>
        <w:numPr>
          <w:ilvl w:val="0"/>
          <w:numId w:val="32"/>
        </w:numPr>
        <w:rPr>
          <w:b/>
          <w:lang w:val="es-ES"/>
        </w:rPr>
      </w:pPr>
      <w:r>
        <w:rPr>
          <w:lang w:val="es-ES"/>
        </w:rPr>
        <w:t>Producto retirado</w:t>
      </w:r>
    </w:p>
    <w:p w14:paraId="306D1121" w14:textId="18BA9878" w:rsidR="00FC0A9F" w:rsidRPr="00F85117" w:rsidRDefault="00FC0A9F" w:rsidP="00FC0A9F">
      <w:pPr>
        <w:pStyle w:val="ListParagraph"/>
        <w:numPr>
          <w:ilvl w:val="0"/>
          <w:numId w:val="32"/>
        </w:numPr>
        <w:rPr>
          <w:b/>
          <w:lang w:val="es-ES"/>
        </w:rPr>
      </w:pPr>
      <w:r>
        <w:rPr>
          <w:lang w:val="es-ES"/>
        </w:rPr>
        <w:t>Notificación de finalización</w:t>
      </w:r>
    </w:p>
    <w:p w14:paraId="4977E8CB" w14:textId="7E41F87C" w:rsidR="00F85117" w:rsidRPr="00FC0A9F" w:rsidRDefault="00F85117" w:rsidP="00FC0A9F">
      <w:pPr>
        <w:pStyle w:val="ListParagraph"/>
        <w:numPr>
          <w:ilvl w:val="0"/>
          <w:numId w:val="32"/>
        </w:numPr>
        <w:rPr>
          <w:b/>
          <w:lang w:val="es-ES"/>
        </w:rPr>
      </w:pPr>
      <w:r>
        <w:rPr>
          <w:lang w:val="es-ES"/>
        </w:rPr>
        <w:t>Backup del producto retirado y sus datos</w:t>
      </w:r>
    </w:p>
    <w:p w14:paraId="7A0FF66E" w14:textId="43E697BF" w:rsidR="00F85117" w:rsidRDefault="00F85117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0058470B" w14:textId="77777777" w:rsidR="00171234" w:rsidRPr="00171234" w:rsidRDefault="00171234" w:rsidP="00FC785A">
      <w:pPr>
        <w:rPr>
          <w:b/>
          <w:lang w:val="es-ES"/>
        </w:rPr>
      </w:pPr>
    </w:p>
    <w:p w14:paraId="0399495D" w14:textId="1714B666" w:rsidR="00341D60" w:rsidRDefault="00F336E5" w:rsidP="00341D60">
      <w:pPr>
        <w:pStyle w:val="Heading1"/>
        <w:rPr>
          <w:lang w:val="es-ES"/>
        </w:rPr>
      </w:pPr>
      <w:bookmarkStart w:id="14" w:name="_Toc515905294"/>
      <w:r>
        <w:rPr>
          <w:lang w:val="es-ES"/>
        </w:rPr>
        <w:t>Apéndices</w:t>
      </w:r>
      <w:bookmarkEnd w:id="14"/>
    </w:p>
    <w:p w14:paraId="63AA2BB8" w14:textId="72040F16" w:rsidR="001B1DA0" w:rsidRPr="001B1DA0" w:rsidRDefault="001B1DA0" w:rsidP="001B1DA0">
      <w:pPr>
        <w:pStyle w:val="ListParagraph"/>
        <w:numPr>
          <w:ilvl w:val="0"/>
          <w:numId w:val="7"/>
        </w:numPr>
        <w:rPr>
          <w:lang w:val="es-ES"/>
        </w:rPr>
      </w:pPr>
      <w:r w:rsidRPr="001B1DA0">
        <w:rPr>
          <w:lang w:val="es-ES"/>
        </w:rPr>
        <w:t>Solicitud de Modificación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B1DA0" w14:paraId="34A6D3BA" w14:textId="77777777" w:rsidTr="00A53DDC">
        <w:tc>
          <w:tcPr>
            <w:tcW w:w="9067" w:type="dxa"/>
          </w:tcPr>
          <w:p w14:paraId="3337C81C" w14:textId="77777777" w:rsidR="003F5DCD" w:rsidRDefault="003F5DCD" w:rsidP="00A53DDC">
            <w:pPr>
              <w:ind w:left="873"/>
              <w:jc w:val="center"/>
              <w:rPr>
                <w:rStyle w:val="BookTitle"/>
              </w:rPr>
            </w:pPr>
          </w:p>
          <w:p w14:paraId="04FA9DCC" w14:textId="74319F8D" w:rsidR="001B1DA0" w:rsidRPr="005A033C" w:rsidRDefault="005A033C" w:rsidP="003F5DCD">
            <w:pPr>
              <w:ind w:left="164"/>
              <w:jc w:val="center"/>
              <w:rPr>
                <w:rStyle w:val="BookTitle"/>
              </w:rPr>
            </w:pPr>
            <w:r w:rsidRPr="005A033C">
              <w:rPr>
                <w:rStyle w:val="BookTitle"/>
              </w:rPr>
              <w:t>Solicitud de Modificación</w:t>
            </w:r>
            <w:r w:rsidR="000A1345">
              <w:rPr>
                <w:rStyle w:val="BookTitle"/>
              </w:rPr>
              <w:br/>
              <w:t xml:space="preserve">al Sistema de </w:t>
            </w:r>
            <w:r w:rsidR="00F80F1E">
              <w:rPr>
                <w:rStyle w:val="BookTitle"/>
              </w:rPr>
              <w:t>Venta en Línea</w:t>
            </w:r>
          </w:p>
          <w:p w14:paraId="09B321A9" w14:textId="77777777" w:rsidR="005A033C" w:rsidRDefault="005A033C" w:rsidP="00A53DDC">
            <w:pPr>
              <w:ind w:left="873"/>
              <w:rPr>
                <w:lang w:val="es-ES"/>
              </w:rPr>
            </w:pPr>
          </w:p>
          <w:p w14:paraId="24274831" w14:textId="77777777" w:rsidR="000A1345" w:rsidRDefault="000A1345" w:rsidP="00A53DDC">
            <w:pPr>
              <w:ind w:left="873"/>
              <w:rPr>
                <w:lang w:val="es-ES"/>
              </w:rPr>
            </w:pPr>
          </w:p>
          <w:p w14:paraId="08A75DF3" w14:textId="5BF511CB" w:rsidR="000A1345" w:rsidRDefault="000A1345" w:rsidP="00A53DDC">
            <w:pPr>
              <w:ind w:left="873"/>
              <w:rPr>
                <w:lang w:val="es-ES"/>
              </w:rPr>
            </w:pPr>
            <w:r>
              <w:rPr>
                <w:lang w:val="es-ES"/>
              </w:rPr>
              <w:t>Lugar y Fecha: _____________________________________________________</w:t>
            </w:r>
          </w:p>
          <w:p w14:paraId="63B87AE6" w14:textId="77777777" w:rsidR="000A1345" w:rsidRDefault="000A1345" w:rsidP="00A53DDC">
            <w:pPr>
              <w:ind w:left="873"/>
              <w:rPr>
                <w:lang w:val="es-ES"/>
              </w:rPr>
            </w:pPr>
          </w:p>
          <w:p w14:paraId="71BFD6CB" w14:textId="120944F6" w:rsidR="005A033C" w:rsidRDefault="005A033C" w:rsidP="00A53DDC">
            <w:pPr>
              <w:ind w:left="873"/>
              <w:rPr>
                <w:lang w:val="es-ES"/>
              </w:rPr>
            </w:pPr>
            <w:r>
              <w:rPr>
                <w:lang w:val="es-ES"/>
              </w:rPr>
              <w:t>Nombre del Solicitante: ______________________________________________</w:t>
            </w:r>
          </w:p>
          <w:p w14:paraId="51E0625D" w14:textId="282A6EB7" w:rsidR="005A033C" w:rsidRDefault="005A033C" w:rsidP="00A53DDC">
            <w:pPr>
              <w:ind w:left="873"/>
              <w:rPr>
                <w:lang w:val="es-ES"/>
              </w:rPr>
            </w:pPr>
          </w:p>
          <w:p w14:paraId="7EE62FA7" w14:textId="7C8680E3" w:rsidR="005A033C" w:rsidRDefault="00215F47" w:rsidP="00A53DDC">
            <w:pPr>
              <w:ind w:left="873"/>
              <w:rPr>
                <w:lang w:val="es-ES"/>
              </w:rPr>
            </w:pPr>
            <w:r>
              <w:rPr>
                <w:lang w:val="es-ES"/>
              </w:rPr>
              <w:t>Descripción de la solicitud:  ___________________________________________</w:t>
            </w:r>
          </w:p>
          <w:p w14:paraId="4F0B8C9C" w14:textId="12DDA5A8" w:rsidR="00215F47" w:rsidRDefault="00215F47" w:rsidP="00A53DDC">
            <w:pPr>
              <w:ind w:left="873"/>
              <w:rPr>
                <w:lang w:val="es-ES"/>
              </w:rPr>
            </w:pPr>
          </w:p>
          <w:p w14:paraId="1C0DEADE" w14:textId="41C977DA" w:rsidR="004464F4" w:rsidRDefault="004464F4" w:rsidP="00A53DDC">
            <w:pPr>
              <w:ind w:left="873"/>
              <w:rPr>
                <w:lang w:val="es-ES"/>
              </w:rPr>
            </w:pPr>
            <w:r>
              <w:rPr>
                <w:lang w:val="es-ES"/>
              </w:rPr>
              <w:t>Prioridad</w:t>
            </w:r>
            <w:r w:rsidR="00955012">
              <w:rPr>
                <w:lang w:val="es-ES"/>
              </w:rPr>
              <w:t>:        1       2      3        4      5</w:t>
            </w:r>
          </w:p>
          <w:p w14:paraId="6291AE6A" w14:textId="7C3073AA" w:rsidR="00215F47" w:rsidRDefault="00215F47" w:rsidP="00A53DDC">
            <w:pPr>
              <w:ind w:left="873"/>
              <w:rPr>
                <w:lang w:val="es-ES"/>
              </w:rPr>
            </w:pPr>
          </w:p>
          <w:p w14:paraId="69D24740" w14:textId="59346ABA" w:rsidR="00955012" w:rsidRDefault="00955012" w:rsidP="00A53DDC">
            <w:pPr>
              <w:ind w:left="873"/>
              <w:rPr>
                <w:lang w:val="es-ES"/>
              </w:rPr>
            </w:pPr>
            <w:r>
              <w:rPr>
                <w:lang w:val="es-ES"/>
              </w:rPr>
              <w:t>Recepción</w:t>
            </w:r>
          </w:p>
          <w:tbl>
            <w:tblPr>
              <w:tblStyle w:val="TableGrid"/>
              <w:tblW w:w="0" w:type="auto"/>
              <w:tblInd w:w="868" w:type="dxa"/>
              <w:tblLook w:val="04A0" w:firstRow="1" w:lastRow="0" w:firstColumn="1" w:lastColumn="0" w:noHBand="0" w:noVBand="1"/>
            </w:tblPr>
            <w:tblGrid>
              <w:gridCol w:w="3627"/>
              <w:gridCol w:w="3602"/>
            </w:tblGrid>
            <w:tr w:rsidR="00E865F9" w14:paraId="258C96EF" w14:textId="77777777" w:rsidTr="00C62227">
              <w:tc>
                <w:tcPr>
                  <w:tcW w:w="3627" w:type="dxa"/>
                </w:tcPr>
                <w:p w14:paraId="0B819C63" w14:textId="2A01EC02" w:rsidR="00E865F9" w:rsidRDefault="00E865F9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Número de MR</w:t>
                  </w:r>
                  <w:r w:rsidR="004464F4">
                    <w:rPr>
                      <w:lang w:val="es-ES"/>
                    </w:rPr>
                    <w:br/>
                  </w:r>
                </w:p>
              </w:tc>
              <w:tc>
                <w:tcPr>
                  <w:tcW w:w="3602" w:type="dxa"/>
                </w:tcPr>
                <w:p w14:paraId="1DAAFFF1" w14:textId="77777777" w:rsidR="00E865F9" w:rsidRDefault="00C63021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Encargado</w:t>
                  </w:r>
                  <w:r w:rsidR="004464F4">
                    <w:rPr>
                      <w:lang w:val="es-ES"/>
                    </w:rPr>
                    <w:t>:</w:t>
                  </w:r>
                </w:p>
                <w:p w14:paraId="073ACC5D" w14:textId="77777777" w:rsidR="00C63021" w:rsidRDefault="00C63021" w:rsidP="00C62227">
                  <w:pPr>
                    <w:rPr>
                      <w:lang w:val="es-ES"/>
                    </w:rPr>
                  </w:pPr>
                </w:p>
                <w:p w14:paraId="06592928" w14:textId="442980B1" w:rsidR="00C63021" w:rsidRDefault="00C63021" w:rsidP="00C62227">
                  <w:pPr>
                    <w:rPr>
                      <w:lang w:val="es-ES"/>
                    </w:rPr>
                  </w:pPr>
                </w:p>
              </w:tc>
            </w:tr>
            <w:tr w:rsidR="00E865F9" w14:paraId="733F6E6F" w14:textId="77777777" w:rsidTr="00C62227">
              <w:tc>
                <w:tcPr>
                  <w:tcW w:w="3627" w:type="dxa"/>
                </w:tcPr>
                <w:p w14:paraId="663A0F27" w14:textId="77777777" w:rsidR="00E865F9" w:rsidRDefault="004464F4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Prioridad Asignada: </w:t>
                  </w:r>
                </w:p>
                <w:p w14:paraId="1D871988" w14:textId="6907AB0D" w:rsidR="00955012" w:rsidRDefault="00955012" w:rsidP="00C62227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3602" w:type="dxa"/>
                </w:tcPr>
                <w:p w14:paraId="65280FB3" w14:textId="0A6C38D9" w:rsidR="00E865F9" w:rsidRDefault="00955012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Tipo de Mantenimiento</w:t>
                  </w:r>
                  <w:r w:rsidR="00403FE0">
                    <w:rPr>
                      <w:lang w:val="es-ES"/>
                    </w:rPr>
                    <w:t>:</w:t>
                  </w:r>
                </w:p>
                <w:p w14:paraId="10832CD6" w14:textId="77777777" w:rsidR="00C63021" w:rsidRDefault="00C63021" w:rsidP="00C62227">
                  <w:pPr>
                    <w:rPr>
                      <w:lang w:val="es-ES"/>
                    </w:rPr>
                  </w:pPr>
                </w:p>
                <w:p w14:paraId="62EB2D8D" w14:textId="4CEF39A4" w:rsidR="00C63021" w:rsidRDefault="00C63021" w:rsidP="00C62227">
                  <w:pPr>
                    <w:rPr>
                      <w:lang w:val="es-ES"/>
                    </w:rPr>
                  </w:pPr>
                </w:p>
              </w:tc>
            </w:tr>
            <w:tr w:rsidR="00D0480C" w14:paraId="7E3638E8" w14:textId="77777777" w:rsidTr="00C62227">
              <w:tc>
                <w:tcPr>
                  <w:tcW w:w="3627" w:type="dxa"/>
                </w:tcPr>
                <w:p w14:paraId="56C5615F" w14:textId="77777777" w:rsidR="00D0480C" w:rsidRDefault="00D0480C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 de Recepción:</w:t>
                  </w:r>
                </w:p>
                <w:p w14:paraId="323E7032" w14:textId="77777777" w:rsidR="00D0480C" w:rsidRDefault="00D0480C" w:rsidP="00C62227">
                  <w:pPr>
                    <w:rPr>
                      <w:lang w:val="es-ES"/>
                    </w:rPr>
                  </w:pPr>
                </w:p>
                <w:p w14:paraId="3F8118E2" w14:textId="30A1BADB" w:rsidR="00403FE0" w:rsidRDefault="00403FE0" w:rsidP="00C62227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3602" w:type="dxa"/>
                </w:tcPr>
                <w:p w14:paraId="56A47556" w14:textId="7D88F6AD" w:rsidR="00D0480C" w:rsidRDefault="00403FE0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Observaciones:</w:t>
                  </w:r>
                </w:p>
              </w:tc>
            </w:tr>
          </w:tbl>
          <w:p w14:paraId="6B5E0B63" w14:textId="2E0078FB" w:rsidR="005A033C" w:rsidRDefault="005A033C" w:rsidP="00A53DDC">
            <w:pPr>
              <w:ind w:left="873"/>
              <w:rPr>
                <w:lang w:val="es-ES"/>
              </w:rPr>
            </w:pPr>
          </w:p>
          <w:p w14:paraId="632DF03A" w14:textId="57B6EE37" w:rsidR="00A53DDC" w:rsidRDefault="00A53DDC" w:rsidP="00A53DDC">
            <w:pPr>
              <w:ind w:left="873"/>
              <w:rPr>
                <w:lang w:val="es-ES"/>
              </w:rPr>
            </w:pPr>
            <w:r>
              <w:rPr>
                <w:lang w:val="es-ES"/>
              </w:rPr>
              <w:t>Asignación</w:t>
            </w:r>
          </w:p>
          <w:tbl>
            <w:tblPr>
              <w:tblStyle w:val="TableGrid"/>
              <w:tblW w:w="0" w:type="auto"/>
              <w:tblInd w:w="868" w:type="dxa"/>
              <w:tblLook w:val="04A0" w:firstRow="1" w:lastRow="0" w:firstColumn="1" w:lastColumn="0" w:noHBand="0" w:noVBand="1"/>
            </w:tblPr>
            <w:tblGrid>
              <w:gridCol w:w="7229"/>
            </w:tblGrid>
            <w:tr w:rsidR="00B840C1" w14:paraId="4BC374CC" w14:textId="77777777" w:rsidTr="00C62227">
              <w:tc>
                <w:tcPr>
                  <w:tcW w:w="7229" w:type="dxa"/>
                </w:tcPr>
                <w:p w14:paraId="42948716" w14:textId="0E5F364B" w:rsidR="00B840C1" w:rsidRDefault="00B840C1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Resultado del Análisis:</w:t>
                  </w:r>
                </w:p>
                <w:p w14:paraId="7AB4C55C" w14:textId="135BC292" w:rsidR="00B840C1" w:rsidRDefault="00B840C1" w:rsidP="00C62227">
                  <w:pPr>
                    <w:rPr>
                      <w:lang w:val="es-ES"/>
                    </w:rPr>
                  </w:pPr>
                </w:p>
                <w:p w14:paraId="424410B0" w14:textId="77777777" w:rsidR="00C63021" w:rsidRDefault="00C63021" w:rsidP="00C62227">
                  <w:pPr>
                    <w:rPr>
                      <w:lang w:val="es-ES"/>
                    </w:rPr>
                  </w:pPr>
                </w:p>
                <w:p w14:paraId="3723B1B7" w14:textId="77777777" w:rsidR="00B840C1" w:rsidRDefault="00B840C1" w:rsidP="00C62227">
                  <w:pPr>
                    <w:rPr>
                      <w:lang w:val="es-ES"/>
                    </w:rPr>
                  </w:pPr>
                </w:p>
                <w:p w14:paraId="273BDDAD" w14:textId="77777777" w:rsidR="00B840C1" w:rsidRDefault="00B840C1" w:rsidP="00C62227">
                  <w:pPr>
                    <w:rPr>
                      <w:lang w:val="es-ES"/>
                    </w:rPr>
                  </w:pPr>
                </w:p>
                <w:p w14:paraId="6F272500" w14:textId="6F659617" w:rsidR="00B840C1" w:rsidRDefault="00B840C1" w:rsidP="00C62227">
                  <w:pPr>
                    <w:rPr>
                      <w:lang w:val="es-ES"/>
                    </w:rPr>
                  </w:pPr>
                </w:p>
              </w:tc>
            </w:tr>
            <w:tr w:rsidR="00B840C1" w14:paraId="43DE8D53" w14:textId="77777777" w:rsidTr="00C62227">
              <w:tc>
                <w:tcPr>
                  <w:tcW w:w="7229" w:type="dxa"/>
                </w:tcPr>
                <w:p w14:paraId="47140A29" w14:textId="77777777" w:rsidR="00022C33" w:rsidRDefault="00022C33" w:rsidP="00C6222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Aprobado por: </w:t>
                  </w:r>
                </w:p>
                <w:p w14:paraId="2464A36F" w14:textId="66402D3A" w:rsidR="00022C33" w:rsidRDefault="00022C33" w:rsidP="00C62227">
                  <w:pPr>
                    <w:rPr>
                      <w:lang w:val="es-ES"/>
                    </w:rPr>
                  </w:pPr>
                </w:p>
              </w:tc>
            </w:tr>
          </w:tbl>
          <w:p w14:paraId="7B01232B" w14:textId="77777777" w:rsidR="006818ED" w:rsidRDefault="006818ED" w:rsidP="00A53DDC">
            <w:pPr>
              <w:ind w:left="873"/>
              <w:rPr>
                <w:lang w:val="es-ES"/>
              </w:rPr>
            </w:pPr>
          </w:p>
          <w:p w14:paraId="6589076D" w14:textId="6366A8EC" w:rsidR="00E865F9" w:rsidRDefault="00D80534" w:rsidP="00A53DDC">
            <w:pPr>
              <w:ind w:left="873"/>
              <w:rPr>
                <w:lang w:val="es-ES"/>
              </w:rPr>
            </w:pPr>
            <w:r>
              <w:rPr>
                <w:lang w:val="es-ES"/>
              </w:rPr>
              <w:t>Seguimiento</w:t>
            </w:r>
          </w:p>
          <w:tbl>
            <w:tblPr>
              <w:tblStyle w:val="TableGrid"/>
              <w:tblW w:w="0" w:type="auto"/>
              <w:tblInd w:w="868" w:type="dxa"/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1814"/>
              <w:gridCol w:w="1814"/>
            </w:tblGrid>
            <w:tr w:rsidR="003E6B88" w14:paraId="7648A882" w14:textId="77777777" w:rsidTr="00A53DDC">
              <w:tc>
                <w:tcPr>
                  <w:tcW w:w="1813" w:type="dxa"/>
                </w:tcPr>
                <w:p w14:paraId="0FF1E9E2" w14:textId="6E644C78" w:rsidR="003E6B88" w:rsidRDefault="003E6B88" w:rsidP="005D18C0">
                  <w:pPr>
                    <w:ind w:left="323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1814" w:type="dxa"/>
                </w:tcPr>
                <w:p w14:paraId="4EA64CC1" w14:textId="1D9D1312" w:rsidR="003E6B88" w:rsidRDefault="003E6B88" w:rsidP="005D18C0">
                  <w:pPr>
                    <w:ind w:left="323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</w:t>
                  </w:r>
                </w:p>
              </w:tc>
              <w:tc>
                <w:tcPr>
                  <w:tcW w:w="1814" w:type="dxa"/>
                </w:tcPr>
                <w:p w14:paraId="5CDB7728" w14:textId="00C3B053" w:rsidR="003E6B88" w:rsidRDefault="003E6B88" w:rsidP="005D18C0">
                  <w:pPr>
                    <w:ind w:left="323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Estado de MR</w:t>
                  </w:r>
                </w:p>
              </w:tc>
              <w:tc>
                <w:tcPr>
                  <w:tcW w:w="1814" w:type="dxa"/>
                </w:tcPr>
                <w:p w14:paraId="6A771AB6" w14:textId="2BD95FA5" w:rsidR="003E6B88" w:rsidRDefault="003E6B88" w:rsidP="005D18C0">
                  <w:pPr>
                    <w:ind w:left="323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Firma</w:t>
                  </w:r>
                </w:p>
              </w:tc>
            </w:tr>
            <w:tr w:rsidR="003E6B88" w14:paraId="36C9FBDD" w14:textId="77777777" w:rsidTr="00A53DDC">
              <w:tc>
                <w:tcPr>
                  <w:tcW w:w="1813" w:type="dxa"/>
                </w:tcPr>
                <w:p w14:paraId="5C756EBF" w14:textId="77777777" w:rsidR="003E6B88" w:rsidRDefault="003E6B88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20268867" w14:textId="77777777" w:rsidR="003E6B88" w:rsidRDefault="003E6B88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014BAA4B" w14:textId="77777777" w:rsidR="003E6B88" w:rsidRDefault="003E6B88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4ED0AEAD" w14:textId="77777777" w:rsidR="003E6B88" w:rsidRDefault="003E6B88" w:rsidP="00A53DDC">
                  <w:pPr>
                    <w:ind w:left="873"/>
                    <w:rPr>
                      <w:lang w:val="es-ES"/>
                    </w:rPr>
                  </w:pPr>
                </w:p>
              </w:tc>
            </w:tr>
            <w:tr w:rsidR="003E6B88" w14:paraId="238E6578" w14:textId="77777777" w:rsidTr="00A53DDC">
              <w:tc>
                <w:tcPr>
                  <w:tcW w:w="1813" w:type="dxa"/>
                </w:tcPr>
                <w:p w14:paraId="7DD02A7E" w14:textId="77777777" w:rsidR="003E6B88" w:rsidRDefault="003E6B88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35FB227A" w14:textId="77777777" w:rsidR="003E6B88" w:rsidRDefault="003E6B88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7E668226" w14:textId="77777777" w:rsidR="003E6B88" w:rsidRDefault="003E6B88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3D9BF839" w14:textId="5D999FD2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</w:tr>
            <w:tr w:rsidR="006818ED" w14:paraId="306F783F" w14:textId="77777777" w:rsidTr="00A53DDC">
              <w:tc>
                <w:tcPr>
                  <w:tcW w:w="1813" w:type="dxa"/>
                </w:tcPr>
                <w:p w14:paraId="50DBF944" w14:textId="7777777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21F68DEE" w14:textId="7777777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0AAFB057" w14:textId="7777777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110CBB05" w14:textId="3F64E30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</w:tr>
            <w:tr w:rsidR="006818ED" w14:paraId="32711CF3" w14:textId="77777777" w:rsidTr="00A53DDC">
              <w:tc>
                <w:tcPr>
                  <w:tcW w:w="1813" w:type="dxa"/>
                </w:tcPr>
                <w:p w14:paraId="25E7E298" w14:textId="7777777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4BECAB66" w14:textId="7777777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51785227" w14:textId="7777777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  <w:tc>
                <w:tcPr>
                  <w:tcW w:w="1814" w:type="dxa"/>
                </w:tcPr>
                <w:p w14:paraId="0FF483CE" w14:textId="77777777" w:rsidR="006818ED" w:rsidRDefault="006818ED" w:rsidP="00A53DDC">
                  <w:pPr>
                    <w:ind w:left="873"/>
                    <w:rPr>
                      <w:lang w:val="es-ES"/>
                    </w:rPr>
                  </w:pPr>
                </w:p>
              </w:tc>
            </w:tr>
          </w:tbl>
          <w:p w14:paraId="746B414B" w14:textId="77777777" w:rsidR="00D80534" w:rsidRDefault="00D80534" w:rsidP="00A53DDC">
            <w:pPr>
              <w:ind w:left="873"/>
              <w:rPr>
                <w:lang w:val="es-ES"/>
              </w:rPr>
            </w:pPr>
          </w:p>
          <w:p w14:paraId="4B05B2BD" w14:textId="54EED689" w:rsidR="00C61D3B" w:rsidRDefault="00C61D3B" w:rsidP="00A53DDC">
            <w:pPr>
              <w:ind w:left="873"/>
              <w:rPr>
                <w:lang w:val="es-ES"/>
              </w:rPr>
            </w:pPr>
          </w:p>
        </w:tc>
      </w:tr>
    </w:tbl>
    <w:p w14:paraId="469E51AD" w14:textId="3C081A6C" w:rsidR="00CB41F2" w:rsidRDefault="00CB41F2">
      <w:pPr>
        <w:rPr>
          <w:lang w:val="es-ES"/>
        </w:rPr>
      </w:pPr>
    </w:p>
    <w:p w14:paraId="7F5F3A37" w14:textId="00A7BD03" w:rsidR="00CB41F2" w:rsidRDefault="00CB41F2" w:rsidP="00CB41F2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Tabla de Prioridades</w:t>
      </w:r>
    </w:p>
    <w:p w14:paraId="3D6D4935" w14:textId="5AB05772" w:rsidR="00CB41F2" w:rsidRDefault="00CB41F2" w:rsidP="00CB41F2">
      <w:pPr>
        <w:pStyle w:val="ListParagraph"/>
        <w:ind w:left="360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7767"/>
      </w:tblGrid>
      <w:tr w:rsidR="00CB41F2" w14:paraId="404F39DC" w14:textId="77777777" w:rsidTr="00CB41F2">
        <w:tc>
          <w:tcPr>
            <w:tcW w:w="988" w:type="dxa"/>
          </w:tcPr>
          <w:p w14:paraId="62E0B8CC" w14:textId="40734897" w:rsidR="00CB41F2" w:rsidRPr="00A53DDC" w:rsidRDefault="00CB41F2" w:rsidP="00A53DDC">
            <w:pPr>
              <w:pStyle w:val="ListParagraph"/>
              <w:ind w:left="0"/>
              <w:jc w:val="center"/>
              <w:rPr>
                <w:b/>
                <w:lang w:val="es-ES"/>
              </w:rPr>
            </w:pPr>
            <w:r w:rsidRPr="00A53DDC">
              <w:rPr>
                <w:b/>
                <w:lang w:val="es-ES"/>
              </w:rPr>
              <w:t>Prioridad</w:t>
            </w:r>
          </w:p>
        </w:tc>
        <w:tc>
          <w:tcPr>
            <w:tcW w:w="7840" w:type="dxa"/>
          </w:tcPr>
          <w:p w14:paraId="621E527C" w14:textId="6EABDB08" w:rsidR="00CB41F2" w:rsidRPr="00A53DDC" w:rsidRDefault="00C41D22" w:rsidP="00A53DDC">
            <w:pPr>
              <w:pStyle w:val="ListParagraph"/>
              <w:ind w:left="0"/>
              <w:jc w:val="center"/>
              <w:rPr>
                <w:b/>
                <w:lang w:val="es-ES"/>
              </w:rPr>
            </w:pPr>
            <w:r w:rsidRPr="00A53DDC">
              <w:rPr>
                <w:b/>
                <w:lang w:val="es-ES"/>
              </w:rPr>
              <w:t>Se aplica cuando</w:t>
            </w:r>
          </w:p>
        </w:tc>
      </w:tr>
      <w:tr w:rsidR="00CB41F2" w14:paraId="2E23C2AC" w14:textId="77777777" w:rsidTr="00CB41F2">
        <w:tc>
          <w:tcPr>
            <w:tcW w:w="988" w:type="dxa"/>
          </w:tcPr>
          <w:p w14:paraId="3A6B8C75" w14:textId="0227C8B5" w:rsidR="00CB41F2" w:rsidRDefault="00C41D22" w:rsidP="00C41D22">
            <w:pPr>
              <w:pStyle w:val="ListParagraph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40" w:type="dxa"/>
          </w:tcPr>
          <w:p w14:paraId="4AF82EAF" w14:textId="468D89DA" w:rsidR="00CB41F2" w:rsidRDefault="00C41D22" w:rsidP="00CB41F2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El usuario final </w:t>
            </w:r>
            <w:r w:rsidR="00B356E7">
              <w:rPr>
                <w:lang w:val="es-ES"/>
              </w:rPr>
              <w:t>no puede realizar su trabajo</w:t>
            </w:r>
            <w:r w:rsidR="007948AA">
              <w:rPr>
                <w:lang w:val="es-ES"/>
              </w:rPr>
              <w:t>.</w:t>
            </w:r>
          </w:p>
        </w:tc>
      </w:tr>
      <w:tr w:rsidR="00CB41F2" w14:paraId="03C4C86D" w14:textId="77777777" w:rsidTr="00CB41F2">
        <w:tc>
          <w:tcPr>
            <w:tcW w:w="988" w:type="dxa"/>
          </w:tcPr>
          <w:p w14:paraId="2CF004D2" w14:textId="72CD2965" w:rsidR="00CB41F2" w:rsidRDefault="00B356E7" w:rsidP="00C41D22">
            <w:pPr>
              <w:pStyle w:val="ListParagraph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40" w:type="dxa"/>
          </w:tcPr>
          <w:p w14:paraId="0EF5B8F2" w14:textId="56CC7216" w:rsidR="00CB41F2" w:rsidRDefault="00B356E7" w:rsidP="00CB41F2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Afecta </w:t>
            </w:r>
            <w:r w:rsidR="007948AA">
              <w:rPr>
                <w:lang w:val="es-ES"/>
              </w:rPr>
              <w:t xml:space="preserve">directamente al alumnado o </w:t>
            </w:r>
            <w:r w:rsidR="00A02A1D">
              <w:rPr>
                <w:lang w:val="es-ES"/>
              </w:rPr>
              <w:t>nuestra imagen con ellos.</w:t>
            </w:r>
          </w:p>
        </w:tc>
      </w:tr>
      <w:tr w:rsidR="00CB41F2" w14:paraId="17BE45B3" w14:textId="77777777" w:rsidTr="00CB41F2">
        <w:tc>
          <w:tcPr>
            <w:tcW w:w="988" w:type="dxa"/>
          </w:tcPr>
          <w:p w14:paraId="2F49AD07" w14:textId="7C41A3C2" w:rsidR="00CB41F2" w:rsidRDefault="00A02A1D" w:rsidP="00C41D22">
            <w:pPr>
              <w:pStyle w:val="ListParagraph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40" w:type="dxa"/>
          </w:tcPr>
          <w:p w14:paraId="387FBE8F" w14:textId="2BF99BEF" w:rsidR="00CB41F2" w:rsidRDefault="00A02A1D" w:rsidP="00CB41F2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Existen una solución temporal</w:t>
            </w:r>
            <w:r w:rsidR="007B5C42">
              <w:rPr>
                <w:lang w:val="es-ES"/>
              </w:rPr>
              <w:t>, pero el desempeño se ve afectado.</w:t>
            </w:r>
          </w:p>
        </w:tc>
      </w:tr>
      <w:tr w:rsidR="00CB41F2" w14:paraId="2AF6BAB9" w14:textId="77777777" w:rsidTr="00CB41F2">
        <w:tc>
          <w:tcPr>
            <w:tcW w:w="988" w:type="dxa"/>
          </w:tcPr>
          <w:p w14:paraId="79849E05" w14:textId="77534E99" w:rsidR="00CB41F2" w:rsidRDefault="00A02A1D" w:rsidP="00C41D22">
            <w:pPr>
              <w:pStyle w:val="ListParagraph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840" w:type="dxa"/>
          </w:tcPr>
          <w:p w14:paraId="6FAF1648" w14:textId="61F5CB75" w:rsidR="00CB41F2" w:rsidRPr="00705C68" w:rsidRDefault="00705C68" w:rsidP="00CB41F2">
            <w:pPr>
              <w:pStyle w:val="ListParagraph"/>
              <w:ind w:left="0"/>
              <w:rPr>
                <w:rFonts w:ascii="Mongolian Baiti" w:hAnsi="Mongolian Baiti" w:cs="Mongolian Baiti"/>
                <w:lang w:val="es-ES"/>
              </w:rPr>
            </w:pPr>
            <w:r>
              <w:rPr>
                <w:lang w:val="es-ES"/>
              </w:rPr>
              <w:t>Es una funcionalidad que mejoraría el desempeño del usuario final.</w:t>
            </w:r>
          </w:p>
        </w:tc>
      </w:tr>
      <w:tr w:rsidR="00C41D22" w14:paraId="690E39DF" w14:textId="77777777" w:rsidTr="00CB41F2">
        <w:tc>
          <w:tcPr>
            <w:tcW w:w="988" w:type="dxa"/>
          </w:tcPr>
          <w:p w14:paraId="0A3EE738" w14:textId="12F89506" w:rsidR="00C41D22" w:rsidRDefault="00AB6508" w:rsidP="00C41D22">
            <w:pPr>
              <w:pStyle w:val="ListParagraph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7840" w:type="dxa"/>
          </w:tcPr>
          <w:p w14:paraId="2A3908AA" w14:textId="21DFF099" w:rsidR="00C41D22" w:rsidRDefault="00AB6508" w:rsidP="00CB41F2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Cualquier otra causa</w:t>
            </w:r>
            <w:r w:rsidR="007B5C42">
              <w:rPr>
                <w:lang w:val="es-ES"/>
              </w:rPr>
              <w:t>.</w:t>
            </w:r>
          </w:p>
        </w:tc>
      </w:tr>
    </w:tbl>
    <w:p w14:paraId="5A97A225" w14:textId="5CEB5A3D" w:rsidR="00341D60" w:rsidRDefault="00341D60" w:rsidP="009711BD"/>
    <w:p w14:paraId="4BF1CEB8" w14:textId="373537BA" w:rsidR="009711BD" w:rsidRDefault="009711BD" w:rsidP="009711BD">
      <w:pPr>
        <w:pStyle w:val="ListParagraph"/>
        <w:numPr>
          <w:ilvl w:val="0"/>
          <w:numId w:val="7"/>
        </w:numPr>
      </w:pPr>
      <w:r>
        <w:t>Tipo</w:t>
      </w:r>
      <w:r w:rsidR="00314F74">
        <w:t>s</w:t>
      </w:r>
      <w:r>
        <w:t xml:space="preserve"> de Mantenimiento</w:t>
      </w:r>
      <w:r w:rsidR="00314F74">
        <w:t xml:space="preserve"> </w:t>
      </w:r>
    </w:p>
    <w:p w14:paraId="5EF41F8C" w14:textId="6772E8F0" w:rsidR="009711BD" w:rsidRDefault="009711BD" w:rsidP="009711BD">
      <w:r>
        <w:rPr>
          <w:noProof/>
        </w:rPr>
        <w:drawing>
          <wp:inline distT="0" distB="0" distL="0" distR="0" wp14:anchorId="3E5F1C2D" wp14:editId="508D67ED">
            <wp:extent cx="5486400" cy="2390775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6343FF5" w14:textId="28DA934C" w:rsidR="00341D60" w:rsidRDefault="00D0480C" w:rsidP="00BF401D">
      <w:pPr>
        <w:pStyle w:val="ListParagraph"/>
        <w:numPr>
          <w:ilvl w:val="0"/>
          <w:numId w:val="7"/>
        </w:numPr>
        <w:jc w:val="both"/>
      </w:pPr>
      <w:r>
        <w:t>Registro del Historial del MR.</w:t>
      </w:r>
    </w:p>
    <w:p w14:paraId="031F1DE8" w14:textId="0B1733E6" w:rsidR="00D0480C" w:rsidRDefault="00D0480C" w:rsidP="00D0480C">
      <w:pPr>
        <w:pStyle w:val="ListParagraph"/>
        <w:ind w:left="3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480C" w14:paraId="51D4E161" w14:textId="77777777" w:rsidTr="00D0480C">
        <w:tc>
          <w:tcPr>
            <w:tcW w:w="1765" w:type="dxa"/>
          </w:tcPr>
          <w:p w14:paraId="059173DB" w14:textId="2A3AC89D" w:rsidR="00D0480C" w:rsidRPr="004C426D" w:rsidRDefault="00D0480C" w:rsidP="00403FE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>Numero de MR</w:t>
            </w:r>
          </w:p>
        </w:tc>
        <w:tc>
          <w:tcPr>
            <w:tcW w:w="1765" w:type="dxa"/>
          </w:tcPr>
          <w:p w14:paraId="38165C25" w14:textId="04C697B6" w:rsidR="00D0480C" w:rsidRPr="004C426D" w:rsidRDefault="00D0480C" w:rsidP="00403FE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>Fecha de Recepción</w:t>
            </w:r>
          </w:p>
        </w:tc>
        <w:tc>
          <w:tcPr>
            <w:tcW w:w="1766" w:type="dxa"/>
          </w:tcPr>
          <w:p w14:paraId="4CD9CB23" w14:textId="71CEEBD9" w:rsidR="00D0480C" w:rsidRPr="004C426D" w:rsidRDefault="008B6183" w:rsidP="00403FE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>Fecha del</w:t>
            </w:r>
            <w:r w:rsidRPr="004C426D">
              <w:rPr>
                <w:b/>
              </w:rPr>
              <w:br/>
              <w:t>Análisis</w:t>
            </w:r>
          </w:p>
        </w:tc>
        <w:tc>
          <w:tcPr>
            <w:tcW w:w="1766" w:type="dxa"/>
          </w:tcPr>
          <w:p w14:paraId="5A52D36E" w14:textId="65525804" w:rsidR="00D0480C" w:rsidRPr="004C426D" w:rsidRDefault="008B6183" w:rsidP="00403FE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 xml:space="preserve">Estado del </w:t>
            </w:r>
            <w:r w:rsidRPr="004C426D">
              <w:rPr>
                <w:b/>
              </w:rPr>
              <w:br/>
              <w:t>MR</w:t>
            </w:r>
          </w:p>
        </w:tc>
        <w:tc>
          <w:tcPr>
            <w:tcW w:w="1766" w:type="dxa"/>
          </w:tcPr>
          <w:p w14:paraId="36861B5F" w14:textId="6B6919B2" w:rsidR="00D0480C" w:rsidRPr="004C426D" w:rsidRDefault="008B6183" w:rsidP="00403FE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 xml:space="preserve">Documentos </w:t>
            </w:r>
            <w:r w:rsidRPr="004C426D">
              <w:rPr>
                <w:b/>
              </w:rPr>
              <w:br/>
              <w:t>Afectados</w:t>
            </w:r>
          </w:p>
        </w:tc>
      </w:tr>
      <w:tr w:rsidR="00D0480C" w14:paraId="086CC5DB" w14:textId="77777777" w:rsidTr="00D0480C">
        <w:tc>
          <w:tcPr>
            <w:tcW w:w="1765" w:type="dxa"/>
          </w:tcPr>
          <w:p w14:paraId="6ED72638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5" w:type="dxa"/>
          </w:tcPr>
          <w:p w14:paraId="4EE22655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54E56B9C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005E2C9F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37E28749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</w:tr>
      <w:tr w:rsidR="00D0480C" w14:paraId="5B856C4B" w14:textId="77777777" w:rsidTr="00D0480C">
        <w:tc>
          <w:tcPr>
            <w:tcW w:w="1765" w:type="dxa"/>
          </w:tcPr>
          <w:p w14:paraId="4FEF0540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5" w:type="dxa"/>
          </w:tcPr>
          <w:p w14:paraId="1FA945EA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3BEBD76F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61B4845B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65467863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</w:tr>
      <w:tr w:rsidR="00D0480C" w14:paraId="6EF46079" w14:textId="77777777" w:rsidTr="00D0480C">
        <w:tc>
          <w:tcPr>
            <w:tcW w:w="1765" w:type="dxa"/>
          </w:tcPr>
          <w:p w14:paraId="28985C87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5" w:type="dxa"/>
          </w:tcPr>
          <w:p w14:paraId="7822745E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5CD7255F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44C184A7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  <w:tc>
          <w:tcPr>
            <w:tcW w:w="1766" w:type="dxa"/>
          </w:tcPr>
          <w:p w14:paraId="4F0ADE06" w14:textId="77777777" w:rsidR="00D0480C" w:rsidRDefault="00D0480C" w:rsidP="00D0480C">
            <w:pPr>
              <w:pStyle w:val="ListParagraph"/>
              <w:ind w:left="0"/>
              <w:jc w:val="both"/>
            </w:pPr>
          </w:p>
        </w:tc>
      </w:tr>
    </w:tbl>
    <w:p w14:paraId="142EC1FE" w14:textId="3A0BB0A2" w:rsidR="00D0480C" w:rsidRDefault="00D0480C" w:rsidP="00D0480C">
      <w:pPr>
        <w:pStyle w:val="ListParagraph"/>
        <w:ind w:left="0"/>
        <w:jc w:val="both"/>
      </w:pPr>
    </w:p>
    <w:p w14:paraId="6D841123" w14:textId="4A0C773F" w:rsidR="008B6183" w:rsidRDefault="004A5DC0" w:rsidP="008B6183">
      <w:pPr>
        <w:pStyle w:val="ListParagraph"/>
        <w:numPr>
          <w:ilvl w:val="0"/>
          <w:numId w:val="7"/>
        </w:numPr>
        <w:jc w:val="both"/>
      </w:pPr>
      <w:r>
        <w:t>Registro de Pruebas del MR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1A11" w14:paraId="2DD1922F" w14:textId="77777777" w:rsidTr="003C1A11">
        <w:tc>
          <w:tcPr>
            <w:tcW w:w="2942" w:type="dxa"/>
          </w:tcPr>
          <w:p w14:paraId="0987AFD8" w14:textId="77777777" w:rsidR="003C1A11" w:rsidRDefault="003C1A11" w:rsidP="004A5DC0">
            <w:pPr>
              <w:jc w:val="both"/>
            </w:pPr>
            <w:r>
              <w:t>Numero MR</w:t>
            </w:r>
          </w:p>
          <w:p w14:paraId="4BB60775" w14:textId="1B64EA92" w:rsidR="004C426D" w:rsidRDefault="004C426D" w:rsidP="004A5DC0">
            <w:pPr>
              <w:jc w:val="both"/>
            </w:pPr>
          </w:p>
        </w:tc>
        <w:tc>
          <w:tcPr>
            <w:tcW w:w="2943" w:type="dxa"/>
          </w:tcPr>
          <w:p w14:paraId="2148E866" w14:textId="5079D4C4" w:rsidR="003C1A11" w:rsidRDefault="003C1A11" w:rsidP="004A5DC0">
            <w:pPr>
              <w:jc w:val="both"/>
            </w:pPr>
            <w:r>
              <w:t>ID Prueba</w:t>
            </w:r>
          </w:p>
        </w:tc>
        <w:tc>
          <w:tcPr>
            <w:tcW w:w="2943" w:type="dxa"/>
          </w:tcPr>
          <w:p w14:paraId="0508632E" w14:textId="6DC78CB8" w:rsidR="003C1A11" w:rsidRDefault="003C1A11" w:rsidP="004A5DC0">
            <w:pPr>
              <w:jc w:val="both"/>
            </w:pPr>
            <w:r>
              <w:t>Responsable</w:t>
            </w:r>
          </w:p>
        </w:tc>
      </w:tr>
      <w:tr w:rsidR="00072613" w14:paraId="60282BA5" w14:textId="77777777" w:rsidTr="008023A5">
        <w:trPr>
          <w:trHeight w:val="547"/>
        </w:trPr>
        <w:tc>
          <w:tcPr>
            <w:tcW w:w="2942" w:type="dxa"/>
          </w:tcPr>
          <w:p w14:paraId="5BE1F0EF" w14:textId="00D2B861" w:rsidR="00072613" w:rsidRDefault="00072613" w:rsidP="004A5DC0">
            <w:pPr>
              <w:jc w:val="both"/>
            </w:pPr>
            <w:r>
              <w:t>Objetivo:</w:t>
            </w:r>
          </w:p>
        </w:tc>
        <w:tc>
          <w:tcPr>
            <w:tcW w:w="5886" w:type="dxa"/>
            <w:gridSpan w:val="2"/>
          </w:tcPr>
          <w:p w14:paraId="5A466CE4" w14:textId="77777777" w:rsidR="00072613" w:rsidRDefault="00072613" w:rsidP="004A5DC0">
            <w:pPr>
              <w:jc w:val="both"/>
            </w:pPr>
            <w:r>
              <w:t>Resultado Obtenido:</w:t>
            </w:r>
          </w:p>
          <w:p w14:paraId="69E505C3" w14:textId="77777777" w:rsidR="00072613" w:rsidRDefault="00072613" w:rsidP="004A5DC0">
            <w:pPr>
              <w:jc w:val="both"/>
            </w:pPr>
          </w:p>
          <w:p w14:paraId="325A39CC" w14:textId="77777777" w:rsidR="00072613" w:rsidRDefault="00072613" w:rsidP="004A5DC0">
            <w:pPr>
              <w:jc w:val="both"/>
            </w:pPr>
          </w:p>
          <w:p w14:paraId="1851B59D" w14:textId="77777777" w:rsidR="00072613" w:rsidRDefault="00072613" w:rsidP="004A5DC0">
            <w:pPr>
              <w:jc w:val="both"/>
            </w:pPr>
          </w:p>
          <w:p w14:paraId="51D81248" w14:textId="77777777" w:rsidR="00072613" w:rsidRDefault="00072613" w:rsidP="004A5DC0">
            <w:pPr>
              <w:jc w:val="both"/>
            </w:pPr>
          </w:p>
          <w:p w14:paraId="3B9F0FA6" w14:textId="11B11750" w:rsidR="00072613" w:rsidRDefault="00072613" w:rsidP="004A5DC0">
            <w:pPr>
              <w:jc w:val="both"/>
            </w:pPr>
          </w:p>
        </w:tc>
      </w:tr>
      <w:tr w:rsidR="009D2BDD" w14:paraId="527DD3F0" w14:textId="77777777" w:rsidTr="008023A5">
        <w:trPr>
          <w:trHeight w:val="547"/>
        </w:trPr>
        <w:tc>
          <w:tcPr>
            <w:tcW w:w="2942" w:type="dxa"/>
          </w:tcPr>
          <w:p w14:paraId="73B2519E" w14:textId="6CB76C08" w:rsidR="009D2BDD" w:rsidRDefault="009D2BDD" w:rsidP="004A5DC0">
            <w:pPr>
              <w:jc w:val="both"/>
            </w:pPr>
            <w:r>
              <w:t>Encargado:</w:t>
            </w:r>
          </w:p>
        </w:tc>
        <w:tc>
          <w:tcPr>
            <w:tcW w:w="5886" w:type="dxa"/>
            <w:gridSpan w:val="2"/>
          </w:tcPr>
          <w:p w14:paraId="51F1BF5C" w14:textId="77777777" w:rsidR="009D2BDD" w:rsidRDefault="009D2BDD" w:rsidP="004A5DC0">
            <w:pPr>
              <w:jc w:val="both"/>
            </w:pPr>
            <w:r>
              <w:t>Vo. Bo.</w:t>
            </w:r>
          </w:p>
          <w:p w14:paraId="39916C78" w14:textId="77777777" w:rsidR="009D2BDD" w:rsidRDefault="009D2BDD" w:rsidP="004A5DC0">
            <w:pPr>
              <w:jc w:val="both"/>
            </w:pPr>
          </w:p>
          <w:p w14:paraId="1AF20A32" w14:textId="424704D6" w:rsidR="009D2BDD" w:rsidRDefault="009D2BDD" w:rsidP="004A5DC0">
            <w:pPr>
              <w:jc w:val="both"/>
            </w:pPr>
          </w:p>
        </w:tc>
      </w:tr>
    </w:tbl>
    <w:p w14:paraId="5B4784C0" w14:textId="46C35FDF" w:rsidR="004A5DC0" w:rsidRDefault="00C546A8" w:rsidP="00C546A8">
      <w:pPr>
        <w:pStyle w:val="ListParagraph"/>
        <w:numPr>
          <w:ilvl w:val="0"/>
          <w:numId w:val="7"/>
        </w:numPr>
        <w:jc w:val="both"/>
      </w:pPr>
      <w:r>
        <w:lastRenderedPageBreak/>
        <w:t>Registro de Opciones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60BF9" w14:paraId="2E7C9B2A" w14:textId="77777777" w:rsidTr="00105C82">
        <w:tc>
          <w:tcPr>
            <w:tcW w:w="1765" w:type="dxa"/>
          </w:tcPr>
          <w:p w14:paraId="07B03907" w14:textId="77777777" w:rsidR="00960BF9" w:rsidRDefault="00960BF9" w:rsidP="00C546A8">
            <w:pPr>
              <w:jc w:val="both"/>
            </w:pPr>
            <w:r>
              <w:t>Número de MR:</w:t>
            </w:r>
          </w:p>
          <w:p w14:paraId="6259F6BC" w14:textId="10AE3EE9" w:rsidR="00960BF9" w:rsidRDefault="00960BF9" w:rsidP="00C546A8">
            <w:pPr>
              <w:jc w:val="both"/>
            </w:pPr>
          </w:p>
        </w:tc>
        <w:tc>
          <w:tcPr>
            <w:tcW w:w="3531" w:type="dxa"/>
            <w:gridSpan w:val="2"/>
          </w:tcPr>
          <w:p w14:paraId="401FC1BA" w14:textId="763340A8" w:rsidR="00960BF9" w:rsidRDefault="00960BF9" w:rsidP="00C546A8">
            <w:pPr>
              <w:jc w:val="both"/>
            </w:pPr>
            <w:r>
              <w:t xml:space="preserve">Sistema: </w:t>
            </w:r>
            <w:r w:rsidR="002708D1">
              <w:t>Venta en Línea</w:t>
            </w:r>
          </w:p>
        </w:tc>
        <w:tc>
          <w:tcPr>
            <w:tcW w:w="3532" w:type="dxa"/>
            <w:gridSpan w:val="2"/>
          </w:tcPr>
          <w:p w14:paraId="4EEE7EA0" w14:textId="2AB821B3" w:rsidR="00960BF9" w:rsidRDefault="00960BF9" w:rsidP="00C546A8">
            <w:pPr>
              <w:jc w:val="both"/>
            </w:pPr>
            <w:r>
              <w:t>Responsable</w:t>
            </w:r>
          </w:p>
        </w:tc>
      </w:tr>
      <w:tr w:rsidR="00960BF9" w14:paraId="7902140A" w14:textId="77777777" w:rsidTr="00404DE6">
        <w:tc>
          <w:tcPr>
            <w:tcW w:w="8828" w:type="dxa"/>
            <w:gridSpan w:val="5"/>
          </w:tcPr>
          <w:p w14:paraId="278064D6" w14:textId="77777777" w:rsidR="00960BF9" w:rsidRDefault="00960BF9" w:rsidP="00C546A8">
            <w:pPr>
              <w:jc w:val="both"/>
            </w:pPr>
            <w:r>
              <w:t>Requerimiento</w:t>
            </w:r>
            <w:r w:rsidR="00813555">
              <w:t>:</w:t>
            </w:r>
          </w:p>
          <w:p w14:paraId="0AF1173B" w14:textId="77777777" w:rsidR="00813555" w:rsidRDefault="00813555" w:rsidP="00C546A8">
            <w:pPr>
              <w:jc w:val="both"/>
            </w:pPr>
          </w:p>
          <w:p w14:paraId="39547B11" w14:textId="03A924B0" w:rsidR="00813555" w:rsidRDefault="00813555" w:rsidP="00C546A8">
            <w:pPr>
              <w:jc w:val="both"/>
            </w:pPr>
          </w:p>
        </w:tc>
      </w:tr>
      <w:tr w:rsidR="00B57BDE" w14:paraId="5BC2CFE7" w14:textId="77777777" w:rsidTr="00B57BDE">
        <w:tc>
          <w:tcPr>
            <w:tcW w:w="1765" w:type="dxa"/>
          </w:tcPr>
          <w:p w14:paraId="5FC7C4CF" w14:textId="60C5542D" w:rsidR="00B57BDE" w:rsidRPr="004C426D" w:rsidRDefault="00813555" w:rsidP="00813555">
            <w:pPr>
              <w:jc w:val="center"/>
              <w:rPr>
                <w:b/>
              </w:rPr>
            </w:pPr>
            <w:r w:rsidRPr="004C426D">
              <w:rPr>
                <w:b/>
              </w:rPr>
              <w:t>ID Opción</w:t>
            </w:r>
          </w:p>
        </w:tc>
        <w:tc>
          <w:tcPr>
            <w:tcW w:w="1765" w:type="dxa"/>
          </w:tcPr>
          <w:p w14:paraId="0DD618BC" w14:textId="216815ED" w:rsidR="00B57BDE" w:rsidRPr="004C426D" w:rsidRDefault="00813555" w:rsidP="00813555">
            <w:pPr>
              <w:jc w:val="center"/>
              <w:rPr>
                <w:b/>
              </w:rPr>
            </w:pPr>
            <w:r w:rsidRPr="004C426D">
              <w:rPr>
                <w:b/>
              </w:rPr>
              <w:t>Descripción</w:t>
            </w:r>
          </w:p>
        </w:tc>
        <w:tc>
          <w:tcPr>
            <w:tcW w:w="1766" w:type="dxa"/>
          </w:tcPr>
          <w:p w14:paraId="697FAE79" w14:textId="098D7858" w:rsidR="00B57BDE" w:rsidRPr="004C426D" w:rsidRDefault="00813555" w:rsidP="00813555">
            <w:pPr>
              <w:jc w:val="center"/>
              <w:rPr>
                <w:b/>
              </w:rPr>
            </w:pPr>
            <w:r w:rsidRPr="004C426D">
              <w:rPr>
                <w:b/>
              </w:rPr>
              <w:t>Extensión</w:t>
            </w:r>
          </w:p>
        </w:tc>
        <w:tc>
          <w:tcPr>
            <w:tcW w:w="1766" w:type="dxa"/>
          </w:tcPr>
          <w:p w14:paraId="6255516A" w14:textId="344ECEE3" w:rsidR="00B57BDE" w:rsidRPr="004C426D" w:rsidRDefault="00813555" w:rsidP="00813555">
            <w:pPr>
              <w:jc w:val="center"/>
              <w:rPr>
                <w:b/>
              </w:rPr>
            </w:pPr>
            <w:r w:rsidRPr="004C426D">
              <w:rPr>
                <w:b/>
              </w:rPr>
              <w:t>Impacto</w:t>
            </w:r>
          </w:p>
        </w:tc>
        <w:tc>
          <w:tcPr>
            <w:tcW w:w="1766" w:type="dxa"/>
          </w:tcPr>
          <w:p w14:paraId="7E213A34" w14:textId="2EBFA79A" w:rsidR="00B57BDE" w:rsidRPr="004C426D" w:rsidRDefault="00813555" w:rsidP="00813555">
            <w:pPr>
              <w:jc w:val="center"/>
              <w:rPr>
                <w:b/>
              </w:rPr>
            </w:pPr>
            <w:r w:rsidRPr="004C426D">
              <w:rPr>
                <w:b/>
              </w:rPr>
              <w:t>Riesgos</w:t>
            </w:r>
          </w:p>
        </w:tc>
      </w:tr>
      <w:tr w:rsidR="00B57BDE" w14:paraId="1D184750" w14:textId="77777777" w:rsidTr="00B57BDE">
        <w:tc>
          <w:tcPr>
            <w:tcW w:w="1765" w:type="dxa"/>
          </w:tcPr>
          <w:p w14:paraId="5BAECA3A" w14:textId="629F53BE" w:rsidR="00B57BDE" w:rsidRDefault="00B57BDE" w:rsidP="00C546A8">
            <w:pPr>
              <w:jc w:val="both"/>
            </w:pPr>
          </w:p>
        </w:tc>
        <w:tc>
          <w:tcPr>
            <w:tcW w:w="1765" w:type="dxa"/>
          </w:tcPr>
          <w:p w14:paraId="5B90EFD5" w14:textId="77777777" w:rsidR="00B57BDE" w:rsidRDefault="00B57BDE" w:rsidP="00C546A8">
            <w:pPr>
              <w:jc w:val="both"/>
            </w:pPr>
          </w:p>
        </w:tc>
        <w:tc>
          <w:tcPr>
            <w:tcW w:w="1766" w:type="dxa"/>
          </w:tcPr>
          <w:p w14:paraId="624D9345" w14:textId="77777777" w:rsidR="00B57BDE" w:rsidRDefault="00B57BDE" w:rsidP="00C546A8">
            <w:pPr>
              <w:jc w:val="both"/>
            </w:pPr>
          </w:p>
        </w:tc>
        <w:tc>
          <w:tcPr>
            <w:tcW w:w="1766" w:type="dxa"/>
          </w:tcPr>
          <w:p w14:paraId="5517B68D" w14:textId="77777777" w:rsidR="00B57BDE" w:rsidRDefault="00B57BDE" w:rsidP="00C546A8">
            <w:pPr>
              <w:jc w:val="both"/>
            </w:pPr>
          </w:p>
        </w:tc>
        <w:tc>
          <w:tcPr>
            <w:tcW w:w="1766" w:type="dxa"/>
          </w:tcPr>
          <w:p w14:paraId="09C31C10" w14:textId="77777777" w:rsidR="00B57BDE" w:rsidRDefault="00B57BDE" w:rsidP="00C546A8">
            <w:pPr>
              <w:jc w:val="both"/>
            </w:pPr>
          </w:p>
        </w:tc>
      </w:tr>
      <w:tr w:rsidR="00B57BDE" w14:paraId="2E2030A5" w14:textId="77777777" w:rsidTr="00B57BDE">
        <w:tc>
          <w:tcPr>
            <w:tcW w:w="1765" w:type="dxa"/>
          </w:tcPr>
          <w:p w14:paraId="47749610" w14:textId="155C8FE5" w:rsidR="00B57BDE" w:rsidRDefault="00B57BDE" w:rsidP="00C546A8">
            <w:pPr>
              <w:jc w:val="both"/>
            </w:pPr>
          </w:p>
        </w:tc>
        <w:tc>
          <w:tcPr>
            <w:tcW w:w="1765" w:type="dxa"/>
          </w:tcPr>
          <w:p w14:paraId="5EADC106" w14:textId="77777777" w:rsidR="00B57BDE" w:rsidRDefault="00B57BDE" w:rsidP="00C546A8">
            <w:pPr>
              <w:jc w:val="both"/>
            </w:pPr>
          </w:p>
        </w:tc>
        <w:tc>
          <w:tcPr>
            <w:tcW w:w="1766" w:type="dxa"/>
          </w:tcPr>
          <w:p w14:paraId="4AD2DB85" w14:textId="77777777" w:rsidR="00B57BDE" w:rsidRDefault="00B57BDE" w:rsidP="00C546A8">
            <w:pPr>
              <w:jc w:val="both"/>
            </w:pPr>
          </w:p>
        </w:tc>
        <w:tc>
          <w:tcPr>
            <w:tcW w:w="1766" w:type="dxa"/>
          </w:tcPr>
          <w:p w14:paraId="163C5D14" w14:textId="77777777" w:rsidR="00B57BDE" w:rsidRDefault="00B57BDE" w:rsidP="00C546A8">
            <w:pPr>
              <w:jc w:val="both"/>
            </w:pPr>
          </w:p>
        </w:tc>
        <w:tc>
          <w:tcPr>
            <w:tcW w:w="1766" w:type="dxa"/>
          </w:tcPr>
          <w:p w14:paraId="24CB80FD" w14:textId="77777777" w:rsidR="00B57BDE" w:rsidRDefault="00B57BDE" w:rsidP="00C546A8">
            <w:pPr>
              <w:jc w:val="both"/>
            </w:pPr>
          </w:p>
        </w:tc>
      </w:tr>
      <w:tr w:rsidR="00960BF9" w14:paraId="07426A47" w14:textId="77777777" w:rsidTr="00B57BDE">
        <w:tc>
          <w:tcPr>
            <w:tcW w:w="1765" w:type="dxa"/>
          </w:tcPr>
          <w:p w14:paraId="3527EEA4" w14:textId="1B08FEF0" w:rsidR="00960BF9" w:rsidRDefault="00960BF9" w:rsidP="00C546A8">
            <w:pPr>
              <w:jc w:val="both"/>
            </w:pPr>
          </w:p>
        </w:tc>
        <w:tc>
          <w:tcPr>
            <w:tcW w:w="1765" w:type="dxa"/>
          </w:tcPr>
          <w:p w14:paraId="57FAC944" w14:textId="77777777" w:rsidR="00960BF9" w:rsidRDefault="00960BF9" w:rsidP="00C546A8">
            <w:pPr>
              <w:jc w:val="both"/>
            </w:pPr>
          </w:p>
        </w:tc>
        <w:tc>
          <w:tcPr>
            <w:tcW w:w="1766" w:type="dxa"/>
          </w:tcPr>
          <w:p w14:paraId="4B081EAD" w14:textId="77777777" w:rsidR="00960BF9" w:rsidRDefault="00960BF9" w:rsidP="00C546A8">
            <w:pPr>
              <w:jc w:val="both"/>
            </w:pPr>
          </w:p>
        </w:tc>
        <w:tc>
          <w:tcPr>
            <w:tcW w:w="1766" w:type="dxa"/>
          </w:tcPr>
          <w:p w14:paraId="118DBF0C" w14:textId="77777777" w:rsidR="00960BF9" w:rsidRDefault="00960BF9" w:rsidP="00C546A8">
            <w:pPr>
              <w:jc w:val="both"/>
            </w:pPr>
          </w:p>
        </w:tc>
        <w:tc>
          <w:tcPr>
            <w:tcW w:w="1766" w:type="dxa"/>
          </w:tcPr>
          <w:p w14:paraId="05E6EDEE" w14:textId="77777777" w:rsidR="00960BF9" w:rsidRDefault="00960BF9" w:rsidP="00C546A8">
            <w:pPr>
              <w:jc w:val="both"/>
            </w:pPr>
          </w:p>
        </w:tc>
      </w:tr>
      <w:tr w:rsidR="00813555" w14:paraId="7D1A3E9C" w14:textId="77777777" w:rsidTr="00E404FA">
        <w:tc>
          <w:tcPr>
            <w:tcW w:w="8828" w:type="dxa"/>
            <w:gridSpan w:val="5"/>
          </w:tcPr>
          <w:p w14:paraId="0E7F8200" w14:textId="77777777" w:rsidR="00813555" w:rsidRDefault="00813555" w:rsidP="00C546A8">
            <w:pPr>
              <w:jc w:val="both"/>
            </w:pPr>
            <w:r>
              <w:t>Recomendación:</w:t>
            </w:r>
          </w:p>
          <w:p w14:paraId="551D2AB7" w14:textId="77777777" w:rsidR="00813555" w:rsidRDefault="00813555" w:rsidP="00C546A8">
            <w:pPr>
              <w:jc w:val="both"/>
            </w:pPr>
          </w:p>
          <w:p w14:paraId="719F089C" w14:textId="4CAAF245" w:rsidR="00813555" w:rsidRDefault="00813555" w:rsidP="00C546A8">
            <w:pPr>
              <w:jc w:val="both"/>
            </w:pPr>
          </w:p>
        </w:tc>
      </w:tr>
    </w:tbl>
    <w:p w14:paraId="5041CAC6" w14:textId="410BF2A2" w:rsidR="00C546A8" w:rsidRDefault="00C546A8" w:rsidP="00C546A8">
      <w:pPr>
        <w:jc w:val="both"/>
      </w:pPr>
    </w:p>
    <w:p w14:paraId="0268102A" w14:textId="5355EBF7" w:rsidR="00C546A8" w:rsidRDefault="00C546A8" w:rsidP="00C546A8">
      <w:pPr>
        <w:pStyle w:val="ListParagraph"/>
        <w:numPr>
          <w:ilvl w:val="0"/>
          <w:numId w:val="7"/>
        </w:numPr>
        <w:jc w:val="both"/>
      </w:pPr>
      <w:r>
        <w:t>Registro de Asignación de recursos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099E" w14:paraId="4C09CBB5" w14:textId="77777777" w:rsidTr="008442E2">
        <w:tc>
          <w:tcPr>
            <w:tcW w:w="1765" w:type="dxa"/>
          </w:tcPr>
          <w:p w14:paraId="26386364" w14:textId="77777777" w:rsidR="00AB099E" w:rsidRDefault="00AB099E" w:rsidP="008442E2">
            <w:pPr>
              <w:jc w:val="both"/>
            </w:pPr>
            <w:r>
              <w:t>Número de MR:</w:t>
            </w:r>
          </w:p>
          <w:p w14:paraId="5C49C992" w14:textId="77777777" w:rsidR="00AB099E" w:rsidRDefault="00AB099E" w:rsidP="008442E2">
            <w:pPr>
              <w:jc w:val="both"/>
            </w:pPr>
          </w:p>
        </w:tc>
        <w:tc>
          <w:tcPr>
            <w:tcW w:w="3531" w:type="dxa"/>
            <w:gridSpan w:val="2"/>
          </w:tcPr>
          <w:p w14:paraId="15C6C281" w14:textId="7D825075" w:rsidR="00AB099E" w:rsidRDefault="00AB099E" w:rsidP="008442E2">
            <w:pPr>
              <w:jc w:val="both"/>
            </w:pPr>
            <w:r>
              <w:t xml:space="preserve">Sistema:  </w:t>
            </w:r>
            <w:r w:rsidR="00F80F1E">
              <w:t>Venta en Línea</w:t>
            </w:r>
          </w:p>
        </w:tc>
        <w:tc>
          <w:tcPr>
            <w:tcW w:w="3532" w:type="dxa"/>
            <w:gridSpan w:val="2"/>
          </w:tcPr>
          <w:p w14:paraId="052087E3" w14:textId="77777777" w:rsidR="00AB099E" w:rsidRDefault="00AB099E" w:rsidP="008442E2">
            <w:pPr>
              <w:jc w:val="both"/>
            </w:pPr>
            <w:r>
              <w:t>Responsable</w:t>
            </w:r>
          </w:p>
        </w:tc>
      </w:tr>
      <w:tr w:rsidR="00AB099E" w14:paraId="17DDDAA1" w14:textId="77777777" w:rsidTr="008442E2">
        <w:tc>
          <w:tcPr>
            <w:tcW w:w="8828" w:type="dxa"/>
            <w:gridSpan w:val="5"/>
          </w:tcPr>
          <w:p w14:paraId="2ED8BA18" w14:textId="77777777" w:rsidR="00AB099E" w:rsidRDefault="00AB099E" w:rsidP="008442E2">
            <w:pPr>
              <w:jc w:val="both"/>
            </w:pPr>
            <w:r>
              <w:t>Requerimiento:</w:t>
            </w:r>
          </w:p>
          <w:p w14:paraId="4B67EE4E" w14:textId="77777777" w:rsidR="00AB099E" w:rsidRDefault="00AB099E" w:rsidP="008442E2">
            <w:pPr>
              <w:jc w:val="both"/>
            </w:pPr>
          </w:p>
          <w:p w14:paraId="6D2DFA07" w14:textId="77777777" w:rsidR="00AB099E" w:rsidRDefault="00AB099E" w:rsidP="008442E2">
            <w:pPr>
              <w:jc w:val="both"/>
            </w:pPr>
          </w:p>
        </w:tc>
      </w:tr>
      <w:tr w:rsidR="00AB099E" w14:paraId="413EB067" w14:textId="77777777" w:rsidTr="008442E2">
        <w:tc>
          <w:tcPr>
            <w:tcW w:w="1765" w:type="dxa"/>
          </w:tcPr>
          <w:p w14:paraId="3518FE2C" w14:textId="77777777" w:rsidR="00AB099E" w:rsidRPr="004C426D" w:rsidRDefault="00AB099E" w:rsidP="008442E2">
            <w:pPr>
              <w:jc w:val="center"/>
              <w:rPr>
                <w:b/>
              </w:rPr>
            </w:pPr>
            <w:r w:rsidRPr="004C426D">
              <w:rPr>
                <w:b/>
              </w:rPr>
              <w:t>ID Opción</w:t>
            </w:r>
          </w:p>
        </w:tc>
        <w:tc>
          <w:tcPr>
            <w:tcW w:w="1765" w:type="dxa"/>
          </w:tcPr>
          <w:p w14:paraId="1ADBB3DB" w14:textId="5229566E" w:rsidR="00AB099E" w:rsidRPr="004C426D" w:rsidRDefault="00AB099E" w:rsidP="008442E2">
            <w:pPr>
              <w:jc w:val="center"/>
              <w:rPr>
                <w:b/>
              </w:rPr>
            </w:pPr>
            <w:r w:rsidRPr="004C426D">
              <w:rPr>
                <w:b/>
              </w:rPr>
              <w:t>No. Personas</w:t>
            </w:r>
          </w:p>
        </w:tc>
        <w:tc>
          <w:tcPr>
            <w:tcW w:w="1766" w:type="dxa"/>
          </w:tcPr>
          <w:p w14:paraId="798F922D" w14:textId="37099809" w:rsidR="00AB099E" w:rsidRPr="004C426D" w:rsidRDefault="00AB099E" w:rsidP="008442E2">
            <w:pPr>
              <w:jc w:val="center"/>
              <w:rPr>
                <w:b/>
              </w:rPr>
            </w:pPr>
            <w:r w:rsidRPr="004C426D">
              <w:rPr>
                <w:b/>
              </w:rPr>
              <w:t>No. Horas</w:t>
            </w:r>
          </w:p>
        </w:tc>
        <w:tc>
          <w:tcPr>
            <w:tcW w:w="1766" w:type="dxa"/>
          </w:tcPr>
          <w:p w14:paraId="13E7BC57" w14:textId="7272F188" w:rsidR="00AB099E" w:rsidRPr="004C426D" w:rsidRDefault="00AB099E" w:rsidP="008442E2">
            <w:pPr>
              <w:jc w:val="center"/>
              <w:rPr>
                <w:b/>
              </w:rPr>
            </w:pPr>
            <w:r w:rsidRPr="004C426D">
              <w:rPr>
                <w:b/>
              </w:rPr>
              <w:t>Costo</w:t>
            </w:r>
          </w:p>
        </w:tc>
        <w:tc>
          <w:tcPr>
            <w:tcW w:w="1766" w:type="dxa"/>
          </w:tcPr>
          <w:p w14:paraId="3C310FFA" w14:textId="49007A71" w:rsidR="00AB099E" w:rsidRPr="004C426D" w:rsidRDefault="00AB099E" w:rsidP="008442E2">
            <w:pPr>
              <w:jc w:val="center"/>
              <w:rPr>
                <w:b/>
              </w:rPr>
            </w:pPr>
            <w:r w:rsidRPr="004C426D">
              <w:rPr>
                <w:b/>
              </w:rPr>
              <w:t>Observaciones</w:t>
            </w:r>
          </w:p>
        </w:tc>
      </w:tr>
      <w:tr w:rsidR="00AB099E" w14:paraId="3B2BF5F2" w14:textId="77777777" w:rsidTr="008442E2">
        <w:tc>
          <w:tcPr>
            <w:tcW w:w="1765" w:type="dxa"/>
          </w:tcPr>
          <w:p w14:paraId="1D023D4E" w14:textId="43290040" w:rsidR="00AB099E" w:rsidRDefault="00AB099E" w:rsidP="008442E2">
            <w:pPr>
              <w:jc w:val="both"/>
            </w:pPr>
          </w:p>
        </w:tc>
        <w:tc>
          <w:tcPr>
            <w:tcW w:w="1765" w:type="dxa"/>
          </w:tcPr>
          <w:p w14:paraId="79F6A3A9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05F191CB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1F72D4EA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135EE961" w14:textId="77777777" w:rsidR="00AB099E" w:rsidRDefault="00AB099E" w:rsidP="008442E2">
            <w:pPr>
              <w:jc w:val="both"/>
            </w:pPr>
          </w:p>
        </w:tc>
      </w:tr>
      <w:tr w:rsidR="00AB099E" w14:paraId="5F03409A" w14:textId="77777777" w:rsidTr="008442E2">
        <w:tc>
          <w:tcPr>
            <w:tcW w:w="1765" w:type="dxa"/>
          </w:tcPr>
          <w:p w14:paraId="2087183D" w14:textId="16FB6088" w:rsidR="00AB099E" w:rsidRDefault="00AB099E" w:rsidP="008442E2">
            <w:pPr>
              <w:jc w:val="both"/>
            </w:pPr>
          </w:p>
        </w:tc>
        <w:tc>
          <w:tcPr>
            <w:tcW w:w="1765" w:type="dxa"/>
          </w:tcPr>
          <w:p w14:paraId="79B98F09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5EB132EB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4EFB5BE1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1C009FE8" w14:textId="77777777" w:rsidR="00AB099E" w:rsidRDefault="00AB099E" w:rsidP="008442E2">
            <w:pPr>
              <w:jc w:val="both"/>
            </w:pPr>
          </w:p>
        </w:tc>
      </w:tr>
      <w:tr w:rsidR="00AB099E" w14:paraId="31FDF13D" w14:textId="77777777" w:rsidTr="008442E2">
        <w:tc>
          <w:tcPr>
            <w:tcW w:w="1765" w:type="dxa"/>
          </w:tcPr>
          <w:p w14:paraId="1AD22C10" w14:textId="44B30D9C" w:rsidR="00AB099E" w:rsidRDefault="00AB099E" w:rsidP="008442E2">
            <w:pPr>
              <w:jc w:val="both"/>
            </w:pPr>
          </w:p>
        </w:tc>
        <w:tc>
          <w:tcPr>
            <w:tcW w:w="1765" w:type="dxa"/>
          </w:tcPr>
          <w:p w14:paraId="0BF12CAB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3E4B6135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6CDCF3DC" w14:textId="77777777" w:rsidR="00AB099E" w:rsidRDefault="00AB099E" w:rsidP="008442E2">
            <w:pPr>
              <w:jc w:val="both"/>
            </w:pPr>
          </w:p>
        </w:tc>
        <w:tc>
          <w:tcPr>
            <w:tcW w:w="1766" w:type="dxa"/>
          </w:tcPr>
          <w:p w14:paraId="7384354E" w14:textId="77777777" w:rsidR="00AB099E" w:rsidRDefault="00AB099E" w:rsidP="008442E2">
            <w:pPr>
              <w:jc w:val="both"/>
            </w:pPr>
          </w:p>
        </w:tc>
      </w:tr>
    </w:tbl>
    <w:p w14:paraId="3EF16D9B" w14:textId="77777777" w:rsidR="001B22FA" w:rsidRDefault="001B22FA" w:rsidP="001B22FA">
      <w:pPr>
        <w:pStyle w:val="ListParagraph"/>
        <w:ind w:left="360"/>
        <w:jc w:val="both"/>
      </w:pPr>
    </w:p>
    <w:p w14:paraId="18D36ED6" w14:textId="1455E9A7" w:rsidR="007F317C" w:rsidRDefault="007F317C" w:rsidP="007F317C">
      <w:pPr>
        <w:pStyle w:val="ListParagraph"/>
        <w:numPr>
          <w:ilvl w:val="0"/>
          <w:numId w:val="7"/>
        </w:numPr>
        <w:jc w:val="both"/>
      </w:pPr>
      <w:r>
        <w:t>Registro de Análisis de la Solicitud de Modificación</w:t>
      </w:r>
    </w:p>
    <w:p w14:paraId="4D4766D2" w14:textId="09EEA735" w:rsidR="001B22FA" w:rsidRDefault="001B22FA" w:rsidP="007F317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811DF" w14:paraId="47F6EF55" w14:textId="77777777" w:rsidTr="00606C52">
        <w:tc>
          <w:tcPr>
            <w:tcW w:w="1765" w:type="dxa"/>
          </w:tcPr>
          <w:p w14:paraId="653FB1DD" w14:textId="04ACC4BE" w:rsidR="002811DF" w:rsidRDefault="002811DF" w:rsidP="001B22FA">
            <w:pPr>
              <w:pStyle w:val="ListParagraph"/>
              <w:ind w:left="0"/>
            </w:pPr>
            <w:r>
              <w:t xml:space="preserve">Sistema:  </w:t>
            </w:r>
            <w:r w:rsidR="002708D1">
              <w:t>Venta en Línea</w:t>
            </w:r>
          </w:p>
        </w:tc>
        <w:tc>
          <w:tcPr>
            <w:tcW w:w="3531" w:type="dxa"/>
            <w:gridSpan w:val="2"/>
          </w:tcPr>
          <w:p w14:paraId="61F30668" w14:textId="6871F7AB" w:rsidR="002811DF" w:rsidRDefault="002811DF" w:rsidP="001B22FA">
            <w:pPr>
              <w:pStyle w:val="ListParagraph"/>
              <w:ind w:left="0"/>
            </w:pPr>
            <w:r>
              <w:t>Responsable</w:t>
            </w:r>
            <w:r w:rsidR="00BF348E">
              <w:t>(s)</w:t>
            </w:r>
            <w:r>
              <w:t xml:space="preserve">: </w:t>
            </w:r>
          </w:p>
        </w:tc>
        <w:tc>
          <w:tcPr>
            <w:tcW w:w="1766" w:type="dxa"/>
          </w:tcPr>
          <w:p w14:paraId="4349AE54" w14:textId="212611CC" w:rsidR="002811DF" w:rsidRPr="00644FC0" w:rsidRDefault="002811DF" w:rsidP="001B22FA">
            <w:pPr>
              <w:pStyle w:val="ListParagraph"/>
              <w:ind w:left="0"/>
              <w:rPr>
                <w:sz w:val="18"/>
                <w:szCs w:val="18"/>
              </w:rPr>
            </w:pPr>
            <w:r w:rsidRPr="00644FC0">
              <w:rPr>
                <w:sz w:val="18"/>
                <w:szCs w:val="18"/>
              </w:rPr>
              <w:t>Fecha de Resolución:</w:t>
            </w:r>
          </w:p>
        </w:tc>
        <w:tc>
          <w:tcPr>
            <w:tcW w:w="1766" w:type="dxa"/>
          </w:tcPr>
          <w:p w14:paraId="7CB1B197" w14:textId="5D0AD3B0" w:rsidR="002811DF" w:rsidRPr="00644FC0" w:rsidRDefault="00644FC0" w:rsidP="001B22FA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Cierre:</w:t>
            </w:r>
          </w:p>
        </w:tc>
      </w:tr>
      <w:tr w:rsidR="00C256E8" w14:paraId="22883A57" w14:textId="77777777" w:rsidTr="00317B07">
        <w:tc>
          <w:tcPr>
            <w:tcW w:w="3530" w:type="dxa"/>
            <w:gridSpan w:val="2"/>
          </w:tcPr>
          <w:p w14:paraId="5F5491CA" w14:textId="4D193FF7" w:rsidR="00C256E8" w:rsidRPr="004C426D" w:rsidRDefault="00FB6E50" w:rsidP="00FB6E5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>Descripción de la Solución</w:t>
            </w:r>
          </w:p>
        </w:tc>
        <w:tc>
          <w:tcPr>
            <w:tcW w:w="1766" w:type="dxa"/>
          </w:tcPr>
          <w:p w14:paraId="4A69ED57" w14:textId="044620FA" w:rsidR="00C256E8" w:rsidRPr="004C426D" w:rsidRDefault="00FB6E50" w:rsidP="00FB6E5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>Estado del MR</w:t>
            </w:r>
          </w:p>
        </w:tc>
        <w:tc>
          <w:tcPr>
            <w:tcW w:w="3532" w:type="dxa"/>
            <w:gridSpan w:val="2"/>
          </w:tcPr>
          <w:p w14:paraId="3FC5CE4D" w14:textId="77E5E627" w:rsidR="00C256E8" w:rsidRPr="004C426D" w:rsidRDefault="00FB6E50" w:rsidP="00FB6E50">
            <w:pPr>
              <w:pStyle w:val="ListParagraph"/>
              <w:ind w:left="0"/>
              <w:jc w:val="center"/>
              <w:rPr>
                <w:b/>
              </w:rPr>
            </w:pPr>
            <w:r w:rsidRPr="004C426D">
              <w:rPr>
                <w:b/>
              </w:rPr>
              <w:t>Motivo (Si hay rechazo)</w:t>
            </w:r>
          </w:p>
        </w:tc>
      </w:tr>
      <w:tr w:rsidR="00FB6E50" w14:paraId="60C0AE74" w14:textId="77777777" w:rsidTr="007F56B8">
        <w:tc>
          <w:tcPr>
            <w:tcW w:w="3530" w:type="dxa"/>
            <w:gridSpan w:val="2"/>
          </w:tcPr>
          <w:p w14:paraId="3B95666C" w14:textId="77777777" w:rsidR="00FB6E50" w:rsidRDefault="00FB6E50" w:rsidP="001B22FA">
            <w:pPr>
              <w:pStyle w:val="ListParagraph"/>
              <w:ind w:left="0"/>
            </w:pPr>
          </w:p>
        </w:tc>
        <w:tc>
          <w:tcPr>
            <w:tcW w:w="1766" w:type="dxa"/>
          </w:tcPr>
          <w:p w14:paraId="6D870E14" w14:textId="77777777" w:rsidR="00FB6E50" w:rsidRDefault="00FB6E50" w:rsidP="001B22FA">
            <w:pPr>
              <w:pStyle w:val="ListParagraph"/>
              <w:ind w:left="0"/>
            </w:pPr>
          </w:p>
        </w:tc>
        <w:tc>
          <w:tcPr>
            <w:tcW w:w="3532" w:type="dxa"/>
            <w:gridSpan w:val="2"/>
          </w:tcPr>
          <w:p w14:paraId="761A0F0F" w14:textId="77777777" w:rsidR="00FB6E50" w:rsidRDefault="00FB6E50" w:rsidP="001B22FA">
            <w:pPr>
              <w:pStyle w:val="ListParagraph"/>
              <w:ind w:left="0"/>
            </w:pPr>
          </w:p>
        </w:tc>
      </w:tr>
      <w:tr w:rsidR="00FB6E50" w14:paraId="5EB1CEB3" w14:textId="77777777" w:rsidTr="00C65A18">
        <w:tc>
          <w:tcPr>
            <w:tcW w:w="3530" w:type="dxa"/>
            <w:gridSpan w:val="2"/>
          </w:tcPr>
          <w:p w14:paraId="7F3AD2FC" w14:textId="77777777" w:rsidR="00FB6E50" w:rsidRDefault="00FB6E50" w:rsidP="001B22FA">
            <w:pPr>
              <w:pStyle w:val="ListParagraph"/>
              <w:ind w:left="0"/>
            </w:pPr>
          </w:p>
        </w:tc>
        <w:tc>
          <w:tcPr>
            <w:tcW w:w="1766" w:type="dxa"/>
          </w:tcPr>
          <w:p w14:paraId="0EBD0F67" w14:textId="77777777" w:rsidR="00FB6E50" w:rsidRDefault="00FB6E50" w:rsidP="001B22FA">
            <w:pPr>
              <w:pStyle w:val="ListParagraph"/>
              <w:ind w:left="0"/>
            </w:pPr>
          </w:p>
        </w:tc>
        <w:tc>
          <w:tcPr>
            <w:tcW w:w="3532" w:type="dxa"/>
            <w:gridSpan w:val="2"/>
          </w:tcPr>
          <w:p w14:paraId="77BB1216" w14:textId="77777777" w:rsidR="00FB6E50" w:rsidRDefault="00FB6E50" w:rsidP="001B22FA">
            <w:pPr>
              <w:pStyle w:val="ListParagraph"/>
              <w:ind w:left="0"/>
            </w:pPr>
          </w:p>
        </w:tc>
      </w:tr>
      <w:tr w:rsidR="00FB6E50" w14:paraId="0EA31E8B" w14:textId="77777777" w:rsidTr="00C65A18">
        <w:tc>
          <w:tcPr>
            <w:tcW w:w="3530" w:type="dxa"/>
            <w:gridSpan w:val="2"/>
          </w:tcPr>
          <w:p w14:paraId="58EDF83C" w14:textId="77777777" w:rsidR="00FB6E50" w:rsidRDefault="00FB6E50" w:rsidP="001B22FA">
            <w:pPr>
              <w:pStyle w:val="ListParagraph"/>
              <w:ind w:left="0"/>
            </w:pPr>
          </w:p>
        </w:tc>
        <w:tc>
          <w:tcPr>
            <w:tcW w:w="1766" w:type="dxa"/>
          </w:tcPr>
          <w:p w14:paraId="3C590CA2" w14:textId="77777777" w:rsidR="00FB6E50" w:rsidRDefault="00FB6E50" w:rsidP="001B22FA">
            <w:pPr>
              <w:pStyle w:val="ListParagraph"/>
              <w:ind w:left="0"/>
            </w:pPr>
          </w:p>
        </w:tc>
        <w:tc>
          <w:tcPr>
            <w:tcW w:w="3532" w:type="dxa"/>
            <w:gridSpan w:val="2"/>
          </w:tcPr>
          <w:p w14:paraId="3F467FD7" w14:textId="77777777" w:rsidR="00FB6E50" w:rsidRDefault="00FB6E50" w:rsidP="001B22FA">
            <w:pPr>
              <w:pStyle w:val="ListParagraph"/>
              <w:ind w:left="0"/>
            </w:pPr>
          </w:p>
        </w:tc>
      </w:tr>
      <w:tr w:rsidR="000E4743" w14:paraId="3D7EC6AA" w14:textId="77777777" w:rsidTr="00BB400D">
        <w:tc>
          <w:tcPr>
            <w:tcW w:w="3530" w:type="dxa"/>
            <w:gridSpan w:val="2"/>
          </w:tcPr>
          <w:p w14:paraId="306826F0" w14:textId="77777777" w:rsidR="000E4743" w:rsidRDefault="000E4743" w:rsidP="001B22FA">
            <w:pPr>
              <w:pStyle w:val="ListParagraph"/>
              <w:ind w:left="0"/>
            </w:pPr>
          </w:p>
        </w:tc>
        <w:tc>
          <w:tcPr>
            <w:tcW w:w="1766" w:type="dxa"/>
          </w:tcPr>
          <w:p w14:paraId="26AA9031" w14:textId="77777777" w:rsidR="000E4743" w:rsidRDefault="000E4743" w:rsidP="001B22FA">
            <w:pPr>
              <w:pStyle w:val="ListParagraph"/>
              <w:ind w:left="0"/>
            </w:pPr>
          </w:p>
        </w:tc>
        <w:tc>
          <w:tcPr>
            <w:tcW w:w="3532" w:type="dxa"/>
            <w:gridSpan w:val="2"/>
          </w:tcPr>
          <w:p w14:paraId="27F6AE05" w14:textId="77777777" w:rsidR="000E4743" w:rsidRDefault="000E4743" w:rsidP="001B22FA">
            <w:pPr>
              <w:pStyle w:val="ListParagraph"/>
              <w:ind w:left="0"/>
            </w:pPr>
          </w:p>
        </w:tc>
      </w:tr>
      <w:tr w:rsidR="000E4743" w14:paraId="467BBD1E" w14:textId="77777777" w:rsidTr="007D2EA4">
        <w:tc>
          <w:tcPr>
            <w:tcW w:w="8828" w:type="dxa"/>
            <w:gridSpan w:val="5"/>
          </w:tcPr>
          <w:p w14:paraId="488236C3" w14:textId="702280B7" w:rsidR="000E4743" w:rsidRDefault="000E4743" w:rsidP="001B22FA">
            <w:pPr>
              <w:pStyle w:val="ListParagraph"/>
              <w:ind w:left="0"/>
            </w:pPr>
            <w:r>
              <w:t>Responsable del Análisis</w:t>
            </w:r>
          </w:p>
        </w:tc>
      </w:tr>
    </w:tbl>
    <w:p w14:paraId="5B92DB0E" w14:textId="29F1A167" w:rsidR="00D8572B" w:rsidRDefault="00D8572B" w:rsidP="007F317C">
      <w:pPr>
        <w:pStyle w:val="ListParagraph"/>
      </w:pPr>
    </w:p>
    <w:p w14:paraId="35C9B519" w14:textId="77777777" w:rsidR="00D8572B" w:rsidRDefault="00D8572B">
      <w:r>
        <w:br w:type="page"/>
      </w:r>
    </w:p>
    <w:p w14:paraId="5B215CCA" w14:textId="77777777" w:rsidR="007F317C" w:rsidRDefault="007F317C" w:rsidP="007F317C">
      <w:pPr>
        <w:pStyle w:val="ListParagraph"/>
      </w:pPr>
    </w:p>
    <w:p w14:paraId="42353F9B" w14:textId="151E35C0" w:rsidR="007F317C" w:rsidRDefault="007F317C" w:rsidP="007F317C">
      <w:pPr>
        <w:pStyle w:val="ListParagraph"/>
        <w:numPr>
          <w:ilvl w:val="0"/>
          <w:numId w:val="7"/>
        </w:numPr>
        <w:jc w:val="both"/>
      </w:pPr>
      <w:r>
        <w:t>Registro del Equipo de Trabajo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0573A" w14:paraId="7B92013C" w14:textId="77777777" w:rsidTr="000558D1">
        <w:tc>
          <w:tcPr>
            <w:tcW w:w="2207" w:type="dxa"/>
          </w:tcPr>
          <w:p w14:paraId="77A329E5" w14:textId="6F15ADC8" w:rsidR="00F0573A" w:rsidRDefault="00F0573A" w:rsidP="007F317C">
            <w:pPr>
              <w:jc w:val="both"/>
            </w:pPr>
            <w:r>
              <w:t>Sistema:</w:t>
            </w:r>
          </w:p>
          <w:p w14:paraId="73E252F1" w14:textId="07985B77" w:rsidR="00F0573A" w:rsidRDefault="002708D1" w:rsidP="007F317C">
            <w:pPr>
              <w:jc w:val="both"/>
            </w:pPr>
            <w:r>
              <w:t>Venta en Línea</w:t>
            </w:r>
          </w:p>
        </w:tc>
        <w:tc>
          <w:tcPr>
            <w:tcW w:w="2207" w:type="dxa"/>
          </w:tcPr>
          <w:p w14:paraId="4C94EC8C" w14:textId="58634690" w:rsidR="00F0573A" w:rsidRDefault="00F0573A" w:rsidP="007F317C">
            <w:pPr>
              <w:jc w:val="both"/>
            </w:pPr>
            <w:r>
              <w:t>Número de MR</w:t>
            </w:r>
          </w:p>
        </w:tc>
        <w:tc>
          <w:tcPr>
            <w:tcW w:w="4414" w:type="dxa"/>
            <w:gridSpan w:val="2"/>
          </w:tcPr>
          <w:p w14:paraId="25745949" w14:textId="6CE8B2BF" w:rsidR="00F0573A" w:rsidRDefault="00F0573A" w:rsidP="007F317C">
            <w:pPr>
              <w:jc w:val="both"/>
            </w:pPr>
            <w:r>
              <w:t>Encargado</w:t>
            </w:r>
          </w:p>
        </w:tc>
      </w:tr>
      <w:tr w:rsidR="0027083A" w14:paraId="0E9D7CCA" w14:textId="77777777" w:rsidTr="0027083A">
        <w:tc>
          <w:tcPr>
            <w:tcW w:w="2207" w:type="dxa"/>
          </w:tcPr>
          <w:p w14:paraId="2B465216" w14:textId="31B007C3" w:rsidR="0027083A" w:rsidRDefault="00F0573A" w:rsidP="00123EB3">
            <w:pPr>
              <w:jc w:val="center"/>
            </w:pPr>
            <w:r>
              <w:t>Detalle</w:t>
            </w:r>
          </w:p>
        </w:tc>
        <w:tc>
          <w:tcPr>
            <w:tcW w:w="2207" w:type="dxa"/>
          </w:tcPr>
          <w:p w14:paraId="43C7D010" w14:textId="49269849" w:rsidR="0027083A" w:rsidRDefault="00F0573A" w:rsidP="00123EB3">
            <w:pPr>
              <w:jc w:val="center"/>
            </w:pPr>
            <w:r>
              <w:t>Nombre</w:t>
            </w:r>
          </w:p>
        </w:tc>
        <w:tc>
          <w:tcPr>
            <w:tcW w:w="2207" w:type="dxa"/>
          </w:tcPr>
          <w:p w14:paraId="6385C6E2" w14:textId="306226E5" w:rsidR="0027083A" w:rsidRDefault="00123EB3" w:rsidP="00123EB3">
            <w:pPr>
              <w:jc w:val="center"/>
            </w:pPr>
            <w:r>
              <w:t>Rol</w:t>
            </w:r>
          </w:p>
        </w:tc>
        <w:tc>
          <w:tcPr>
            <w:tcW w:w="2207" w:type="dxa"/>
          </w:tcPr>
          <w:p w14:paraId="1E2BBA79" w14:textId="185B36A1" w:rsidR="0027083A" w:rsidRDefault="00123EB3" w:rsidP="00123EB3">
            <w:pPr>
              <w:jc w:val="center"/>
            </w:pPr>
            <w:r>
              <w:t>Observación</w:t>
            </w:r>
          </w:p>
        </w:tc>
      </w:tr>
      <w:tr w:rsidR="0027083A" w14:paraId="1354B71B" w14:textId="77777777" w:rsidTr="0027083A">
        <w:tc>
          <w:tcPr>
            <w:tcW w:w="2207" w:type="dxa"/>
          </w:tcPr>
          <w:p w14:paraId="4AC91A23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1FFC98DE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3881428F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51E32D7B" w14:textId="77777777" w:rsidR="0027083A" w:rsidRDefault="0027083A" w:rsidP="007F317C">
            <w:pPr>
              <w:jc w:val="both"/>
            </w:pPr>
          </w:p>
        </w:tc>
      </w:tr>
      <w:tr w:rsidR="0027083A" w14:paraId="2B732B31" w14:textId="77777777" w:rsidTr="0027083A">
        <w:tc>
          <w:tcPr>
            <w:tcW w:w="2207" w:type="dxa"/>
          </w:tcPr>
          <w:p w14:paraId="34013E1B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2EB86D99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74514D9C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6E1B615D" w14:textId="77777777" w:rsidR="0027083A" w:rsidRDefault="0027083A" w:rsidP="007F317C">
            <w:pPr>
              <w:jc w:val="both"/>
            </w:pPr>
          </w:p>
        </w:tc>
      </w:tr>
      <w:tr w:rsidR="0027083A" w14:paraId="1693CCA0" w14:textId="77777777" w:rsidTr="0027083A">
        <w:tc>
          <w:tcPr>
            <w:tcW w:w="2207" w:type="dxa"/>
          </w:tcPr>
          <w:p w14:paraId="7C4CBAC2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26A59B04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3A38A9B7" w14:textId="77777777" w:rsidR="0027083A" w:rsidRDefault="0027083A" w:rsidP="007F317C">
            <w:pPr>
              <w:jc w:val="both"/>
            </w:pPr>
          </w:p>
        </w:tc>
        <w:tc>
          <w:tcPr>
            <w:tcW w:w="2207" w:type="dxa"/>
          </w:tcPr>
          <w:p w14:paraId="2AD3B357" w14:textId="77777777" w:rsidR="0027083A" w:rsidRDefault="0027083A" w:rsidP="007F317C">
            <w:pPr>
              <w:jc w:val="both"/>
            </w:pPr>
          </w:p>
        </w:tc>
      </w:tr>
      <w:tr w:rsidR="007C252F" w14:paraId="56785D47" w14:textId="77777777" w:rsidTr="0027083A">
        <w:tc>
          <w:tcPr>
            <w:tcW w:w="2207" w:type="dxa"/>
          </w:tcPr>
          <w:p w14:paraId="19F5F36B" w14:textId="77777777" w:rsidR="007C252F" w:rsidRDefault="007C252F" w:rsidP="007F317C">
            <w:pPr>
              <w:jc w:val="both"/>
            </w:pPr>
          </w:p>
        </w:tc>
        <w:tc>
          <w:tcPr>
            <w:tcW w:w="2207" w:type="dxa"/>
          </w:tcPr>
          <w:p w14:paraId="0B880C91" w14:textId="77777777" w:rsidR="007C252F" w:rsidRDefault="007C252F" w:rsidP="007F317C">
            <w:pPr>
              <w:jc w:val="both"/>
            </w:pPr>
          </w:p>
        </w:tc>
        <w:tc>
          <w:tcPr>
            <w:tcW w:w="2207" w:type="dxa"/>
          </w:tcPr>
          <w:p w14:paraId="7D56CF18" w14:textId="77777777" w:rsidR="007C252F" w:rsidRDefault="007C252F" w:rsidP="007F317C">
            <w:pPr>
              <w:jc w:val="both"/>
            </w:pPr>
          </w:p>
        </w:tc>
        <w:tc>
          <w:tcPr>
            <w:tcW w:w="2207" w:type="dxa"/>
          </w:tcPr>
          <w:p w14:paraId="0653C34F" w14:textId="77777777" w:rsidR="007C252F" w:rsidRDefault="007C252F" w:rsidP="007F317C">
            <w:pPr>
              <w:jc w:val="both"/>
            </w:pPr>
          </w:p>
        </w:tc>
      </w:tr>
    </w:tbl>
    <w:p w14:paraId="4300B0EF" w14:textId="284944C2" w:rsidR="007F317C" w:rsidRDefault="007F317C" w:rsidP="007F317C">
      <w:pPr>
        <w:jc w:val="both"/>
      </w:pPr>
    </w:p>
    <w:p w14:paraId="5B891E98" w14:textId="149F86E0" w:rsidR="00342607" w:rsidRDefault="00342607" w:rsidP="00342607">
      <w:pPr>
        <w:pStyle w:val="ListParagraph"/>
        <w:numPr>
          <w:ilvl w:val="0"/>
          <w:numId w:val="7"/>
        </w:numPr>
        <w:jc w:val="both"/>
      </w:pPr>
      <w:r>
        <w:t>Listado de Elementos a Modificar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2022"/>
        <w:gridCol w:w="2410"/>
        <w:gridCol w:w="1985"/>
        <w:gridCol w:w="1036"/>
      </w:tblGrid>
      <w:tr w:rsidR="001A2B19" w14:paraId="4F764C83" w14:textId="77777777" w:rsidTr="001A2B19">
        <w:tc>
          <w:tcPr>
            <w:tcW w:w="1375" w:type="dxa"/>
          </w:tcPr>
          <w:p w14:paraId="0166F92A" w14:textId="77777777" w:rsidR="001A2B19" w:rsidRDefault="001A2B19" w:rsidP="008442E2">
            <w:pPr>
              <w:jc w:val="both"/>
            </w:pPr>
            <w:r>
              <w:t>Sistema:</w:t>
            </w:r>
          </w:p>
          <w:p w14:paraId="6671747B" w14:textId="54F19021" w:rsidR="001A2B19" w:rsidRDefault="00F80F1E" w:rsidP="00F80F1E">
            <w:r>
              <w:t>Venta en Línea</w:t>
            </w:r>
          </w:p>
        </w:tc>
        <w:tc>
          <w:tcPr>
            <w:tcW w:w="4432" w:type="dxa"/>
            <w:gridSpan w:val="2"/>
          </w:tcPr>
          <w:p w14:paraId="298E83AE" w14:textId="16058F88" w:rsidR="001A2B19" w:rsidRDefault="001A2B19" w:rsidP="008442E2">
            <w:pPr>
              <w:jc w:val="both"/>
            </w:pPr>
            <w:r>
              <w:t>Encargado</w:t>
            </w:r>
          </w:p>
        </w:tc>
        <w:tc>
          <w:tcPr>
            <w:tcW w:w="3021" w:type="dxa"/>
            <w:gridSpan w:val="2"/>
          </w:tcPr>
          <w:p w14:paraId="5B5E65DA" w14:textId="3D1192B6" w:rsidR="001A2B19" w:rsidRDefault="001A2B19" w:rsidP="008442E2">
            <w:pPr>
              <w:jc w:val="both"/>
            </w:pPr>
            <w:r>
              <w:t>Personas Involucradas</w:t>
            </w:r>
          </w:p>
        </w:tc>
      </w:tr>
      <w:tr w:rsidR="001A2B19" w14:paraId="186EFF46" w14:textId="77777777" w:rsidTr="001A2B19">
        <w:tc>
          <w:tcPr>
            <w:tcW w:w="1375" w:type="dxa"/>
          </w:tcPr>
          <w:p w14:paraId="08622226" w14:textId="46232D09" w:rsidR="001A2B19" w:rsidRDefault="001A2B19" w:rsidP="008442E2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5352C1C8" w14:textId="0A5ED45E" w:rsidR="001A2B19" w:rsidRDefault="001A2B19" w:rsidP="008442E2">
            <w:pPr>
              <w:jc w:val="center"/>
            </w:pPr>
            <w:r>
              <w:t>Elemento Por Modificar</w:t>
            </w:r>
          </w:p>
        </w:tc>
        <w:tc>
          <w:tcPr>
            <w:tcW w:w="2410" w:type="dxa"/>
          </w:tcPr>
          <w:p w14:paraId="37C4B624" w14:textId="4F07301B" w:rsidR="001A2B19" w:rsidRDefault="001A2B19" w:rsidP="008442E2">
            <w:pPr>
              <w:jc w:val="center"/>
            </w:pPr>
            <w:r>
              <w:t>Descripción de la Modificación</w:t>
            </w:r>
          </w:p>
        </w:tc>
        <w:tc>
          <w:tcPr>
            <w:tcW w:w="1985" w:type="dxa"/>
          </w:tcPr>
          <w:p w14:paraId="108C4E9C" w14:textId="5C8FB27A" w:rsidR="001A2B19" w:rsidRDefault="001A2B19" w:rsidP="008442E2">
            <w:pPr>
              <w:jc w:val="center"/>
            </w:pPr>
            <w:r>
              <w:t>Responsable</w:t>
            </w:r>
          </w:p>
        </w:tc>
        <w:tc>
          <w:tcPr>
            <w:tcW w:w="1036" w:type="dxa"/>
          </w:tcPr>
          <w:p w14:paraId="71B06DBE" w14:textId="11F80CD9" w:rsidR="001A2B19" w:rsidRDefault="001A2B19" w:rsidP="008442E2">
            <w:pPr>
              <w:jc w:val="center"/>
            </w:pPr>
            <w:r>
              <w:t>Duración</w:t>
            </w:r>
          </w:p>
        </w:tc>
      </w:tr>
      <w:tr w:rsidR="001A2B19" w14:paraId="07BCD00B" w14:textId="77777777" w:rsidTr="001A2B19">
        <w:tc>
          <w:tcPr>
            <w:tcW w:w="1375" w:type="dxa"/>
          </w:tcPr>
          <w:p w14:paraId="7543CD9C" w14:textId="77777777" w:rsidR="001A2B19" w:rsidRDefault="001A2B19" w:rsidP="008442E2">
            <w:pPr>
              <w:jc w:val="both"/>
            </w:pPr>
          </w:p>
        </w:tc>
        <w:tc>
          <w:tcPr>
            <w:tcW w:w="2022" w:type="dxa"/>
          </w:tcPr>
          <w:p w14:paraId="06566D4A" w14:textId="77777777" w:rsidR="001A2B19" w:rsidRDefault="001A2B19" w:rsidP="008442E2">
            <w:pPr>
              <w:jc w:val="both"/>
            </w:pPr>
          </w:p>
        </w:tc>
        <w:tc>
          <w:tcPr>
            <w:tcW w:w="2410" w:type="dxa"/>
          </w:tcPr>
          <w:p w14:paraId="4533C7D1" w14:textId="11F886C2" w:rsidR="001A2B19" w:rsidRDefault="001A2B19" w:rsidP="008442E2">
            <w:pPr>
              <w:jc w:val="both"/>
            </w:pPr>
          </w:p>
        </w:tc>
        <w:tc>
          <w:tcPr>
            <w:tcW w:w="1985" w:type="dxa"/>
          </w:tcPr>
          <w:p w14:paraId="6E85775D" w14:textId="77777777" w:rsidR="001A2B19" w:rsidRDefault="001A2B19" w:rsidP="008442E2">
            <w:pPr>
              <w:jc w:val="both"/>
            </w:pPr>
          </w:p>
        </w:tc>
        <w:tc>
          <w:tcPr>
            <w:tcW w:w="1036" w:type="dxa"/>
          </w:tcPr>
          <w:p w14:paraId="11410DD8" w14:textId="77777777" w:rsidR="001A2B19" w:rsidRDefault="001A2B19" w:rsidP="008442E2">
            <w:pPr>
              <w:jc w:val="both"/>
            </w:pPr>
          </w:p>
        </w:tc>
      </w:tr>
      <w:tr w:rsidR="001A2B19" w14:paraId="3819BE93" w14:textId="77777777" w:rsidTr="001A2B19">
        <w:tc>
          <w:tcPr>
            <w:tcW w:w="1375" w:type="dxa"/>
          </w:tcPr>
          <w:p w14:paraId="7185EECA" w14:textId="77777777" w:rsidR="001A2B19" w:rsidRDefault="001A2B19" w:rsidP="008442E2">
            <w:pPr>
              <w:jc w:val="both"/>
            </w:pPr>
          </w:p>
        </w:tc>
        <w:tc>
          <w:tcPr>
            <w:tcW w:w="2022" w:type="dxa"/>
          </w:tcPr>
          <w:p w14:paraId="20254510" w14:textId="77777777" w:rsidR="001A2B19" w:rsidRDefault="001A2B19" w:rsidP="008442E2">
            <w:pPr>
              <w:jc w:val="both"/>
            </w:pPr>
          </w:p>
        </w:tc>
        <w:tc>
          <w:tcPr>
            <w:tcW w:w="2410" w:type="dxa"/>
          </w:tcPr>
          <w:p w14:paraId="3A26AF73" w14:textId="5D083D51" w:rsidR="001A2B19" w:rsidRDefault="001A2B19" w:rsidP="008442E2">
            <w:pPr>
              <w:jc w:val="both"/>
            </w:pPr>
          </w:p>
        </w:tc>
        <w:tc>
          <w:tcPr>
            <w:tcW w:w="1985" w:type="dxa"/>
          </w:tcPr>
          <w:p w14:paraId="79259030" w14:textId="77777777" w:rsidR="001A2B19" w:rsidRDefault="001A2B19" w:rsidP="008442E2">
            <w:pPr>
              <w:jc w:val="both"/>
            </w:pPr>
          </w:p>
        </w:tc>
        <w:tc>
          <w:tcPr>
            <w:tcW w:w="1036" w:type="dxa"/>
          </w:tcPr>
          <w:p w14:paraId="3119713B" w14:textId="77777777" w:rsidR="001A2B19" w:rsidRDefault="001A2B19" w:rsidP="008442E2">
            <w:pPr>
              <w:jc w:val="both"/>
            </w:pPr>
          </w:p>
        </w:tc>
      </w:tr>
      <w:tr w:rsidR="007C252F" w14:paraId="11E0D704" w14:textId="77777777" w:rsidTr="001A2B19">
        <w:tc>
          <w:tcPr>
            <w:tcW w:w="1375" w:type="dxa"/>
          </w:tcPr>
          <w:p w14:paraId="42E6E497" w14:textId="77777777" w:rsidR="007C252F" w:rsidRDefault="007C252F" w:rsidP="008442E2">
            <w:pPr>
              <w:jc w:val="both"/>
            </w:pPr>
          </w:p>
        </w:tc>
        <w:tc>
          <w:tcPr>
            <w:tcW w:w="2022" w:type="dxa"/>
          </w:tcPr>
          <w:p w14:paraId="2EDC54FD" w14:textId="77777777" w:rsidR="007C252F" w:rsidRDefault="007C252F" w:rsidP="008442E2">
            <w:pPr>
              <w:jc w:val="both"/>
            </w:pPr>
          </w:p>
        </w:tc>
        <w:tc>
          <w:tcPr>
            <w:tcW w:w="2410" w:type="dxa"/>
          </w:tcPr>
          <w:p w14:paraId="55B54979" w14:textId="77777777" w:rsidR="007C252F" w:rsidRDefault="007C252F" w:rsidP="008442E2">
            <w:pPr>
              <w:jc w:val="both"/>
            </w:pPr>
          </w:p>
        </w:tc>
        <w:tc>
          <w:tcPr>
            <w:tcW w:w="1985" w:type="dxa"/>
          </w:tcPr>
          <w:p w14:paraId="26D07F73" w14:textId="77777777" w:rsidR="007C252F" w:rsidRDefault="007C252F" w:rsidP="008442E2">
            <w:pPr>
              <w:jc w:val="both"/>
            </w:pPr>
          </w:p>
        </w:tc>
        <w:tc>
          <w:tcPr>
            <w:tcW w:w="1036" w:type="dxa"/>
          </w:tcPr>
          <w:p w14:paraId="27B6261C" w14:textId="77777777" w:rsidR="007C252F" w:rsidRDefault="007C252F" w:rsidP="008442E2">
            <w:pPr>
              <w:jc w:val="both"/>
            </w:pPr>
          </w:p>
        </w:tc>
      </w:tr>
      <w:tr w:rsidR="001A2B19" w14:paraId="70198F6F" w14:textId="77777777" w:rsidTr="001A2B19">
        <w:tc>
          <w:tcPr>
            <w:tcW w:w="1375" w:type="dxa"/>
          </w:tcPr>
          <w:p w14:paraId="4EB0D495" w14:textId="77777777" w:rsidR="001A2B19" w:rsidRDefault="001A2B19" w:rsidP="008442E2">
            <w:pPr>
              <w:jc w:val="both"/>
            </w:pPr>
          </w:p>
        </w:tc>
        <w:tc>
          <w:tcPr>
            <w:tcW w:w="2022" w:type="dxa"/>
          </w:tcPr>
          <w:p w14:paraId="3FC7ACF2" w14:textId="77777777" w:rsidR="001A2B19" w:rsidRDefault="001A2B19" w:rsidP="008442E2">
            <w:pPr>
              <w:jc w:val="both"/>
            </w:pPr>
          </w:p>
        </w:tc>
        <w:tc>
          <w:tcPr>
            <w:tcW w:w="2410" w:type="dxa"/>
          </w:tcPr>
          <w:p w14:paraId="70D84765" w14:textId="025CDE45" w:rsidR="001A2B19" w:rsidRDefault="001A2B19" w:rsidP="008442E2">
            <w:pPr>
              <w:jc w:val="both"/>
            </w:pPr>
          </w:p>
        </w:tc>
        <w:tc>
          <w:tcPr>
            <w:tcW w:w="1985" w:type="dxa"/>
          </w:tcPr>
          <w:p w14:paraId="3437E3C8" w14:textId="77777777" w:rsidR="001A2B19" w:rsidRDefault="001A2B19" w:rsidP="008442E2">
            <w:pPr>
              <w:jc w:val="both"/>
            </w:pPr>
          </w:p>
        </w:tc>
        <w:tc>
          <w:tcPr>
            <w:tcW w:w="1036" w:type="dxa"/>
          </w:tcPr>
          <w:p w14:paraId="5F2A2D52" w14:textId="77777777" w:rsidR="001A2B19" w:rsidRDefault="001A2B19" w:rsidP="008442E2">
            <w:pPr>
              <w:jc w:val="both"/>
            </w:pPr>
          </w:p>
        </w:tc>
      </w:tr>
      <w:tr w:rsidR="00135D7A" w14:paraId="0D47D76B" w14:textId="77777777" w:rsidTr="001A2B19">
        <w:tc>
          <w:tcPr>
            <w:tcW w:w="1375" w:type="dxa"/>
          </w:tcPr>
          <w:p w14:paraId="271849A2" w14:textId="77777777" w:rsidR="00135D7A" w:rsidRDefault="00135D7A" w:rsidP="008442E2">
            <w:pPr>
              <w:jc w:val="both"/>
            </w:pPr>
          </w:p>
        </w:tc>
        <w:tc>
          <w:tcPr>
            <w:tcW w:w="2022" w:type="dxa"/>
          </w:tcPr>
          <w:p w14:paraId="69CDA623" w14:textId="77777777" w:rsidR="00135D7A" w:rsidRDefault="00135D7A" w:rsidP="008442E2">
            <w:pPr>
              <w:jc w:val="both"/>
            </w:pPr>
          </w:p>
        </w:tc>
        <w:tc>
          <w:tcPr>
            <w:tcW w:w="2410" w:type="dxa"/>
          </w:tcPr>
          <w:p w14:paraId="116B8833" w14:textId="77777777" w:rsidR="00135D7A" w:rsidRDefault="00135D7A" w:rsidP="008442E2">
            <w:pPr>
              <w:jc w:val="both"/>
            </w:pPr>
          </w:p>
        </w:tc>
        <w:tc>
          <w:tcPr>
            <w:tcW w:w="1985" w:type="dxa"/>
          </w:tcPr>
          <w:p w14:paraId="6554CD30" w14:textId="77777777" w:rsidR="00135D7A" w:rsidRDefault="00135D7A" w:rsidP="008442E2">
            <w:pPr>
              <w:jc w:val="both"/>
            </w:pPr>
          </w:p>
        </w:tc>
        <w:tc>
          <w:tcPr>
            <w:tcW w:w="1036" w:type="dxa"/>
          </w:tcPr>
          <w:p w14:paraId="0150A147" w14:textId="77777777" w:rsidR="00135D7A" w:rsidRDefault="00135D7A" w:rsidP="008442E2">
            <w:pPr>
              <w:jc w:val="both"/>
            </w:pPr>
          </w:p>
        </w:tc>
      </w:tr>
      <w:tr w:rsidR="00135D7A" w14:paraId="0D9762DC" w14:textId="77777777" w:rsidTr="001A2B19">
        <w:tc>
          <w:tcPr>
            <w:tcW w:w="1375" w:type="dxa"/>
          </w:tcPr>
          <w:p w14:paraId="4304CC6B" w14:textId="77777777" w:rsidR="00135D7A" w:rsidRDefault="00135D7A" w:rsidP="008442E2">
            <w:pPr>
              <w:jc w:val="both"/>
            </w:pPr>
          </w:p>
        </w:tc>
        <w:tc>
          <w:tcPr>
            <w:tcW w:w="2022" w:type="dxa"/>
          </w:tcPr>
          <w:p w14:paraId="2A22FDD0" w14:textId="77777777" w:rsidR="00135D7A" w:rsidRDefault="00135D7A" w:rsidP="008442E2">
            <w:pPr>
              <w:jc w:val="both"/>
            </w:pPr>
          </w:p>
        </w:tc>
        <w:tc>
          <w:tcPr>
            <w:tcW w:w="2410" w:type="dxa"/>
          </w:tcPr>
          <w:p w14:paraId="1B6FDF58" w14:textId="77777777" w:rsidR="00135D7A" w:rsidRDefault="00135D7A" w:rsidP="008442E2">
            <w:pPr>
              <w:jc w:val="both"/>
            </w:pPr>
          </w:p>
        </w:tc>
        <w:tc>
          <w:tcPr>
            <w:tcW w:w="1985" w:type="dxa"/>
          </w:tcPr>
          <w:p w14:paraId="2DD7F116" w14:textId="77777777" w:rsidR="00135D7A" w:rsidRDefault="00135D7A" w:rsidP="008442E2">
            <w:pPr>
              <w:jc w:val="both"/>
            </w:pPr>
          </w:p>
        </w:tc>
        <w:tc>
          <w:tcPr>
            <w:tcW w:w="1036" w:type="dxa"/>
          </w:tcPr>
          <w:p w14:paraId="5048A2B9" w14:textId="77777777" w:rsidR="00135D7A" w:rsidRDefault="00135D7A" w:rsidP="008442E2">
            <w:pPr>
              <w:jc w:val="both"/>
            </w:pPr>
          </w:p>
        </w:tc>
      </w:tr>
    </w:tbl>
    <w:p w14:paraId="4705F373" w14:textId="77777777" w:rsidR="00123EB3" w:rsidRDefault="00123EB3" w:rsidP="00123EB3">
      <w:pPr>
        <w:jc w:val="both"/>
      </w:pPr>
    </w:p>
    <w:p w14:paraId="71BD744E" w14:textId="68C0D3C3" w:rsidR="00342607" w:rsidRDefault="00342607" w:rsidP="007F317C">
      <w:pPr>
        <w:pStyle w:val="ListParagraph"/>
        <w:numPr>
          <w:ilvl w:val="0"/>
          <w:numId w:val="7"/>
        </w:numPr>
        <w:jc w:val="both"/>
      </w:pPr>
      <w:r>
        <w:t>Registro de Pruebas del Software Modificado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F423E" w14:paraId="414AD09E" w14:textId="77777777" w:rsidTr="009F423E">
        <w:tc>
          <w:tcPr>
            <w:tcW w:w="1765" w:type="dxa"/>
          </w:tcPr>
          <w:p w14:paraId="79E9286F" w14:textId="77777777" w:rsidR="009F423E" w:rsidRDefault="009F423E" w:rsidP="00342607">
            <w:pPr>
              <w:jc w:val="both"/>
            </w:pPr>
            <w:r>
              <w:t>Numero de MR</w:t>
            </w:r>
          </w:p>
          <w:p w14:paraId="5EC7C087" w14:textId="72EC9A52" w:rsidR="009F423E" w:rsidRDefault="009F423E" w:rsidP="00342607">
            <w:pPr>
              <w:jc w:val="both"/>
            </w:pPr>
          </w:p>
        </w:tc>
        <w:tc>
          <w:tcPr>
            <w:tcW w:w="1765" w:type="dxa"/>
          </w:tcPr>
          <w:p w14:paraId="3031DAA7" w14:textId="0F585EF9" w:rsidR="009F423E" w:rsidRDefault="009F423E" w:rsidP="00342607">
            <w:pPr>
              <w:jc w:val="both"/>
            </w:pPr>
            <w:r>
              <w:t>Id de prueba</w:t>
            </w:r>
          </w:p>
        </w:tc>
        <w:tc>
          <w:tcPr>
            <w:tcW w:w="1766" w:type="dxa"/>
          </w:tcPr>
          <w:p w14:paraId="039E09D2" w14:textId="6E943B6F" w:rsidR="009F423E" w:rsidRPr="002C71D7" w:rsidRDefault="002C71D7" w:rsidP="00342607">
            <w:pPr>
              <w:jc w:val="both"/>
              <w:rPr>
                <w:sz w:val="20"/>
                <w:szCs w:val="20"/>
              </w:rPr>
            </w:pPr>
            <w:r w:rsidRPr="002C71D7">
              <w:rPr>
                <w:sz w:val="20"/>
                <w:szCs w:val="20"/>
              </w:rPr>
              <w:t>Fecha de Ejecuci</w:t>
            </w:r>
            <w:r>
              <w:rPr>
                <w:sz w:val="20"/>
                <w:szCs w:val="20"/>
              </w:rPr>
              <w:t>ó</w:t>
            </w:r>
            <w:r w:rsidRPr="002C71D7">
              <w:rPr>
                <w:sz w:val="20"/>
                <w:szCs w:val="20"/>
              </w:rPr>
              <w:t>n</w:t>
            </w:r>
          </w:p>
        </w:tc>
        <w:tc>
          <w:tcPr>
            <w:tcW w:w="1766" w:type="dxa"/>
          </w:tcPr>
          <w:p w14:paraId="60EB65E6" w14:textId="5243E330" w:rsidR="009F423E" w:rsidRDefault="002C71D7" w:rsidP="00342607">
            <w:pPr>
              <w:jc w:val="both"/>
            </w:pPr>
            <w:r>
              <w:t>Sistema:</w:t>
            </w:r>
            <w:r>
              <w:br/>
            </w:r>
            <w:r w:rsidR="002708D1">
              <w:t>Venta en Línea</w:t>
            </w:r>
          </w:p>
        </w:tc>
        <w:tc>
          <w:tcPr>
            <w:tcW w:w="1766" w:type="dxa"/>
          </w:tcPr>
          <w:p w14:paraId="41B113A1" w14:textId="499927CF" w:rsidR="009F423E" w:rsidRDefault="002C71D7" w:rsidP="00342607">
            <w:pPr>
              <w:jc w:val="both"/>
            </w:pPr>
            <w:r>
              <w:t>Responsable</w:t>
            </w:r>
          </w:p>
        </w:tc>
      </w:tr>
      <w:tr w:rsidR="002C71D7" w14:paraId="3360877C" w14:textId="77777777" w:rsidTr="00191BEE">
        <w:tc>
          <w:tcPr>
            <w:tcW w:w="8828" w:type="dxa"/>
            <w:gridSpan w:val="5"/>
          </w:tcPr>
          <w:p w14:paraId="358C0B76" w14:textId="77777777" w:rsidR="002C71D7" w:rsidRDefault="002C71D7" w:rsidP="00342607">
            <w:pPr>
              <w:jc w:val="both"/>
            </w:pPr>
            <w:r>
              <w:t>Objetivo:</w:t>
            </w:r>
          </w:p>
          <w:p w14:paraId="13B8CB6B" w14:textId="77777777" w:rsidR="002C71D7" w:rsidRDefault="002C71D7" w:rsidP="00342607">
            <w:pPr>
              <w:jc w:val="both"/>
            </w:pPr>
          </w:p>
        </w:tc>
      </w:tr>
      <w:tr w:rsidR="002C71D7" w14:paraId="5562D0BD" w14:textId="77777777" w:rsidTr="00CB725F">
        <w:tc>
          <w:tcPr>
            <w:tcW w:w="8828" w:type="dxa"/>
            <w:gridSpan w:val="5"/>
          </w:tcPr>
          <w:p w14:paraId="29372AAA" w14:textId="77777777" w:rsidR="002C71D7" w:rsidRDefault="002C71D7" w:rsidP="00342607">
            <w:pPr>
              <w:jc w:val="both"/>
            </w:pPr>
            <w:r>
              <w:t>Descripción:</w:t>
            </w:r>
          </w:p>
          <w:p w14:paraId="087D98FD" w14:textId="7D8317DB" w:rsidR="009A105D" w:rsidRDefault="009A105D" w:rsidP="00342607">
            <w:pPr>
              <w:jc w:val="both"/>
            </w:pPr>
          </w:p>
        </w:tc>
      </w:tr>
      <w:tr w:rsidR="009F423E" w14:paraId="4145A535" w14:textId="77777777" w:rsidTr="009F423E">
        <w:tc>
          <w:tcPr>
            <w:tcW w:w="1765" w:type="dxa"/>
          </w:tcPr>
          <w:p w14:paraId="4AEED0A8" w14:textId="4EE732E4" w:rsidR="009F423E" w:rsidRDefault="00E16615" w:rsidP="009A105D">
            <w:pPr>
              <w:jc w:val="center"/>
            </w:pPr>
            <w:r>
              <w:t>Elemento Por Probar</w:t>
            </w:r>
          </w:p>
        </w:tc>
        <w:tc>
          <w:tcPr>
            <w:tcW w:w="1765" w:type="dxa"/>
          </w:tcPr>
          <w:p w14:paraId="46C78962" w14:textId="4CF836C3" w:rsidR="009F423E" w:rsidRDefault="009A105D" w:rsidP="009A105D">
            <w:pPr>
              <w:jc w:val="center"/>
            </w:pPr>
            <w:r>
              <w:t>Precondición</w:t>
            </w:r>
          </w:p>
        </w:tc>
        <w:tc>
          <w:tcPr>
            <w:tcW w:w="1766" w:type="dxa"/>
          </w:tcPr>
          <w:p w14:paraId="6FEE51F6" w14:textId="257768F4" w:rsidR="009F423E" w:rsidRDefault="009A105D" w:rsidP="009A105D">
            <w:pPr>
              <w:jc w:val="center"/>
            </w:pPr>
            <w:r>
              <w:t>Datos de Entrada</w:t>
            </w:r>
          </w:p>
        </w:tc>
        <w:tc>
          <w:tcPr>
            <w:tcW w:w="1766" w:type="dxa"/>
          </w:tcPr>
          <w:p w14:paraId="24CB30A5" w14:textId="273BF371" w:rsidR="009F423E" w:rsidRDefault="009A105D" w:rsidP="009A105D">
            <w:pPr>
              <w:jc w:val="center"/>
            </w:pPr>
            <w:r>
              <w:t>Resultados Esperados</w:t>
            </w:r>
          </w:p>
        </w:tc>
        <w:tc>
          <w:tcPr>
            <w:tcW w:w="1766" w:type="dxa"/>
          </w:tcPr>
          <w:p w14:paraId="22160189" w14:textId="0F569595" w:rsidR="009F423E" w:rsidRDefault="009A105D" w:rsidP="009A105D">
            <w:pPr>
              <w:jc w:val="center"/>
            </w:pPr>
            <w:r>
              <w:t>Resultados Obtenidos</w:t>
            </w:r>
          </w:p>
        </w:tc>
      </w:tr>
      <w:tr w:rsidR="009F423E" w14:paraId="1112F132" w14:textId="77777777" w:rsidTr="009F423E">
        <w:tc>
          <w:tcPr>
            <w:tcW w:w="1765" w:type="dxa"/>
          </w:tcPr>
          <w:p w14:paraId="27DFC430" w14:textId="77777777" w:rsidR="009F423E" w:rsidRDefault="009F423E" w:rsidP="00342607">
            <w:pPr>
              <w:jc w:val="both"/>
            </w:pPr>
          </w:p>
        </w:tc>
        <w:tc>
          <w:tcPr>
            <w:tcW w:w="1765" w:type="dxa"/>
          </w:tcPr>
          <w:p w14:paraId="4E76286C" w14:textId="77777777" w:rsidR="009F423E" w:rsidRDefault="009F423E" w:rsidP="00342607">
            <w:pPr>
              <w:jc w:val="both"/>
            </w:pPr>
          </w:p>
        </w:tc>
        <w:tc>
          <w:tcPr>
            <w:tcW w:w="1766" w:type="dxa"/>
          </w:tcPr>
          <w:p w14:paraId="25F99FE9" w14:textId="77777777" w:rsidR="009F423E" w:rsidRDefault="009F423E" w:rsidP="00342607">
            <w:pPr>
              <w:jc w:val="both"/>
            </w:pPr>
          </w:p>
        </w:tc>
        <w:tc>
          <w:tcPr>
            <w:tcW w:w="1766" w:type="dxa"/>
          </w:tcPr>
          <w:p w14:paraId="74787DF7" w14:textId="77777777" w:rsidR="009F423E" w:rsidRDefault="009F423E" w:rsidP="00342607">
            <w:pPr>
              <w:jc w:val="both"/>
            </w:pPr>
          </w:p>
        </w:tc>
        <w:tc>
          <w:tcPr>
            <w:tcW w:w="1766" w:type="dxa"/>
          </w:tcPr>
          <w:p w14:paraId="4D856225" w14:textId="07B520AA" w:rsidR="009A105D" w:rsidRDefault="009A105D" w:rsidP="00342607">
            <w:pPr>
              <w:jc w:val="both"/>
            </w:pPr>
          </w:p>
        </w:tc>
      </w:tr>
      <w:tr w:rsidR="009A105D" w14:paraId="28019681" w14:textId="77777777" w:rsidTr="009F423E">
        <w:tc>
          <w:tcPr>
            <w:tcW w:w="1765" w:type="dxa"/>
          </w:tcPr>
          <w:p w14:paraId="5E95860A" w14:textId="77777777" w:rsidR="009A105D" w:rsidRDefault="009A105D" w:rsidP="00342607">
            <w:pPr>
              <w:jc w:val="both"/>
            </w:pPr>
          </w:p>
        </w:tc>
        <w:tc>
          <w:tcPr>
            <w:tcW w:w="1765" w:type="dxa"/>
          </w:tcPr>
          <w:p w14:paraId="294418B5" w14:textId="77777777" w:rsidR="009A105D" w:rsidRDefault="009A105D" w:rsidP="00342607">
            <w:pPr>
              <w:jc w:val="both"/>
            </w:pPr>
          </w:p>
        </w:tc>
        <w:tc>
          <w:tcPr>
            <w:tcW w:w="1766" w:type="dxa"/>
          </w:tcPr>
          <w:p w14:paraId="3474A0E3" w14:textId="77777777" w:rsidR="009A105D" w:rsidRDefault="009A105D" w:rsidP="00342607">
            <w:pPr>
              <w:jc w:val="both"/>
            </w:pPr>
          </w:p>
        </w:tc>
        <w:tc>
          <w:tcPr>
            <w:tcW w:w="1766" w:type="dxa"/>
          </w:tcPr>
          <w:p w14:paraId="794CE2BA" w14:textId="77777777" w:rsidR="009A105D" w:rsidRDefault="009A105D" w:rsidP="00342607">
            <w:pPr>
              <w:jc w:val="both"/>
            </w:pPr>
          </w:p>
        </w:tc>
        <w:tc>
          <w:tcPr>
            <w:tcW w:w="1766" w:type="dxa"/>
          </w:tcPr>
          <w:p w14:paraId="15A2F79A" w14:textId="77777777" w:rsidR="009A105D" w:rsidRDefault="009A105D" w:rsidP="00342607">
            <w:pPr>
              <w:jc w:val="both"/>
            </w:pPr>
          </w:p>
        </w:tc>
      </w:tr>
      <w:tr w:rsidR="009F423E" w14:paraId="6343593D" w14:textId="77777777" w:rsidTr="009F423E">
        <w:tc>
          <w:tcPr>
            <w:tcW w:w="1765" w:type="dxa"/>
          </w:tcPr>
          <w:p w14:paraId="1EBBD725" w14:textId="77777777" w:rsidR="009F423E" w:rsidRDefault="009F423E" w:rsidP="00342607">
            <w:pPr>
              <w:jc w:val="both"/>
            </w:pPr>
          </w:p>
        </w:tc>
        <w:tc>
          <w:tcPr>
            <w:tcW w:w="1765" w:type="dxa"/>
          </w:tcPr>
          <w:p w14:paraId="273960F6" w14:textId="77777777" w:rsidR="009F423E" w:rsidRDefault="009F423E" w:rsidP="00342607">
            <w:pPr>
              <w:jc w:val="both"/>
            </w:pPr>
          </w:p>
        </w:tc>
        <w:tc>
          <w:tcPr>
            <w:tcW w:w="1766" w:type="dxa"/>
          </w:tcPr>
          <w:p w14:paraId="5F4991E2" w14:textId="77777777" w:rsidR="009F423E" w:rsidRDefault="009F423E" w:rsidP="00342607">
            <w:pPr>
              <w:jc w:val="both"/>
            </w:pPr>
          </w:p>
        </w:tc>
        <w:tc>
          <w:tcPr>
            <w:tcW w:w="1766" w:type="dxa"/>
          </w:tcPr>
          <w:p w14:paraId="246E871C" w14:textId="77777777" w:rsidR="009F423E" w:rsidRDefault="009F423E" w:rsidP="00342607">
            <w:pPr>
              <w:jc w:val="both"/>
            </w:pPr>
          </w:p>
        </w:tc>
        <w:tc>
          <w:tcPr>
            <w:tcW w:w="1766" w:type="dxa"/>
          </w:tcPr>
          <w:p w14:paraId="3F420840" w14:textId="77777777" w:rsidR="009F423E" w:rsidRDefault="009F423E" w:rsidP="00342607">
            <w:pPr>
              <w:jc w:val="both"/>
            </w:pPr>
          </w:p>
        </w:tc>
      </w:tr>
      <w:tr w:rsidR="00135D7A" w14:paraId="6527E3AC" w14:textId="77777777" w:rsidTr="009F423E">
        <w:tc>
          <w:tcPr>
            <w:tcW w:w="1765" w:type="dxa"/>
          </w:tcPr>
          <w:p w14:paraId="15D5878C" w14:textId="4656324C" w:rsidR="00135D7A" w:rsidRDefault="00135D7A" w:rsidP="00342607">
            <w:pPr>
              <w:jc w:val="both"/>
            </w:pPr>
          </w:p>
        </w:tc>
        <w:tc>
          <w:tcPr>
            <w:tcW w:w="1765" w:type="dxa"/>
          </w:tcPr>
          <w:p w14:paraId="3BBDC71F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7A8CD21D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0765AB48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6268AFA9" w14:textId="77777777" w:rsidR="00135D7A" w:rsidRDefault="00135D7A" w:rsidP="00342607">
            <w:pPr>
              <w:jc w:val="both"/>
            </w:pPr>
          </w:p>
        </w:tc>
      </w:tr>
      <w:tr w:rsidR="00135D7A" w14:paraId="4D35F55F" w14:textId="77777777" w:rsidTr="009F423E">
        <w:tc>
          <w:tcPr>
            <w:tcW w:w="1765" w:type="dxa"/>
          </w:tcPr>
          <w:p w14:paraId="460A20BA" w14:textId="77777777" w:rsidR="00135D7A" w:rsidRDefault="00135D7A" w:rsidP="00342607">
            <w:pPr>
              <w:jc w:val="both"/>
            </w:pPr>
          </w:p>
        </w:tc>
        <w:tc>
          <w:tcPr>
            <w:tcW w:w="1765" w:type="dxa"/>
          </w:tcPr>
          <w:p w14:paraId="0D964C00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59EE59F7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27FE3AE3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5F25EE5B" w14:textId="77777777" w:rsidR="00135D7A" w:rsidRDefault="00135D7A" w:rsidP="00342607">
            <w:pPr>
              <w:jc w:val="both"/>
            </w:pPr>
          </w:p>
        </w:tc>
      </w:tr>
      <w:tr w:rsidR="00135D7A" w14:paraId="4A9E3BEF" w14:textId="77777777" w:rsidTr="009F423E">
        <w:tc>
          <w:tcPr>
            <w:tcW w:w="1765" w:type="dxa"/>
          </w:tcPr>
          <w:p w14:paraId="629D65CD" w14:textId="77777777" w:rsidR="00135D7A" w:rsidRDefault="00135D7A" w:rsidP="00342607">
            <w:pPr>
              <w:jc w:val="both"/>
            </w:pPr>
          </w:p>
        </w:tc>
        <w:tc>
          <w:tcPr>
            <w:tcW w:w="1765" w:type="dxa"/>
          </w:tcPr>
          <w:p w14:paraId="4B575EBC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71DA3666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5B65DAAB" w14:textId="77777777" w:rsidR="00135D7A" w:rsidRDefault="00135D7A" w:rsidP="00342607">
            <w:pPr>
              <w:jc w:val="both"/>
            </w:pPr>
          </w:p>
        </w:tc>
        <w:tc>
          <w:tcPr>
            <w:tcW w:w="1766" w:type="dxa"/>
          </w:tcPr>
          <w:p w14:paraId="6D82B673" w14:textId="77777777" w:rsidR="00135D7A" w:rsidRDefault="00135D7A" w:rsidP="00342607">
            <w:pPr>
              <w:jc w:val="both"/>
            </w:pPr>
          </w:p>
        </w:tc>
      </w:tr>
    </w:tbl>
    <w:p w14:paraId="4888D70D" w14:textId="25265178" w:rsidR="00E16615" w:rsidRDefault="00E16615" w:rsidP="00342607">
      <w:pPr>
        <w:jc w:val="both"/>
      </w:pPr>
    </w:p>
    <w:p w14:paraId="4A1037F1" w14:textId="77777777" w:rsidR="00E16615" w:rsidRDefault="00E16615">
      <w:r>
        <w:br w:type="page"/>
      </w:r>
    </w:p>
    <w:p w14:paraId="75BE6B46" w14:textId="77777777" w:rsidR="00342607" w:rsidRPr="00E16615" w:rsidRDefault="00342607" w:rsidP="00342607">
      <w:pPr>
        <w:jc w:val="both"/>
        <w:rPr>
          <w:lang w:val="en-US"/>
        </w:rPr>
      </w:pPr>
    </w:p>
    <w:p w14:paraId="26DC566A" w14:textId="49C75D71" w:rsidR="00C93578" w:rsidRDefault="00342607" w:rsidP="00C93578">
      <w:pPr>
        <w:pStyle w:val="ListParagraph"/>
        <w:numPr>
          <w:ilvl w:val="0"/>
          <w:numId w:val="7"/>
        </w:numPr>
        <w:jc w:val="both"/>
      </w:pPr>
      <w:r>
        <w:t>Registro de Pruebas de Aprobación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6615" w14:paraId="240DD95F" w14:textId="77777777" w:rsidTr="008442E2">
        <w:tc>
          <w:tcPr>
            <w:tcW w:w="1765" w:type="dxa"/>
          </w:tcPr>
          <w:p w14:paraId="1AB08DDC" w14:textId="77777777" w:rsidR="00E16615" w:rsidRDefault="00E16615" w:rsidP="008442E2">
            <w:pPr>
              <w:jc w:val="both"/>
            </w:pPr>
            <w:r>
              <w:t>Numero de MR</w:t>
            </w:r>
          </w:p>
          <w:p w14:paraId="023F0419" w14:textId="77777777" w:rsidR="00E16615" w:rsidRDefault="00E16615" w:rsidP="008442E2">
            <w:pPr>
              <w:jc w:val="both"/>
            </w:pPr>
          </w:p>
        </w:tc>
        <w:tc>
          <w:tcPr>
            <w:tcW w:w="1765" w:type="dxa"/>
          </w:tcPr>
          <w:p w14:paraId="468CD806" w14:textId="77777777" w:rsidR="00E16615" w:rsidRDefault="00E16615" w:rsidP="008442E2">
            <w:pPr>
              <w:jc w:val="both"/>
            </w:pPr>
            <w:r>
              <w:t>Id de prueba</w:t>
            </w:r>
          </w:p>
        </w:tc>
        <w:tc>
          <w:tcPr>
            <w:tcW w:w="1766" w:type="dxa"/>
          </w:tcPr>
          <w:p w14:paraId="244826B7" w14:textId="77777777" w:rsidR="00E16615" w:rsidRPr="002C71D7" w:rsidRDefault="00E16615" w:rsidP="008442E2">
            <w:pPr>
              <w:jc w:val="both"/>
              <w:rPr>
                <w:sz w:val="20"/>
                <w:szCs w:val="20"/>
              </w:rPr>
            </w:pPr>
            <w:r w:rsidRPr="002C71D7">
              <w:rPr>
                <w:sz w:val="20"/>
                <w:szCs w:val="20"/>
              </w:rPr>
              <w:t>Fecha de Ejecuci</w:t>
            </w:r>
            <w:r>
              <w:rPr>
                <w:sz w:val="20"/>
                <w:szCs w:val="20"/>
              </w:rPr>
              <w:t>ó</w:t>
            </w:r>
            <w:r w:rsidRPr="002C71D7">
              <w:rPr>
                <w:sz w:val="20"/>
                <w:szCs w:val="20"/>
              </w:rPr>
              <w:t>n</w:t>
            </w:r>
          </w:p>
        </w:tc>
        <w:tc>
          <w:tcPr>
            <w:tcW w:w="1766" w:type="dxa"/>
          </w:tcPr>
          <w:p w14:paraId="7F01FE5D" w14:textId="7D503630" w:rsidR="00E16615" w:rsidRDefault="00E16615" w:rsidP="008442E2">
            <w:pPr>
              <w:jc w:val="both"/>
            </w:pPr>
            <w:r>
              <w:t>Sistema:</w:t>
            </w:r>
            <w:r>
              <w:br/>
            </w:r>
            <w:r w:rsidR="002708D1">
              <w:t>Venta en Línea</w:t>
            </w:r>
          </w:p>
        </w:tc>
        <w:tc>
          <w:tcPr>
            <w:tcW w:w="1766" w:type="dxa"/>
          </w:tcPr>
          <w:p w14:paraId="0A88255B" w14:textId="77777777" w:rsidR="00E16615" w:rsidRDefault="00E16615" w:rsidP="008442E2">
            <w:pPr>
              <w:jc w:val="both"/>
            </w:pPr>
            <w:r>
              <w:t>Responsable</w:t>
            </w:r>
          </w:p>
        </w:tc>
      </w:tr>
      <w:tr w:rsidR="00E16615" w14:paraId="4132B989" w14:textId="77777777" w:rsidTr="008442E2">
        <w:tc>
          <w:tcPr>
            <w:tcW w:w="8828" w:type="dxa"/>
            <w:gridSpan w:val="5"/>
          </w:tcPr>
          <w:p w14:paraId="4258C5A9" w14:textId="77777777" w:rsidR="00E16615" w:rsidRDefault="00E16615" w:rsidP="008442E2">
            <w:pPr>
              <w:jc w:val="both"/>
            </w:pPr>
            <w:r>
              <w:t>Objetivo:</w:t>
            </w:r>
          </w:p>
          <w:p w14:paraId="62A3CE6B" w14:textId="77777777" w:rsidR="00E16615" w:rsidRDefault="00E16615" w:rsidP="008442E2">
            <w:pPr>
              <w:jc w:val="both"/>
            </w:pPr>
          </w:p>
        </w:tc>
      </w:tr>
      <w:tr w:rsidR="00E16615" w14:paraId="26C27963" w14:textId="77777777" w:rsidTr="008442E2">
        <w:tc>
          <w:tcPr>
            <w:tcW w:w="8828" w:type="dxa"/>
            <w:gridSpan w:val="5"/>
          </w:tcPr>
          <w:p w14:paraId="52048E5E" w14:textId="77777777" w:rsidR="00E16615" w:rsidRDefault="00E16615" w:rsidP="008442E2">
            <w:pPr>
              <w:jc w:val="both"/>
            </w:pPr>
            <w:r>
              <w:t>Descripción:</w:t>
            </w:r>
          </w:p>
          <w:p w14:paraId="13D67E93" w14:textId="77777777" w:rsidR="00E16615" w:rsidRDefault="00E16615" w:rsidP="008442E2">
            <w:pPr>
              <w:jc w:val="both"/>
            </w:pPr>
          </w:p>
        </w:tc>
      </w:tr>
      <w:tr w:rsidR="00E16615" w14:paraId="2A525EC6" w14:textId="77777777" w:rsidTr="008442E2">
        <w:tc>
          <w:tcPr>
            <w:tcW w:w="1765" w:type="dxa"/>
          </w:tcPr>
          <w:p w14:paraId="0DB79659" w14:textId="77777777" w:rsidR="00E16615" w:rsidRDefault="00E16615" w:rsidP="008442E2">
            <w:pPr>
              <w:jc w:val="center"/>
            </w:pPr>
            <w:r>
              <w:t>Elemento Por Probar</w:t>
            </w:r>
          </w:p>
        </w:tc>
        <w:tc>
          <w:tcPr>
            <w:tcW w:w="1765" w:type="dxa"/>
          </w:tcPr>
          <w:p w14:paraId="570F7D77" w14:textId="77777777" w:rsidR="00E16615" w:rsidRDefault="00E16615" w:rsidP="008442E2">
            <w:pPr>
              <w:jc w:val="center"/>
            </w:pPr>
            <w:r>
              <w:t>Precondición</w:t>
            </w:r>
          </w:p>
        </w:tc>
        <w:tc>
          <w:tcPr>
            <w:tcW w:w="1766" w:type="dxa"/>
          </w:tcPr>
          <w:p w14:paraId="084D33B9" w14:textId="77777777" w:rsidR="00E16615" w:rsidRDefault="00E16615" w:rsidP="008442E2">
            <w:pPr>
              <w:jc w:val="center"/>
            </w:pPr>
            <w:r>
              <w:t>Datos de Entrada</w:t>
            </w:r>
          </w:p>
        </w:tc>
        <w:tc>
          <w:tcPr>
            <w:tcW w:w="1766" w:type="dxa"/>
          </w:tcPr>
          <w:p w14:paraId="14C5EC7E" w14:textId="0E6AA999" w:rsidR="00E16615" w:rsidRDefault="00736315" w:rsidP="008442E2">
            <w:pPr>
              <w:jc w:val="center"/>
            </w:pPr>
            <w:r>
              <w:t>Diferencia en Resultados</w:t>
            </w:r>
          </w:p>
        </w:tc>
        <w:tc>
          <w:tcPr>
            <w:tcW w:w="1766" w:type="dxa"/>
          </w:tcPr>
          <w:p w14:paraId="080E5EAA" w14:textId="5BCEA3EF" w:rsidR="00E16615" w:rsidRDefault="00736315" w:rsidP="008442E2">
            <w:pPr>
              <w:jc w:val="center"/>
            </w:pPr>
            <w:r>
              <w:t>Estado y Observaciones</w:t>
            </w:r>
          </w:p>
        </w:tc>
      </w:tr>
      <w:tr w:rsidR="00E16615" w14:paraId="26B254D3" w14:textId="77777777" w:rsidTr="008442E2">
        <w:tc>
          <w:tcPr>
            <w:tcW w:w="1765" w:type="dxa"/>
          </w:tcPr>
          <w:p w14:paraId="350AA28E" w14:textId="77777777" w:rsidR="00E16615" w:rsidRDefault="00E16615" w:rsidP="008442E2">
            <w:pPr>
              <w:jc w:val="both"/>
            </w:pPr>
          </w:p>
        </w:tc>
        <w:tc>
          <w:tcPr>
            <w:tcW w:w="1765" w:type="dxa"/>
          </w:tcPr>
          <w:p w14:paraId="740AE624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612BFAFF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6F48F5A8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5D0512E2" w14:textId="77777777" w:rsidR="00E16615" w:rsidRDefault="00E16615" w:rsidP="008442E2">
            <w:pPr>
              <w:jc w:val="both"/>
            </w:pPr>
          </w:p>
        </w:tc>
      </w:tr>
      <w:tr w:rsidR="00E16615" w14:paraId="3F716FB4" w14:textId="77777777" w:rsidTr="008442E2">
        <w:tc>
          <w:tcPr>
            <w:tcW w:w="1765" w:type="dxa"/>
          </w:tcPr>
          <w:p w14:paraId="226CEBA2" w14:textId="77777777" w:rsidR="00E16615" w:rsidRDefault="00E16615" w:rsidP="008442E2">
            <w:pPr>
              <w:jc w:val="both"/>
            </w:pPr>
          </w:p>
        </w:tc>
        <w:tc>
          <w:tcPr>
            <w:tcW w:w="1765" w:type="dxa"/>
          </w:tcPr>
          <w:p w14:paraId="47987C8B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3FEEC068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45581C70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6047D98A" w14:textId="77777777" w:rsidR="00E16615" w:rsidRDefault="00E16615" w:rsidP="008442E2">
            <w:pPr>
              <w:jc w:val="both"/>
            </w:pPr>
          </w:p>
        </w:tc>
      </w:tr>
      <w:tr w:rsidR="00E16615" w14:paraId="685C6374" w14:textId="77777777" w:rsidTr="008442E2">
        <w:tc>
          <w:tcPr>
            <w:tcW w:w="1765" w:type="dxa"/>
          </w:tcPr>
          <w:p w14:paraId="7DD72DCB" w14:textId="77777777" w:rsidR="00E16615" w:rsidRDefault="00E16615" w:rsidP="008442E2">
            <w:pPr>
              <w:jc w:val="both"/>
            </w:pPr>
          </w:p>
        </w:tc>
        <w:tc>
          <w:tcPr>
            <w:tcW w:w="1765" w:type="dxa"/>
          </w:tcPr>
          <w:p w14:paraId="4304CA0B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29C7E73B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74FE971A" w14:textId="77777777" w:rsidR="00E16615" w:rsidRDefault="00E16615" w:rsidP="008442E2">
            <w:pPr>
              <w:jc w:val="both"/>
            </w:pPr>
          </w:p>
        </w:tc>
        <w:tc>
          <w:tcPr>
            <w:tcW w:w="1766" w:type="dxa"/>
          </w:tcPr>
          <w:p w14:paraId="65F7A406" w14:textId="77777777" w:rsidR="00E16615" w:rsidRDefault="00E16615" w:rsidP="008442E2">
            <w:pPr>
              <w:jc w:val="both"/>
            </w:pPr>
          </w:p>
        </w:tc>
      </w:tr>
    </w:tbl>
    <w:p w14:paraId="36E6DE6D" w14:textId="77777777" w:rsidR="00C93578" w:rsidRDefault="00C93578" w:rsidP="00C93578">
      <w:pPr>
        <w:pStyle w:val="ListParagraph"/>
      </w:pPr>
    </w:p>
    <w:p w14:paraId="000DA76B" w14:textId="0E1DD1C8" w:rsidR="00C93578" w:rsidRDefault="00C93578" w:rsidP="00342607">
      <w:pPr>
        <w:pStyle w:val="ListParagraph"/>
        <w:numPr>
          <w:ilvl w:val="0"/>
          <w:numId w:val="7"/>
        </w:numPr>
        <w:jc w:val="both"/>
      </w:pPr>
      <w:r>
        <w:t>Listado de Elementos a Migrar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701"/>
        <w:gridCol w:w="1559"/>
        <w:gridCol w:w="1691"/>
        <w:gridCol w:w="1472"/>
      </w:tblGrid>
      <w:tr w:rsidR="009B6577" w14:paraId="0CF1FE9B" w14:textId="77777777" w:rsidTr="00617C90">
        <w:tc>
          <w:tcPr>
            <w:tcW w:w="2405" w:type="dxa"/>
            <w:gridSpan w:val="2"/>
          </w:tcPr>
          <w:p w14:paraId="2A3F340B" w14:textId="41D06131" w:rsidR="009B6577" w:rsidRDefault="009B6577" w:rsidP="00C93578">
            <w:pPr>
              <w:jc w:val="both"/>
            </w:pPr>
            <w:r>
              <w:t>Sistema:</w:t>
            </w:r>
            <w:r>
              <w:br/>
            </w:r>
            <w:r w:rsidR="00F80F1E">
              <w:t>Venta en Línea</w:t>
            </w:r>
          </w:p>
        </w:tc>
        <w:tc>
          <w:tcPr>
            <w:tcW w:w="3260" w:type="dxa"/>
            <w:gridSpan w:val="2"/>
          </w:tcPr>
          <w:p w14:paraId="36F2DE8E" w14:textId="58453555" w:rsidR="009B6577" w:rsidRDefault="003F5DCD" w:rsidP="00C93578">
            <w:pPr>
              <w:jc w:val="both"/>
            </w:pPr>
            <w:r>
              <w:t>Encargado</w:t>
            </w:r>
          </w:p>
        </w:tc>
        <w:tc>
          <w:tcPr>
            <w:tcW w:w="3163" w:type="dxa"/>
            <w:gridSpan w:val="2"/>
          </w:tcPr>
          <w:p w14:paraId="18B2584B" w14:textId="2FED4069" w:rsidR="009B6577" w:rsidRDefault="009B6577" w:rsidP="00C93578">
            <w:pPr>
              <w:jc w:val="both"/>
            </w:pPr>
            <w:r>
              <w:t>Equipo de Migración</w:t>
            </w:r>
          </w:p>
        </w:tc>
      </w:tr>
      <w:tr w:rsidR="009B6577" w14:paraId="2BFA9921" w14:textId="77777777" w:rsidTr="00617C90">
        <w:tc>
          <w:tcPr>
            <w:tcW w:w="562" w:type="dxa"/>
          </w:tcPr>
          <w:p w14:paraId="3AC12D1E" w14:textId="350E3E6E" w:rsidR="009B6577" w:rsidRPr="00617C90" w:rsidRDefault="009B6577" w:rsidP="009B6577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>No.</w:t>
            </w:r>
          </w:p>
        </w:tc>
        <w:tc>
          <w:tcPr>
            <w:tcW w:w="1843" w:type="dxa"/>
          </w:tcPr>
          <w:p w14:paraId="1FECA334" w14:textId="752E5AA1" w:rsidR="009B6577" w:rsidRPr="00617C90" w:rsidRDefault="009B6577" w:rsidP="009B6577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>Elemento por ser migrado</w:t>
            </w:r>
            <w:r w:rsidR="00617C90" w:rsidRPr="00617C90">
              <w:rPr>
                <w:sz w:val="18"/>
                <w:szCs w:val="18"/>
              </w:rPr>
              <w:t xml:space="preserve"> origen</w:t>
            </w:r>
          </w:p>
        </w:tc>
        <w:tc>
          <w:tcPr>
            <w:tcW w:w="1701" w:type="dxa"/>
          </w:tcPr>
          <w:p w14:paraId="543DCA6C" w14:textId="4759DD6F" w:rsidR="009B6577" w:rsidRPr="00617C90" w:rsidRDefault="009B6577" w:rsidP="009B6577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>Descripción elemento origen</w:t>
            </w:r>
          </w:p>
        </w:tc>
        <w:tc>
          <w:tcPr>
            <w:tcW w:w="1559" w:type="dxa"/>
          </w:tcPr>
          <w:p w14:paraId="618B647A" w14:textId="61A66492" w:rsidR="009B6577" w:rsidRPr="00617C90" w:rsidRDefault="009B6577" w:rsidP="009B6577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>Elemento por ser migrado</w:t>
            </w:r>
            <w:r w:rsidR="00617C90" w:rsidRPr="00617C90">
              <w:rPr>
                <w:sz w:val="18"/>
                <w:szCs w:val="18"/>
              </w:rPr>
              <w:t xml:space="preserve"> destino</w:t>
            </w:r>
            <w:r w:rsidRPr="00617C9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91" w:type="dxa"/>
          </w:tcPr>
          <w:p w14:paraId="3B9A94F5" w14:textId="57A03E3E" w:rsidR="009B6577" w:rsidRPr="00617C90" w:rsidRDefault="00617C90" w:rsidP="009B6577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>Descripción elemento destino</w:t>
            </w:r>
          </w:p>
        </w:tc>
        <w:tc>
          <w:tcPr>
            <w:tcW w:w="1472" w:type="dxa"/>
          </w:tcPr>
          <w:p w14:paraId="34513F6A" w14:textId="502CB400" w:rsidR="009B6577" w:rsidRPr="00617C90" w:rsidRDefault="00617C90" w:rsidP="009B6577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>Responsable de la migración</w:t>
            </w:r>
          </w:p>
        </w:tc>
      </w:tr>
      <w:tr w:rsidR="009B6577" w14:paraId="6416A616" w14:textId="77777777" w:rsidTr="00617C90">
        <w:tc>
          <w:tcPr>
            <w:tcW w:w="562" w:type="dxa"/>
          </w:tcPr>
          <w:p w14:paraId="47D155BD" w14:textId="77777777" w:rsidR="009B6577" w:rsidRDefault="009B6577" w:rsidP="00C93578">
            <w:pPr>
              <w:jc w:val="both"/>
            </w:pPr>
          </w:p>
        </w:tc>
        <w:tc>
          <w:tcPr>
            <w:tcW w:w="1843" w:type="dxa"/>
          </w:tcPr>
          <w:p w14:paraId="44D309D4" w14:textId="77777777" w:rsidR="009B6577" w:rsidRDefault="009B6577" w:rsidP="00C93578">
            <w:pPr>
              <w:jc w:val="both"/>
            </w:pPr>
          </w:p>
        </w:tc>
        <w:tc>
          <w:tcPr>
            <w:tcW w:w="1701" w:type="dxa"/>
          </w:tcPr>
          <w:p w14:paraId="6F2CDF82" w14:textId="77777777" w:rsidR="009B6577" w:rsidRDefault="009B6577" w:rsidP="00C93578">
            <w:pPr>
              <w:jc w:val="both"/>
            </w:pPr>
          </w:p>
        </w:tc>
        <w:tc>
          <w:tcPr>
            <w:tcW w:w="1559" w:type="dxa"/>
          </w:tcPr>
          <w:p w14:paraId="278761BC" w14:textId="77777777" w:rsidR="009B6577" w:rsidRDefault="009B6577" w:rsidP="00C93578">
            <w:pPr>
              <w:jc w:val="both"/>
            </w:pPr>
          </w:p>
        </w:tc>
        <w:tc>
          <w:tcPr>
            <w:tcW w:w="1691" w:type="dxa"/>
          </w:tcPr>
          <w:p w14:paraId="0FBD252B" w14:textId="77777777" w:rsidR="009B6577" w:rsidRDefault="009B6577" w:rsidP="00C93578">
            <w:pPr>
              <w:jc w:val="both"/>
            </w:pPr>
          </w:p>
        </w:tc>
        <w:tc>
          <w:tcPr>
            <w:tcW w:w="1472" w:type="dxa"/>
          </w:tcPr>
          <w:p w14:paraId="66479B1D" w14:textId="77777777" w:rsidR="009B6577" w:rsidRDefault="009B6577" w:rsidP="00C93578">
            <w:pPr>
              <w:jc w:val="both"/>
            </w:pPr>
          </w:p>
        </w:tc>
      </w:tr>
      <w:tr w:rsidR="009B6577" w14:paraId="7C2A42FA" w14:textId="77777777" w:rsidTr="00617C90">
        <w:tc>
          <w:tcPr>
            <w:tcW w:w="562" w:type="dxa"/>
          </w:tcPr>
          <w:p w14:paraId="53EE922D" w14:textId="77777777" w:rsidR="009B6577" w:rsidRDefault="009B6577" w:rsidP="00C93578">
            <w:pPr>
              <w:jc w:val="both"/>
            </w:pPr>
          </w:p>
        </w:tc>
        <w:tc>
          <w:tcPr>
            <w:tcW w:w="1843" w:type="dxa"/>
          </w:tcPr>
          <w:p w14:paraId="026AAFAE" w14:textId="77777777" w:rsidR="009B6577" w:rsidRDefault="009B6577" w:rsidP="00C93578">
            <w:pPr>
              <w:jc w:val="both"/>
            </w:pPr>
          </w:p>
        </w:tc>
        <w:tc>
          <w:tcPr>
            <w:tcW w:w="1701" w:type="dxa"/>
          </w:tcPr>
          <w:p w14:paraId="51E245D4" w14:textId="77777777" w:rsidR="009B6577" w:rsidRDefault="009B6577" w:rsidP="00C93578">
            <w:pPr>
              <w:jc w:val="both"/>
            </w:pPr>
          </w:p>
        </w:tc>
        <w:tc>
          <w:tcPr>
            <w:tcW w:w="1559" w:type="dxa"/>
          </w:tcPr>
          <w:p w14:paraId="709DC8E1" w14:textId="77777777" w:rsidR="009B6577" w:rsidRDefault="009B6577" w:rsidP="00C93578">
            <w:pPr>
              <w:jc w:val="both"/>
            </w:pPr>
          </w:p>
        </w:tc>
        <w:tc>
          <w:tcPr>
            <w:tcW w:w="1691" w:type="dxa"/>
          </w:tcPr>
          <w:p w14:paraId="70306209" w14:textId="77777777" w:rsidR="009B6577" w:rsidRDefault="009B6577" w:rsidP="00C93578">
            <w:pPr>
              <w:jc w:val="both"/>
            </w:pPr>
          </w:p>
        </w:tc>
        <w:tc>
          <w:tcPr>
            <w:tcW w:w="1472" w:type="dxa"/>
          </w:tcPr>
          <w:p w14:paraId="0B2DEEAE" w14:textId="77777777" w:rsidR="009B6577" w:rsidRDefault="009B6577" w:rsidP="00C93578">
            <w:pPr>
              <w:jc w:val="both"/>
            </w:pPr>
          </w:p>
        </w:tc>
      </w:tr>
      <w:tr w:rsidR="009B6577" w14:paraId="52B67283" w14:textId="77777777" w:rsidTr="00617C90">
        <w:tc>
          <w:tcPr>
            <w:tcW w:w="562" w:type="dxa"/>
          </w:tcPr>
          <w:p w14:paraId="7C5872BE" w14:textId="77777777" w:rsidR="009B6577" w:rsidRDefault="009B6577" w:rsidP="00C93578">
            <w:pPr>
              <w:jc w:val="both"/>
            </w:pPr>
          </w:p>
        </w:tc>
        <w:tc>
          <w:tcPr>
            <w:tcW w:w="1843" w:type="dxa"/>
          </w:tcPr>
          <w:p w14:paraId="6836E206" w14:textId="77777777" w:rsidR="009B6577" w:rsidRDefault="009B6577" w:rsidP="00C93578">
            <w:pPr>
              <w:jc w:val="both"/>
            </w:pPr>
          </w:p>
        </w:tc>
        <w:tc>
          <w:tcPr>
            <w:tcW w:w="1701" w:type="dxa"/>
          </w:tcPr>
          <w:p w14:paraId="1C89FBE4" w14:textId="77777777" w:rsidR="009B6577" w:rsidRDefault="009B6577" w:rsidP="00C93578">
            <w:pPr>
              <w:jc w:val="both"/>
            </w:pPr>
          </w:p>
        </w:tc>
        <w:tc>
          <w:tcPr>
            <w:tcW w:w="1559" w:type="dxa"/>
          </w:tcPr>
          <w:p w14:paraId="74910908" w14:textId="77777777" w:rsidR="009B6577" w:rsidRDefault="009B6577" w:rsidP="00C93578">
            <w:pPr>
              <w:jc w:val="both"/>
            </w:pPr>
          </w:p>
        </w:tc>
        <w:tc>
          <w:tcPr>
            <w:tcW w:w="1691" w:type="dxa"/>
          </w:tcPr>
          <w:p w14:paraId="7B146260" w14:textId="77777777" w:rsidR="009B6577" w:rsidRDefault="009B6577" w:rsidP="00C93578">
            <w:pPr>
              <w:jc w:val="both"/>
            </w:pPr>
          </w:p>
        </w:tc>
        <w:tc>
          <w:tcPr>
            <w:tcW w:w="1472" w:type="dxa"/>
          </w:tcPr>
          <w:p w14:paraId="580F016C" w14:textId="77777777" w:rsidR="009B6577" w:rsidRDefault="009B6577" w:rsidP="00C93578">
            <w:pPr>
              <w:jc w:val="both"/>
            </w:pPr>
          </w:p>
        </w:tc>
      </w:tr>
    </w:tbl>
    <w:p w14:paraId="290591A4" w14:textId="4C598D1F" w:rsidR="00C93578" w:rsidRDefault="00C93578" w:rsidP="00694B14">
      <w:pPr>
        <w:pStyle w:val="NoSpacing"/>
      </w:pPr>
    </w:p>
    <w:p w14:paraId="55510EF8" w14:textId="360F1531" w:rsidR="00C93578" w:rsidRDefault="00C93578" w:rsidP="00C93578">
      <w:pPr>
        <w:pStyle w:val="ListParagraph"/>
        <w:numPr>
          <w:ilvl w:val="0"/>
          <w:numId w:val="7"/>
        </w:numPr>
        <w:jc w:val="both"/>
      </w:pPr>
      <w:r>
        <w:t>Listado de Herramientas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701"/>
        <w:gridCol w:w="1559"/>
        <w:gridCol w:w="1691"/>
        <w:gridCol w:w="1472"/>
      </w:tblGrid>
      <w:tr w:rsidR="00905165" w14:paraId="6F3C101A" w14:textId="77777777" w:rsidTr="008442E2">
        <w:tc>
          <w:tcPr>
            <w:tcW w:w="2405" w:type="dxa"/>
            <w:gridSpan w:val="2"/>
          </w:tcPr>
          <w:p w14:paraId="644F90D5" w14:textId="2EB43298" w:rsidR="00905165" w:rsidRDefault="00905165" w:rsidP="008442E2">
            <w:pPr>
              <w:jc w:val="both"/>
            </w:pPr>
            <w:r>
              <w:t>Sistema:</w:t>
            </w:r>
            <w:r>
              <w:br/>
            </w:r>
            <w:r w:rsidR="00F80F1E">
              <w:t>Venta en Línea</w:t>
            </w:r>
          </w:p>
        </w:tc>
        <w:tc>
          <w:tcPr>
            <w:tcW w:w="3260" w:type="dxa"/>
            <w:gridSpan w:val="2"/>
          </w:tcPr>
          <w:p w14:paraId="5B742999" w14:textId="1996990B" w:rsidR="00905165" w:rsidRDefault="003F5DCD" w:rsidP="008442E2">
            <w:pPr>
              <w:jc w:val="both"/>
            </w:pPr>
            <w:r>
              <w:t>Encargado</w:t>
            </w:r>
          </w:p>
        </w:tc>
        <w:tc>
          <w:tcPr>
            <w:tcW w:w="3163" w:type="dxa"/>
            <w:gridSpan w:val="2"/>
          </w:tcPr>
          <w:p w14:paraId="126CB3D8" w14:textId="77777777" w:rsidR="00905165" w:rsidRDefault="00905165" w:rsidP="008442E2">
            <w:pPr>
              <w:jc w:val="both"/>
            </w:pPr>
            <w:r>
              <w:t>Equipo de Migración</w:t>
            </w:r>
          </w:p>
        </w:tc>
      </w:tr>
      <w:tr w:rsidR="00905165" w14:paraId="2DF809B4" w14:textId="77777777" w:rsidTr="008442E2">
        <w:tc>
          <w:tcPr>
            <w:tcW w:w="562" w:type="dxa"/>
          </w:tcPr>
          <w:p w14:paraId="6E429CD8" w14:textId="77777777" w:rsidR="00905165" w:rsidRPr="00617C90" w:rsidRDefault="00905165" w:rsidP="008442E2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>No.</w:t>
            </w:r>
          </w:p>
        </w:tc>
        <w:tc>
          <w:tcPr>
            <w:tcW w:w="1843" w:type="dxa"/>
          </w:tcPr>
          <w:p w14:paraId="0C87FDC9" w14:textId="38683861" w:rsidR="00905165" w:rsidRPr="00617C90" w:rsidRDefault="00905165" w:rsidP="008442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</w:t>
            </w:r>
          </w:p>
        </w:tc>
        <w:tc>
          <w:tcPr>
            <w:tcW w:w="1701" w:type="dxa"/>
          </w:tcPr>
          <w:p w14:paraId="581FD079" w14:textId="66484E9C" w:rsidR="00905165" w:rsidRPr="00617C90" w:rsidRDefault="00905165" w:rsidP="008442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559" w:type="dxa"/>
          </w:tcPr>
          <w:p w14:paraId="578DA499" w14:textId="133B791A" w:rsidR="00905165" w:rsidRPr="0000011F" w:rsidRDefault="00905165" w:rsidP="008442E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t>Descripci</w:t>
            </w:r>
            <w:r w:rsidR="0000011F">
              <w:rPr>
                <w:sz w:val="18"/>
                <w:szCs w:val="18"/>
              </w:rPr>
              <w:t>ón</w:t>
            </w:r>
          </w:p>
        </w:tc>
        <w:tc>
          <w:tcPr>
            <w:tcW w:w="1691" w:type="dxa"/>
          </w:tcPr>
          <w:p w14:paraId="6FF057F9" w14:textId="23F0A62A" w:rsidR="00905165" w:rsidRPr="00617C90" w:rsidRDefault="0000011F" w:rsidP="008442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1472" w:type="dxa"/>
          </w:tcPr>
          <w:p w14:paraId="726BD5DA" w14:textId="03C1663E" w:rsidR="00905165" w:rsidRPr="00617C90" w:rsidRDefault="00905165" w:rsidP="008442E2">
            <w:pPr>
              <w:jc w:val="center"/>
              <w:rPr>
                <w:sz w:val="18"/>
                <w:szCs w:val="18"/>
              </w:rPr>
            </w:pPr>
            <w:r w:rsidRPr="00617C90">
              <w:rPr>
                <w:sz w:val="18"/>
                <w:szCs w:val="18"/>
              </w:rPr>
              <w:t xml:space="preserve">Responsable </w:t>
            </w:r>
          </w:p>
        </w:tc>
      </w:tr>
      <w:tr w:rsidR="00905165" w14:paraId="20FD1AB3" w14:textId="77777777" w:rsidTr="008442E2">
        <w:tc>
          <w:tcPr>
            <w:tcW w:w="562" w:type="dxa"/>
          </w:tcPr>
          <w:p w14:paraId="1F98FB76" w14:textId="77777777" w:rsidR="00905165" w:rsidRDefault="00905165" w:rsidP="008442E2">
            <w:pPr>
              <w:jc w:val="both"/>
            </w:pPr>
          </w:p>
        </w:tc>
        <w:tc>
          <w:tcPr>
            <w:tcW w:w="1843" w:type="dxa"/>
          </w:tcPr>
          <w:p w14:paraId="4AF392C4" w14:textId="77777777" w:rsidR="00905165" w:rsidRDefault="00905165" w:rsidP="008442E2">
            <w:pPr>
              <w:jc w:val="both"/>
            </w:pPr>
          </w:p>
        </w:tc>
        <w:tc>
          <w:tcPr>
            <w:tcW w:w="1701" w:type="dxa"/>
          </w:tcPr>
          <w:p w14:paraId="7D524C2E" w14:textId="77777777" w:rsidR="00905165" w:rsidRDefault="00905165" w:rsidP="008442E2">
            <w:pPr>
              <w:jc w:val="both"/>
            </w:pPr>
          </w:p>
        </w:tc>
        <w:tc>
          <w:tcPr>
            <w:tcW w:w="1559" w:type="dxa"/>
          </w:tcPr>
          <w:p w14:paraId="59417EE4" w14:textId="77777777" w:rsidR="00905165" w:rsidRDefault="00905165" w:rsidP="008442E2">
            <w:pPr>
              <w:jc w:val="both"/>
            </w:pPr>
          </w:p>
        </w:tc>
        <w:tc>
          <w:tcPr>
            <w:tcW w:w="1691" w:type="dxa"/>
          </w:tcPr>
          <w:p w14:paraId="40ADC62C" w14:textId="77777777" w:rsidR="00905165" w:rsidRDefault="00905165" w:rsidP="008442E2">
            <w:pPr>
              <w:jc w:val="both"/>
            </w:pPr>
          </w:p>
        </w:tc>
        <w:tc>
          <w:tcPr>
            <w:tcW w:w="1472" w:type="dxa"/>
          </w:tcPr>
          <w:p w14:paraId="65985B8D" w14:textId="77777777" w:rsidR="00905165" w:rsidRDefault="00905165" w:rsidP="008442E2">
            <w:pPr>
              <w:jc w:val="both"/>
            </w:pPr>
          </w:p>
        </w:tc>
      </w:tr>
      <w:tr w:rsidR="00905165" w14:paraId="5AFD860D" w14:textId="77777777" w:rsidTr="008442E2">
        <w:tc>
          <w:tcPr>
            <w:tcW w:w="562" w:type="dxa"/>
          </w:tcPr>
          <w:p w14:paraId="28F5FCC7" w14:textId="77777777" w:rsidR="00905165" w:rsidRDefault="00905165" w:rsidP="008442E2">
            <w:pPr>
              <w:jc w:val="both"/>
            </w:pPr>
          </w:p>
        </w:tc>
        <w:tc>
          <w:tcPr>
            <w:tcW w:w="1843" w:type="dxa"/>
          </w:tcPr>
          <w:p w14:paraId="7FEF1729" w14:textId="77777777" w:rsidR="00905165" w:rsidRDefault="00905165" w:rsidP="008442E2">
            <w:pPr>
              <w:jc w:val="both"/>
            </w:pPr>
          </w:p>
        </w:tc>
        <w:tc>
          <w:tcPr>
            <w:tcW w:w="1701" w:type="dxa"/>
          </w:tcPr>
          <w:p w14:paraId="12587AEE" w14:textId="77777777" w:rsidR="00905165" w:rsidRDefault="00905165" w:rsidP="008442E2">
            <w:pPr>
              <w:jc w:val="both"/>
            </w:pPr>
          </w:p>
        </w:tc>
        <w:tc>
          <w:tcPr>
            <w:tcW w:w="1559" w:type="dxa"/>
          </w:tcPr>
          <w:p w14:paraId="6770B9D3" w14:textId="77777777" w:rsidR="00905165" w:rsidRDefault="00905165" w:rsidP="008442E2">
            <w:pPr>
              <w:jc w:val="both"/>
            </w:pPr>
          </w:p>
        </w:tc>
        <w:tc>
          <w:tcPr>
            <w:tcW w:w="1691" w:type="dxa"/>
          </w:tcPr>
          <w:p w14:paraId="6A95CAC9" w14:textId="77777777" w:rsidR="00905165" w:rsidRDefault="00905165" w:rsidP="008442E2">
            <w:pPr>
              <w:jc w:val="both"/>
            </w:pPr>
          </w:p>
        </w:tc>
        <w:tc>
          <w:tcPr>
            <w:tcW w:w="1472" w:type="dxa"/>
          </w:tcPr>
          <w:p w14:paraId="0F9179E2" w14:textId="77777777" w:rsidR="00905165" w:rsidRDefault="00905165" w:rsidP="008442E2">
            <w:pPr>
              <w:jc w:val="both"/>
            </w:pPr>
          </w:p>
        </w:tc>
      </w:tr>
      <w:tr w:rsidR="00905165" w14:paraId="7DD62915" w14:textId="77777777" w:rsidTr="008442E2">
        <w:tc>
          <w:tcPr>
            <w:tcW w:w="562" w:type="dxa"/>
          </w:tcPr>
          <w:p w14:paraId="4B0C8E58" w14:textId="77777777" w:rsidR="00905165" w:rsidRDefault="00905165" w:rsidP="008442E2">
            <w:pPr>
              <w:jc w:val="both"/>
            </w:pPr>
          </w:p>
        </w:tc>
        <w:tc>
          <w:tcPr>
            <w:tcW w:w="1843" w:type="dxa"/>
          </w:tcPr>
          <w:p w14:paraId="3BBD95D8" w14:textId="77777777" w:rsidR="00905165" w:rsidRDefault="00905165" w:rsidP="008442E2">
            <w:pPr>
              <w:jc w:val="both"/>
            </w:pPr>
          </w:p>
        </w:tc>
        <w:tc>
          <w:tcPr>
            <w:tcW w:w="1701" w:type="dxa"/>
          </w:tcPr>
          <w:p w14:paraId="732A4B12" w14:textId="77777777" w:rsidR="00905165" w:rsidRDefault="00905165" w:rsidP="008442E2">
            <w:pPr>
              <w:jc w:val="both"/>
            </w:pPr>
          </w:p>
        </w:tc>
        <w:tc>
          <w:tcPr>
            <w:tcW w:w="1559" w:type="dxa"/>
          </w:tcPr>
          <w:p w14:paraId="388ED5F2" w14:textId="77777777" w:rsidR="00905165" w:rsidRDefault="00905165" w:rsidP="008442E2">
            <w:pPr>
              <w:jc w:val="both"/>
            </w:pPr>
          </w:p>
        </w:tc>
        <w:tc>
          <w:tcPr>
            <w:tcW w:w="1691" w:type="dxa"/>
          </w:tcPr>
          <w:p w14:paraId="5AB267AD" w14:textId="77777777" w:rsidR="00905165" w:rsidRDefault="00905165" w:rsidP="008442E2">
            <w:pPr>
              <w:jc w:val="both"/>
            </w:pPr>
          </w:p>
        </w:tc>
        <w:tc>
          <w:tcPr>
            <w:tcW w:w="1472" w:type="dxa"/>
          </w:tcPr>
          <w:p w14:paraId="09402B9F" w14:textId="77777777" w:rsidR="00905165" w:rsidRDefault="00905165" w:rsidP="008442E2">
            <w:pPr>
              <w:jc w:val="both"/>
            </w:pPr>
          </w:p>
        </w:tc>
      </w:tr>
    </w:tbl>
    <w:p w14:paraId="7BACB677" w14:textId="77777777" w:rsidR="00617C90" w:rsidRDefault="00617C90" w:rsidP="00694B14">
      <w:pPr>
        <w:pStyle w:val="NoSpacing"/>
      </w:pPr>
    </w:p>
    <w:p w14:paraId="38379790" w14:textId="49344D95" w:rsidR="00617C90" w:rsidRDefault="00845813" w:rsidP="00617C90">
      <w:pPr>
        <w:pStyle w:val="ListParagraph"/>
        <w:numPr>
          <w:ilvl w:val="0"/>
          <w:numId w:val="7"/>
        </w:numPr>
        <w:jc w:val="both"/>
      </w:pPr>
      <w:r>
        <w:t>Conversión de Datos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795"/>
        <w:gridCol w:w="1669"/>
        <w:gridCol w:w="1518"/>
        <w:gridCol w:w="3123"/>
      </w:tblGrid>
      <w:tr w:rsidR="00694B14" w14:paraId="1843511E" w14:textId="77777777" w:rsidTr="00694B14">
        <w:tc>
          <w:tcPr>
            <w:tcW w:w="2518" w:type="dxa"/>
            <w:gridSpan w:val="2"/>
          </w:tcPr>
          <w:p w14:paraId="2325F9FE" w14:textId="0C4F763F" w:rsidR="00CA4D2E" w:rsidRDefault="00CA4D2E" w:rsidP="008442E2">
            <w:pPr>
              <w:jc w:val="both"/>
            </w:pPr>
            <w:r>
              <w:t>Sistema:</w:t>
            </w:r>
            <w:r>
              <w:br/>
            </w:r>
            <w:r w:rsidR="00F80F1E">
              <w:t>Venta en Línea</w:t>
            </w:r>
          </w:p>
        </w:tc>
        <w:tc>
          <w:tcPr>
            <w:tcW w:w="3187" w:type="dxa"/>
            <w:gridSpan w:val="2"/>
          </w:tcPr>
          <w:p w14:paraId="02F44411" w14:textId="4E115DF2" w:rsidR="00CA4D2E" w:rsidRDefault="003F5DCD" w:rsidP="008442E2">
            <w:pPr>
              <w:jc w:val="both"/>
            </w:pPr>
            <w:r>
              <w:t>Encargado</w:t>
            </w:r>
          </w:p>
        </w:tc>
        <w:tc>
          <w:tcPr>
            <w:tcW w:w="3123" w:type="dxa"/>
          </w:tcPr>
          <w:p w14:paraId="6FE3FBE4" w14:textId="77777777" w:rsidR="00CA4D2E" w:rsidRDefault="00CA4D2E" w:rsidP="008442E2">
            <w:pPr>
              <w:jc w:val="both"/>
            </w:pPr>
            <w:r>
              <w:t>Equipo de Migración</w:t>
            </w:r>
          </w:p>
        </w:tc>
      </w:tr>
      <w:tr w:rsidR="00694B14" w14:paraId="1CEFB5A9" w14:textId="77777777" w:rsidTr="00773D89">
        <w:tc>
          <w:tcPr>
            <w:tcW w:w="8828" w:type="dxa"/>
            <w:gridSpan w:val="5"/>
          </w:tcPr>
          <w:p w14:paraId="4E187FE8" w14:textId="06B77E72" w:rsidR="00694B14" w:rsidRPr="00694B14" w:rsidRDefault="00694B14" w:rsidP="008442E2">
            <w:pPr>
              <w:jc w:val="center"/>
              <w:rPr>
                <w:sz w:val="24"/>
                <w:szCs w:val="24"/>
              </w:rPr>
            </w:pPr>
            <w:r w:rsidRPr="00694B14">
              <w:rPr>
                <w:sz w:val="24"/>
                <w:szCs w:val="24"/>
              </w:rPr>
              <w:t>Origen</w:t>
            </w:r>
          </w:p>
        </w:tc>
      </w:tr>
      <w:tr w:rsidR="00694B14" w14:paraId="60553CB6" w14:textId="77777777" w:rsidTr="00694B14">
        <w:tc>
          <w:tcPr>
            <w:tcW w:w="723" w:type="dxa"/>
          </w:tcPr>
          <w:p w14:paraId="3318C7B9" w14:textId="49D1A11F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795" w:type="dxa"/>
          </w:tcPr>
          <w:p w14:paraId="58B2C7F1" w14:textId="5424D8ED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Tablas</w:t>
            </w:r>
          </w:p>
        </w:tc>
        <w:tc>
          <w:tcPr>
            <w:tcW w:w="1669" w:type="dxa"/>
          </w:tcPr>
          <w:p w14:paraId="5DAD4A2E" w14:textId="15D22C34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Columnas</w:t>
            </w:r>
          </w:p>
        </w:tc>
        <w:tc>
          <w:tcPr>
            <w:tcW w:w="1518" w:type="dxa"/>
          </w:tcPr>
          <w:p w14:paraId="5C03BA8C" w14:textId="63C7F747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Tipo de Dato</w:t>
            </w:r>
          </w:p>
        </w:tc>
        <w:tc>
          <w:tcPr>
            <w:tcW w:w="3123" w:type="dxa"/>
          </w:tcPr>
          <w:p w14:paraId="45DA3CA4" w14:textId="384164A6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Descripción</w:t>
            </w:r>
          </w:p>
        </w:tc>
      </w:tr>
      <w:tr w:rsidR="00694B14" w14:paraId="4CD7A0CD" w14:textId="77777777" w:rsidTr="00F23E89">
        <w:tc>
          <w:tcPr>
            <w:tcW w:w="723" w:type="dxa"/>
          </w:tcPr>
          <w:p w14:paraId="410709DA" w14:textId="77777777" w:rsidR="00694B14" w:rsidRDefault="00694B14" w:rsidP="00694B14">
            <w:pPr>
              <w:jc w:val="both"/>
            </w:pPr>
          </w:p>
        </w:tc>
        <w:tc>
          <w:tcPr>
            <w:tcW w:w="1795" w:type="dxa"/>
          </w:tcPr>
          <w:p w14:paraId="4611D413" w14:textId="77777777" w:rsidR="00694B14" w:rsidRDefault="00694B14" w:rsidP="00694B14">
            <w:pPr>
              <w:jc w:val="both"/>
            </w:pPr>
          </w:p>
        </w:tc>
        <w:tc>
          <w:tcPr>
            <w:tcW w:w="1669" w:type="dxa"/>
          </w:tcPr>
          <w:p w14:paraId="3501BB9D" w14:textId="77777777" w:rsidR="00694B14" w:rsidRDefault="00694B14" w:rsidP="00694B14">
            <w:pPr>
              <w:jc w:val="both"/>
            </w:pPr>
          </w:p>
        </w:tc>
        <w:tc>
          <w:tcPr>
            <w:tcW w:w="1518" w:type="dxa"/>
          </w:tcPr>
          <w:p w14:paraId="1E87404B" w14:textId="77777777" w:rsidR="00694B14" w:rsidRDefault="00694B14" w:rsidP="00694B14">
            <w:pPr>
              <w:jc w:val="both"/>
            </w:pPr>
          </w:p>
        </w:tc>
        <w:tc>
          <w:tcPr>
            <w:tcW w:w="3123" w:type="dxa"/>
          </w:tcPr>
          <w:p w14:paraId="12F49A7E" w14:textId="77777777" w:rsidR="00694B14" w:rsidRDefault="00694B14" w:rsidP="00694B14">
            <w:pPr>
              <w:jc w:val="both"/>
            </w:pPr>
          </w:p>
        </w:tc>
      </w:tr>
      <w:tr w:rsidR="00694B14" w14:paraId="063F3C4F" w14:textId="77777777" w:rsidTr="00571E4B">
        <w:tc>
          <w:tcPr>
            <w:tcW w:w="723" w:type="dxa"/>
          </w:tcPr>
          <w:p w14:paraId="0740A7D3" w14:textId="77777777" w:rsidR="00694B14" w:rsidRDefault="00694B14" w:rsidP="00694B14">
            <w:pPr>
              <w:jc w:val="both"/>
            </w:pPr>
          </w:p>
        </w:tc>
        <w:tc>
          <w:tcPr>
            <w:tcW w:w="1795" w:type="dxa"/>
          </w:tcPr>
          <w:p w14:paraId="56730AD7" w14:textId="77777777" w:rsidR="00694B14" w:rsidRDefault="00694B14" w:rsidP="00694B14">
            <w:pPr>
              <w:jc w:val="both"/>
            </w:pPr>
          </w:p>
        </w:tc>
        <w:tc>
          <w:tcPr>
            <w:tcW w:w="1669" w:type="dxa"/>
          </w:tcPr>
          <w:p w14:paraId="1673B4FF" w14:textId="77777777" w:rsidR="00694B14" w:rsidRDefault="00694B14" w:rsidP="00694B14">
            <w:pPr>
              <w:jc w:val="both"/>
            </w:pPr>
          </w:p>
        </w:tc>
        <w:tc>
          <w:tcPr>
            <w:tcW w:w="1518" w:type="dxa"/>
          </w:tcPr>
          <w:p w14:paraId="6FF35AC6" w14:textId="77777777" w:rsidR="00694B14" w:rsidRDefault="00694B14" w:rsidP="00694B14">
            <w:pPr>
              <w:jc w:val="both"/>
            </w:pPr>
          </w:p>
        </w:tc>
        <w:tc>
          <w:tcPr>
            <w:tcW w:w="3123" w:type="dxa"/>
          </w:tcPr>
          <w:p w14:paraId="01A7323F" w14:textId="77777777" w:rsidR="00694B14" w:rsidRDefault="00694B14" w:rsidP="00694B14">
            <w:pPr>
              <w:jc w:val="both"/>
            </w:pPr>
          </w:p>
        </w:tc>
      </w:tr>
      <w:tr w:rsidR="00694B14" w14:paraId="6A53618A" w14:textId="77777777" w:rsidTr="00694B14">
        <w:trPr>
          <w:trHeight w:val="319"/>
        </w:trPr>
        <w:tc>
          <w:tcPr>
            <w:tcW w:w="723" w:type="dxa"/>
          </w:tcPr>
          <w:p w14:paraId="768505E7" w14:textId="1BD1DCE0" w:rsidR="00694B14" w:rsidRDefault="00694B14" w:rsidP="00694B14">
            <w:pPr>
              <w:jc w:val="both"/>
            </w:pPr>
          </w:p>
        </w:tc>
        <w:tc>
          <w:tcPr>
            <w:tcW w:w="1795" w:type="dxa"/>
          </w:tcPr>
          <w:p w14:paraId="68407171" w14:textId="77777777" w:rsidR="00694B14" w:rsidRDefault="00694B14" w:rsidP="00694B14">
            <w:pPr>
              <w:jc w:val="both"/>
            </w:pPr>
          </w:p>
        </w:tc>
        <w:tc>
          <w:tcPr>
            <w:tcW w:w="1669" w:type="dxa"/>
          </w:tcPr>
          <w:p w14:paraId="0B4CE614" w14:textId="77777777" w:rsidR="00694B14" w:rsidRDefault="00694B14" w:rsidP="00694B14">
            <w:pPr>
              <w:jc w:val="both"/>
            </w:pPr>
          </w:p>
        </w:tc>
        <w:tc>
          <w:tcPr>
            <w:tcW w:w="1518" w:type="dxa"/>
          </w:tcPr>
          <w:p w14:paraId="20234191" w14:textId="77777777" w:rsidR="00694B14" w:rsidRDefault="00694B14" w:rsidP="00694B14">
            <w:pPr>
              <w:jc w:val="both"/>
            </w:pPr>
          </w:p>
        </w:tc>
        <w:tc>
          <w:tcPr>
            <w:tcW w:w="3123" w:type="dxa"/>
          </w:tcPr>
          <w:p w14:paraId="591734D9" w14:textId="77777777" w:rsidR="00694B14" w:rsidRDefault="00694B14" w:rsidP="00694B14">
            <w:pPr>
              <w:jc w:val="both"/>
            </w:pPr>
          </w:p>
        </w:tc>
      </w:tr>
      <w:tr w:rsidR="00694B14" w14:paraId="304D2128" w14:textId="77777777" w:rsidTr="00521E44">
        <w:tc>
          <w:tcPr>
            <w:tcW w:w="8828" w:type="dxa"/>
            <w:gridSpan w:val="5"/>
          </w:tcPr>
          <w:p w14:paraId="765B86BE" w14:textId="5A48DCC3" w:rsidR="00694B14" w:rsidRDefault="00694B14" w:rsidP="00694B14">
            <w:pPr>
              <w:jc w:val="center"/>
            </w:pPr>
            <w:r>
              <w:t>Destino</w:t>
            </w:r>
          </w:p>
        </w:tc>
      </w:tr>
      <w:tr w:rsidR="00694B14" w14:paraId="378A3C73" w14:textId="77777777" w:rsidTr="006158DA">
        <w:tc>
          <w:tcPr>
            <w:tcW w:w="723" w:type="dxa"/>
          </w:tcPr>
          <w:p w14:paraId="3C95F493" w14:textId="539FF69A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795" w:type="dxa"/>
          </w:tcPr>
          <w:p w14:paraId="5FD46E03" w14:textId="3AC46689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Tablas</w:t>
            </w:r>
          </w:p>
        </w:tc>
        <w:tc>
          <w:tcPr>
            <w:tcW w:w="1669" w:type="dxa"/>
          </w:tcPr>
          <w:p w14:paraId="738D5549" w14:textId="1B9E6186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Columnas</w:t>
            </w:r>
          </w:p>
        </w:tc>
        <w:tc>
          <w:tcPr>
            <w:tcW w:w="1518" w:type="dxa"/>
          </w:tcPr>
          <w:p w14:paraId="100DB674" w14:textId="26101DA9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Tipo de Dato</w:t>
            </w:r>
          </w:p>
        </w:tc>
        <w:tc>
          <w:tcPr>
            <w:tcW w:w="3123" w:type="dxa"/>
          </w:tcPr>
          <w:p w14:paraId="6E6F1BCB" w14:textId="534E96EA" w:rsidR="00694B14" w:rsidRDefault="00694B14" w:rsidP="00694B14">
            <w:pPr>
              <w:jc w:val="both"/>
            </w:pPr>
            <w:r>
              <w:rPr>
                <w:sz w:val="18"/>
                <w:szCs w:val="18"/>
              </w:rPr>
              <w:t>Descripción</w:t>
            </w:r>
          </w:p>
        </w:tc>
      </w:tr>
      <w:tr w:rsidR="00694B14" w14:paraId="35CABF5A" w14:textId="77777777" w:rsidTr="00055E52">
        <w:tc>
          <w:tcPr>
            <w:tcW w:w="723" w:type="dxa"/>
          </w:tcPr>
          <w:p w14:paraId="4D4642F5" w14:textId="77777777" w:rsidR="00694B14" w:rsidRDefault="00694B14" w:rsidP="00694B14">
            <w:pPr>
              <w:jc w:val="both"/>
            </w:pPr>
          </w:p>
        </w:tc>
        <w:tc>
          <w:tcPr>
            <w:tcW w:w="1795" w:type="dxa"/>
          </w:tcPr>
          <w:p w14:paraId="1B838021" w14:textId="77777777" w:rsidR="00694B14" w:rsidRDefault="00694B14" w:rsidP="00694B14">
            <w:pPr>
              <w:jc w:val="both"/>
            </w:pPr>
          </w:p>
        </w:tc>
        <w:tc>
          <w:tcPr>
            <w:tcW w:w="1669" w:type="dxa"/>
          </w:tcPr>
          <w:p w14:paraId="1ED744A3" w14:textId="77777777" w:rsidR="00694B14" w:rsidRDefault="00694B14" w:rsidP="00694B14">
            <w:pPr>
              <w:jc w:val="both"/>
            </w:pPr>
          </w:p>
        </w:tc>
        <w:tc>
          <w:tcPr>
            <w:tcW w:w="1518" w:type="dxa"/>
          </w:tcPr>
          <w:p w14:paraId="4370E21A" w14:textId="77777777" w:rsidR="00694B14" w:rsidRDefault="00694B14" w:rsidP="00694B14">
            <w:pPr>
              <w:jc w:val="both"/>
            </w:pPr>
          </w:p>
        </w:tc>
        <w:tc>
          <w:tcPr>
            <w:tcW w:w="3123" w:type="dxa"/>
          </w:tcPr>
          <w:p w14:paraId="56BD4346" w14:textId="77777777" w:rsidR="00694B14" w:rsidRDefault="00694B14" w:rsidP="00694B14">
            <w:pPr>
              <w:jc w:val="both"/>
            </w:pPr>
          </w:p>
        </w:tc>
      </w:tr>
      <w:tr w:rsidR="00694B14" w14:paraId="38905A20" w14:textId="77777777" w:rsidTr="00055E52">
        <w:tc>
          <w:tcPr>
            <w:tcW w:w="723" w:type="dxa"/>
          </w:tcPr>
          <w:p w14:paraId="27787CB2" w14:textId="77777777" w:rsidR="00694B14" w:rsidRDefault="00694B14" w:rsidP="00694B14">
            <w:pPr>
              <w:jc w:val="both"/>
            </w:pPr>
          </w:p>
        </w:tc>
        <w:tc>
          <w:tcPr>
            <w:tcW w:w="1795" w:type="dxa"/>
          </w:tcPr>
          <w:p w14:paraId="54547E6C" w14:textId="77777777" w:rsidR="00694B14" w:rsidRDefault="00694B14" w:rsidP="00694B14">
            <w:pPr>
              <w:jc w:val="both"/>
            </w:pPr>
          </w:p>
        </w:tc>
        <w:tc>
          <w:tcPr>
            <w:tcW w:w="1669" w:type="dxa"/>
          </w:tcPr>
          <w:p w14:paraId="4882D332" w14:textId="77777777" w:rsidR="00694B14" w:rsidRDefault="00694B14" w:rsidP="00694B14">
            <w:pPr>
              <w:jc w:val="both"/>
            </w:pPr>
          </w:p>
        </w:tc>
        <w:tc>
          <w:tcPr>
            <w:tcW w:w="1518" w:type="dxa"/>
          </w:tcPr>
          <w:p w14:paraId="5DECF676" w14:textId="77777777" w:rsidR="00694B14" w:rsidRDefault="00694B14" w:rsidP="00694B14">
            <w:pPr>
              <w:jc w:val="both"/>
            </w:pPr>
          </w:p>
        </w:tc>
        <w:tc>
          <w:tcPr>
            <w:tcW w:w="3123" w:type="dxa"/>
          </w:tcPr>
          <w:p w14:paraId="66B7E9C7" w14:textId="77777777" w:rsidR="00694B14" w:rsidRDefault="00694B14" w:rsidP="00694B14">
            <w:pPr>
              <w:jc w:val="both"/>
            </w:pPr>
          </w:p>
        </w:tc>
      </w:tr>
      <w:tr w:rsidR="00694B14" w14:paraId="616AE8B4" w14:textId="77777777" w:rsidTr="00055E52">
        <w:tc>
          <w:tcPr>
            <w:tcW w:w="723" w:type="dxa"/>
          </w:tcPr>
          <w:p w14:paraId="643AA719" w14:textId="77777777" w:rsidR="00694B14" w:rsidRDefault="00694B14" w:rsidP="00694B14">
            <w:pPr>
              <w:jc w:val="both"/>
            </w:pPr>
          </w:p>
        </w:tc>
        <w:tc>
          <w:tcPr>
            <w:tcW w:w="1795" w:type="dxa"/>
          </w:tcPr>
          <w:p w14:paraId="3929620B" w14:textId="77777777" w:rsidR="00694B14" w:rsidRDefault="00694B14" w:rsidP="00694B14">
            <w:pPr>
              <w:jc w:val="both"/>
            </w:pPr>
          </w:p>
        </w:tc>
        <w:tc>
          <w:tcPr>
            <w:tcW w:w="1669" w:type="dxa"/>
          </w:tcPr>
          <w:p w14:paraId="03A3126C" w14:textId="77777777" w:rsidR="00694B14" w:rsidRDefault="00694B14" w:rsidP="00694B14">
            <w:pPr>
              <w:jc w:val="both"/>
            </w:pPr>
          </w:p>
        </w:tc>
        <w:tc>
          <w:tcPr>
            <w:tcW w:w="1518" w:type="dxa"/>
          </w:tcPr>
          <w:p w14:paraId="22066538" w14:textId="77777777" w:rsidR="00694B14" w:rsidRDefault="00694B14" w:rsidP="00694B14">
            <w:pPr>
              <w:jc w:val="both"/>
            </w:pPr>
          </w:p>
        </w:tc>
        <w:tc>
          <w:tcPr>
            <w:tcW w:w="3123" w:type="dxa"/>
          </w:tcPr>
          <w:p w14:paraId="6A65E0B8" w14:textId="77777777" w:rsidR="00694B14" w:rsidRDefault="00694B14" w:rsidP="00694B14">
            <w:pPr>
              <w:jc w:val="both"/>
            </w:pPr>
          </w:p>
        </w:tc>
      </w:tr>
    </w:tbl>
    <w:p w14:paraId="47EF08F6" w14:textId="77777777" w:rsidR="00617C90" w:rsidRDefault="00617C90" w:rsidP="00617C90">
      <w:pPr>
        <w:jc w:val="both"/>
      </w:pPr>
    </w:p>
    <w:p w14:paraId="20CFF7A0" w14:textId="52B49FE1" w:rsidR="00C31C2B" w:rsidRDefault="00845813" w:rsidP="00C31C2B">
      <w:pPr>
        <w:pStyle w:val="ListParagraph"/>
        <w:numPr>
          <w:ilvl w:val="0"/>
          <w:numId w:val="7"/>
        </w:numPr>
        <w:jc w:val="both"/>
      </w:pPr>
      <w:r>
        <w:t>Registro de la verificación de la migración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54"/>
        <w:gridCol w:w="2827"/>
        <w:gridCol w:w="1514"/>
        <w:gridCol w:w="1515"/>
      </w:tblGrid>
      <w:tr w:rsidR="008A5E5B" w14:paraId="03302A1D" w14:textId="77777777" w:rsidTr="008A5E5B">
        <w:tc>
          <w:tcPr>
            <w:tcW w:w="2972" w:type="dxa"/>
            <w:gridSpan w:val="2"/>
          </w:tcPr>
          <w:p w14:paraId="0298B9C0" w14:textId="187E4CCA" w:rsidR="008A5E5B" w:rsidRDefault="008A5E5B" w:rsidP="008442E2">
            <w:pPr>
              <w:jc w:val="both"/>
            </w:pPr>
            <w:r>
              <w:t>Sistema:</w:t>
            </w:r>
            <w:r>
              <w:br/>
            </w:r>
            <w:r w:rsidR="00F80F1E">
              <w:t>Venta en Línea</w:t>
            </w:r>
          </w:p>
        </w:tc>
        <w:tc>
          <w:tcPr>
            <w:tcW w:w="2827" w:type="dxa"/>
          </w:tcPr>
          <w:p w14:paraId="381AB8B7" w14:textId="1639F78B" w:rsidR="008A5E5B" w:rsidRDefault="008A5E5B" w:rsidP="008442E2">
            <w:pPr>
              <w:jc w:val="both"/>
            </w:pPr>
            <w:r>
              <w:t>Encargado</w:t>
            </w:r>
          </w:p>
        </w:tc>
        <w:tc>
          <w:tcPr>
            <w:tcW w:w="3029" w:type="dxa"/>
            <w:gridSpan w:val="2"/>
          </w:tcPr>
          <w:p w14:paraId="742D26A3" w14:textId="1DEEE2E4" w:rsidR="008A5E5B" w:rsidRDefault="008A5E5B" w:rsidP="008442E2">
            <w:pPr>
              <w:jc w:val="both"/>
            </w:pPr>
            <w:r>
              <w:t>Equipo de Migración</w:t>
            </w:r>
          </w:p>
        </w:tc>
      </w:tr>
      <w:tr w:rsidR="008A5E5B" w14:paraId="15844BB3" w14:textId="77777777" w:rsidTr="008A5E5B">
        <w:tc>
          <w:tcPr>
            <w:tcW w:w="918" w:type="dxa"/>
          </w:tcPr>
          <w:p w14:paraId="17DEB4DB" w14:textId="4A4E5CDC" w:rsidR="008A5E5B" w:rsidRDefault="008A5E5B" w:rsidP="00EB24DB">
            <w:pPr>
              <w:jc w:val="center"/>
            </w:pPr>
            <w:r>
              <w:rPr>
                <w:sz w:val="18"/>
                <w:szCs w:val="18"/>
              </w:rPr>
              <w:t>Elemento Migrado</w:t>
            </w:r>
          </w:p>
        </w:tc>
        <w:tc>
          <w:tcPr>
            <w:tcW w:w="2054" w:type="dxa"/>
          </w:tcPr>
          <w:p w14:paraId="55CD001C" w14:textId="57AE66E9" w:rsidR="008A5E5B" w:rsidRDefault="008A5E5B" w:rsidP="00EB24DB">
            <w:pPr>
              <w:jc w:val="center"/>
            </w:pPr>
            <w:r>
              <w:rPr>
                <w:sz w:val="18"/>
                <w:szCs w:val="18"/>
              </w:rPr>
              <w:t>Resultado esperado de la migración</w:t>
            </w:r>
          </w:p>
        </w:tc>
        <w:tc>
          <w:tcPr>
            <w:tcW w:w="2827" w:type="dxa"/>
          </w:tcPr>
          <w:p w14:paraId="33319044" w14:textId="4EC9FECD" w:rsidR="008A5E5B" w:rsidRDefault="008A5E5B" w:rsidP="00EB24DB">
            <w:pPr>
              <w:jc w:val="center"/>
            </w:pPr>
            <w:r>
              <w:rPr>
                <w:sz w:val="18"/>
                <w:szCs w:val="18"/>
              </w:rPr>
              <w:t>Resultado Obtenido de la migración</w:t>
            </w:r>
          </w:p>
        </w:tc>
        <w:tc>
          <w:tcPr>
            <w:tcW w:w="1514" w:type="dxa"/>
          </w:tcPr>
          <w:p w14:paraId="3DC93003" w14:textId="0C1785A4" w:rsidR="008A5E5B" w:rsidRDefault="008A5E5B" w:rsidP="00EB24DB">
            <w:pPr>
              <w:jc w:val="center"/>
            </w:pPr>
            <w:r>
              <w:rPr>
                <w:sz w:val="18"/>
                <w:szCs w:val="18"/>
              </w:rPr>
              <w:t>Aprobado</w:t>
            </w:r>
            <w:r>
              <w:rPr>
                <w:sz w:val="18"/>
                <w:szCs w:val="18"/>
              </w:rPr>
              <w:br/>
            </w:r>
            <w:r>
              <w:t>(si/no)</w:t>
            </w:r>
          </w:p>
        </w:tc>
        <w:tc>
          <w:tcPr>
            <w:tcW w:w="1515" w:type="dxa"/>
          </w:tcPr>
          <w:p w14:paraId="0F784F3B" w14:textId="165A49E2" w:rsidR="008A5E5B" w:rsidRDefault="008A5E5B" w:rsidP="00EB24DB">
            <w:pPr>
              <w:jc w:val="center"/>
            </w:pPr>
            <w:r>
              <w:t>Fecha</w:t>
            </w:r>
          </w:p>
        </w:tc>
      </w:tr>
      <w:tr w:rsidR="008A5E5B" w14:paraId="0501806C" w14:textId="77777777" w:rsidTr="00630DFE">
        <w:tc>
          <w:tcPr>
            <w:tcW w:w="918" w:type="dxa"/>
          </w:tcPr>
          <w:p w14:paraId="0F58CD86" w14:textId="77777777" w:rsidR="008A5E5B" w:rsidRDefault="008A5E5B" w:rsidP="008442E2">
            <w:pPr>
              <w:jc w:val="both"/>
            </w:pPr>
          </w:p>
        </w:tc>
        <w:tc>
          <w:tcPr>
            <w:tcW w:w="2054" w:type="dxa"/>
          </w:tcPr>
          <w:p w14:paraId="5CD149B2" w14:textId="77777777" w:rsidR="008A5E5B" w:rsidRDefault="008A5E5B" w:rsidP="008442E2">
            <w:pPr>
              <w:jc w:val="both"/>
            </w:pPr>
          </w:p>
        </w:tc>
        <w:tc>
          <w:tcPr>
            <w:tcW w:w="2827" w:type="dxa"/>
          </w:tcPr>
          <w:p w14:paraId="336E64D1" w14:textId="77777777" w:rsidR="008A5E5B" w:rsidRDefault="008A5E5B" w:rsidP="008442E2">
            <w:pPr>
              <w:jc w:val="both"/>
            </w:pPr>
          </w:p>
        </w:tc>
        <w:tc>
          <w:tcPr>
            <w:tcW w:w="1514" w:type="dxa"/>
          </w:tcPr>
          <w:p w14:paraId="004B3642" w14:textId="77777777" w:rsidR="008A5E5B" w:rsidRDefault="008A5E5B" w:rsidP="008442E2">
            <w:pPr>
              <w:jc w:val="both"/>
            </w:pPr>
          </w:p>
        </w:tc>
        <w:tc>
          <w:tcPr>
            <w:tcW w:w="1515" w:type="dxa"/>
          </w:tcPr>
          <w:p w14:paraId="2D1E7880" w14:textId="4BD688CE" w:rsidR="008A5E5B" w:rsidRDefault="008A5E5B" w:rsidP="008442E2">
            <w:pPr>
              <w:jc w:val="both"/>
            </w:pPr>
          </w:p>
        </w:tc>
      </w:tr>
      <w:tr w:rsidR="008A5E5B" w14:paraId="4BF07ED0" w14:textId="77777777" w:rsidTr="004F4A8F">
        <w:tc>
          <w:tcPr>
            <w:tcW w:w="918" w:type="dxa"/>
          </w:tcPr>
          <w:p w14:paraId="25A8725F" w14:textId="77777777" w:rsidR="008A5E5B" w:rsidRDefault="008A5E5B" w:rsidP="008442E2">
            <w:pPr>
              <w:jc w:val="both"/>
            </w:pPr>
          </w:p>
        </w:tc>
        <w:tc>
          <w:tcPr>
            <w:tcW w:w="2054" w:type="dxa"/>
          </w:tcPr>
          <w:p w14:paraId="4A3876C2" w14:textId="77777777" w:rsidR="008A5E5B" w:rsidRDefault="008A5E5B" w:rsidP="008442E2">
            <w:pPr>
              <w:jc w:val="both"/>
            </w:pPr>
          </w:p>
        </w:tc>
        <w:tc>
          <w:tcPr>
            <w:tcW w:w="2827" w:type="dxa"/>
          </w:tcPr>
          <w:p w14:paraId="34E4D389" w14:textId="77777777" w:rsidR="008A5E5B" w:rsidRDefault="008A5E5B" w:rsidP="008442E2">
            <w:pPr>
              <w:jc w:val="both"/>
            </w:pPr>
          </w:p>
        </w:tc>
        <w:tc>
          <w:tcPr>
            <w:tcW w:w="1514" w:type="dxa"/>
          </w:tcPr>
          <w:p w14:paraId="0535FD0A" w14:textId="77777777" w:rsidR="008A5E5B" w:rsidRDefault="008A5E5B" w:rsidP="008442E2">
            <w:pPr>
              <w:jc w:val="both"/>
            </w:pPr>
          </w:p>
        </w:tc>
        <w:tc>
          <w:tcPr>
            <w:tcW w:w="1515" w:type="dxa"/>
          </w:tcPr>
          <w:p w14:paraId="4993F37B" w14:textId="04F34F4D" w:rsidR="008A5E5B" w:rsidRDefault="008A5E5B" w:rsidP="008442E2">
            <w:pPr>
              <w:jc w:val="both"/>
            </w:pPr>
          </w:p>
        </w:tc>
      </w:tr>
      <w:tr w:rsidR="008A5E5B" w14:paraId="2C7889E4" w14:textId="77777777" w:rsidTr="00D01FAD">
        <w:trPr>
          <w:trHeight w:val="319"/>
        </w:trPr>
        <w:tc>
          <w:tcPr>
            <w:tcW w:w="918" w:type="dxa"/>
          </w:tcPr>
          <w:p w14:paraId="643DD630" w14:textId="77777777" w:rsidR="008A5E5B" w:rsidRDefault="008A5E5B" w:rsidP="008442E2">
            <w:pPr>
              <w:jc w:val="both"/>
            </w:pPr>
          </w:p>
        </w:tc>
        <w:tc>
          <w:tcPr>
            <w:tcW w:w="2054" w:type="dxa"/>
          </w:tcPr>
          <w:p w14:paraId="334EED78" w14:textId="77777777" w:rsidR="008A5E5B" w:rsidRDefault="008A5E5B" w:rsidP="008442E2">
            <w:pPr>
              <w:jc w:val="both"/>
            </w:pPr>
          </w:p>
        </w:tc>
        <w:tc>
          <w:tcPr>
            <w:tcW w:w="2827" w:type="dxa"/>
          </w:tcPr>
          <w:p w14:paraId="671CC9CF" w14:textId="77777777" w:rsidR="008A5E5B" w:rsidRDefault="008A5E5B" w:rsidP="008442E2">
            <w:pPr>
              <w:jc w:val="both"/>
            </w:pPr>
          </w:p>
        </w:tc>
        <w:tc>
          <w:tcPr>
            <w:tcW w:w="1514" w:type="dxa"/>
          </w:tcPr>
          <w:p w14:paraId="1AF562D4" w14:textId="77777777" w:rsidR="008A5E5B" w:rsidRDefault="008A5E5B" w:rsidP="008442E2">
            <w:pPr>
              <w:jc w:val="both"/>
            </w:pPr>
          </w:p>
        </w:tc>
        <w:tc>
          <w:tcPr>
            <w:tcW w:w="1515" w:type="dxa"/>
          </w:tcPr>
          <w:p w14:paraId="5676F3EC" w14:textId="47E0ED1E" w:rsidR="008A5E5B" w:rsidRDefault="008A5E5B" w:rsidP="008442E2">
            <w:pPr>
              <w:jc w:val="both"/>
            </w:pPr>
          </w:p>
        </w:tc>
      </w:tr>
      <w:tr w:rsidR="008A5E5B" w14:paraId="4BFB6CF7" w14:textId="77777777" w:rsidTr="00707A7C">
        <w:tc>
          <w:tcPr>
            <w:tcW w:w="918" w:type="dxa"/>
          </w:tcPr>
          <w:p w14:paraId="3B0B4C16" w14:textId="77777777" w:rsidR="008A5E5B" w:rsidRDefault="008A5E5B" w:rsidP="008442E2">
            <w:pPr>
              <w:jc w:val="both"/>
            </w:pPr>
          </w:p>
        </w:tc>
        <w:tc>
          <w:tcPr>
            <w:tcW w:w="2054" w:type="dxa"/>
          </w:tcPr>
          <w:p w14:paraId="3B72BB9D" w14:textId="77777777" w:rsidR="008A5E5B" w:rsidRDefault="008A5E5B" w:rsidP="008442E2">
            <w:pPr>
              <w:jc w:val="both"/>
            </w:pPr>
          </w:p>
        </w:tc>
        <w:tc>
          <w:tcPr>
            <w:tcW w:w="2827" w:type="dxa"/>
          </w:tcPr>
          <w:p w14:paraId="421FA930" w14:textId="77777777" w:rsidR="008A5E5B" w:rsidRDefault="008A5E5B" w:rsidP="008442E2">
            <w:pPr>
              <w:jc w:val="both"/>
            </w:pPr>
          </w:p>
        </w:tc>
        <w:tc>
          <w:tcPr>
            <w:tcW w:w="1514" w:type="dxa"/>
          </w:tcPr>
          <w:p w14:paraId="77DD2284" w14:textId="77777777" w:rsidR="008A5E5B" w:rsidRDefault="008A5E5B" w:rsidP="008442E2">
            <w:pPr>
              <w:jc w:val="both"/>
            </w:pPr>
          </w:p>
        </w:tc>
        <w:tc>
          <w:tcPr>
            <w:tcW w:w="1515" w:type="dxa"/>
          </w:tcPr>
          <w:p w14:paraId="53AA6BEE" w14:textId="187C6937" w:rsidR="008A5E5B" w:rsidRDefault="008A5E5B" w:rsidP="008442E2">
            <w:pPr>
              <w:jc w:val="both"/>
            </w:pPr>
          </w:p>
        </w:tc>
      </w:tr>
      <w:tr w:rsidR="008A5E5B" w14:paraId="50841EC4" w14:textId="77777777" w:rsidTr="008E78AE">
        <w:tc>
          <w:tcPr>
            <w:tcW w:w="918" w:type="dxa"/>
          </w:tcPr>
          <w:p w14:paraId="079021F7" w14:textId="77777777" w:rsidR="008A5E5B" w:rsidRDefault="008A5E5B" w:rsidP="008442E2">
            <w:pPr>
              <w:jc w:val="both"/>
            </w:pPr>
          </w:p>
        </w:tc>
        <w:tc>
          <w:tcPr>
            <w:tcW w:w="2054" w:type="dxa"/>
          </w:tcPr>
          <w:p w14:paraId="3F73B93A" w14:textId="77777777" w:rsidR="008A5E5B" w:rsidRDefault="008A5E5B" w:rsidP="008442E2">
            <w:pPr>
              <w:jc w:val="both"/>
            </w:pPr>
          </w:p>
        </w:tc>
        <w:tc>
          <w:tcPr>
            <w:tcW w:w="2827" w:type="dxa"/>
          </w:tcPr>
          <w:p w14:paraId="6CB0E229" w14:textId="77777777" w:rsidR="008A5E5B" w:rsidRDefault="008A5E5B" w:rsidP="008442E2">
            <w:pPr>
              <w:jc w:val="both"/>
            </w:pPr>
          </w:p>
        </w:tc>
        <w:tc>
          <w:tcPr>
            <w:tcW w:w="1514" w:type="dxa"/>
          </w:tcPr>
          <w:p w14:paraId="7135C4EC" w14:textId="77777777" w:rsidR="008A5E5B" w:rsidRDefault="008A5E5B" w:rsidP="008442E2">
            <w:pPr>
              <w:jc w:val="both"/>
            </w:pPr>
          </w:p>
        </w:tc>
        <w:tc>
          <w:tcPr>
            <w:tcW w:w="1515" w:type="dxa"/>
          </w:tcPr>
          <w:p w14:paraId="58E12638" w14:textId="40F0CEAE" w:rsidR="008A5E5B" w:rsidRDefault="008A5E5B" w:rsidP="008442E2">
            <w:pPr>
              <w:jc w:val="both"/>
            </w:pPr>
          </w:p>
        </w:tc>
      </w:tr>
    </w:tbl>
    <w:p w14:paraId="7666534D" w14:textId="77777777" w:rsidR="00E47267" w:rsidRDefault="00E47267" w:rsidP="00E47267">
      <w:pPr>
        <w:jc w:val="both"/>
      </w:pPr>
    </w:p>
    <w:p w14:paraId="04D658F7" w14:textId="55BB8951" w:rsidR="00C31C2B" w:rsidRDefault="00C31C2B" w:rsidP="00C31C2B">
      <w:pPr>
        <w:pStyle w:val="ListParagraph"/>
        <w:numPr>
          <w:ilvl w:val="0"/>
          <w:numId w:val="7"/>
        </w:numPr>
        <w:jc w:val="both"/>
      </w:pPr>
      <w:r>
        <w:t>Registro del soporte del Antiguo Entorno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669"/>
        <w:gridCol w:w="1518"/>
        <w:gridCol w:w="3123"/>
      </w:tblGrid>
      <w:tr w:rsidR="0007140F" w14:paraId="444BC72F" w14:textId="77777777" w:rsidTr="008442E2">
        <w:tc>
          <w:tcPr>
            <w:tcW w:w="2518" w:type="dxa"/>
          </w:tcPr>
          <w:p w14:paraId="34804E02" w14:textId="0A12F440" w:rsidR="0007140F" w:rsidRDefault="0007140F" w:rsidP="008442E2">
            <w:pPr>
              <w:jc w:val="both"/>
            </w:pPr>
            <w:r>
              <w:t>Sistema:</w:t>
            </w:r>
            <w:r>
              <w:br/>
            </w:r>
            <w:r w:rsidR="00F80F1E">
              <w:t>Venta en Línea</w:t>
            </w:r>
          </w:p>
        </w:tc>
        <w:tc>
          <w:tcPr>
            <w:tcW w:w="3187" w:type="dxa"/>
            <w:gridSpan w:val="2"/>
          </w:tcPr>
          <w:p w14:paraId="393D6F3B" w14:textId="77777777" w:rsidR="0007140F" w:rsidRDefault="0007140F" w:rsidP="008442E2">
            <w:pPr>
              <w:jc w:val="both"/>
            </w:pPr>
            <w:r>
              <w:t>Encargado</w:t>
            </w:r>
          </w:p>
        </w:tc>
        <w:tc>
          <w:tcPr>
            <w:tcW w:w="3123" w:type="dxa"/>
          </w:tcPr>
          <w:p w14:paraId="04E0EF5F" w14:textId="77777777" w:rsidR="0007140F" w:rsidRDefault="0007140F" w:rsidP="008442E2">
            <w:pPr>
              <w:jc w:val="both"/>
            </w:pPr>
            <w:r>
              <w:t>Equipo de Migración</w:t>
            </w:r>
          </w:p>
        </w:tc>
      </w:tr>
      <w:tr w:rsidR="0007140F" w14:paraId="6F6F9865" w14:textId="77777777" w:rsidTr="008442E2">
        <w:tc>
          <w:tcPr>
            <w:tcW w:w="8828" w:type="dxa"/>
            <w:gridSpan w:val="4"/>
          </w:tcPr>
          <w:p w14:paraId="2A252E57" w14:textId="4491BDC0" w:rsidR="0007140F" w:rsidRPr="00694B14" w:rsidRDefault="0007140F" w:rsidP="00844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Elementos Migrados</w:t>
            </w:r>
          </w:p>
        </w:tc>
      </w:tr>
      <w:tr w:rsidR="00B56209" w14:paraId="0F7D2238" w14:textId="77777777" w:rsidTr="00654EBA">
        <w:tc>
          <w:tcPr>
            <w:tcW w:w="2518" w:type="dxa"/>
          </w:tcPr>
          <w:p w14:paraId="66F166E9" w14:textId="7BDCE826" w:rsidR="00B56209" w:rsidRDefault="00B56209" w:rsidP="00B56209">
            <w:pPr>
              <w:jc w:val="center"/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1669" w:type="dxa"/>
          </w:tcPr>
          <w:p w14:paraId="5605E7FD" w14:textId="3F8D7A79" w:rsidR="00B56209" w:rsidRDefault="00B56209" w:rsidP="00B56209">
            <w:pPr>
              <w:jc w:val="center"/>
            </w:pPr>
            <w:r>
              <w:rPr>
                <w:sz w:val="18"/>
                <w:szCs w:val="18"/>
              </w:rPr>
              <w:t>Tipo de Soporte</w:t>
            </w:r>
          </w:p>
        </w:tc>
        <w:tc>
          <w:tcPr>
            <w:tcW w:w="1518" w:type="dxa"/>
          </w:tcPr>
          <w:p w14:paraId="3BA1AB9A" w14:textId="1AF1CDD7" w:rsidR="00B56209" w:rsidRDefault="00B56209" w:rsidP="00B56209">
            <w:pPr>
              <w:jc w:val="center"/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3123" w:type="dxa"/>
          </w:tcPr>
          <w:p w14:paraId="444112DB" w14:textId="1B5CBE03" w:rsidR="00B56209" w:rsidRDefault="00B56209" w:rsidP="00B56209">
            <w:pPr>
              <w:jc w:val="center"/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B56209" w14:paraId="5BB0D79C" w14:textId="77777777" w:rsidTr="00B20D35">
        <w:tc>
          <w:tcPr>
            <w:tcW w:w="2518" w:type="dxa"/>
          </w:tcPr>
          <w:p w14:paraId="7E3FE3F2" w14:textId="77777777" w:rsidR="00B56209" w:rsidRDefault="00B56209" w:rsidP="008442E2">
            <w:pPr>
              <w:jc w:val="both"/>
            </w:pPr>
          </w:p>
        </w:tc>
        <w:tc>
          <w:tcPr>
            <w:tcW w:w="1669" w:type="dxa"/>
          </w:tcPr>
          <w:p w14:paraId="7418C2AE" w14:textId="77777777" w:rsidR="00B56209" w:rsidRDefault="00B56209" w:rsidP="008442E2">
            <w:pPr>
              <w:jc w:val="both"/>
            </w:pPr>
          </w:p>
        </w:tc>
        <w:tc>
          <w:tcPr>
            <w:tcW w:w="1518" w:type="dxa"/>
          </w:tcPr>
          <w:p w14:paraId="74F19281" w14:textId="77777777" w:rsidR="00B56209" w:rsidRDefault="00B56209" w:rsidP="008442E2">
            <w:pPr>
              <w:jc w:val="both"/>
            </w:pPr>
          </w:p>
        </w:tc>
        <w:tc>
          <w:tcPr>
            <w:tcW w:w="3123" w:type="dxa"/>
          </w:tcPr>
          <w:p w14:paraId="728E6475" w14:textId="77777777" w:rsidR="00B56209" w:rsidRDefault="00B56209" w:rsidP="008442E2">
            <w:pPr>
              <w:jc w:val="both"/>
            </w:pPr>
          </w:p>
        </w:tc>
      </w:tr>
      <w:tr w:rsidR="00B56209" w14:paraId="5057DE53" w14:textId="77777777" w:rsidTr="00144109">
        <w:tc>
          <w:tcPr>
            <w:tcW w:w="2518" w:type="dxa"/>
          </w:tcPr>
          <w:p w14:paraId="4FFD374B" w14:textId="77777777" w:rsidR="00B56209" w:rsidRDefault="00B56209" w:rsidP="008442E2">
            <w:pPr>
              <w:jc w:val="both"/>
            </w:pPr>
          </w:p>
        </w:tc>
        <w:tc>
          <w:tcPr>
            <w:tcW w:w="1669" w:type="dxa"/>
          </w:tcPr>
          <w:p w14:paraId="403F0F3D" w14:textId="77777777" w:rsidR="00B56209" w:rsidRDefault="00B56209" w:rsidP="008442E2">
            <w:pPr>
              <w:jc w:val="both"/>
            </w:pPr>
          </w:p>
        </w:tc>
        <w:tc>
          <w:tcPr>
            <w:tcW w:w="1518" w:type="dxa"/>
          </w:tcPr>
          <w:p w14:paraId="4E386C94" w14:textId="77777777" w:rsidR="00B56209" w:rsidRDefault="00B56209" w:rsidP="008442E2">
            <w:pPr>
              <w:jc w:val="both"/>
            </w:pPr>
          </w:p>
        </w:tc>
        <w:tc>
          <w:tcPr>
            <w:tcW w:w="3123" w:type="dxa"/>
          </w:tcPr>
          <w:p w14:paraId="65AA464D" w14:textId="77777777" w:rsidR="00B56209" w:rsidRDefault="00B56209" w:rsidP="008442E2">
            <w:pPr>
              <w:jc w:val="both"/>
            </w:pPr>
          </w:p>
        </w:tc>
      </w:tr>
      <w:tr w:rsidR="00B56209" w14:paraId="6A78DF5A" w14:textId="77777777" w:rsidTr="004A4617">
        <w:trPr>
          <w:trHeight w:val="319"/>
        </w:trPr>
        <w:tc>
          <w:tcPr>
            <w:tcW w:w="2518" w:type="dxa"/>
          </w:tcPr>
          <w:p w14:paraId="4ACDECED" w14:textId="77777777" w:rsidR="00B56209" w:rsidRDefault="00B56209" w:rsidP="008442E2">
            <w:pPr>
              <w:jc w:val="both"/>
            </w:pPr>
          </w:p>
        </w:tc>
        <w:tc>
          <w:tcPr>
            <w:tcW w:w="1669" w:type="dxa"/>
          </w:tcPr>
          <w:p w14:paraId="59072686" w14:textId="77777777" w:rsidR="00B56209" w:rsidRDefault="00B56209" w:rsidP="008442E2">
            <w:pPr>
              <w:jc w:val="both"/>
            </w:pPr>
          </w:p>
        </w:tc>
        <w:tc>
          <w:tcPr>
            <w:tcW w:w="1518" w:type="dxa"/>
          </w:tcPr>
          <w:p w14:paraId="025DC823" w14:textId="77777777" w:rsidR="00B56209" w:rsidRDefault="00B56209" w:rsidP="008442E2">
            <w:pPr>
              <w:jc w:val="both"/>
            </w:pPr>
          </w:p>
        </w:tc>
        <w:tc>
          <w:tcPr>
            <w:tcW w:w="3123" w:type="dxa"/>
          </w:tcPr>
          <w:p w14:paraId="62D397F1" w14:textId="77777777" w:rsidR="00B56209" w:rsidRDefault="00B56209" w:rsidP="008442E2">
            <w:pPr>
              <w:jc w:val="both"/>
            </w:pPr>
          </w:p>
        </w:tc>
      </w:tr>
      <w:tr w:rsidR="0007140F" w14:paraId="17A998C6" w14:textId="77777777" w:rsidTr="008442E2">
        <w:tc>
          <w:tcPr>
            <w:tcW w:w="8828" w:type="dxa"/>
            <w:gridSpan w:val="4"/>
          </w:tcPr>
          <w:p w14:paraId="3A1D78A1" w14:textId="44A471FF" w:rsidR="0007140F" w:rsidRDefault="0007140F" w:rsidP="008442E2">
            <w:pPr>
              <w:jc w:val="center"/>
            </w:pPr>
            <w:r>
              <w:t>Elementos no migrados</w:t>
            </w:r>
          </w:p>
        </w:tc>
      </w:tr>
      <w:tr w:rsidR="0073308C" w14:paraId="6D72D362" w14:textId="77777777" w:rsidTr="00780791">
        <w:tc>
          <w:tcPr>
            <w:tcW w:w="2518" w:type="dxa"/>
          </w:tcPr>
          <w:p w14:paraId="7754076C" w14:textId="45241ACE" w:rsidR="0073308C" w:rsidRDefault="0073308C" w:rsidP="0073308C">
            <w:pPr>
              <w:jc w:val="center"/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1669" w:type="dxa"/>
          </w:tcPr>
          <w:p w14:paraId="6DADA8AD" w14:textId="15251DCA" w:rsidR="0073308C" w:rsidRDefault="0073308C" w:rsidP="0073308C">
            <w:pPr>
              <w:jc w:val="center"/>
            </w:pPr>
            <w:r>
              <w:rPr>
                <w:sz w:val="18"/>
                <w:szCs w:val="18"/>
              </w:rPr>
              <w:t>Tipo de Soporte</w:t>
            </w:r>
          </w:p>
        </w:tc>
        <w:tc>
          <w:tcPr>
            <w:tcW w:w="1518" w:type="dxa"/>
          </w:tcPr>
          <w:p w14:paraId="3A2CEB29" w14:textId="4BF496C3" w:rsidR="0073308C" w:rsidRDefault="0073308C" w:rsidP="0073308C">
            <w:pPr>
              <w:jc w:val="center"/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3123" w:type="dxa"/>
          </w:tcPr>
          <w:p w14:paraId="6846568A" w14:textId="0148A284" w:rsidR="0073308C" w:rsidRDefault="0073308C" w:rsidP="0073308C">
            <w:pPr>
              <w:jc w:val="center"/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73308C" w14:paraId="7962E093" w14:textId="77777777" w:rsidTr="001F2605">
        <w:tc>
          <w:tcPr>
            <w:tcW w:w="2518" w:type="dxa"/>
          </w:tcPr>
          <w:p w14:paraId="2E1DDCE2" w14:textId="77777777" w:rsidR="0073308C" w:rsidRDefault="0073308C" w:rsidP="0073308C">
            <w:pPr>
              <w:jc w:val="both"/>
            </w:pPr>
          </w:p>
        </w:tc>
        <w:tc>
          <w:tcPr>
            <w:tcW w:w="1669" w:type="dxa"/>
          </w:tcPr>
          <w:p w14:paraId="4AAF95A1" w14:textId="77777777" w:rsidR="0073308C" w:rsidRDefault="0073308C" w:rsidP="0073308C">
            <w:pPr>
              <w:jc w:val="both"/>
            </w:pPr>
          </w:p>
        </w:tc>
        <w:tc>
          <w:tcPr>
            <w:tcW w:w="1518" w:type="dxa"/>
          </w:tcPr>
          <w:p w14:paraId="4D0C1EEC" w14:textId="77777777" w:rsidR="0073308C" w:rsidRDefault="0073308C" w:rsidP="0073308C">
            <w:pPr>
              <w:jc w:val="both"/>
            </w:pPr>
          </w:p>
        </w:tc>
        <w:tc>
          <w:tcPr>
            <w:tcW w:w="3123" w:type="dxa"/>
          </w:tcPr>
          <w:p w14:paraId="650B30FA" w14:textId="77777777" w:rsidR="0073308C" w:rsidRDefault="0073308C" w:rsidP="0073308C">
            <w:pPr>
              <w:jc w:val="both"/>
            </w:pPr>
          </w:p>
        </w:tc>
      </w:tr>
      <w:tr w:rsidR="0073308C" w14:paraId="5755EA8C" w14:textId="77777777" w:rsidTr="00E3467B">
        <w:tc>
          <w:tcPr>
            <w:tcW w:w="2518" w:type="dxa"/>
          </w:tcPr>
          <w:p w14:paraId="18DDCBFE" w14:textId="77777777" w:rsidR="0073308C" w:rsidRDefault="0073308C" w:rsidP="0073308C">
            <w:pPr>
              <w:jc w:val="both"/>
            </w:pPr>
          </w:p>
        </w:tc>
        <w:tc>
          <w:tcPr>
            <w:tcW w:w="1669" w:type="dxa"/>
          </w:tcPr>
          <w:p w14:paraId="0FE77D48" w14:textId="77777777" w:rsidR="0073308C" w:rsidRDefault="0073308C" w:rsidP="0073308C">
            <w:pPr>
              <w:jc w:val="both"/>
            </w:pPr>
          </w:p>
        </w:tc>
        <w:tc>
          <w:tcPr>
            <w:tcW w:w="1518" w:type="dxa"/>
          </w:tcPr>
          <w:p w14:paraId="3EBDFADD" w14:textId="77777777" w:rsidR="0073308C" w:rsidRDefault="0073308C" w:rsidP="0073308C">
            <w:pPr>
              <w:jc w:val="both"/>
            </w:pPr>
          </w:p>
        </w:tc>
        <w:tc>
          <w:tcPr>
            <w:tcW w:w="3123" w:type="dxa"/>
          </w:tcPr>
          <w:p w14:paraId="194DC39C" w14:textId="77777777" w:rsidR="0073308C" w:rsidRDefault="0073308C" w:rsidP="0073308C">
            <w:pPr>
              <w:jc w:val="both"/>
            </w:pPr>
          </w:p>
        </w:tc>
      </w:tr>
      <w:tr w:rsidR="0073308C" w14:paraId="1C5DDDB9" w14:textId="77777777" w:rsidTr="00C21F3C">
        <w:tc>
          <w:tcPr>
            <w:tcW w:w="2518" w:type="dxa"/>
          </w:tcPr>
          <w:p w14:paraId="140BEC96" w14:textId="77777777" w:rsidR="0073308C" w:rsidRDefault="0073308C" w:rsidP="0073308C">
            <w:pPr>
              <w:jc w:val="both"/>
            </w:pPr>
          </w:p>
        </w:tc>
        <w:tc>
          <w:tcPr>
            <w:tcW w:w="1669" w:type="dxa"/>
          </w:tcPr>
          <w:p w14:paraId="288001B9" w14:textId="77777777" w:rsidR="0073308C" w:rsidRDefault="0073308C" w:rsidP="0073308C">
            <w:pPr>
              <w:jc w:val="both"/>
            </w:pPr>
          </w:p>
        </w:tc>
        <w:tc>
          <w:tcPr>
            <w:tcW w:w="1518" w:type="dxa"/>
          </w:tcPr>
          <w:p w14:paraId="51CED7C5" w14:textId="77777777" w:rsidR="0073308C" w:rsidRDefault="0073308C" w:rsidP="0073308C">
            <w:pPr>
              <w:jc w:val="both"/>
            </w:pPr>
          </w:p>
        </w:tc>
        <w:tc>
          <w:tcPr>
            <w:tcW w:w="3123" w:type="dxa"/>
          </w:tcPr>
          <w:p w14:paraId="073877F0" w14:textId="77777777" w:rsidR="0073308C" w:rsidRDefault="0073308C" w:rsidP="0073308C">
            <w:pPr>
              <w:jc w:val="both"/>
            </w:pPr>
          </w:p>
        </w:tc>
      </w:tr>
    </w:tbl>
    <w:p w14:paraId="168FB95A" w14:textId="1462EE82" w:rsidR="00C31C2B" w:rsidRDefault="00C31C2B" w:rsidP="00C31C2B">
      <w:pPr>
        <w:jc w:val="both"/>
      </w:pPr>
    </w:p>
    <w:p w14:paraId="1B535AB8" w14:textId="2B6A644A" w:rsidR="007261EB" w:rsidRDefault="00C31C2B" w:rsidP="007261EB">
      <w:pPr>
        <w:pStyle w:val="ListParagraph"/>
        <w:numPr>
          <w:ilvl w:val="0"/>
          <w:numId w:val="7"/>
        </w:numPr>
        <w:jc w:val="both"/>
      </w:pPr>
      <w:r>
        <w:t>Registro de Retiro del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827"/>
        <w:gridCol w:w="1514"/>
        <w:gridCol w:w="1515"/>
      </w:tblGrid>
      <w:tr w:rsidR="007261EB" w14:paraId="6C1DF55A" w14:textId="77777777" w:rsidTr="008442E2">
        <w:tc>
          <w:tcPr>
            <w:tcW w:w="2972" w:type="dxa"/>
            <w:gridSpan w:val="2"/>
          </w:tcPr>
          <w:p w14:paraId="78A43B9F" w14:textId="5426F484" w:rsidR="007261EB" w:rsidRDefault="007261EB" w:rsidP="008442E2">
            <w:pPr>
              <w:jc w:val="both"/>
            </w:pPr>
            <w:r>
              <w:t>Sistema:</w:t>
            </w:r>
            <w:r>
              <w:br/>
            </w:r>
            <w:r w:rsidR="002708D1">
              <w:t>Venta en Línea</w:t>
            </w:r>
            <w:bookmarkStart w:id="15" w:name="_GoBack"/>
            <w:bookmarkEnd w:id="15"/>
          </w:p>
        </w:tc>
        <w:tc>
          <w:tcPr>
            <w:tcW w:w="2827" w:type="dxa"/>
          </w:tcPr>
          <w:p w14:paraId="4F902BE3" w14:textId="77777777" w:rsidR="007261EB" w:rsidRDefault="007261EB" w:rsidP="008442E2">
            <w:pPr>
              <w:jc w:val="both"/>
            </w:pPr>
            <w:r>
              <w:t>Encargado</w:t>
            </w:r>
          </w:p>
        </w:tc>
        <w:tc>
          <w:tcPr>
            <w:tcW w:w="3029" w:type="dxa"/>
            <w:gridSpan w:val="2"/>
          </w:tcPr>
          <w:p w14:paraId="68F0774F" w14:textId="557B3590" w:rsidR="007261EB" w:rsidRDefault="007261EB" w:rsidP="008442E2">
            <w:pPr>
              <w:jc w:val="both"/>
            </w:pPr>
            <w:r>
              <w:t xml:space="preserve">Equipo </w:t>
            </w:r>
            <w:r w:rsidR="00CA5D47">
              <w:t>de Retiro</w:t>
            </w:r>
          </w:p>
        </w:tc>
      </w:tr>
      <w:tr w:rsidR="007261EB" w14:paraId="63105453" w14:textId="77777777" w:rsidTr="00CA5D47">
        <w:tc>
          <w:tcPr>
            <w:tcW w:w="1129" w:type="dxa"/>
          </w:tcPr>
          <w:p w14:paraId="545A6DDD" w14:textId="7E5A88CD" w:rsidR="007261EB" w:rsidRDefault="007261EB" w:rsidP="008442E2">
            <w:pPr>
              <w:jc w:val="center"/>
            </w:pPr>
            <w:r>
              <w:rPr>
                <w:sz w:val="18"/>
                <w:szCs w:val="18"/>
              </w:rPr>
              <w:t xml:space="preserve">Elemento </w:t>
            </w:r>
            <w:r w:rsidR="00CA5D47">
              <w:rPr>
                <w:sz w:val="18"/>
                <w:szCs w:val="18"/>
              </w:rPr>
              <w:t>Retirado</w:t>
            </w:r>
          </w:p>
        </w:tc>
        <w:tc>
          <w:tcPr>
            <w:tcW w:w="1843" w:type="dxa"/>
          </w:tcPr>
          <w:p w14:paraId="2C358DFB" w14:textId="094A6E48" w:rsidR="007261EB" w:rsidRDefault="00CA5D47" w:rsidP="008442E2">
            <w:pPr>
              <w:jc w:val="center"/>
            </w:pPr>
            <w:r>
              <w:rPr>
                <w:sz w:val="18"/>
                <w:szCs w:val="18"/>
              </w:rPr>
              <w:t>Tipo de Soporte Residual</w:t>
            </w:r>
          </w:p>
        </w:tc>
        <w:tc>
          <w:tcPr>
            <w:tcW w:w="2827" w:type="dxa"/>
          </w:tcPr>
          <w:p w14:paraId="1D948FBB" w14:textId="33635B82" w:rsidR="007261EB" w:rsidRDefault="00CA5D47" w:rsidP="008442E2">
            <w:pPr>
              <w:jc w:val="center"/>
            </w:pPr>
            <w:r>
              <w:rPr>
                <w:sz w:val="18"/>
                <w:szCs w:val="18"/>
              </w:rPr>
              <w:t>Descripción e Impacto</w:t>
            </w:r>
          </w:p>
        </w:tc>
        <w:tc>
          <w:tcPr>
            <w:tcW w:w="1514" w:type="dxa"/>
          </w:tcPr>
          <w:p w14:paraId="675ABF97" w14:textId="6D77AA7D" w:rsidR="007261EB" w:rsidRDefault="00CA5D47" w:rsidP="008442E2">
            <w:pPr>
              <w:jc w:val="center"/>
            </w:pPr>
            <w:r>
              <w:rPr>
                <w:sz w:val="18"/>
                <w:szCs w:val="18"/>
              </w:rPr>
              <w:t>Responsable</w:t>
            </w:r>
          </w:p>
        </w:tc>
        <w:tc>
          <w:tcPr>
            <w:tcW w:w="1515" w:type="dxa"/>
          </w:tcPr>
          <w:p w14:paraId="1F74E8B6" w14:textId="52C468C7" w:rsidR="007261EB" w:rsidRDefault="00CA5D47" w:rsidP="008442E2">
            <w:pPr>
              <w:jc w:val="center"/>
            </w:pPr>
            <w:r>
              <w:t>Tiempo</w:t>
            </w:r>
          </w:p>
        </w:tc>
      </w:tr>
      <w:tr w:rsidR="007261EB" w14:paraId="73F096B3" w14:textId="77777777" w:rsidTr="00CA5D47">
        <w:tc>
          <w:tcPr>
            <w:tcW w:w="1129" w:type="dxa"/>
          </w:tcPr>
          <w:p w14:paraId="047FD590" w14:textId="77777777" w:rsidR="007261EB" w:rsidRDefault="007261EB" w:rsidP="008442E2">
            <w:pPr>
              <w:jc w:val="both"/>
            </w:pPr>
          </w:p>
        </w:tc>
        <w:tc>
          <w:tcPr>
            <w:tcW w:w="1843" w:type="dxa"/>
          </w:tcPr>
          <w:p w14:paraId="3730ADE2" w14:textId="77777777" w:rsidR="007261EB" w:rsidRDefault="007261EB" w:rsidP="008442E2">
            <w:pPr>
              <w:jc w:val="both"/>
            </w:pPr>
          </w:p>
        </w:tc>
        <w:tc>
          <w:tcPr>
            <w:tcW w:w="2827" w:type="dxa"/>
          </w:tcPr>
          <w:p w14:paraId="618B9642" w14:textId="77777777" w:rsidR="007261EB" w:rsidRDefault="007261EB" w:rsidP="008442E2">
            <w:pPr>
              <w:jc w:val="both"/>
            </w:pPr>
          </w:p>
        </w:tc>
        <w:tc>
          <w:tcPr>
            <w:tcW w:w="1514" w:type="dxa"/>
          </w:tcPr>
          <w:p w14:paraId="4310560A" w14:textId="77777777" w:rsidR="007261EB" w:rsidRDefault="007261EB" w:rsidP="008442E2">
            <w:pPr>
              <w:jc w:val="both"/>
            </w:pPr>
          </w:p>
        </w:tc>
        <w:tc>
          <w:tcPr>
            <w:tcW w:w="1515" w:type="dxa"/>
          </w:tcPr>
          <w:p w14:paraId="64C1A555" w14:textId="77777777" w:rsidR="007261EB" w:rsidRDefault="007261EB" w:rsidP="008442E2">
            <w:pPr>
              <w:jc w:val="both"/>
            </w:pPr>
          </w:p>
        </w:tc>
      </w:tr>
      <w:tr w:rsidR="007261EB" w14:paraId="363850F0" w14:textId="77777777" w:rsidTr="00CA5D47">
        <w:tc>
          <w:tcPr>
            <w:tcW w:w="1129" w:type="dxa"/>
          </w:tcPr>
          <w:p w14:paraId="6FD255A6" w14:textId="77777777" w:rsidR="007261EB" w:rsidRDefault="007261EB" w:rsidP="008442E2">
            <w:pPr>
              <w:jc w:val="both"/>
            </w:pPr>
          </w:p>
        </w:tc>
        <w:tc>
          <w:tcPr>
            <w:tcW w:w="1843" w:type="dxa"/>
          </w:tcPr>
          <w:p w14:paraId="732CAE9F" w14:textId="77777777" w:rsidR="007261EB" w:rsidRDefault="007261EB" w:rsidP="008442E2">
            <w:pPr>
              <w:jc w:val="both"/>
            </w:pPr>
          </w:p>
        </w:tc>
        <w:tc>
          <w:tcPr>
            <w:tcW w:w="2827" w:type="dxa"/>
          </w:tcPr>
          <w:p w14:paraId="14340A91" w14:textId="77777777" w:rsidR="007261EB" w:rsidRDefault="007261EB" w:rsidP="008442E2">
            <w:pPr>
              <w:jc w:val="both"/>
            </w:pPr>
          </w:p>
        </w:tc>
        <w:tc>
          <w:tcPr>
            <w:tcW w:w="1514" w:type="dxa"/>
          </w:tcPr>
          <w:p w14:paraId="2B861972" w14:textId="77777777" w:rsidR="007261EB" w:rsidRDefault="007261EB" w:rsidP="008442E2">
            <w:pPr>
              <w:jc w:val="both"/>
            </w:pPr>
          </w:p>
        </w:tc>
        <w:tc>
          <w:tcPr>
            <w:tcW w:w="1515" w:type="dxa"/>
          </w:tcPr>
          <w:p w14:paraId="528AE9CD" w14:textId="77777777" w:rsidR="007261EB" w:rsidRDefault="007261EB" w:rsidP="008442E2">
            <w:pPr>
              <w:jc w:val="both"/>
            </w:pPr>
          </w:p>
        </w:tc>
      </w:tr>
      <w:tr w:rsidR="007261EB" w14:paraId="0E8A23E3" w14:textId="77777777" w:rsidTr="00CA5D47">
        <w:trPr>
          <w:trHeight w:val="319"/>
        </w:trPr>
        <w:tc>
          <w:tcPr>
            <w:tcW w:w="1129" w:type="dxa"/>
          </w:tcPr>
          <w:p w14:paraId="2985DD82" w14:textId="77777777" w:rsidR="007261EB" w:rsidRDefault="007261EB" w:rsidP="008442E2">
            <w:pPr>
              <w:jc w:val="both"/>
            </w:pPr>
          </w:p>
        </w:tc>
        <w:tc>
          <w:tcPr>
            <w:tcW w:w="1843" w:type="dxa"/>
          </w:tcPr>
          <w:p w14:paraId="0F8F814C" w14:textId="77777777" w:rsidR="007261EB" w:rsidRDefault="007261EB" w:rsidP="008442E2">
            <w:pPr>
              <w:jc w:val="both"/>
            </w:pPr>
          </w:p>
        </w:tc>
        <w:tc>
          <w:tcPr>
            <w:tcW w:w="2827" w:type="dxa"/>
          </w:tcPr>
          <w:p w14:paraId="0F5FF583" w14:textId="77777777" w:rsidR="007261EB" w:rsidRDefault="007261EB" w:rsidP="008442E2">
            <w:pPr>
              <w:jc w:val="both"/>
            </w:pPr>
          </w:p>
        </w:tc>
        <w:tc>
          <w:tcPr>
            <w:tcW w:w="1514" w:type="dxa"/>
          </w:tcPr>
          <w:p w14:paraId="6F5A5F34" w14:textId="77777777" w:rsidR="007261EB" w:rsidRDefault="007261EB" w:rsidP="008442E2">
            <w:pPr>
              <w:jc w:val="both"/>
            </w:pPr>
          </w:p>
        </w:tc>
        <w:tc>
          <w:tcPr>
            <w:tcW w:w="1515" w:type="dxa"/>
          </w:tcPr>
          <w:p w14:paraId="79034C11" w14:textId="77777777" w:rsidR="007261EB" w:rsidRDefault="007261EB" w:rsidP="008442E2">
            <w:pPr>
              <w:jc w:val="both"/>
            </w:pPr>
          </w:p>
        </w:tc>
      </w:tr>
      <w:tr w:rsidR="007261EB" w14:paraId="7C546D3F" w14:textId="77777777" w:rsidTr="00CA5D47">
        <w:tc>
          <w:tcPr>
            <w:tcW w:w="1129" w:type="dxa"/>
          </w:tcPr>
          <w:p w14:paraId="648F6ABE" w14:textId="77777777" w:rsidR="007261EB" w:rsidRDefault="007261EB" w:rsidP="008442E2">
            <w:pPr>
              <w:jc w:val="both"/>
            </w:pPr>
          </w:p>
        </w:tc>
        <w:tc>
          <w:tcPr>
            <w:tcW w:w="1843" w:type="dxa"/>
          </w:tcPr>
          <w:p w14:paraId="6CFEEC76" w14:textId="77777777" w:rsidR="007261EB" w:rsidRDefault="007261EB" w:rsidP="008442E2">
            <w:pPr>
              <w:jc w:val="both"/>
            </w:pPr>
          </w:p>
        </w:tc>
        <w:tc>
          <w:tcPr>
            <w:tcW w:w="2827" w:type="dxa"/>
          </w:tcPr>
          <w:p w14:paraId="0AC26B39" w14:textId="77777777" w:rsidR="007261EB" w:rsidRDefault="007261EB" w:rsidP="008442E2">
            <w:pPr>
              <w:jc w:val="both"/>
            </w:pPr>
          </w:p>
        </w:tc>
        <w:tc>
          <w:tcPr>
            <w:tcW w:w="1514" w:type="dxa"/>
          </w:tcPr>
          <w:p w14:paraId="5F982307" w14:textId="77777777" w:rsidR="007261EB" w:rsidRDefault="007261EB" w:rsidP="008442E2">
            <w:pPr>
              <w:jc w:val="both"/>
            </w:pPr>
          </w:p>
        </w:tc>
        <w:tc>
          <w:tcPr>
            <w:tcW w:w="1515" w:type="dxa"/>
          </w:tcPr>
          <w:p w14:paraId="6A849BA8" w14:textId="77777777" w:rsidR="007261EB" w:rsidRDefault="007261EB" w:rsidP="008442E2">
            <w:pPr>
              <w:jc w:val="both"/>
            </w:pPr>
          </w:p>
        </w:tc>
      </w:tr>
      <w:tr w:rsidR="007261EB" w14:paraId="353B79F4" w14:textId="77777777" w:rsidTr="00CA5D47">
        <w:tc>
          <w:tcPr>
            <w:tcW w:w="1129" w:type="dxa"/>
          </w:tcPr>
          <w:p w14:paraId="4DEFF555" w14:textId="77777777" w:rsidR="007261EB" w:rsidRDefault="007261EB" w:rsidP="008442E2">
            <w:pPr>
              <w:jc w:val="both"/>
            </w:pPr>
          </w:p>
        </w:tc>
        <w:tc>
          <w:tcPr>
            <w:tcW w:w="1843" w:type="dxa"/>
          </w:tcPr>
          <w:p w14:paraId="09A3AA01" w14:textId="77777777" w:rsidR="007261EB" w:rsidRDefault="007261EB" w:rsidP="008442E2">
            <w:pPr>
              <w:jc w:val="both"/>
            </w:pPr>
          </w:p>
        </w:tc>
        <w:tc>
          <w:tcPr>
            <w:tcW w:w="2827" w:type="dxa"/>
          </w:tcPr>
          <w:p w14:paraId="66BD9FF5" w14:textId="77777777" w:rsidR="007261EB" w:rsidRDefault="007261EB" w:rsidP="008442E2">
            <w:pPr>
              <w:jc w:val="both"/>
            </w:pPr>
          </w:p>
        </w:tc>
        <w:tc>
          <w:tcPr>
            <w:tcW w:w="1514" w:type="dxa"/>
          </w:tcPr>
          <w:p w14:paraId="13AE71AB" w14:textId="77777777" w:rsidR="007261EB" w:rsidRDefault="007261EB" w:rsidP="008442E2">
            <w:pPr>
              <w:jc w:val="both"/>
            </w:pPr>
          </w:p>
        </w:tc>
        <w:tc>
          <w:tcPr>
            <w:tcW w:w="1515" w:type="dxa"/>
          </w:tcPr>
          <w:p w14:paraId="264B63AC" w14:textId="77777777" w:rsidR="007261EB" w:rsidRDefault="007261EB" w:rsidP="008442E2">
            <w:pPr>
              <w:jc w:val="both"/>
            </w:pPr>
          </w:p>
        </w:tc>
      </w:tr>
    </w:tbl>
    <w:p w14:paraId="0CC0BA95" w14:textId="6D046EA4" w:rsidR="00C31C2B" w:rsidRDefault="00C31C2B" w:rsidP="00C31C2B">
      <w:pPr>
        <w:pStyle w:val="Heading1"/>
      </w:pPr>
      <w:bookmarkStart w:id="16" w:name="_Toc515905295"/>
      <w:r>
        <w:t>Bibliografía</w:t>
      </w:r>
      <w:bookmarkEnd w:id="16"/>
    </w:p>
    <w:p w14:paraId="148EBA2D" w14:textId="242AF49F" w:rsidR="00C31C2B" w:rsidRDefault="00C210D5" w:rsidP="00C31C2B">
      <w:r>
        <w:t>Tesis: D</w:t>
      </w:r>
      <w:r w:rsidR="00E64C10">
        <w:t>esarrollo de un plan de Gestión de Mantenimiento de Software para el departamento de Sistemas de la Un</w:t>
      </w:r>
      <w:r w:rsidR="008F5DCD">
        <w:t>i</w:t>
      </w:r>
      <w:r w:rsidR="00E64C10">
        <w:t>vers</w:t>
      </w:r>
      <w:r w:rsidR="008F5DCD">
        <w:t>idad Politécnica Salesiana Basado en la Norma 14764:2006</w:t>
      </w:r>
      <w:r>
        <w:t>, Veronica Herrera, Ecuador, 2015.</w:t>
      </w:r>
    </w:p>
    <w:p w14:paraId="1EF745B1" w14:textId="417B11BC" w:rsidR="00C210D5" w:rsidRPr="00C31C2B" w:rsidRDefault="00C43C05" w:rsidP="00C31C2B">
      <w:r>
        <w:t>La norma ISO 14764, Samira Lamyz</w:t>
      </w:r>
      <w:r w:rsidR="00F04612">
        <w:t>i</w:t>
      </w:r>
      <w:r w:rsidR="00830AD7">
        <w:t xml:space="preserve"> Yassáa</w:t>
      </w:r>
      <w:r w:rsidR="00F04612">
        <w:t>, 1999.</w:t>
      </w:r>
    </w:p>
    <w:p w14:paraId="1D865DAB" w14:textId="77777777" w:rsidR="00603EEF" w:rsidRPr="00603EEF" w:rsidRDefault="00603EEF" w:rsidP="00603EEF">
      <w:pPr>
        <w:jc w:val="right"/>
      </w:pPr>
    </w:p>
    <w:sectPr w:rsidR="00603EEF" w:rsidRPr="00603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49F"/>
    <w:multiLevelType w:val="hybridMultilevel"/>
    <w:tmpl w:val="30F0CCE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B6B66"/>
    <w:multiLevelType w:val="hybridMultilevel"/>
    <w:tmpl w:val="0082BB8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55E4"/>
    <w:multiLevelType w:val="hybridMultilevel"/>
    <w:tmpl w:val="BA889DC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86333"/>
    <w:multiLevelType w:val="hybridMultilevel"/>
    <w:tmpl w:val="EC2A895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D7731"/>
    <w:multiLevelType w:val="hybridMultilevel"/>
    <w:tmpl w:val="D83C202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4F40CC"/>
    <w:multiLevelType w:val="hybridMultilevel"/>
    <w:tmpl w:val="145A072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6B5A36"/>
    <w:multiLevelType w:val="hybridMultilevel"/>
    <w:tmpl w:val="35F45F3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C31198"/>
    <w:multiLevelType w:val="hybridMultilevel"/>
    <w:tmpl w:val="87566A4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F5725A"/>
    <w:multiLevelType w:val="hybridMultilevel"/>
    <w:tmpl w:val="83EEE42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442049"/>
    <w:multiLevelType w:val="hybridMultilevel"/>
    <w:tmpl w:val="93BAE5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C3141"/>
    <w:multiLevelType w:val="hybridMultilevel"/>
    <w:tmpl w:val="A30CA9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D5547"/>
    <w:multiLevelType w:val="hybridMultilevel"/>
    <w:tmpl w:val="A29A5D1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7D37A0"/>
    <w:multiLevelType w:val="hybridMultilevel"/>
    <w:tmpl w:val="5FC6A67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C15A47"/>
    <w:multiLevelType w:val="hybridMultilevel"/>
    <w:tmpl w:val="2A1AA86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32218F"/>
    <w:multiLevelType w:val="hybridMultilevel"/>
    <w:tmpl w:val="5066B29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E7C0A"/>
    <w:multiLevelType w:val="hybridMultilevel"/>
    <w:tmpl w:val="AF4C636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718CD"/>
    <w:multiLevelType w:val="hybridMultilevel"/>
    <w:tmpl w:val="4636F9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E24B3"/>
    <w:multiLevelType w:val="hybridMultilevel"/>
    <w:tmpl w:val="25B6F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64D72"/>
    <w:multiLevelType w:val="hybridMultilevel"/>
    <w:tmpl w:val="8A16F6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5684C"/>
    <w:multiLevelType w:val="hybridMultilevel"/>
    <w:tmpl w:val="FB188B8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D70959"/>
    <w:multiLevelType w:val="hybridMultilevel"/>
    <w:tmpl w:val="8490FF6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5539FB"/>
    <w:multiLevelType w:val="hybridMultilevel"/>
    <w:tmpl w:val="2606023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362892"/>
    <w:multiLevelType w:val="hybridMultilevel"/>
    <w:tmpl w:val="409888D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BA28D6"/>
    <w:multiLevelType w:val="hybridMultilevel"/>
    <w:tmpl w:val="85C8B2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F73FF"/>
    <w:multiLevelType w:val="hybridMultilevel"/>
    <w:tmpl w:val="B63CBB4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793402"/>
    <w:multiLevelType w:val="hybridMultilevel"/>
    <w:tmpl w:val="100AD2C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B50F6D"/>
    <w:multiLevelType w:val="hybridMultilevel"/>
    <w:tmpl w:val="DACA0AF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A847D5"/>
    <w:multiLevelType w:val="hybridMultilevel"/>
    <w:tmpl w:val="F606F59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730221"/>
    <w:multiLevelType w:val="hybridMultilevel"/>
    <w:tmpl w:val="97EA925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250BAE"/>
    <w:multiLevelType w:val="hybridMultilevel"/>
    <w:tmpl w:val="6E5E7F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27370"/>
    <w:multiLevelType w:val="hybridMultilevel"/>
    <w:tmpl w:val="A424A19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45B36"/>
    <w:multiLevelType w:val="hybridMultilevel"/>
    <w:tmpl w:val="BF86FBF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3"/>
  </w:num>
  <w:num w:numId="4">
    <w:abstractNumId w:val="10"/>
  </w:num>
  <w:num w:numId="5">
    <w:abstractNumId w:val="18"/>
  </w:num>
  <w:num w:numId="6">
    <w:abstractNumId w:val="9"/>
  </w:num>
  <w:num w:numId="7">
    <w:abstractNumId w:val="7"/>
  </w:num>
  <w:num w:numId="8">
    <w:abstractNumId w:val="11"/>
  </w:num>
  <w:num w:numId="9">
    <w:abstractNumId w:val="12"/>
  </w:num>
  <w:num w:numId="10">
    <w:abstractNumId w:val="8"/>
  </w:num>
  <w:num w:numId="11">
    <w:abstractNumId w:val="20"/>
  </w:num>
  <w:num w:numId="12">
    <w:abstractNumId w:val="26"/>
  </w:num>
  <w:num w:numId="13">
    <w:abstractNumId w:val="3"/>
  </w:num>
  <w:num w:numId="14">
    <w:abstractNumId w:val="15"/>
  </w:num>
  <w:num w:numId="15">
    <w:abstractNumId w:val="28"/>
  </w:num>
  <w:num w:numId="16">
    <w:abstractNumId w:val="2"/>
  </w:num>
  <w:num w:numId="17">
    <w:abstractNumId w:val="25"/>
  </w:num>
  <w:num w:numId="18">
    <w:abstractNumId w:val="6"/>
  </w:num>
  <w:num w:numId="19">
    <w:abstractNumId w:val="5"/>
  </w:num>
  <w:num w:numId="20">
    <w:abstractNumId w:val="24"/>
  </w:num>
  <w:num w:numId="21">
    <w:abstractNumId w:val="27"/>
  </w:num>
  <w:num w:numId="22">
    <w:abstractNumId w:val="19"/>
  </w:num>
  <w:num w:numId="23">
    <w:abstractNumId w:val="14"/>
  </w:num>
  <w:num w:numId="24">
    <w:abstractNumId w:val="22"/>
  </w:num>
  <w:num w:numId="25">
    <w:abstractNumId w:val="30"/>
  </w:num>
  <w:num w:numId="26">
    <w:abstractNumId w:val="31"/>
  </w:num>
  <w:num w:numId="27">
    <w:abstractNumId w:val="1"/>
  </w:num>
  <w:num w:numId="28">
    <w:abstractNumId w:val="13"/>
  </w:num>
  <w:num w:numId="29">
    <w:abstractNumId w:val="21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011F"/>
    <w:rsid w:val="000033A6"/>
    <w:rsid w:val="000035BF"/>
    <w:rsid w:val="00005D9A"/>
    <w:rsid w:val="000118D8"/>
    <w:rsid w:val="00016320"/>
    <w:rsid w:val="00022C33"/>
    <w:rsid w:val="000237EA"/>
    <w:rsid w:val="000311F8"/>
    <w:rsid w:val="00037BC3"/>
    <w:rsid w:val="00042213"/>
    <w:rsid w:val="00051544"/>
    <w:rsid w:val="00062100"/>
    <w:rsid w:val="0007140F"/>
    <w:rsid w:val="00072613"/>
    <w:rsid w:val="000A1345"/>
    <w:rsid w:val="000A7089"/>
    <w:rsid w:val="000C1AFE"/>
    <w:rsid w:val="000E4743"/>
    <w:rsid w:val="000F5588"/>
    <w:rsid w:val="00104E82"/>
    <w:rsid w:val="00107112"/>
    <w:rsid w:val="00123EB3"/>
    <w:rsid w:val="0013584C"/>
    <w:rsid w:val="00135D7A"/>
    <w:rsid w:val="001450C0"/>
    <w:rsid w:val="00171234"/>
    <w:rsid w:val="00180EF8"/>
    <w:rsid w:val="00191410"/>
    <w:rsid w:val="00194A90"/>
    <w:rsid w:val="001A2B19"/>
    <w:rsid w:val="001B1DA0"/>
    <w:rsid w:val="001B22FA"/>
    <w:rsid w:val="001E26AC"/>
    <w:rsid w:val="001E6ABB"/>
    <w:rsid w:val="00214BA7"/>
    <w:rsid w:val="00215F47"/>
    <w:rsid w:val="00217911"/>
    <w:rsid w:val="002249AF"/>
    <w:rsid w:val="002474F7"/>
    <w:rsid w:val="00247E8E"/>
    <w:rsid w:val="00255198"/>
    <w:rsid w:val="002704C9"/>
    <w:rsid w:val="0027083A"/>
    <w:rsid w:val="002708D1"/>
    <w:rsid w:val="002811DF"/>
    <w:rsid w:val="002870FB"/>
    <w:rsid w:val="002927D7"/>
    <w:rsid w:val="002A68A9"/>
    <w:rsid w:val="002C64CC"/>
    <w:rsid w:val="002C6634"/>
    <w:rsid w:val="002C71D7"/>
    <w:rsid w:val="002D16DE"/>
    <w:rsid w:val="002D3F20"/>
    <w:rsid w:val="002E05C6"/>
    <w:rsid w:val="002F77DF"/>
    <w:rsid w:val="00314F74"/>
    <w:rsid w:val="00341D60"/>
    <w:rsid w:val="00342607"/>
    <w:rsid w:val="00355C0F"/>
    <w:rsid w:val="00377CB6"/>
    <w:rsid w:val="003853D5"/>
    <w:rsid w:val="003875D3"/>
    <w:rsid w:val="00387B98"/>
    <w:rsid w:val="00393F32"/>
    <w:rsid w:val="003B17C4"/>
    <w:rsid w:val="003C1A11"/>
    <w:rsid w:val="003C273A"/>
    <w:rsid w:val="003C6CAC"/>
    <w:rsid w:val="003E4BED"/>
    <w:rsid w:val="003E5FCC"/>
    <w:rsid w:val="003E6B88"/>
    <w:rsid w:val="003F0181"/>
    <w:rsid w:val="003F5DCD"/>
    <w:rsid w:val="00403FE0"/>
    <w:rsid w:val="00405A08"/>
    <w:rsid w:val="004151DE"/>
    <w:rsid w:val="00416C65"/>
    <w:rsid w:val="00417E1C"/>
    <w:rsid w:val="00420023"/>
    <w:rsid w:val="004249CD"/>
    <w:rsid w:val="00442F95"/>
    <w:rsid w:val="0044548D"/>
    <w:rsid w:val="004464F4"/>
    <w:rsid w:val="00454D72"/>
    <w:rsid w:val="00474477"/>
    <w:rsid w:val="00494E73"/>
    <w:rsid w:val="004A5DC0"/>
    <w:rsid w:val="004C426D"/>
    <w:rsid w:val="004E1C08"/>
    <w:rsid w:val="00503E17"/>
    <w:rsid w:val="00517EA7"/>
    <w:rsid w:val="00521ECE"/>
    <w:rsid w:val="00546A10"/>
    <w:rsid w:val="005564FA"/>
    <w:rsid w:val="005567D9"/>
    <w:rsid w:val="00570B77"/>
    <w:rsid w:val="0057432E"/>
    <w:rsid w:val="005876DE"/>
    <w:rsid w:val="005A033C"/>
    <w:rsid w:val="005B767B"/>
    <w:rsid w:val="005D18C0"/>
    <w:rsid w:val="005D408B"/>
    <w:rsid w:val="005E5FFA"/>
    <w:rsid w:val="00601036"/>
    <w:rsid w:val="00603EEF"/>
    <w:rsid w:val="00617C90"/>
    <w:rsid w:val="00633578"/>
    <w:rsid w:val="006400D4"/>
    <w:rsid w:val="0064012D"/>
    <w:rsid w:val="00644FC0"/>
    <w:rsid w:val="0064647D"/>
    <w:rsid w:val="00647EE4"/>
    <w:rsid w:val="00653751"/>
    <w:rsid w:val="00655E86"/>
    <w:rsid w:val="006665F9"/>
    <w:rsid w:val="00672F6E"/>
    <w:rsid w:val="006818ED"/>
    <w:rsid w:val="00692A93"/>
    <w:rsid w:val="00694B14"/>
    <w:rsid w:val="006969F2"/>
    <w:rsid w:val="006B2057"/>
    <w:rsid w:val="006B781C"/>
    <w:rsid w:val="006C5C2A"/>
    <w:rsid w:val="006D4341"/>
    <w:rsid w:val="00700BC4"/>
    <w:rsid w:val="00705C68"/>
    <w:rsid w:val="00710E6D"/>
    <w:rsid w:val="007261EB"/>
    <w:rsid w:val="0073308C"/>
    <w:rsid w:val="00735410"/>
    <w:rsid w:val="00736315"/>
    <w:rsid w:val="00737580"/>
    <w:rsid w:val="00753DCE"/>
    <w:rsid w:val="00762AE3"/>
    <w:rsid w:val="00784D5A"/>
    <w:rsid w:val="007948AA"/>
    <w:rsid w:val="00794B3B"/>
    <w:rsid w:val="00796A81"/>
    <w:rsid w:val="007B3A80"/>
    <w:rsid w:val="007B5C42"/>
    <w:rsid w:val="007B6567"/>
    <w:rsid w:val="007C252F"/>
    <w:rsid w:val="007D65BD"/>
    <w:rsid w:val="007F317C"/>
    <w:rsid w:val="007F71B7"/>
    <w:rsid w:val="00811ED5"/>
    <w:rsid w:val="00813555"/>
    <w:rsid w:val="00830AD7"/>
    <w:rsid w:val="008421B1"/>
    <w:rsid w:val="00845813"/>
    <w:rsid w:val="00870B62"/>
    <w:rsid w:val="008A5E5B"/>
    <w:rsid w:val="008A7EB1"/>
    <w:rsid w:val="008B6183"/>
    <w:rsid w:val="008C65FA"/>
    <w:rsid w:val="008E1761"/>
    <w:rsid w:val="008E798E"/>
    <w:rsid w:val="008F5DCD"/>
    <w:rsid w:val="00905165"/>
    <w:rsid w:val="00910510"/>
    <w:rsid w:val="00911004"/>
    <w:rsid w:val="009111B0"/>
    <w:rsid w:val="0092653E"/>
    <w:rsid w:val="0094281B"/>
    <w:rsid w:val="00943770"/>
    <w:rsid w:val="00955012"/>
    <w:rsid w:val="00956C86"/>
    <w:rsid w:val="00960BF9"/>
    <w:rsid w:val="0096269E"/>
    <w:rsid w:val="009637F2"/>
    <w:rsid w:val="00967B4C"/>
    <w:rsid w:val="009711BD"/>
    <w:rsid w:val="0097212A"/>
    <w:rsid w:val="00973B0C"/>
    <w:rsid w:val="0098018D"/>
    <w:rsid w:val="00980577"/>
    <w:rsid w:val="00987C22"/>
    <w:rsid w:val="00997071"/>
    <w:rsid w:val="009A105D"/>
    <w:rsid w:val="009A148D"/>
    <w:rsid w:val="009B173A"/>
    <w:rsid w:val="009B6577"/>
    <w:rsid w:val="009C0EFC"/>
    <w:rsid w:val="009C39D3"/>
    <w:rsid w:val="009D2BDD"/>
    <w:rsid w:val="009E387A"/>
    <w:rsid w:val="009F0E36"/>
    <w:rsid w:val="009F423E"/>
    <w:rsid w:val="00A02A1D"/>
    <w:rsid w:val="00A17F89"/>
    <w:rsid w:val="00A268BB"/>
    <w:rsid w:val="00A37636"/>
    <w:rsid w:val="00A430BE"/>
    <w:rsid w:val="00A52F92"/>
    <w:rsid w:val="00A53BB7"/>
    <w:rsid w:val="00A53DDC"/>
    <w:rsid w:val="00A7201F"/>
    <w:rsid w:val="00A80578"/>
    <w:rsid w:val="00A806BC"/>
    <w:rsid w:val="00A80CC1"/>
    <w:rsid w:val="00A97353"/>
    <w:rsid w:val="00A976BF"/>
    <w:rsid w:val="00AA212A"/>
    <w:rsid w:val="00AB03F1"/>
    <w:rsid w:val="00AB099E"/>
    <w:rsid w:val="00AB1D4B"/>
    <w:rsid w:val="00AB315D"/>
    <w:rsid w:val="00AB6508"/>
    <w:rsid w:val="00AC2E4B"/>
    <w:rsid w:val="00AD5AF6"/>
    <w:rsid w:val="00AE5986"/>
    <w:rsid w:val="00AE5D6A"/>
    <w:rsid w:val="00AF3839"/>
    <w:rsid w:val="00AF683F"/>
    <w:rsid w:val="00AF764F"/>
    <w:rsid w:val="00B00E28"/>
    <w:rsid w:val="00B1313B"/>
    <w:rsid w:val="00B23FA8"/>
    <w:rsid w:val="00B2717C"/>
    <w:rsid w:val="00B356E7"/>
    <w:rsid w:val="00B42667"/>
    <w:rsid w:val="00B4327A"/>
    <w:rsid w:val="00B43707"/>
    <w:rsid w:val="00B45188"/>
    <w:rsid w:val="00B45722"/>
    <w:rsid w:val="00B56209"/>
    <w:rsid w:val="00B57BDE"/>
    <w:rsid w:val="00B7153D"/>
    <w:rsid w:val="00B840C1"/>
    <w:rsid w:val="00B9026A"/>
    <w:rsid w:val="00B91DB8"/>
    <w:rsid w:val="00B968FE"/>
    <w:rsid w:val="00BA2211"/>
    <w:rsid w:val="00BD0EF7"/>
    <w:rsid w:val="00BD1C5B"/>
    <w:rsid w:val="00BD5C6A"/>
    <w:rsid w:val="00BE76C4"/>
    <w:rsid w:val="00BF14D8"/>
    <w:rsid w:val="00BF348E"/>
    <w:rsid w:val="00BF401D"/>
    <w:rsid w:val="00C1072C"/>
    <w:rsid w:val="00C210D5"/>
    <w:rsid w:val="00C256E8"/>
    <w:rsid w:val="00C31C2B"/>
    <w:rsid w:val="00C41D22"/>
    <w:rsid w:val="00C42C63"/>
    <w:rsid w:val="00C43C05"/>
    <w:rsid w:val="00C52F2A"/>
    <w:rsid w:val="00C546A8"/>
    <w:rsid w:val="00C61D3B"/>
    <w:rsid w:val="00C62227"/>
    <w:rsid w:val="00C63021"/>
    <w:rsid w:val="00C81AF1"/>
    <w:rsid w:val="00C87F9A"/>
    <w:rsid w:val="00C90840"/>
    <w:rsid w:val="00C93578"/>
    <w:rsid w:val="00C963AB"/>
    <w:rsid w:val="00CA4D2E"/>
    <w:rsid w:val="00CA5D47"/>
    <w:rsid w:val="00CB41F2"/>
    <w:rsid w:val="00CB6F30"/>
    <w:rsid w:val="00CC09F7"/>
    <w:rsid w:val="00CF7451"/>
    <w:rsid w:val="00D0480C"/>
    <w:rsid w:val="00D22A80"/>
    <w:rsid w:val="00D242D5"/>
    <w:rsid w:val="00D462C7"/>
    <w:rsid w:val="00D53A0D"/>
    <w:rsid w:val="00D600C1"/>
    <w:rsid w:val="00D70F0F"/>
    <w:rsid w:val="00D80534"/>
    <w:rsid w:val="00D80C74"/>
    <w:rsid w:val="00D8572B"/>
    <w:rsid w:val="00DC665D"/>
    <w:rsid w:val="00DE03BE"/>
    <w:rsid w:val="00DE2883"/>
    <w:rsid w:val="00DE4B4A"/>
    <w:rsid w:val="00DE4BE7"/>
    <w:rsid w:val="00DF00B0"/>
    <w:rsid w:val="00DF2CC7"/>
    <w:rsid w:val="00DF4DFA"/>
    <w:rsid w:val="00E05563"/>
    <w:rsid w:val="00E06256"/>
    <w:rsid w:val="00E16615"/>
    <w:rsid w:val="00E17908"/>
    <w:rsid w:val="00E268FB"/>
    <w:rsid w:val="00E319DB"/>
    <w:rsid w:val="00E41352"/>
    <w:rsid w:val="00E43F5B"/>
    <w:rsid w:val="00E47267"/>
    <w:rsid w:val="00E4739A"/>
    <w:rsid w:val="00E606D6"/>
    <w:rsid w:val="00E62C34"/>
    <w:rsid w:val="00E63271"/>
    <w:rsid w:val="00E64C10"/>
    <w:rsid w:val="00E81B5B"/>
    <w:rsid w:val="00E83888"/>
    <w:rsid w:val="00E865F9"/>
    <w:rsid w:val="00EB1C53"/>
    <w:rsid w:val="00EB24DB"/>
    <w:rsid w:val="00EE0CA8"/>
    <w:rsid w:val="00EE3E26"/>
    <w:rsid w:val="00EF6B70"/>
    <w:rsid w:val="00F04612"/>
    <w:rsid w:val="00F0573A"/>
    <w:rsid w:val="00F062BD"/>
    <w:rsid w:val="00F11C6F"/>
    <w:rsid w:val="00F13861"/>
    <w:rsid w:val="00F336E5"/>
    <w:rsid w:val="00F51AE1"/>
    <w:rsid w:val="00F5404A"/>
    <w:rsid w:val="00F60C13"/>
    <w:rsid w:val="00F750A1"/>
    <w:rsid w:val="00F80F1E"/>
    <w:rsid w:val="00F85117"/>
    <w:rsid w:val="00F91E4D"/>
    <w:rsid w:val="00F923A5"/>
    <w:rsid w:val="00F94826"/>
    <w:rsid w:val="00F97BAF"/>
    <w:rsid w:val="00FA42DA"/>
    <w:rsid w:val="00FA6CC4"/>
    <w:rsid w:val="00FB6E50"/>
    <w:rsid w:val="00FC0A9F"/>
    <w:rsid w:val="00FC3D3A"/>
    <w:rsid w:val="00FC785A"/>
    <w:rsid w:val="00FD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18577"/>
  <w15:chartTrackingRefBased/>
  <w15:docId w15:val="{CD222CF0-BFDD-42B0-B29F-16AD7D3E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E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41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41D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1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1D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1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0C1"/>
    <w:pPr>
      <w:ind w:left="720"/>
      <w:contextualSpacing/>
    </w:pPr>
  </w:style>
  <w:style w:type="table" w:styleId="TableGrid">
    <w:name w:val="Table Grid"/>
    <w:basedOn w:val="TableNormal"/>
    <w:uiPriority w:val="39"/>
    <w:rsid w:val="001B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0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A033C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694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D5DA05-F8B1-422D-B704-A6B6B13DC42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GT"/>
        </a:p>
      </dgm:t>
    </dgm:pt>
    <dgm:pt modelId="{259A543B-F635-4B90-AD00-ADC4A202FFC2}">
      <dgm:prSet phldrT="[Text]"/>
      <dgm:spPr/>
      <dgm:t>
        <a:bodyPr/>
        <a:lstStyle/>
        <a:p>
          <a:r>
            <a:rPr lang="es-GT"/>
            <a:t>Requerimiento</a:t>
          </a:r>
        </a:p>
      </dgm:t>
    </dgm:pt>
    <dgm:pt modelId="{2614C61B-F3B6-4520-A36F-7398401D8356}" type="parTrans" cxnId="{F23B8FAF-A55F-4A09-883A-31A57185C245}">
      <dgm:prSet/>
      <dgm:spPr/>
      <dgm:t>
        <a:bodyPr/>
        <a:lstStyle/>
        <a:p>
          <a:endParaRPr lang="es-GT"/>
        </a:p>
      </dgm:t>
    </dgm:pt>
    <dgm:pt modelId="{7F8648B5-FC99-4619-8A7F-FBB709DEC289}" type="sibTrans" cxnId="{F23B8FAF-A55F-4A09-883A-31A57185C245}">
      <dgm:prSet/>
      <dgm:spPr/>
      <dgm:t>
        <a:bodyPr/>
        <a:lstStyle/>
        <a:p>
          <a:endParaRPr lang="es-GT"/>
        </a:p>
      </dgm:t>
    </dgm:pt>
    <dgm:pt modelId="{DB01917D-9F28-4128-833B-1D9910B764D9}">
      <dgm:prSet phldrT="[Text]"/>
      <dgm:spPr/>
      <dgm:t>
        <a:bodyPr/>
        <a:lstStyle/>
        <a:p>
          <a:r>
            <a:rPr lang="es-GT"/>
            <a:t>Corrección</a:t>
          </a:r>
        </a:p>
      </dgm:t>
    </dgm:pt>
    <dgm:pt modelId="{C1FB9F7A-6CF4-4A35-A495-651EE353FF38}" type="parTrans" cxnId="{2AEA59B2-02B8-4831-912C-E95DD98F4292}">
      <dgm:prSet/>
      <dgm:spPr/>
      <dgm:t>
        <a:bodyPr/>
        <a:lstStyle/>
        <a:p>
          <a:endParaRPr lang="es-GT"/>
        </a:p>
      </dgm:t>
    </dgm:pt>
    <dgm:pt modelId="{5DDDEAA0-9CE4-402A-AB01-F866A641D8CE}" type="sibTrans" cxnId="{2AEA59B2-02B8-4831-912C-E95DD98F4292}">
      <dgm:prSet/>
      <dgm:spPr/>
      <dgm:t>
        <a:bodyPr/>
        <a:lstStyle/>
        <a:p>
          <a:endParaRPr lang="es-GT"/>
        </a:p>
      </dgm:t>
    </dgm:pt>
    <dgm:pt modelId="{57475D4D-FC0D-4D62-8530-EE15B514FB44}">
      <dgm:prSet phldrT="[Text]"/>
      <dgm:spPr/>
      <dgm:t>
        <a:bodyPr/>
        <a:lstStyle/>
        <a:p>
          <a:r>
            <a:rPr lang="es-GT"/>
            <a:t>Mejora</a:t>
          </a:r>
        </a:p>
      </dgm:t>
    </dgm:pt>
    <dgm:pt modelId="{492240FB-8F35-4078-8794-D4603555D123}" type="parTrans" cxnId="{BC11E1C7-D109-4881-B78B-C3397D002FD2}">
      <dgm:prSet/>
      <dgm:spPr/>
      <dgm:t>
        <a:bodyPr/>
        <a:lstStyle/>
        <a:p>
          <a:endParaRPr lang="es-GT"/>
        </a:p>
      </dgm:t>
    </dgm:pt>
    <dgm:pt modelId="{68F6AE24-4EDE-46D3-AC51-682644BA6FD9}" type="sibTrans" cxnId="{BC11E1C7-D109-4881-B78B-C3397D002FD2}">
      <dgm:prSet/>
      <dgm:spPr/>
      <dgm:t>
        <a:bodyPr/>
        <a:lstStyle/>
        <a:p>
          <a:endParaRPr lang="es-GT"/>
        </a:p>
      </dgm:t>
    </dgm:pt>
    <dgm:pt modelId="{7F0CEAF0-9C29-4E3B-A1DD-25F2ED500625}">
      <dgm:prSet phldrT="[Text]"/>
      <dgm:spPr/>
      <dgm:t>
        <a:bodyPr/>
        <a:lstStyle/>
        <a:p>
          <a:r>
            <a:rPr lang="es-GT"/>
            <a:t>Correctiva</a:t>
          </a:r>
        </a:p>
      </dgm:t>
    </dgm:pt>
    <dgm:pt modelId="{80CAE428-6ED1-47C0-9140-2700ACD35C11}" type="parTrans" cxnId="{BD843D6B-3F1C-42C5-95F7-0DE461BFEBFE}">
      <dgm:prSet/>
      <dgm:spPr/>
      <dgm:t>
        <a:bodyPr/>
        <a:lstStyle/>
        <a:p>
          <a:endParaRPr lang="es-GT"/>
        </a:p>
      </dgm:t>
    </dgm:pt>
    <dgm:pt modelId="{E0C36790-F83C-4982-B8FA-B4983EE3978C}" type="sibTrans" cxnId="{BD843D6B-3F1C-42C5-95F7-0DE461BFEBFE}">
      <dgm:prSet/>
      <dgm:spPr/>
      <dgm:t>
        <a:bodyPr/>
        <a:lstStyle/>
        <a:p>
          <a:endParaRPr lang="es-GT"/>
        </a:p>
      </dgm:t>
    </dgm:pt>
    <dgm:pt modelId="{A3A31380-C407-4322-B167-727F87EB5935}">
      <dgm:prSet phldrT="[Text]"/>
      <dgm:spPr/>
      <dgm:t>
        <a:bodyPr/>
        <a:lstStyle/>
        <a:p>
          <a:r>
            <a:rPr lang="es-GT"/>
            <a:t>Preventiva</a:t>
          </a:r>
        </a:p>
      </dgm:t>
    </dgm:pt>
    <dgm:pt modelId="{EB627C7E-BCE7-45C2-B94F-6244BBAA4921}" type="parTrans" cxnId="{C5BBA184-7C33-4B05-8706-8B027DC14AD0}">
      <dgm:prSet/>
      <dgm:spPr/>
      <dgm:t>
        <a:bodyPr/>
        <a:lstStyle/>
        <a:p>
          <a:endParaRPr lang="es-GT"/>
        </a:p>
      </dgm:t>
    </dgm:pt>
    <dgm:pt modelId="{5C015DD9-7EDF-4D89-9C4D-4D7740350469}" type="sibTrans" cxnId="{C5BBA184-7C33-4B05-8706-8B027DC14AD0}">
      <dgm:prSet/>
      <dgm:spPr/>
      <dgm:t>
        <a:bodyPr/>
        <a:lstStyle/>
        <a:p>
          <a:endParaRPr lang="es-GT"/>
        </a:p>
      </dgm:t>
    </dgm:pt>
    <dgm:pt modelId="{0B8E7982-FF70-48C4-94E4-30E03343CBE0}">
      <dgm:prSet phldrT="[Text]"/>
      <dgm:spPr/>
      <dgm:t>
        <a:bodyPr/>
        <a:lstStyle/>
        <a:p>
          <a:r>
            <a:rPr lang="es-GT"/>
            <a:t>Adaptativa</a:t>
          </a:r>
        </a:p>
      </dgm:t>
    </dgm:pt>
    <dgm:pt modelId="{FEB417EF-72AB-4754-8E59-5B132F9F0734}" type="parTrans" cxnId="{92970CE3-0E2A-44F4-85CE-2BB23922CFD5}">
      <dgm:prSet/>
      <dgm:spPr/>
      <dgm:t>
        <a:bodyPr/>
        <a:lstStyle/>
        <a:p>
          <a:endParaRPr lang="es-GT"/>
        </a:p>
      </dgm:t>
    </dgm:pt>
    <dgm:pt modelId="{2E8ADE15-9FBF-4526-9214-A236E266B52F}" type="sibTrans" cxnId="{92970CE3-0E2A-44F4-85CE-2BB23922CFD5}">
      <dgm:prSet/>
      <dgm:spPr/>
      <dgm:t>
        <a:bodyPr/>
        <a:lstStyle/>
        <a:p>
          <a:endParaRPr lang="es-GT"/>
        </a:p>
      </dgm:t>
    </dgm:pt>
    <dgm:pt modelId="{7F0BBE4D-123D-405B-968F-1881B0F472B5}">
      <dgm:prSet phldrT="[Text]"/>
      <dgm:spPr/>
      <dgm:t>
        <a:bodyPr/>
        <a:lstStyle/>
        <a:p>
          <a:r>
            <a:rPr lang="es-GT"/>
            <a:t>Perfectiva</a:t>
          </a:r>
        </a:p>
      </dgm:t>
    </dgm:pt>
    <dgm:pt modelId="{BA2037F2-3512-46DD-862B-36568AEDCF2F}" type="parTrans" cxnId="{7A9A55BD-11B6-448D-842B-856123069B07}">
      <dgm:prSet/>
      <dgm:spPr/>
      <dgm:t>
        <a:bodyPr/>
        <a:lstStyle/>
        <a:p>
          <a:endParaRPr lang="es-GT"/>
        </a:p>
      </dgm:t>
    </dgm:pt>
    <dgm:pt modelId="{C3AC87C3-3AFE-4342-B79B-37DB2CDAD371}" type="sibTrans" cxnId="{7A9A55BD-11B6-448D-842B-856123069B07}">
      <dgm:prSet/>
      <dgm:spPr/>
      <dgm:t>
        <a:bodyPr/>
        <a:lstStyle/>
        <a:p>
          <a:endParaRPr lang="es-GT"/>
        </a:p>
      </dgm:t>
    </dgm:pt>
    <dgm:pt modelId="{66D3E3C9-8FA8-4E06-8A1F-273F120D032E}" type="pres">
      <dgm:prSet presAssocID="{B5D5DA05-F8B1-422D-B704-A6B6B13DC4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69697B-8E31-4A0D-BB57-3F77E6F2DEDC}" type="pres">
      <dgm:prSet presAssocID="{259A543B-F635-4B90-AD00-ADC4A202FFC2}" presName="hierRoot1" presStyleCnt="0">
        <dgm:presLayoutVars>
          <dgm:hierBranch val="init"/>
        </dgm:presLayoutVars>
      </dgm:prSet>
      <dgm:spPr/>
    </dgm:pt>
    <dgm:pt modelId="{845C4092-9C7C-45CF-8CA3-38EEAB5F646D}" type="pres">
      <dgm:prSet presAssocID="{259A543B-F635-4B90-AD00-ADC4A202FFC2}" presName="rootComposite1" presStyleCnt="0"/>
      <dgm:spPr/>
    </dgm:pt>
    <dgm:pt modelId="{81AF024C-CF8E-4541-B1F2-54EB5F844A3D}" type="pres">
      <dgm:prSet presAssocID="{259A543B-F635-4B90-AD00-ADC4A202FFC2}" presName="rootText1" presStyleLbl="node0" presStyleIdx="0" presStyleCnt="1">
        <dgm:presLayoutVars>
          <dgm:chPref val="3"/>
        </dgm:presLayoutVars>
      </dgm:prSet>
      <dgm:spPr/>
    </dgm:pt>
    <dgm:pt modelId="{C3824C17-3611-4624-AB63-36E8A9EAC83B}" type="pres">
      <dgm:prSet presAssocID="{259A543B-F635-4B90-AD00-ADC4A202FFC2}" presName="rootConnector1" presStyleLbl="node1" presStyleIdx="0" presStyleCnt="0"/>
      <dgm:spPr/>
    </dgm:pt>
    <dgm:pt modelId="{3858AC87-ABEB-4C7C-A23C-B596348C5B3C}" type="pres">
      <dgm:prSet presAssocID="{259A543B-F635-4B90-AD00-ADC4A202FFC2}" presName="hierChild2" presStyleCnt="0"/>
      <dgm:spPr/>
    </dgm:pt>
    <dgm:pt modelId="{EA94622C-65A6-47AD-AEAD-EB5286444561}" type="pres">
      <dgm:prSet presAssocID="{C1FB9F7A-6CF4-4A35-A495-651EE353FF38}" presName="Name37" presStyleLbl="parChTrans1D2" presStyleIdx="0" presStyleCnt="2"/>
      <dgm:spPr/>
    </dgm:pt>
    <dgm:pt modelId="{38618380-A4DF-4D49-9851-0A442ADC337E}" type="pres">
      <dgm:prSet presAssocID="{DB01917D-9F28-4128-833B-1D9910B764D9}" presName="hierRoot2" presStyleCnt="0">
        <dgm:presLayoutVars>
          <dgm:hierBranch val="hang"/>
        </dgm:presLayoutVars>
      </dgm:prSet>
      <dgm:spPr/>
    </dgm:pt>
    <dgm:pt modelId="{3399E3CA-3D1C-41B2-BE2A-DD20068A943D}" type="pres">
      <dgm:prSet presAssocID="{DB01917D-9F28-4128-833B-1D9910B764D9}" presName="rootComposite" presStyleCnt="0"/>
      <dgm:spPr/>
    </dgm:pt>
    <dgm:pt modelId="{E90A7A67-F4CB-4A94-BAA2-CCFAD39CD2EB}" type="pres">
      <dgm:prSet presAssocID="{DB01917D-9F28-4128-833B-1D9910B764D9}" presName="rootText" presStyleLbl="node2" presStyleIdx="0" presStyleCnt="2">
        <dgm:presLayoutVars>
          <dgm:chPref val="3"/>
        </dgm:presLayoutVars>
      </dgm:prSet>
      <dgm:spPr/>
    </dgm:pt>
    <dgm:pt modelId="{1539EE5F-E9BE-42D8-954A-81E8855D41DE}" type="pres">
      <dgm:prSet presAssocID="{DB01917D-9F28-4128-833B-1D9910B764D9}" presName="rootConnector" presStyleLbl="node2" presStyleIdx="0" presStyleCnt="2"/>
      <dgm:spPr/>
    </dgm:pt>
    <dgm:pt modelId="{B77DDF6A-0993-47A5-ABC6-B2FD2BDACC9A}" type="pres">
      <dgm:prSet presAssocID="{DB01917D-9F28-4128-833B-1D9910B764D9}" presName="hierChild4" presStyleCnt="0"/>
      <dgm:spPr/>
    </dgm:pt>
    <dgm:pt modelId="{349C1CE5-4274-460A-A64A-838E211F417B}" type="pres">
      <dgm:prSet presAssocID="{80CAE428-6ED1-47C0-9140-2700ACD35C11}" presName="Name48" presStyleLbl="parChTrans1D3" presStyleIdx="0" presStyleCnt="4"/>
      <dgm:spPr/>
    </dgm:pt>
    <dgm:pt modelId="{870184C3-3A20-4496-9C93-F7505E880ECC}" type="pres">
      <dgm:prSet presAssocID="{7F0CEAF0-9C29-4E3B-A1DD-25F2ED500625}" presName="hierRoot2" presStyleCnt="0">
        <dgm:presLayoutVars>
          <dgm:hierBranch val="init"/>
        </dgm:presLayoutVars>
      </dgm:prSet>
      <dgm:spPr/>
    </dgm:pt>
    <dgm:pt modelId="{6B913015-9722-4779-B17C-DA4C92202BF9}" type="pres">
      <dgm:prSet presAssocID="{7F0CEAF0-9C29-4E3B-A1DD-25F2ED500625}" presName="rootComposite" presStyleCnt="0"/>
      <dgm:spPr/>
    </dgm:pt>
    <dgm:pt modelId="{610168C1-D44A-4CB5-90AC-1764378368C1}" type="pres">
      <dgm:prSet presAssocID="{7F0CEAF0-9C29-4E3B-A1DD-25F2ED500625}" presName="rootText" presStyleLbl="node3" presStyleIdx="0" presStyleCnt="4">
        <dgm:presLayoutVars>
          <dgm:chPref val="3"/>
        </dgm:presLayoutVars>
      </dgm:prSet>
      <dgm:spPr/>
    </dgm:pt>
    <dgm:pt modelId="{E9F62EBA-B6B9-44E2-B163-9B8B5739C4FE}" type="pres">
      <dgm:prSet presAssocID="{7F0CEAF0-9C29-4E3B-A1DD-25F2ED500625}" presName="rootConnector" presStyleLbl="node3" presStyleIdx="0" presStyleCnt="4"/>
      <dgm:spPr/>
    </dgm:pt>
    <dgm:pt modelId="{D967B3A0-E5A1-468D-AF21-3BBD5373AD86}" type="pres">
      <dgm:prSet presAssocID="{7F0CEAF0-9C29-4E3B-A1DD-25F2ED500625}" presName="hierChild4" presStyleCnt="0"/>
      <dgm:spPr/>
    </dgm:pt>
    <dgm:pt modelId="{0AD918E7-F8BF-4AA7-9E1B-858C98F8BD54}" type="pres">
      <dgm:prSet presAssocID="{7F0CEAF0-9C29-4E3B-A1DD-25F2ED500625}" presName="hierChild5" presStyleCnt="0"/>
      <dgm:spPr/>
    </dgm:pt>
    <dgm:pt modelId="{37A8B9E6-6396-4BCA-9FB1-49B6389A3BB0}" type="pres">
      <dgm:prSet presAssocID="{EB627C7E-BCE7-45C2-B94F-6244BBAA4921}" presName="Name48" presStyleLbl="parChTrans1D3" presStyleIdx="1" presStyleCnt="4"/>
      <dgm:spPr/>
    </dgm:pt>
    <dgm:pt modelId="{A9442A51-9FDE-4716-BB98-CE7934CDD541}" type="pres">
      <dgm:prSet presAssocID="{A3A31380-C407-4322-B167-727F87EB5935}" presName="hierRoot2" presStyleCnt="0">
        <dgm:presLayoutVars>
          <dgm:hierBranch val="init"/>
        </dgm:presLayoutVars>
      </dgm:prSet>
      <dgm:spPr/>
    </dgm:pt>
    <dgm:pt modelId="{09A334E6-DA69-4FF7-8F39-1A69FECDA50A}" type="pres">
      <dgm:prSet presAssocID="{A3A31380-C407-4322-B167-727F87EB5935}" presName="rootComposite" presStyleCnt="0"/>
      <dgm:spPr/>
    </dgm:pt>
    <dgm:pt modelId="{0D16ED55-0CC3-4BC1-A468-FC367841A4D4}" type="pres">
      <dgm:prSet presAssocID="{A3A31380-C407-4322-B167-727F87EB5935}" presName="rootText" presStyleLbl="node3" presStyleIdx="1" presStyleCnt="4">
        <dgm:presLayoutVars>
          <dgm:chPref val="3"/>
        </dgm:presLayoutVars>
      </dgm:prSet>
      <dgm:spPr/>
    </dgm:pt>
    <dgm:pt modelId="{5958F8B2-366B-4E88-B43B-2550AC7F3C35}" type="pres">
      <dgm:prSet presAssocID="{A3A31380-C407-4322-B167-727F87EB5935}" presName="rootConnector" presStyleLbl="node3" presStyleIdx="1" presStyleCnt="4"/>
      <dgm:spPr/>
    </dgm:pt>
    <dgm:pt modelId="{57321D53-55D1-4CAE-A864-BF0C31AF5C39}" type="pres">
      <dgm:prSet presAssocID="{A3A31380-C407-4322-B167-727F87EB5935}" presName="hierChild4" presStyleCnt="0"/>
      <dgm:spPr/>
    </dgm:pt>
    <dgm:pt modelId="{5C4F0D38-D863-4F4E-9A61-07DF981E35D9}" type="pres">
      <dgm:prSet presAssocID="{A3A31380-C407-4322-B167-727F87EB5935}" presName="hierChild5" presStyleCnt="0"/>
      <dgm:spPr/>
    </dgm:pt>
    <dgm:pt modelId="{10FCE601-3E74-4843-B0AD-FBF1F127B17E}" type="pres">
      <dgm:prSet presAssocID="{DB01917D-9F28-4128-833B-1D9910B764D9}" presName="hierChild5" presStyleCnt="0"/>
      <dgm:spPr/>
    </dgm:pt>
    <dgm:pt modelId="{E1CD6201-ABE5-44F2-8C38-E66A0EDECA67}" type="pres">
      <dgm:prSet presAssocID="{492240FB-8F35-4078-8794-D4603555D123}" presName="Name37" presStyleLbl="parChTrans1D2" presStyleIdx="1" presStyleCnt="2"/>
      <dgm:spPr/>
    </dgm:pt>
    <dgm:pt modelId="{7BE1F13F-3BAA-44FC-B5A3-3C736AFA1A42}" type="pres">
      <dgm:prSet presAssocID="{57475D4D-FC0D-4D62-8530-EE15B514FB44}" presName="hierRoot2" presStyleCnt="0">
        <dgm:presLayoutVars>
          <dgm:hierBranch val="hang"/>
        </dgm:presLayoutVars>
      </dgm:prSet>
      <dgm:spPr/>
    </dgm:pt>
    <dgm:pt modelId="{D47C7A19-B2B6-4A8B-BC30-023B9C5A3A1A}" type="pres">
      <dgm:prSet presAssocID="{57475D4D-FC0D-4D62-8530-EE15B514FB44}" presName="rootComposite" presStyleCnt="0"/>
      <dgm:spPr/>
    </dgm:pt>
    <dgm:pt modelId="{E38B9B59-C4EC-4D39-BE43-793E277E9AE1}" type="pres">
      <dgm:prSet presAssocID="{57475D4D-FC0D-4D62-8530-EE15B514FB44}" presName="rootText" presStyleLbl="node2" presStyleIdx="1" presStyleCnt="2">
        <dgm:presLayoutVars>
          <dgm:chPref val="3"/>
        </dgm:presLayoutVars>
      </dgm:prSet>
      <dgm:spPr/>
    </dgm:pt>
    <dgm:pt modelId="{9756D39A-30FE-4D9C-B0E8-65294185958A}" type="pres">
      <dgm:prSet presAssocID="{57475D4D-FC0D-4D62-8530-EE15B514FB44}" presName="rootConnector" presStyleLbl="node2" presStyleIdx="1" presStyleCnt="2"/>
      <dgm:spPr/>
    </dgm:pt>
    <dgm:pt modelId="{C6288237-A63F-43C5-BC71-4FBE43D21ABE}" type="pres">
      <dgm:prSet presAssocID="{57475D4D-FC0D-4D62-8530-EE15B514FB44}" presName="hierChild4" presStyleCnt="0"/>
      <dgm:spPr/>
    </dgm:pt>
    <dgm:pt modelId="{893BEC4D-89C6-4DB8-9C92-E370EABBE3FE}" type="pres">
      <dgm:prSet presAssocID="{FEB417EF-72AB-4754-8E59-5B132F9F0734}" presName="Name48" presStyleLbl="parChTrans1D3" presStyleIdx="2" presStyleCnt="4"/>
      <dgm:spPr/>
    </dgm:pt>
    <dgm:pt modelId="{CB744E31-9760-4DA2-A9B4-BE51ED4AA0EF}" type="pres">
      <dgm:prSet presAssocID="{0B8E7982-FF70-48C4-94E4-30E03343CBE0}" presName="hierRoot2" presStyleCnt="0">
        <dgm:presLayoutVars>
          <dgm:hierBranch val="hang"/>
        </dgm:presLayoutVars>
      </dgm:prSet>
      <dgm:spPr/>
    </dgm:pt>
    <dgm:pt modelId="{9DAE00EE-DE60-43F5-A6B8-EC35257E711F}" type="pres">
      <dgm:prSet presAssocID="{0B8E7982-FF70-48C4-94E4-30E03343CBE0}" presName="rootComposite" presStyleCnt="0"/>
      <dgm:spPr/>
    </dgm:pt>
    <dgm:pt modelId="{ED84E497-14C1-4A2D-B24E-6A5D74C497E9}" type="pres">
      <dgm:prSet presAssocID="{0B8E7982-FF70-48C4-94E4-30E03343CBE0}" presName="rootText" presStyleLbl="node3" presStyleIdx="2" presStyleCnt="4">
        <dgm:presLayoutVars>
          <dgm:chPref val="3"/>
        </dgm:presLayoutVars>
      </dgm:prSet>
      <dgm:spPr/>
    </dgm:pt>
    <dgm:pt modelId="{D2693A16-45D2-4D8E-8065-7429A8315B28}" type="pres">
      <dgm:prSet presAssocID="{0B8E7982-FF70-48C4-94E4-30E03343CBE0}" presName="rootConnector" presStyleLbl="node3" presStyleIdx="2" presStyleCnt="4"/>
      <dgm:spPr/>
    </dgm:pt>
    <dgm:pt modelId="{EB9A5AC4-E5D4-4450-8C86-726629D12D8E}" type="pres">
      <dgm:prSet presAssocID="{0B8E7982-FF70-48C4-94E4-30E03343CBE0}" presName="hierChild4" presStyleCnt="0"/>
      <dgm:spPr/>
    </dgm:pt>
    <dgm:pt modelId="{A31E0E9B-42CA-4C59-9F79-A8EF0CFC5390}" type="pres">
      <dgm:prSet presAssocID="{0B8E7982-FF70-48C4-94E4-30E03343CBE0}" presName="hierChild5" presStyleCnt="0"/>
      <dgm:spPr/>
    </dgm:pt>
    <dgm:pt modelId="{AAB44DD0-F913-4740-8FEC-BA38667EC4C7}" type="pres">
      <dgm:prSet presAssocID="{BA2037F2-3512-46DD-862B-36568AEDCF2F}" presName="Name48" presStyleLbl="parChTrans1D3" presStyleIdx="3" presStyleCnt="4"/>
      <dgm:spPr/>
    </dgm:pt>
    <dgm:pt modelId="{E202CC87-7C89-42C0-B9D0-7379C61368B6}" type="pres">
      <dgm:prSet presAssocID="{7F0BBE4D-123D-405B-968F-1881B0F472B5}" presName="hierRoot2" presStyleCnt="0">
        <dgm:presLayoutVars>
          <dgm:hierBranch val="init"/>
        </dgm:presLayoutVars>
      </dgm:prSet>
      <dgm:spPr/>
    </dgm:pt>
    <dgm:pt modelId="{4374E88A-D429-4505-B4A7-A8E60E9032B1}" type="pres">
      <dgm:prSet presAssocID="{7F0BBE4D-123D-405B-968F-1881B0F472B5}" presName="rootComposite" presStyleCnt="0"/>
      <dgm:spPr/>
    </dgm:pt>
    <dgm:pt modelId="{6EAFFAA5-953D-4BC8-8780-04A0C2DD03D1}" type="pres">
      <dgm:prSet presAssocID="{7F0BBE4D-123D-405B-968F-1881B0F472B5}" presName="rootText" presStyleLbl="node3" presStyleIdx="3" presStyleCnt="4">
        <dgm:presLayoutVars>
          <dgm:chPref val="3"/>
        </dgm:presLayoutVars>
      </dgm:prSet>
      <dgm:spPr/>
    </dgm:pt>
    <dgm:pt modelId="{8F59A9E6-4658-42CB-B50B-1CD8F59AF8CA}" type="pres">
      <dgm:prSet presAssocID="{7F0BBE4D-123D-405B-968F-1881B0F472B5}" presName="rootConnector" presStyleLbl="node3" presStyleIdx="3" presStyleCnt="4"/>
      <dgm:spPr/>
    </dgm:pt>
    <dgm:pt modelId="{EBA05F98-D879-4CAB-BC97-9ECB870AEAD9}" type="pres">
      <dgm:prSet presAssocID="{7F0BBE4D-123D-405B-968F-1881B0F472B5}" presName="hierChild4" presStyleCnt="0"/>
      <dgm:spPr/>
    </dgm:pt>
    <dgm:pt modelId="{0AE0456D-65B9-443D-900E-CB1F3777284E}" type="pres">
      <dgm:prSet presAssocID="{7F0BBE4D-123D-405B-968F-1881B0F472B5}" presName="hierChild5" presStyleCnt="0"/>
      <dgm:spPr/>
    </dgm:pt>
    <dgm:pt modelId="{82A1EB52-FEB5-4544-9C9A-EBC6B0D1DECF}" type="pres">
      <dgm:prSet presAssocID="{57475D4D-FC0D-4D62-8530-EE15B514FB44}" presName="hierChild5" presStyleCnt="0"/>
      <dgm:spPr/>
    </dgm:pt>
    <dgm:pt modelId="{A1D71AC2-5AF3-41B5-AF80-79DEE847BEB7}" type="pres">
      <dgm:prSet presAssocID="{259A543B-F635-4B90-AD00-ADC4A202FFC2}" presName="hierChild3" presStyleCnt="0"/>
      <dgm:spPr/>
    </dgm:pt>
  </dgm:ptLst>
  <dgm:cxnLst>
    <dgm:cxn modelId="{DF79EE12-BD8A-4DFC-B6B6-AAD2B684C459}" type="presOf" srcId="{B5D5DA05-F8B1-422D-B704-A6B6B13DC42B}" destId="{66D3E3C9-8FA8-4E06-8A1F-273F120D032E}" srcOrd="0" destOrd="0" presId="urn:microsoft.com/office/officeart/2005/8/layout/orgChart1"/>
    <dgm:cxn modelId="{DBB4A814-08A9-42CE-8EFF-41BD0C4D14CE}" type="presOf" srcId="{492240FB-8F35-4078-8794-D4603555D123}" destId="{E1CD6201-ABE5-44F2-8C38-E66A0EDECA67}" srcOrd="0" destOrd="0" presId="urn:microsoft.com/office/officeart/2005/8/layout/orgChart1"/>
    <dgm:cxn modelId="{31D4891E-F999-4FBC-B001-1924EAA0C781}" type="presOf" srcId="{C1FB9F7A-6CF4-4A35-A495-651EE353FF38}" destId="{EA94622C-65A6-47AD-AEAD-EB5286444561}" srcOrd="0" destOrd="0" presId="urn:microsoft.com/office/officeart/2005/8/layout/orgChart1"/>
    <dgm:cxn modelId="{DD6FF81E-3C1D-443E-899D-694277922910}" type="presOf" srcId="{A3A31380-C407-4322-B167-727F87EB5935}" destId="{0D16ED55-0CC3-4BC1-A468-FC367841A4D4}" srcOrd="0" destOrd="0" presId="urn:microsoft.com/office/officeart/2005/8/layout/orgChart1"/>
    <dgm:cxn modelId="{63C75623-330F-4D2F-A296-31D3DACF93AA}" type="presOf" srcId="{80CAE428-6ED1-47C0-9140-2700ACD35C11}" destId="{349C1CE5-4274-460A-A64A-838E211F417B}" srcOrd="0" destOrd="0" presId="urn:microsoft.com/office/officeart/2005/8/layout/orgChart1"/>
    <dgm:cxn modelId="{42CD973D-591C-4844-9020-41C7CD4DD575}" type="presOf" srcId="{DB01917D-9F28-4128-833B-1D9910B764D9}" destId="{1539EE5F-E9BE-42D8-954A-81E8855D41DE}" srcOrd="1" destOrd="0" presId="urn:microsoft.com/office/officeart/2005/8/layout/orgChart1"/>
    <dgm:cxn modelId="{5AB4335E-6144-4107-A84D-4850ACA70415}" type="presOf" srcId="{7F0BBE4D-123D-405B-968F-1881B0F472B5}" destId="{6EAFFAA5-953D-4BC8-8780-04A0C2DD03D1}" srcOrd="0" destOrd="0" presId="urn:microsoft.com/office/officeart/2005/8/layout/orgChart1"/>
    <dgm:cxn modelId="{A0BDB66A-AE1E-4DCA-BE07-92905FBB8F7D}" type="presOf" srcId="{7F0CEAF0-9C29-4E3B-A1DD-25F2ED500625}" destId="{E9F62EBA-B6B9-44E2-B163-9B8B5739C4FE}" srcOrd="1" destOrd="0" presId="urn:microsoft.com/office/officeart/2005/8/layout/orgChart1"/>
    <dgm:cxn modelId="{BD843D6B-3F1C-42C5-95F7-0DE461BFEBFE}" srcId="{DB01917D-9F28-4128-833B-1D9910B764D9}" destId="{7F0CEAF0-9C29-4E3B-A1DD-25F2ED500625}" srcOrd="0" destOrd="0" parTransId="{80CAE428-6ED1-47C0-9140-2700ACD35C11}" sibTransId="{E0C36790-F83C-4982-B8FA-B4983EE3978C}"/>
    <dgm:cxn modelId="{41EBC46C-E652-4E28-B2FC-81231F521593}" type="presOf" srcId="{0B8E7982-FF70-48C4-94E4-30E03343CBE0}" destId="{ED84E497-14C1-4A2D-B24E-6A5D74C497E9}" srcOrd="0" destOrd="0" presId="urn:microsoft.com/office/officeart/2005/8/layout/orgChart1"/>
    <dgm:cxn modelId="{5271026D-CF0A-4F52-B5E1-FD970B3027EF}" type="presOf" srcId="{57475D4D-FC0D-4D62-8530-EE15B514FB44}" destId="{E38B9B59-C4EC-4D39-BE43-793E277E9AE1}" srcOrd="0" destOrd="0" presId="urn:microsoft.com/office/officeart/2005/8/layout/orgChart1"/>
    <dgm:cxn modelId="{0E5F6D75-88F8-47A6-896C-6A0238D6F4FF}" type="presOf" srcId="{FEB417EF-72AB-4754-8E59-5B132F9F0734}" destId="{893BEC4D-89C6-4DB8-9C92-E370EABBE3FE}" srcOrd="0" destOrd="0" presId="urn:microsoft.com/office/officeart/2005/8/layout/orgChart1"/>
    <dgm:cxn modelId="{462FC358-0A50-41D2-8ECD-3C3860F6C101}" type="presOf" srcId="{259A543B-F635-4B90-AD00-ADC4A202FFC2}" destId="{81AF024C-CF8E-4541-B1F2-54EB5F844A3D}" srcOrd="0" destOrd="0" presId="urn:microsoft.com/office/officeart/2005/8/layout/orgChart1"/>
    <dgm:cxn modelId="{2279A85A-A87E-4770-93C8-DE84505030E4}" type="presOf" srcId="{7F0BBE4D-123D-405B-968F-1881B0F472B5}" destId="{8F59A9E6-4658-42CB-B50B-1CD8F59AF8CA}" srcOrd="1" destOrd="0" presId="urn:microsoft.com/office/officeart/2005/8/layout/orgChart1"/>
    <dgm:cxn modelId="{1BBE6682-D709-4B9E-9E68-365C7CFD1776}" type="presOf" srcId="{0B8E7982-FF70-48C4-94E4-30E03343CBE0}" destId="{D2693A16-45D2-4D8E-8065-7429A8315B28}" srcOrd="1" destOrd="0" presId="urn:microsoft.com/office/officeart/2005/8/layout/orgChart1"/>
    <dgm:cxn modelId="{C5BBA184-7C33-4B05-8706-8B027DC14AD0}" srcId="{DB01917D-9F28-4128-833B-1D9910B764D9}" destId="{A3A31380-C407-4322-B167-727F87EB5935}" srcOrd="1" destOrd="0" parTransId="{EB627C7E-BCE7-45C2-B94F-6244BBAA4921}" sibTransId="{5C015DD9-7EDF-4D89-9C4D-4D7740350469}"/>
    <dgm:cxn modelId="{D8C49586-E850-4C1B-B127-5A5339BEF5E4}" type="presOf" srcId="{57475D4D-FC0D-4D62-8530-EE15B514FB44}" destId="{9756D39A-30FE-4D9C-B0E8-65294185958A}" srcOrd="1" destOrd="0" presId="urn:microsoft.com/office/officeart/2005/8/layout/orgChart1"/>
    <dgm:cxn modelId="{0F13D894-B893-4CDA-BFB0-31FE315C1BDB}" type="presOf" srcId="{EB627C7E-BCE7-45C2-B94F-6244BBAA4921}" destId="{37A8B9E6-6396-4BCA-9FB1-49B6389A3BB0}" srcOrd="0" destOrd="0" presId="urn:microsoft.com/office/officeart/2005/8/layout/orgChart1"/>
    <dgm:cxn modelId="{B4A1B6AE-14ED-45F3-A5BF-CF195622683F}" type="presOf" srcId="{A3A31380-C407-4322-B167-727F87EB5935}" destId="{5958F8B2-366B-4E88-B43B-2550AC7F3C35}" srcOrd="1" destOrd="0" presId="urn:microsoft.com/office/officeart/2005/8/layout/orgChart1"/>
    <dgm:cxn modelId="{A45EE8AE-2341-48E9-9AD9-B2465989BC63}" type="presOf" srcId="{DB01917D-9F28-4128-833B-1D9910B764D9}" destId="{E90A7A67-F4CB-4A94-BAA2-CCFAD39CD2EB}" srcOrd="0" destOrd="0" presId="urn:microsoft.com/office/officeart/2005/8/layout/orgChart1"/>
    <dgm:cxn modelId="{F23B8FAF-A55F-4A09-883A-31A57185C245}" srcId="{B5D5DA05-F8B1-422D-B704-A6B6B13DC42B}" destId="{259A543B-F635-4B90-AD00-ADC4A202FFC2}" srcOrd="0" destOrd="0" parTransId="{2614C61B-F3B6-4520-A36F-7398401D8356}" sibTransId="{7F8648B5-FC99-4619-8A7F-FBB709DEC289}"/>
    <dgm:cxn modelId="{2AEA59B2-02B8-4831-912C-E95DD98F4292}" srcId="{259A543B-F635-4B90-AD00-ADC4A202FFC2}" destId="{DB01917D-9F28-4128-833B-1D9910B764D9}" srcOrd="0" destOrd="0" parTransId="{C1FB9F7A-6CF4-4A35-A495-651EE353FF38}" sibTransId="{5DDDEAA0-9CE4-402A-AB01-F866A641D8CE}"/>
    <dgm:cxn modelId="{BE9075B8-62C0-4648-8955-2BEAF2C15B85}" type="presOf" srcId="{BA2037F2-3512-46DD-862B-36568AEDCF2F}" destId="{AAB44DD0-F913-4740-8FEC-BA38667EC4C7}" srcOrd="0" destOrd="0" presId="urn:microsoft.com/office/officeart/2005/8/layout/orgChart1"/>
    <dgm:cxn modelId="{7A9A55BD-11B6-448D-842B-856123069B07}" srcId="{57475D4D-FC0D-4D62-8530-EE15B514FB44}" destId="{7F0BBE4D-123D-405B-968F-1881B0F472B5}" srcOrd="1" destOrd="0" parTransId="{BA2037F2-3512-46DD-862B-36568AEDCF2F}" sibTransId="{C3AC87C3-3AFE-4342-B79B-37DB2CDAD371}"/>
    <dgm:cxn modelId="{BC11E1C7-D109-4881-B78B-C3397D002FD2}" srcId="{259A543B-F635-4B90-AD00-ADC4A202FFC2}" destId="{57475D4D-FC0D-4D62-8530-EE15B514FB44}" srcOrd="1" destOrd="0" parTransId="{492240FB-8F35-4078-8794-D4603555D123}" sibTransId="{68F6AE24-4EDE-46D3-AC51-682644BA6FD9}"/>
    <dgm:cxn modelId="{4DE3E8CF-78D7-4427-99F2-1A6322F49C43}" type="presOf" srcId="{7F0CEAF0-9C29-4E3B-A1DD-25F2ED500625}" destId="{610168C1-D44A-4CB5-90AC-1764378368C1}" srcOrd="0" destOrd="0" presId="urn:microsoft.com/office/officeart/2005/8/layout/orgChart1"/>
    <dgm:cxn modelId="{92970CE3-0E2A-44F4-85CE-2BB23922CFD5}" srcId="{57475D4D-FC0D-4D62-8530-EE15B514FB44}" destId="{0B8E7982-FF70-48C4-94E4-30E03343CBE0}" srcOrd="0" destOrd="0" parTransId="{FEB417EF-72AB-4754-8E59-5B132F9F0734}" sibTransId="{2E8ADE15-9FBF-4526-9214-A236E266B52F}"/>
    <dgm:cxn modelId="{12441CF9-034B-4258-9A89-736083309CE0}" type="presOf" srcId="{259A543B-F635-4B90-AD00-ADC4A202FFC2}" destId="{C3824C17-3611-4624-AB63-36E8A9EAC83B}" srcOrd="1" destOrd="0" presId="urn:microsoft.com/office/officeart/2005/8/layout/orgChart1"/>
    <dgm:cxn modelId="{B7D30548-4D53-481F-A3E4-A5C143EB30A5}" type="presParOf" srcId="{66D3E3C9-8FA8-4E06-8A1F-273F120D032E}" destId="{DE69697B-8E31-4A0D-BB57-3F77E6F2DEDC}" srcOrd="0" destOrd="0" presId="urn:microsoft.com/office/officeart/2005/8/layout/orgChart1"/>
    <dgm:cxn modelId="{15959098-69D5-4681-B0D1-210EDAB31A54}" type="presParOf" srcId="{DE69697B-8E31-4A0D-BB57-3F77E6F2DEDC}" destId="{845C4092-9C7C-45CF-8CA3-38EEAB5F646D}" srcOrd="0" destOrd="0" presId="urn:microsoft.com/office/officeart/2005/8/layout/orgChart1"/>
    <dgm:cxn modelId="{97122346-62B1-43C9-8690-CD3F78E6FE3B}" type="presParOf" srcId="{845C4092-9C7C-45CF-8CA3-38EEAB5F646D}" destId="{81AF024C-CF8E-4541-B1F2-54EB5F844A3D}" srcOrd="0" destOrd="0" presId="urn:microsoft.com/office/officeart/2005/8/layout/orgChart1"/>
    <dgm:cxn modelId="{4E2AEC5A-5254-4F09-AD67-469F4D7199DD}" type="presParOf" srcId="{845C4092-9C7C-45CF-8CA3-38EEAB5F646D}" destId="{C3824C17-3611-4624-AB63-36E8A9EAC83B}" srcOrd="1" destOrd="0" presId="urn:microsoft.com/office/officeart/2005/8/layout/orgChart1"/>
    <dgm:cxn modelId="{4BCA29B9-E5B5-4B5F-B1DA-1D02A3CA53AC}" type="presParOf" srcId="{DE69697B-8E31-4A0D-BB57-3F77E6F2DEDC}" destId="{3858AC87-ABEB-4C7C-A23C-B596348C5B3C}" srcOrd="1" destOrd="0" presId="urn:microsoft.com/office/officeart/2005/8/layout/orgChart1"/>
    <dgm:cxn modelId="{99CF758E-8357-43EE-8F5B-6F76D11A2382}" type="presParOf" srcId="{3858AC87-ABEB-4C7C-A23C-B596348C5B3C}" destId="{EA94622C-65A6-47AD-AEAD-EB5286444561}" srcOrd="0" destOrd="0" presId="urn:microsoft.com/office/officeart/2005/8/layout/orgChart1"/>
    <dgm:cxn modelId="{DB37CCA0-9E5A-4B07-9827-21B2FEE74E58}" type="presParOf" srcId="{3858AC87-ABEB-4C7C-A23C-B596348C5B3C}" destId="{38618380-A4DF-4D49-9851-0A442ADC337E}" srcOrd="1" destOrd="0" presId="urn:microsoft.com/office/officeart/2005/8/layout/orgChart1"/>
    <dgm:cxn modelId="{8D724F2C-07AD-487C-BCEC-05D45775ED31}" type="presParOf" srcId="{38618380-A4DF-4D49-9851-0A442ADC337E}" destId="{3399E3CA-3D1C-41B2-BE2A-DD20068A943D}" srcOrd="0" destOrd="0" presId="urn:microsoft.com/office/officeart/2005/8/layout/orgChart1"/>
    <dgm:cxn modelId="{6EF450E4-CA18-4ECE-A74F-D65BB109B642}" type="presParOf" srcId="{3399E3CA-3D1C-41B2-BE2A-DD20068A943D}" destId="{E90A7A67-F4CB-4A94-BAA2-CCFAD39CD2EB}" srcOrd="0" destOrd="0" presId="urn:microsoft.com/office/officeart/2005/8/layout/orgChart1"/>
    <dgm:cxn modelId="{F3A104A5-5FF3-46F8-9D95-5F797DC3EF83}" type="presParOf" srcId="{3399E3CA-3D1C-41B2-BE2A-DD20068A943D}" destId="{1539EE5F-E9BE-42D8-954A-81E8855D41DE}" srcOrd="1" destOrd="0" presId="urn:microsoft.com/office/officeart/2005/8/layout/orgChart1"/>
    <dgm:cxn modelId="{EDB22454-0987-4B8B-A1BF-C96D182DAF22}" type="presParOf" srcId="{38618380-A4DF-4D49-9851-0A442ADC337E}" destId="{B77DDF6A-0993-47A5-ABC6-B2FD2BDACC9A}" srcOrd="1" destOrd="0" presId="urn:microsoft.com/office/officeart/2005/8/layout/orgChart1"/>
    <dgm:cxn modelId="{9915A70F-2CD3-4784-BEE4-5A354E1ACB6D}" type="presParOf" srcId="{B77DDF6A-0993-47A5-ABC6-B2FD2BDACC9A}" destId="{349C1CE5-4274-460A-A64A-838E211F417B}" srcOrd="0" destOrd="0" presId="urn:microsoft.com/office/officeart/2005/8/layout/orgChart1"/>
    <dgm:cxn modelId="{FF7F1E74-5B99-4D62-952D-B2F466004C4C}" type="presParOf" srcId="{B77DDF6A-0993-47A5-ABC6-B2FD2BDACC9A}" destId="{870184C3-3A20-4496-9C93-F7505E880ECC}" srcOrd="1" destOrd="0" presId="urn:microsoft.com/office/officeart/2005/8/layout/orgChart1"/>
    <dgm:cxn modelId="{4030C5B7-6746-47C3-AE4C-71D5841C5069}" type="presParOf" srcId="{870184C3-3A20-4496-9C93-F7505E880ECC}" destId="{6B913015-9722-4779-B17C-DA4C92202BF9}" srcOrd="0" destOrd="0" presId="urn:microsoft.com/office/officeart/2005/8/layout/orgChart1"/>
    <dgm:cxn modelId="{90B55A1E-9C68-4BBA-8609-DDC4C8BED8BA}" type="presParOf" srcId="{6B913015-9722-4779-B17C-DA4C92202BF9}" destId="{610168C1-D44A-4CB5-90AC-1764378368C1}" srcOrd="0" destOrd="0" presId="urn:microsoft.com/office/officeart/2005/8/layout/orgChart1"/>
    <dgm:cxn modelId="{2F78462F-9070-4E7F-B238-03CA8AAC56CF}" type="presParOf" srcId="{6B913015-9722-4779-B17C-DA4C92202BF9}" destId="{E9F62EBA-B6B9-44E2-B163-9B8B5739C4FE}" srcOrd="1" destOrd="0" presId="urn:microsoft.com/office/officeart/2005/8/layout/orgChart1"/>
    <dgm:cxn modelId="{72EFE240-1F25-42C6-9379-91A6D42E7412}" type="presParOf" srcId="{870184C3-3A20-4496-9C93-F7505E880ECC}" destId="{D967B3A0-E5A1-468D-AF21-3BBD5373AD86}" srcOrd="1" destOrd="0" presId="urn:microsoft.com/office/officeart/2005/8/layout/orgChart1"/>
    <dgm:cxn modelId="{286819EB-E82F-4C1B-ACDC-AC60E78AF21E}" type="presParOf" srcId="{870184C3-3A20-4496-9C93-F7505E880ECC}" destId="{0AD918E7-F8BF-4AA7-9E1B-858C98F8BD54}" srcOrd="2" destOrd="0" presId="urn:microsoft.com/office/officeart/2005/8/layout/orgChart1"/>
    <dgm:cxn modelId="{FCAD1C90-D1AF-46CE-BC57-2008F2ED5D2A}" type="presParOf" srcId="{B77DDF6A-0993-47A5-ABC6-B2FD2BDACC9A}" destId="{37A8B9E6-6396-4BCA-9FB1-49B6389A3BB0}" srcOrd="2" destOrd="0" presId="urn:microsoft.com/office/officeart/2005/8/layout/orgChart1"/>
    <dgm:cxn modelId="{484C395F-D04E-4586-9B4C-B61A3CBEE0AD}" type="presParOf" srcId="{B77DDF6A-0993-47A5-ABC6-B2FD2BDACC9A}" destId="{A9442A51-9FDE-4716-BB98-CE7934CDD541}" srcOrd="3" destOrd="0" presId="urn:microsoft.com/office/officeart/2005/8/layout/orgChart1"/>
    <dgm:cxn modelId="{CA448574-DA74-4459-9944-51DC90A487DF}" type="presParOf" srcId="{A9442A51-9FDE-4716-BB98-CE7934CDD541}" destId="{09A334E6-DA69-4FF7-8F39-1A69FECDA50A}" srcOrd="0" destOrd="0" presId="urn:microsoft.com/office/officeart/2005/8/layout/orgChart1"/>
    <dgm:cxn modelId="{E93E8187-1E18-4680-AA0E-73FE0AE0000E}" type="presParOf" srcId="{09A334E6-DA69-4FF7-8F39-1A69FECDA50A}" destId="{0D16ED55-0CC3-4BC1-A468-FC367841A4D4}" srcOrd="0" destOrd="0" presId="urn:microsoft.com/office/officeart/2005/8/layout/orgChart1"/>
    <dgm:cxn modelId="{F3CEACA0-570C-4781-B9C7-4C8D98C3EDBE}" type="presParOf" srcId="{09A334E6-DA69-4FF7-8F39-1A69FECDA50A}" destId="{5958F8B2-366B-4E88-B43B-2550AC7F3C35}" srcOrd="1" destOrd="0" presId="urn:microsoft.com/office/officeart/2005/8/layout/orgChart1"/>
    <dgm:cxn modelId="{7B4CAA0F-A05C-476A-B050-89B5F3CECEDB}" type="presParOf" srcId="{A9442A51-9FDE-4716-BB98-CE7934CDD541}" destId="{57321D53-55D1-4CAE-A864-BF0C31AF5C39}" srcOrd="1" destOrd="0" presId="urn:microsoft.com/office/officeart/2005/8/layout/orgChart1"/>
    <dgm:cxn modelId="{6378695D-1936-405D-9D5C-851CD43541DD}" type="presParOf" srcId="{A9442A51-9FDE-4716-BB98-CE7934CDD541}" destId="{5C4F0D38-D863-4F4E-9A61-07DF981E35D9}" srcOrd="2" destOrd="0" presId="urn:microsoft.com/office/officeart/2005/8/layout/orgChart1"/>
    <dgm:cxn modelId="{546625D7-BC66-4F2E-91FC-0B42B40E80D8}" type="presParOf" srcId="{38618380-A4DF-4D49-9851-0A442ADC337E}" destId="{10FCE601-3E74-4843-B0AD-FBF1F127B17E}" srcOrd="2" destOrd="0" presId="urn:microsoft.com/office/officeart/2005/8/layout/orgChart1"/>
    <dgm:cxn modelId="{067C88FF-952A-4557-886B-03B7F8573EC9}" type="presParOf" srcId="{3858AC87-ABEB-4C7C-A23C-B596348C5B3C}" destId="{E1CD6201-ABE5-44F2-8C38-E66A0EDECA67}" srcOrd="2" destOrd="0" presId="urn:microsoft.com/office/officeart/2005/8/layout/orgChart1"/>
    <dgm:cxn modelId="{20F4F4B4-4650-4C58-98D1-E2837C66D942}" type="presParOf" srcId="{3858AC87-ABEB-4C7C-A23C-B596348C5B3C}" destId="{7BE1F13F-3BAA-44FC-B5A3-3C736AFA1A42}" srcOrd="3" destOrd="0" presId="urn:microsoft.com/office/officeart/2005/8/layout/orgChart1"/>
    <dgm:cxn modelId="{DE773DF1-0A50-45C1-A43E-93DBC1D5EF61}" type="presParOf" srcId="{7BE1F13F-3BAA-44FC-B5A3-3C736AFA1A42}" destId="{D47C7A19-B2B6-4A8B-BC30-023B9C5A3A1A}" srcOrd="0" destOrd="0" presId="urn:microsoft.com/office/officeart/2005/8/layout/orgChart1"/>
    <dgm:cxn modelId="{D7000F83-22CA-4568-B7EF-D455FB9C90D5}" type="presParOf" srcId="{D47C7A19-B2B6-4A8B-BC30-023B9C5A3A1A}" destId="{E38B9B59-C4EC-4D39-BE43-793E277E9AE1}" srcOrd="0" destOrd="0" presId="urn:microsoft.com/office/officeart/2005/8/layout/orgChart1"/>
    <dgm:cxn modelId="{5D7932DD-E14E-4F35-B4FE-5DD768B2B79E}" type="presParOf" srcId="{D47C7A19-B2B6-4A8B-BC30-023B9C5A3A1A}" destId="{9756D39A-30FE-4D9C-B0E8-65294185958A}" srcOrd="1" destOrd="0" presId="urn:microsoft.com/office/officeart/2005/8/layout/orgChart1"/>
    <dgm:cxn modelId="{AA9D80D1-5EC4-4C5B-AF3F-09A19954CCB7}" type="presParOf" srcId="{7BE1F13F-3BAA-44FC-B5A3-3C736AFA1A42}" destId="{C6288237-A63F-43C5-BC71-4FBE43D21ABE}" srcOrd="1" destOrd="0" presId="urn:microsoft.com/office/officeart/2005/8/layout/orgChart1"/>
    <dgm:cxn modelId="{C5B3F054-5812-4FE4-92E2-D08E63C003F0}" type="presParOf" srcId="{C6288237-A63F-43C5-BC71-4FBE43D21ABE}" destId="{893BEC4D-89C6-4DB8-9C92-E370EABBE3FE}" srcOrd="0" destOrd="0" presId="urn:microsoft.com/office/officeart/2005/8/layout/orgChart1"/>
    <dgm:cxn modelId="{2B0C50E8-CF68-4BE4-9B0A-8541EAE38B69}" type="presParOf" srcId="{C6288237-A63F-43C5-BC71-4FBE43D21ABE}" destId="{CB744E31-9760-4DA2-A9B4-BE51ED4AA0EF}" srcOrd="1" destOrd="0" presId="urn:microsoft.com/office/officeart/2005/8/layout/orgChart1"/>
    <dgm:cxn modelId="{804B338F-4BFF-4D64-BC4B-A479C587B5EE}" type="presParOf" srcId="{CB744E31-9760-4DA2-A9B4-BE51ED4AA0EF}" destId="{9DAE00EE-DE60-43F5-A6B8-EC35257E711F}" srcOrd="0" destOrd="0" presId="urn:microsoft.com/office/officeart/2005/8/layout/orgChart1"/>
    <dgm:cxn modelId="{ADC9C7A2-1C0B-4586-9B24-4E0B7E211B00}" type="presParOf" srcId="{9DAE00EE-DE60-43F5-A6B8-EC35257E711F}" destId="{ED84E497-14C1-4A2D-B24E-6A5D74C497E9}" srcOrd="0" destOrd="0" presId="urn:microsoft.com/office/officeart/2005/8/layout/orgChart1"/>
    <dgm:cxn modelId="{09E7E2BC-AD5A-4C92-929B-32A90EDBFD21}" type="presParOf" srcId="{9DAE00EE-DE60-43F5-A6B8-EC35257E711F}" destId="{D2693A16-45D2-4D8E-8065-7429A8315B28}" srcOrd="1" destOrd="0" presId="urn:microsoft.com/office/officeart/2005/8/layout/orgChart1"/>
    <dgm:cxn modelId="{E1F667A3-8343-4C63-AE25-FB7F4579F06A}" type="presParOf" srcId="{CB744E31-9760-4DA2-A9B4-BE51ED4AA0EF}" destId="{EB9A5AC4-E5D4-4450-8C86-726629D12D8E}" srcOrd="1" destOrd="0" presId="urn:microsoft.com/office/officeart/2005/8/layout/orgChart1"/>
    <dgm:cxn modelId="{28E23B7F-CAC7-4C79-B252-21F264FF081F}" type="presParOf" srcId="{CB744E31-9760-4DA2-A9B4-BE51ED4AA0EF}" destId="{A31E0E9B-42CA-4C59-9F79-A8EF0CFC5390}" srcOrd="2" destOrd="0" presId="urn:microsoft.com/office/officeart/2005/8/layout/orgChart1"/>
    <dgm:cxn modelId="{CAEE8CF4-E9EC-4B11-B70D-FA48E40D49CF}" type="presParOf" srcId="{C6288237-A63F-43C5-BC71-4FBE43D21ABE}" destId="{AAB44DD0-F913-4740-8FEC-BA38667EC4C7}" srcOrd="2" destOrd="0" presId="urn:microsoft.com/office/officeart/2005/8/layout/orgChart1"/>
    <dgm:cxn modelId="{EA1FC850-4445-4CF0-82FF-DA57F925B4D5}" type="presParOf" srcId="{C6288237-A63F-43C5-BC71-4FBE43D21ABE}" destId="{E202CC87-7C89-42C0-B9D0-7379C61368B6}" srcOrd="3" destOrd="0" presId="urn:microsoft.com/office/officeart/2005/8/layout/orgChart1"/>
    <dgm:cxn modelId="{1B931BFC-B1ED-4DCD-9591-6B97E4BA1403}" type="presParOf" srcId="{E202CC87-7C89-42C0-B9D0-7379C61368B6}" destId="{4374E88A-D429-4505-B4A7-A8E60E9032B1}" srcOrd="0" destOrd="0" presId="urn:microsoft.com/office/officeart/2005/8/layout/orgChart1"/>
    <dgm:cxn modelId="{868A1253-A44A-45D1-8062-31FE5AD4AE3D}" type="presParOf" srcId="{4374E88A-D429-4505-B4A7-A8E60E9032B1}" destId="{6EAFFAA5-953D-4BC8-8780-04A0C2DD03D1}" srcOrd="0" destOrd="0" presId="urn:microsoft.com/office/officeart/2005/8/layout/orgChart1"/>
    <dgm:cxn modelId="{86A75530-B5A9-4BDC-9FA3-CE683AE61520}" type="presParOf" srcId="{4374E88A-D429-4505-B4A7-A8E60E9032B1}" destId="{8F59A9E6-4658-42CB-B50B-1CD8F59AF8CA}" srcOrd="1" destOrd="0" presId="urn:microsoft.com/office/officeart/2005/8/layout/orgChart1"/>
    <dgm:cxn modelId="{DBBA2259-8238-4551-BB8F-076189CE090F}" type="presParOf" srcId="{E202CC87-7C89-42C0-B9D0-7379C61368B6}" destId="{EBA05F98-D879-4CAB-BC97-9ECB870AEAD9}" srcOrd="1" destOrd="0" presId="urn:microsoft.com/office/officeart/2005/8/layout/orgChart1"/>
    <dgm:cxn modelId="{1A059BC5-025E-4346-80BF-AD0C723484B6}" type="presParOf" srcId="{E202CC87-7C89-42C0-B9D0-7379C61368B6}" destId="{0AE0456D-65B9-443D-900E-CB1F3777284E}" srcOrd="2" destOrd="0" presId="urn:microsoft.com/office/officeart/2005/8/layout/orgChart1"/>
    <dgm:cxn modelId="{512EB17B-4A39-4639-8F71-76032FE2A7BB}" type="presParOf" srcId="{7BE1F13F-3BAA-44FC-B5A3-3C736AFA1A42}" destId="{82A1EB52-FEB5-4544-9C9A-EBC6B0D1DECF}" srcOrd="2" destOrd="0" presId="urn:microsoft.com/office/officeart/2005/8/layout/orgChart1"/>
    <dgm:cxn modelId="{98BDA5CE-984C-49DB-8D1A-C4F622F308C5}" type="presParOf" srcId="{DE69697B-8E31-4A0D-BB57-3F77E6F2DEDC}" destId="{A1D71AC2-5AF3-41B5-AF80-79DEE847BE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B44DD0-F913-4740-8FEC-BA38667EC4C7}">
      <dsp:nvSpPr>
        <dsp:cNvPr id="0" name=""/>
        <dsp:cNvSpPr/>
      </dsp:nvSpPr>
      <dsp:spPr>
        <a:xfrm>
          <a:off x="4175527" y="1491322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24292" y="544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BEC4D-89C6-4DB8-9C92-E370EABBE3FE}">
      <dsp:nvSpPr>
        <dsp:cNvPr id="0" name=""/>
        <dsp:cNvSpPr/>
      </dsp:nvSpPr>
      <dsp:spPr>
        <a:xfrm>
          <a:off x="4051234" y="1491322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D6201-ABE5-44F2-8C38-E66A0EDECA67}">
      <dsp:nvSpPr>
        <dsp:cNvPr id="0" name=""/>
        <dsp:cNvSpPr/>
      </dsp:nvSpPr>
      <dsp:spPr>
        <a:xfrm>
          <a:off x="2743200" y="650866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8B9E6-6396-4BCA-9FB1-49B6389A3BB0}">
      <dsp:nvSpPr>
        <dsp:cNvPr id="0" name=""/>
        <dsp:cNvSpPr/>
      </dsp:nvSpPr>
      <dsp:spPr>
        <a:xfrm>
          <a:off x="1310872" y="1491322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24292" y="544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C1CE5-4274-460A-A64A-838E211F417B}">
      <dsp:nvSpPr>
        <dsp:cNvPr id="0" name=""/>
        <dsp:cNvSpPr/>
      </dsp:nvSpPr>
      <dsp:spPr>
        <a:xfrm>
          <a:off x="1186579" y="1491322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4622C-65A6-47AD-AEAD-EB5286444561}">
      <dsp:nvSpPr>
        <dsp:cNvPr id="0" name=""/>
        <dsp:cNvSpPr/>
      </dsp:nvSpPr>
      <dsp:spPr>
        <a:xfrm>
          <a:off x="1310872" y="650866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F024C-CF8E-4541-B1F2-54EB5F844A3D}">
      <dsp:nvSpPr>
        <dsp:cNvPr id="0" name=""/>
        <dsp:cNvSpPr/>
      </dsp:nvSpPr>
      <dsp:spPr>
        <a:xfrm>
          <a:off x="2151329" y="58995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500" kern="1200"/>
            <a:t>Requerimiento</a:t>
          </a:r>
        </a:p>
      </dsp:txBody>
      <dsp:txXfrm>
        <a:off x="2151329" y="58995"/>
        <a:ext cx="1183741" cy="591870"/>
      </dsp:txXfrm>
    </dsp:sp>
    <dsp:sp modelId="{E90A7A67-F4CB-4A94-BAA2-CCFAD39CD2EB}">
      <dsp:nvSpPr>
        <dsp:cNvPr id="0" name=""/>
        <dsp:cNvSpPr/>
      </dsp:nvSpPr>
      <dsp:spPr>
        <a:xfrm>
          <a:off x="719001" y="899452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500" kern="1200"/>
            <a:t>Corrección</a:t>
          </a:r>
        </a:p>
      </dsp:txBody>
      <dsp:txXfrm>
        <a:off x="719001" y="899452"/>
        <a:ext cx="1183741" cy="591870"/>
      </dsp:txXfrm>
    </dsp:sp>
    <dsp:sp modelId="{610168C1-D44A-4CB5-90AC-1764378368C1}">
      <dsp:nvSpPr>
        <dsp:cNvPr id="0" name=""/>
        <dsp:cNvSpPr/>
      </dsp:nvSpPr>
      <dsp:spPr>
        <a:xfrm>
          <a:off x="2837" y="1739908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500" kern="1200"/>
            <a:t>Correctiva</a:t>
          </a:r>
        </a:p>
      </dsp:txBody>
      <dsp:txXfrm>
        <a:off x="2837" y="1739908"/>
        <a:ext cx="1183741" cy="591870"/>
      </dsp:txXfrm>
    </dsp:sp>
    <dsp:sp modelId="{0D16ED55-0CC3-4BC1-A468-FC367841A4D4}">
      <dsp:nvSpPr>
        <dsp:cNvPr id="0" name=""/>
        <dsp:cNvSpPr/>
      </dsp:nvSpPr>
      <dsp:spPr>
        <a:xfrm>
          <a:off x="1435165" y="1739908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500" kern="1200"/>
            <a:t>Preventiva</a:t>
          </a:r>
        </a:p>
      </dsp:txBody>
      <dsp:txXfrm>
        <a:off x="1435165" y="1739908"/>
        <a:ext cx="1183741" cy="591870"/>
      </dsp:txXfrm>
    </dsp:sp>
    <dsp:sp modelId="{E38B9B59-C4EC-4D39-BE43-793E277E9AE1}">
      <dsp:nvSpPr>
        <dsp:cNvPr id="0" name=""/>
        <dsp:cNvSpPr/>
      </dsp:nvSpPr>
      <dsp:spPr>
        <a:xfrm>
          <a:off x="3583656" y="899452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500" kern="1200"/>
            <a:t>Mejora</a:t>
          </a:r>
        </a:p>
      </dsp:txBody>
      <dsp:txXfrm>
        <a:off x="3583656" y="899452"/>
        <a:ext cx="1183741" cy="591870"/>
      </dsp:txXfrm>
    </dsp:sp>
    <dsp:sp modelId="{ED84E497-14C1-4A2D-B24E-6A5D74C497E9}">
      <dsp:nvSpPr>
        <dsp:cNvPr id="0" name=""/>
        <dsp:cNvSpPr/>
      </dsp:nvSpPr>
      <dsp:spPr>
        <a:xfrm>
          <a:off x="2867492" y="1739908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500" kern="1200"/>
            <a:t>Adaptativa</a:t>
          </a:r>
        </a:p>
      </dsp:txBody>
      <dsp:txXfrm>
        <a:off x="2867492" y="1739908"/>
        <a:ext cx="1183741" cy="591870"/>
      </dsp:txXfrm>
    </dsp:sp>
    <dsp:sp modelId="{6EAFFAA5-953D-4BC8-8780-04A0C2DD03D1}">
      <dsp:nvSpPr>
        <dsp:cNvPr id="0" name=""/>
        <dsp:cNvSpPr/>
      </dsp:nvSpPr>
      <dsp:spPr>
        <a:xfrm>
          <a:off x="4299820" y="1739908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500" kern="1200"/>
            <a:t>Perfectiva</a:t>
          </a:r>
        </a:p>
      </dsp:txBody>
      <dsp:txXfrm>
        <a:off x="4299820" y="1739908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2AF5-3C76-4417-964F-745E7FF2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3454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Acevedo</dc:creator>
  <cp:keywords/>
  <dc:description/>
  <cp:lastModifiedBy>Edwin Acevedo</cp:lastModifiedBy>
  <cp:revision>10</cp:revision>
  <dcterms:created xsi:type="dcterms:W3CDTF">2018-06-05T01:41:00Z</dcterms:created>
  <dcterms:modified xsi:type="dcterms:W3CDTF">2018-06-05T01:53:00Z</dcterms:modified>
</cp:coreProperties>
</file>