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9B3F" w14:textId="77777777" w:rsidR="009D020D" w:rsidRPr="00D973D8" w:rsidRDefault="00EC0A8F">
      <w:pPr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>Elizabeth Champagne</w:t>
      </w:r>
    </w:p>
    <w:p w14:paraId="2645B41A" w14:textId="77777777" w:rsidR="00EC0A8F" w:rsidRPr="00D973D8" w:rsidRDefault="00EC0A8F">
      <w:pPr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>PHYS 331 H</w:t>
      </w:r>
    </w:p>
    <w:p w14:paraId="627B7C87" w14:textId="77777777" w:rsidR="00205159" w:rsidRPr="00D973D8" w:rsidRDefault="00EC0A8F" w:rsidP="00205159">
      <w:pPr>
        <w:jc w:val="center"/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>Computational Project</w:t>
      </w:r>
    </w:p>
    <w:p w14:paraId="5F8F2235" w14:textId="4A4C0C2A" w:rsidR="00205159" w:rsidRPr="00D973D8" w:rsidRDefault="00205159" w:rsidP="00205159">
      <w:pPr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>Electric Field of a Charged Sphere with a small hole on the surface.</w:t>
      </w:r>
    </w:p>
    <w:p w14:paraId="2A4348C8" w14:textId="5171D70C" w:rsidR="00205159" w:rsidRPr="00D973D8" w:rsidRDefault="00205159" w:rsidP="00205159">
      <w:pPr>
        <w:pStyle w:val="ListParagraph"/>
        <w:numPr>
          <w:ilvl w:val="0"/>
          <w:numId w:val="3"/>
        </w:numPr>
        <w:spacing w:after="0" w:line="360" w:lineRule="auto"/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 xml:space="preserve">Consider a spherical shell of radius R centered on the origin of coordinates. The sphere is uniformly charged, with total charge Q, except for the region </w:t>
      </w:r>
      <w:proofErr w:type="gramStart"/>
      <w:r w:rsidRPr="00D973D8">
        <w:rPr>
          <w:rFonts w:ascii="Constantia" w:hAnsi="Constantia"/>
          <w:sz w:val="20"/>
          <w:szCs w:val="20"/>
        </w:rPr>
        <w:t>where  θ</w:t>
      </w:r>
      <w:proofErr w:type="gramEnd"/>
      <w:r w:rsidRPr="00D973D8">
        <w:rPr>
          <w:rFonts w:ascii="Constantia" w:hAnsi="Constantia"/>
          <w:sz w:val="20"/>
          <w:szCs w:val="20"/>
        </w:rPr>
        <w:t xml:space="preserve"> ≤ 1.00˚. Consider field point on the positive z-axis. Determine </w:t>
      </w:r>
      <w:r w:rsidRPr="00D973D8">
        <w:rPr>
          <w:rFonts w:ascii="Cambria Math" w:hAnsi="Cambria Math" w:cs="Cambria Math"/>
          <w:sz w:val="20"/>
          <w:szCs w:val="20"/>
        </w:rPr>
        <w:t>𝐸</w:t>
      </w:r>
      <w:r w:rsidRPr="00D973D8">
        <w:rPr>
          <w:rFonts w:ascii="Constantia" w:hAnsi="Constantia"/>
          <w:sz w:val="20"/>
          <w:szCs w:val="20"/>
        </w:rPr>
        <w:t xml:space="preserve"> </w:t>
      </w:r>
      <w:r w:rsidRPr="00D973D8">
        <w:rPr>
          <w:rFonts w:ascii="Cambria Math" w:hAnsi="Cambria Math" w:cs="Cambria Math"/>
          <w:sz w:val="20"/>
          <w:szCs w:val="20"/>
        </w:rPr>
        <w:t>⃗</w:t>
      </w:r>
      <w:r w:rsidRPr="00D973D8">
        <w:rPr>
          <w:rFonts w:ascii="Constantia" w:hAnsi="Constantia"/>
          <w:sz w:val="20"/>
          <w:szCs w:val="20"/>
        </w:rPr>
        <w:t xml:space="preserve"> as a function of z.</w:t>
      </w:r>
    </w:p>
    <w:p w14:paraId="500D54EE" w14:textId="35BF3584" w:rsidR="00205159" w:rsidRPr="00D973D8" w:rsidRDefault="00205159" w:rsidP="00205159">
      <w:pPr>
        <w:pStyle w:val="ListParagraph"/>
        <w:numPr>
          <w:ilvl w:val="0"/>
          <w:numId w:val="3"/>
        </w:numPr>
        <w:spacing w:after="0" w:line="360" w:lineRule="auto"/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 xml:space="preserve">Write a computer program to do the integral. Evaluate the electric field at </w:t>
      </w:r>
      <w:proofErr w:type="gramStart"/>
      <w:r w:rsidRPr="00D973D8">
        <w:rPr>
          <w:rFonts w:ascii="Constantia" w:hAnsi="Constantia"/>
          <w:sz w:val="20"/>
          <w:szCs w:val="20"/>
        </w:rPr>
        <w:t>points  z</w:t>
      </w:r>
      <w:proofErr w:type="gramEnd"/>
      <w:r w:rsidRPr="00D973D8">
        <w:rPr>
          <w:rFonts w:ascii="Constantia" w:hAnsi="Constantia"/>
          <w:sz w:val="20"/>
          <w:szCs w:val="20"/>
        </w:rPr>
        <w:t xml:space="preserve"> = 0.01nR, where n is an integer. Do this from n = 0 to n = 500. Provide a printout of your code.</w:t>
      </w:r>
    </w:p>
    <w:p w14:paraId="1042F972" w14:textId="2CA1EB63" w:rsidR="00205159" w:rsidRPr="00D973D8" w:rsidRDefault="00205159" w:rsidP="00205159">
      <w:pPr>
        <w:pStyle w:val="ListParagraph"/>
        <w:numPr>
          <w:ilvl w:val="0"/>
          <w:numId w:val="3"/>
        </w:numPr>
        <w:spacing w:after="0" w:line="360" w:lineRule="auto"/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 xml:space="preserve">On the same graph, graph the function you obtained in part a) and the points you obtained in part b). Do not connect the points with a curve. Do both calculations give the same answer? If the graph is too messy, you may want to subdivide it into several graphs, or you may want to try just plotting a fraction of the points you calculated. </w:t>
      </w:r>
    </w:p>
    <w:p w14:paraId="7BFB0828" w14:textId="07032A24" w:rsidR="00205159" w:rsidRPr="00D973D8" w:rsidRDefault="00205159" w:rsidP="00205159">
      <w:pPr>
        <w:pStyle w:val="ListParagraph"/>
        <w:numPr>
          <w:ilvl w:val="0"/>
          <w:numId w:val="3"/>
        </w:numPr>
        <w:spacing w:after="0" w:line="360" w:lineRule="auto"/>
        <w:rPr>
          <w:rFonts w:ascii="Constantia" w:hAnsi="Constantia"/>
          <w:sz w:val="20"/>
          <w:szCs w:val="20"/>
        </w:rPr>
      </w:pPr>
      <w:r w:rsidRPr="00D973D8">
        <w:rPr>
          <w:rFonts w:ascii="Constantia" w:hAnsi="Constantia"/>
          <w:sz w:val="20"/>
          <w:szCs w:val="20"/>
        </w:rPr>
        <w:t>Comment on your calculation.</w:t>
      </w:r>
    </w:p>
    <w:p w14:paraId="1F74668B" w14:textId="688158D3" w:rsidR="004E1FEA" w:rsidRPr="00D973D8" w:rsidRDefault="004E1FEA" w:rsidP="004E1FEA">
      <w:pPr>
        <w:spacing w:after="0" w:line="360" w:lineRule="auto"/>
        <w:rPr>
          <w:rFonts w:ascii="Constantia" w:hAnsi="Constantia"/>
          <w:sz w:val="20"/>
          <w:szCs w:val="20"/>
        </w:rPr>
      </w:pPr>
    </w:p>
    <w:p w14:paraId="453980C0" w14:textId="4A0D2762" w:rsidR="004E1FEA" w:rsidRPr="00D973D8" w:rsidRDefault="004E1FEA" w:rsidP="004E1FEA">
      <w:pPr>
        <w:spacing w:after="0" w:line="360" w:lineRule="auto"/>
        <w:rPr>
          <w:rFonts w:ascii="Constantia" w:hAnsi="Constantia"/>
          <w:sz w:val="20"/>
          <w:szCs w:val="20"/>
        </w:rPr>
      </w:pPr>
    </w:p>
    <w:p w14:paraId="2234987C" w14:textId="0AEE320B" w:rsidR="00D973D8" w:rsidRPr="00D973D8" w:rsidRDefault="00D973D8" w:rsidP="004E1FEA">
      <w:pPr>
        <w:pStyle w:val="ListParagraph"/>
        <w:numPr>
          <w:ilvl w:val="0"/>
          <w:numId w:val="4"/>
        </w:numPr>
        <w:spacing w:after="0" w:line="360" w:lineRule="auto"/>
        <w:rPr>
          <w:rFonts w:ascii="Constantia" w:hAnsi="Constantia"/>
          <w:sz w:val="20"/>
          <w:szCs w:val="20"/>
        </w:rPr>
      </w:pPr>
      <w:r>
        <w:rPr>
          <w:rFonts w:ascii="Constantia" w:eastAsiaTheme="minorEastAsia" w:hAnsi="Constantia"/>
          <w:sz w:val="20"/>
          <w:szCs w:val="20"/>
        </w:rPr>
        <w:t xml:space="preserve">The standard equation for </w:t>
      </w:r>
      <w:bookmarkStart w:id="0" w:name="_GoBack"/>
      <w:r>
        <w:rPr>
          <w:rFonts w:ascii="Constantia" w:eastAsiaTheme="minorEastAsia" w:hAnsi="Constantia"/>
          <w:sz w:val="20"/>
          <w:szCs w:val="20"/>
        </w:rPr>
        <w:t xml:space="preserve">electric </w:t>
      </w:r>
      <w:bookmarkEnd w:id="0"/>
      <w:r>
        <w:rPr>
          <w:rFonts w:ascii="Constantia" w:eastAsiaTheme="minorEastAsia" w:hAnsi="Constantia"/>
          <w:sz w:val="20"/>
          <w:szCs w:val="20"/>
        </w:rPr>
        <w:t>field is</w:t>
      </w:r>
    </w:p>
    <w:p w14:paraId="4DE7F139" w14:textId="2C5504D1" w:rsidR="00D973D8" w:rsidRPr="00E15F20" w:rsidRDefault="00F018F9" w:rsidP="00D973D8">
      <w:pPr>
        <w:pStyle w:val="ListParagraph"/>
        <w:spacing w:after="0" w:line="360" w:lineRule="auto"/>
        <w:rPr>
          <w:rFonts w:ascii="Constantia" w:eastAsiaTheme="minorEastAsia" w:hAnsi="Constanti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4A6A0D0" w14:textId="7DF7FBAF" w:rsidR="00E15F20" w:rsidRPr="00E15F20" w:rsidRDefault="00E15F20" w:rsidP="00D973D8">
      <w:pPr>
        <w:pStyle w:val="ListParagraph"/>
        <w:spacing w:after="0" w:line="360" w:lineRule="auto"/>
        <w:rPr>
          <w:rFonts w:ascii="Constantia" w:eastAsiaTheme="minorEastAsia" w:hAnsi="Constantia"/>
          <w:sz w:val="20"/>
          <w:szCs w:val="20"/>
        </w:rPr>
      </w:pPr>
      <w:r>
        <w:rPr>
          <w:rFonts w:ascii="Constantia" w:eastAsiaTheme="minorEastAsia" w:hAnsi="Constantia"/>
          <w:sz w:val="20"/>
          <w:szCs w:val="20"/>
        </w:rPr>
        <w:t xml:space="preserve">(I will use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ascii="Constantia" w:eastAsiaTheme="minorEastAsia" w:hAnsi="Constantia"/>
          <w:sz w:val="20"/>
          <w:szCs w:val="20"/>
        </w:rPr>
        <w:t xml:space="preserve"> to refer to spherical coordinates,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>
        <w:rPr>
          <w:rFonts w:ascii="Constantia" w:eastAsiaTheme="minorEastAsia" w:hAnsi="Constantia"/>
          <w:sz w:val="20"/>
          <w:szCs w:val="20"/>
        </w:rPr>
        <w:t xml:space="preserve"> to refer to distances between charges).</w:t>
      </w:r>
    </w:p>
    <w:p w14:paraId="08BED3A3" w14:textId="383CAF22" w:rsidR="00666C81" w:rsidRDefault="00666C81" w:rsidP="00D973D8">
      <w:pPr>
        <w:pStyle w:val="ListParagraph"/>
        <w:spacing w:after="0" w:line="360" w:lineRule="auto"/>
        <w:rPr>
          <w:rFonts w:ascii="Constantia" w:eastAsiaTheme="minorEastAsia" w:hAnsi="Constantia"/>
          <w:sz w:val="20"/>
          <w:szCs w:val="20"/>
        </w:rPr>
      </w:pPr>
      <w:r>
        <w:rPr>
          <w:rFonts w:ascii="Constantia" w:eastAsiaTheme="minorEastAsia" w:hAnsi="Constantia"/>
          <w:sz w:val="20"/>
          <w:szCs w:val="20"/>
        </w:rPr>
        <w:t xml:space="preserve">This applies to </w:t>
      </w:r>
      <w:proofErr w:type="gramStart"/>
      <w:r>
        <w:rPr>
          <w:rFonts w:ascii="Constantia" w:eastAsiaTheme="minorEastAsia" w:hAnsi="Constantia"/>
          <w:sz w:val="20"/>
          <w:szCs w:val="20"/>
        </w:rPr>
        <w:t>two point</w:t>
      </w:r>
      <w:proofErr w:type="gramEnd"/>
      <w:r>
        <w:rPr>
          <w:rFonts w:ascii="Constantia" w:eastAsiaTheme="minorEastAsia" w:hAnsi="Constantia"/>
          <w:sz w:val="20"/>
          <w:szCs w:val="20"/>
        </w:rPr>
        <w:t xml:space="preserve"> charges, but because I am working with a continuous charge distribution I will use</w:t>
      </w:r>
    </w:p>
    <w:p w14:paraId="0B17826C" w14:textId="17E4F2AA" w:rsidR="00666C81" w:rsidRPr="00D973D8" w:rsidRDefault="00F018F9" w:rsidP="00D973D8">
      <w:pPr>
        <w:pStyle w:val="ListParagraph"/>
        <w:spacing w:after="0" w:line="360" w:lineRule="auto"/>
        <w:rPr>
          <w:rFonts w:ascii="Constantia" w:eastAsiaTheme="minorEastAsia" w:hAnsi="Constanti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dQ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3DA82A4" w14:textId="3060E5F1" w:rsidR="00D7777A" w:rsidRDefault="00205E9D" w:rsidP="00D973D8">
      <w:pPr>
        <w:pStyle w:val="ListParagraph"/>
        <w:spacing w:after="0" w:line="360" w:lineRule="auto"/>
        <w:rPr>
          <w:rFonts w:ascii="Constantia" w:eastAsiaTheme="minorEastAs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In </w:t>
      </w:r>
      <w:r w:rsidR="00666C81">
        <w:rPr>
          <w:rFonts w:ascii="Constantia" w:hAnsi="Constantia"/>
          <w:sz w:val="20"/>
          <w:szCs w:val="20"/>
        </w:rPr>
        <w:t xml:space="preserve">my system, the origin is at the center of the shell. </w:t>
      </w:r>
      <w:r w:rsidR="00D21ECE">
        <w:rPr>
          <w:rFonts w:ascii="Constantia" w:hAnsi="Constantia"/>
          <w:sz w:val="20"/>
          <w:szCs w:val="20"/>
        </w:rPr>
        <w:t>I</w:t>
      </w:r>
      <w:r w:rsidR="00666C81">
        <w:rPr>
          <w:rFonts w:ascii="Constantia" w:hAnsi="Constantia"/>
          <w:sz w:val="20"/>
          <w:szCs w:val="20"/>
        </w:rPr>
        <w:t xml:space="preserve"> have source coordinates </w:t>
      </w:r>
      <m:oMath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</w:rPr>
          <m:t>'</m:t>
        </m:r>
      </m:oMath>
      <w:r w:rsidR="00666C81">
        <w:rPr>
          <w:rFonts w:ascii="Constantia" w:eastAsiaTheme="minorEastAsia" w:hAnsi="Constantia"/>
          <w:sz w:val="20"/>
          <w:szCs w:val="20"/>
        </w:rPr>
        <w:t xml:space="preserve"> </w:t>
      </w:r>
      <w:r w:rsidR="00666C81">
        <w:rPr>
          <w:rFonts w:ascii="Constantia" w:hAnsi="Constantia"/>
          <w:sz w:val="20"/>
          <w:szCs w:val="20"/>
        </w:rPr>
        <w:t xml:space="preserve">and field coordinates </w:t>
      </w:r>
      <m:oMath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</m:oMath>
      <w:r w:rsidR="00666C81">
        <w:rPr>
          <w:rFonts w:ascii="Constantia" w:eastAsiaTheme="minorEastAsia" w:hAnsi="Constantia"/>
          <w:sz w:val="20"/>
          <w:szCs w:val="20"/>
        </w:rPr>
        <w:t>. Since I am only finding the electric field along the z-axis, I know that</w:t>
      </w:r>
    </w:p>
    <w:p w14:paraId="787528AC" w14:textId="4CAF30C8" w:rsidR="00666C81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=z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acc>
        </m:oMath>
      </m:oMathPara>
    </w:p>
    <w:p w14:paraId="52F0BA9C" w14:textId="114278DF" w:rsidR="00D7777A" w:rsidRDefault="00666C81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and since all source coordinates are located a distance R from the </w:t>
      </w:r>
      <w:proofErr w:type="gramStart"/>
      <w:r>
        <w:rPr>
          <w:rFonts w:ascii="Cambria Math" w:eastAsiaTheme="minorEastAsia" w:hAnsi="Cambria Math"/>
          <w:sz w:val="20"/>
          <w:szCs w:val="20"/>
        </w:rPr>
        <w:t>origin</w:t>
      </w:r>
      <w:proofErr w:type="gramEnd"/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="001D095E">
        <w:rPr>
          <w:rFonts w:ascii="Cambria Math" w:eastAsiaTheme="minorEastAsia" w:hAnsi="Cambria Math"/>
          <w:sz w:val="20"/>
          <w:szCs w:val="20"/>
        </w:rPr>
        <w:t>I know that</w:t>
      </w:r>
    </w:p>
    <w:p w14:paraId="3E23B092" w14:textId="708DE401" w:rsidR="001D095E" w:rsidRPr="00383F72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i/>
          <w:sz w:val="20"/>
          <w:szCs w:val="20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θ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+φ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φ</m:t>
              </m:r>
            </m:e>
          </m:acc>
        </m:oMath>
      </m:oMathPara>
    </w:p>
    <w:p w14:paraId="5D437A7F" w14:textId="10B567C9" w:rsidR="00383F72" w:rsidRDefault="00E15F20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The distance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>
        <w:rPr>
          <w:rFonts w:ascii="Cambria Math" w:eastAsiaTheme="minorEastAsia" w:hAnsi="Cambria Math"/>
          <w:sz w:val="20"/>
          <w:szCs w:val="20"/>
        </w:rPr>
        <w:t xml:space="preserve"> from the </w:t>
      </w:r>
      <w:r w:rsidR="0079575E">
        <w:rPr>
          <w:rFonts w:ascii="Cambria Math" w:eastAsiaTheme="minorEastAsia" w:hAnsi="Cambria Math"/>
          <w:sz w:val="20"/>
          <w:szCs w:val="20"/>
        </w:rPr>
        <w:t>field</w:t>
      </w:r>
      <w:r>
        <w:rPr>
          <w:rFonts w:ascii="Cambria Math" w:eastAsiaTheme="minorEastAsia" w:hAnsi="Cambria Math"/>
          <w:sz w:val="20"/>
          <w:szCs w:val="20"/>
        </w:rPr>
        <w:t xml:space="preserve"> coordinates to the </w:t>
      </w:r>
      <w:r w:rsidR="0079575E">
        <w:rPr>
          <w:rFonts w:ascii="Cambria Math" w:eastAsiaTheme="minorEastAsia" w:hAnsi="Cambria Math"/>
          <w:sz w:val="20"/>
          <w:szCs w:val="20"/>
        </w:rPr>
        <w:t>source</w:t>
      </w:r>
      <w:r>
        <w:rPr>
          <w:rFonts w:ascii="Cambria Math" w:eastAsiaTheme="minorEastAsia" w:hAnsi="Cambria Math"/>
          <w:sz w:val="20"/>
          <w:szCs w:val="20"/>
        </w:rPr>
        <w:t xml:space="preserve"> coordinates can be written:</w:t>
      </w:r>
    </w:p>
    <w:p w14:paraId="7C2CE7CE" w14:textId="789101E0" w:rsidR="00E15F20" w:rsidRPr="00E15F20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</m:d>
        </m:oMath>
      </m:oMathPara>
    </w:p>
    <w:p w14:paraId="07576A69" w14:textId="228454FC" w:rsidR="00E15F20" w:rsidRDefault="00E15F20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Or, more usefully,</w:t>
      </w:r>
    </w:p>
    <w:p w14:paraId="49BD097A" w14:textId="2070EC03" w:rsidR="00E15F20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=(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'-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)∙(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'-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355F5BB0" w14:textId="54E1D98F" w:rsidR="00E15F20" w:rsidRDefault="00E15F20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Because I know that the</w:t>
      </w:r>
      <w:r w:rsidR="00E5252A">
        <w:rPr>
          <w:rFonts w:ascii="Cambria Math" w:eastAsiaTheme="minorEastAsia" w:hAnsi="Cambria Math"/>
          <w:sz w:val="20"/>
          <w:szCs w:val="20"/>
        </w:rPr>
        <w:t xml:space="preserve"> magnitudes of both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</m:oMath>
      <w:r w:rsidR="00E5252A">
        <w:rPr>
          <w:rFonts w:ascii="Cambria Math" w:eastAsiaTheme="minorEastAsia" w:hAnsi="Cambria Math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 w:rsidR="00E5252A">
        <w:rPr>
          <w:rFonts w:ascii="Cambria Math" w:eastAsiaTheme="minorEastAsia" w:hAnsi="Cambria Math"/>
          <w:sz w:val="20"/>
          <w:szCs w:val="20"/>
        </w:rPr>
        <w:t xml:space="preserve">, as well as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 w:rsidR="00E5252A">
        <w:rPr>
          <w:rFonts w:ascii="Cambria Math" w:eastAsiaTheme="minorEastAsia" w:hAnsi="Cambria Math"/>
          <w:sz w:val="20"/>
          <w:szCs w:val="20"/>
        </w:rPr>
        <w:t xml:space="preserve"> between them, I can use the Law of Cosines to rewrite this as </w:t>
      </w:r>
    </w:p>
    <w:p w14:paraId="77641524" w14:textId="5376505D" w:rsidR="00E5252A" w:rsidRPr="00E5252A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-2zR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</m:oMath>
      </m:oMathPara>
    </w:p>
    <w:p w14:paraId="7D253391" w14:textId="7A163C49" w:rsidR="00E15F20" w:rsidRDefault="00E15F20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Likewise, the unit vector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r'</m:t>
            </m:r>
          </m:e>
        </m:acc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="00E5252A">
        <w:rPr>
          <w:rFonts w:ascii="Cambria Math" w:eastAsiaTheme="minorEastAsia" w:hAnsi="Cambria Math"/>
          <w:sz w:val="20"/>
          <w:szCs w:val="20"/>
        </w:rPr>
        <w:t>can be written</w:t>
      </w:r>
    </w:p>
    <w:p w14:paraId="4213C3D7" w14:textId="5B7DD34F" w:rsidR="00E5252A" w:rsidRPr="00E15F20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'-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'-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14:paraId="0E710090" w14:textId="2BBEAB6D" w:rsidR="00383F72" w:rsidRDefault="00383F72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Since the</w:t>
      </w:r>
      <w:r w:rsidR="00E5252A">
        <w:rPr>
          <w:rFonts w:ascii="Cambria Math" w:eastAsiaTheme="minorEastAsia" w:hAnsi="Cambria Math"/>
          <w:sz w:val="20"/>
          <w:szCs w:val="20"/>
        </w:rPr>
        <w:t xml:space="preserve"> spherical</w:t>
      </w:r>
      <w:r>
        <w:rPr>
          <w:rFonts w:ascii="Cambria Math" w:eastAsiaTheme="minorEastAsia" w:hAnsi="Cambria Math"/>
          <w:sz w:val="20"/>
          <w:szCs w:val="20"/>
        </w:rPr>
        <w:t xml:space="preserve"> unit vectors are not constant, I will eventually need to </w:t>
      </w:r>
      <w:r w:rsidR="00E5252A">
        <w:rPr>
          <w:rFonts w:ascii="Cambria Math" w:eastAsiaTheme="minorEastAsia" w:hAnsi="Cambria Math"/>
          <w:sz w:val="20"/>
          <w:szCs w:val="20"/>
        </w:rPr>
        <w:t>convert to Cartesian coordinates. However, it makes the numerator much more manageable if I do so now (the denominator can be rewritten in terms of the Law of Cosines again).</w:t>
      </w:r>
    </w:p>
    <w:p w14:paraId="4CC33782" w14:textId="698DD256" w:rsidR="00E5252A" w:rsidRPr="00E5252A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θ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+φ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φ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acc>
        </m:oMath>
      </m:oMathPara>
    </w:p>
    <w:p w14:paraId="234F9104" w14:textId="22DD1794" w:rsidR="00D7777A" w:rsidRDefault="00E5252A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Given that </w:t>
      </w:r>
    </w:p>
    <w:p w14:paraId="16DE45E9" w14:textId="1688FB74" w:rsidR="00E5252A" w:rsidRPr="00E5252A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=z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acc>
        </m:oMath>
      </m:oMathPara>
    </w:p>
    <w:p w14:paraId="202342F8" w14:textId="5A32830D" w:rsidR="00E5252A" w:rsidRDefault="00E5252A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I now know that </w:t>
      </w:r>
    </w:p>
    <w:p w14:paraId="0FE6E4B9" w14:textId="2F46BE12" w:rsidR="00D7777A" w:rsidRPr="00E5252A" w:rsidRDefault="000C2ECC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+(</m:t>
          </m:r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z )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acc>
        </m:oMath>
      </m:oMathPara>
    </w:p>
    <w:p w14:paraId="7BF688D1" w14:textId="1CB88DCA" w:rsidR="00E5252A" w:rsidRPr="00E15F20" w:rsidRDefault="00F018F9" w:rsidP="00E5252A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-z )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-2zR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3818C76" w14:textId="0FF8F4F0" w:rsidR="00E5252A" w:rsidRPr="00D21ECE" w:rsidRDefault="007478FA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Since I want to integrate with respect to space, rather than </w:t>
      </w:r>
      <w:proofErr w:type="spellStart"/>
      <w:r>
        <w:rPr>
          <w:rFonts w:ascii="Cambria Math" w:eastAsiaTheme="minorEastAsia" w:hAnsi="Cambria Math"/>
          <w:sz w:val="20"/>
          <w:szCs w:val="20"/>
        </w:rPr>
        <w:t>dQ</w:t>
      </w:r>
      <w:proofErr w:type="spellEnd"/>
      <w:r>
        <w:rPr>
          <w:rFonts w:ascii="Cambria Math" w:eastAsiaTheme="minorEastAsia" w:hAnsi="Cambria Math"/>
          <w:sz w:val="20"/>
          <w:szCs w:val="20"/>
        </w:rPr>
        <w:t>, I will define the surface c</w:t>
      </w:r>
      <w:r w:rsidRPr="00EE2D69">
        <w:rPr>
          <w:rFonts w:ascii="Cambria Math" w:eastAsiaTheme="minorEastAsia" w:hAnsi="Cambria Math"/>
          <w:sz w:val="20"/>
          <w:szCs w:val="20"/>
        </w:rPr>
        <w:t xml:space="preserve">harge density </w:t>
      </w:r>
      <m:oMath>
        <m:r>
          <w:rPr>
            <w:rFonts w:ascii="Cambria Math" w:eastAsiaTheme="minorEastAsia" w:hAnsi="Cambria Math"/>
            <w:sz w:val="20"/>
            <w:szCs w:val="20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Pr="00EE2D69">
        <w:rPr>
          <w:rFonts w:ascii="Cambria Math" w:eastAsiaTheme="minorEastAsia" w:hAnsi="Cambria Math"/>
          <w:sz w:val="20"/>
          <w:szCs w:val="20"/>
        </w:rPr>
        <w:t>.</w:t>
      </w:r>
      <w:r w:rsidRPr="00EE2D69">
        <w:rPr>
          <w:rFonts w:ascii="Cambria Math" w:eastAsiaTheme="minorEastAsia" w:hAnsi="Cambria Math"/>
          <w:sz w:val="20"/>
          <w:szCs w:val="20"/>
        </w:rPr>
        <w:t xml:space="preserve"> I will substitute </w:t>
      </w:r>
      <w:r w:rsidRPr="00EE2D69">
        <w:rPr>
          <w:rFonts w:ascii="Cambria Math" w:eastAsiaTheme="minorEastAsia" w:hAnsi="Cambria Math"/>
          <w:sz w:val="20"/>
          <w:szCs w:val="20"/>
          <w:lang w:val="el-GR"/>
        </w:rPr>
        <w:t>σ</w:t>
      </w:r>
      <w:proofErr w:type="spellStart"/>
      <w:r w:rsidRPr="00EE2D69">
        <w:rPr>
          <w:rFonts w:ascii="Cambria Math" w:eastAsiaTheme="minorEastAsia" w:hAnsi="Cambria Math"/>
          <w:sz w:val="20"/>
          <w:szCs w:val="20"/>
        </w:rPr>
        <w:t>dA</w:t>
      </w:r>
      <w:proofErr w:type="spellEnd"/>
      <w:r w:rsidRPr="00EE2D69">
        <w:rPr>
          <w:rFonts w:ascii="Cambria Math" w:eastAsiaTheme="minorEastAsia" w:hAnsi="Cambria Math"/>
          <w:sz w:val="20"/>
          <w:szCs w:val="20"/>
        </w:rPr>
        <w:t xml:space="preserve"> for </w:t>
      </w:r>
      <w:proofErr w:type="spellStart"/>
      <w:proofErr w:type="gramStart"/>
      <w:r w:rsidRPr="00EE2D69">
        <w:rPr>
          <w:rFonts w:ascii="Cambria Math" w:eastAsiaTheme="minorEastAsia" w:hAnsi="Cambria Math"/>
          <w:sz w:val="20"/>
          <w:szCs w:val="20"/>
        </w:rPr>
        <w:t>dQ</w:t>
      </w:r>
      <w:proofErr w:type="spellEnd"/>
      <w:r w:rsidRPr="00EE2D69">
        <w:rPr>
          <w:rFonts w:ascii="Cambria Math" w:eastAsiaTheme="minorEastAsia" w:hAnsi="Cambria Math"/>
          <w:sz w:val="20"/>
          <w:szCs w:val="20"/>
        </w:rPr>
        <w:t>, and</w:t>
      </w:r>
      <w:proofErr w:type="gramEnd"/>
      <w:r w:rsidRPr="00EE2D69">
        <w:rPr>
          <w:rFonts w:ascii="Cambria Math" w:eastAsiaTheme="minorEastAsia" w:hAnsi="Cambria Math"/>
          <w:sz w:val="20"/>
          <w:szCs w:val="20"/>
        </w:rPr>
        <w:t xml:space="preserve"> solve for A later to find the value of the surface charge density. </w:t>
      </w:r>
      <w:r w:rsidR="000D28ED" w:rsidRPr="00EE2D69">
        <w:rPr>
          <w:rFonts w:ascii="Cambria Math" w:eastAsiaTheme="minorEastAsia" w:hAnsi="Cambria Math"/>
          <w:sz w:val="20"/>
          <w:szCs w:val="20"/>
        </w:rPr>
        <w:t xml:space="preserve"> </w:t>
      </w:r>
      <w:r w:rsidR="00D21ECE" w:rsidRPr="00EE2D69">
        <w:rPr>
          <w:rFonts w:ascii="Cambria Math" w:eastAsiaTheme="minorEastAsia" w:hAnsi="Cambria Math"/>
          <w:sz w:val="20"/>
          <w:szCs w:val="20"/>
        </w:rPr>
        <w:t xml:space="preserve">I know that the spherical surface area element </w:t>
      </w:r>
      <m:oMath>
        <m:r>
          <w:rPr>
            <w:rFonts w:ascii="Cambria Math" w:eastAsiaTheme="minorEastAsia" w:hAnsi="Cambria Math"/>
            <w:sz w:val="20"/>
            <w:szCs w:val="20"/>
          </w:rPr>
          <m:t>dA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θ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d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φ</m:t>
        </m:r>
        <m:r>
          <w:rPr>
            <w:rFonts w:ascii="Cambria Math" w:eastAsiaTheme="minorEastAsia" w:hAnsi="Cambria Math"/>
            <w:sz w:val="20"/>
            <w:szCs w:val="20"/>
            <w:lang w:val="it-IT"/>
          </w:rPr>
          <m:t>d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θ</m:t>
        </m:r>
      </m:oMath>
      <w:r w:rsidR="00D21ECE" w:rsidRPr="00EE2D69">
        <w:rPr>
          <w:rFonts w:ascii="Cambria Math" w:eastAsiaTheme="minorEastAsia" w:hAnsi="Cambria Math"/>
          <w:sz w:val="20"/>
          <w:szCs w:val="20"/>
        </w:rPr>
        <w:t xml:space="preserve">, where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  <m:r>
          <w:rPr>
            <w:rFonts w:ascii="Cambria Math" w:eastAsiaTheme="minorEastAsia" w:hAnsi="Cambria Math"/>
            <w:sz w:val="20"/>
            <w:szCs w:val="20"/>
          </w:rPr>
          <m:t>=R</m:t>
        </m:r>
      </m:oMath>
      <w:r w:rsidR="00D21ECE">
        <w:rPr>
          <w:rFonts w:ascii="Cambria Math" w:eastAsiaTheme="minorEastAsia" w:hAnsi="Cambria Math"/>
          <w:sz w:val="20"/>
          <w:szCs w:val="20"/>
        </w:rPr>
        <w:t>.</w:t>
      </w:r>
    </w:p>
    <w:p w14:paraId="669F8C7B" w14:textId="44F59A8D" w:rsidR="00D21ECE" w:rsidRDefault="00D21ECE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The full integral, with limits, is:</w:t>
      </w:r>
    </w:p>
    <w:p w14:paraId="357FF9E7" w14:textId="105FAE72" w:rsidR="00D21ECE" w:rsidRPr="00D21ECE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180°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φ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φ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+(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-z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it-IT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-2zR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l-GR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</m:e>
          </m:nary>
        </m:oMath>
      </m:oMathPara>
    </w:p>
    <w:p w14:paraId="33FB7479" w14:textId="6B0D2E73" w:rsidR="006D0E90" w:rsidRDefault="00241B2F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Pulling constants out:</w:t>
      </w:r>
    </w:p>
    <w:p w14:paraId="0C904B83" w14:textId="41B40EDA" w:rsidR="006D0E90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180°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(-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φ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-R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φ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+(z- 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it-IT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-2zR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l-GR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</m:e>
          </m:nary>
        </m:oMath>
      </m:oMathPara>
    </w:p>
    <w:p w14:paraId="059E20B8" w14:textId="78C3AE7B" w:rsidR="00D7777A" w:rsidRDefault="00241B2F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Usually, I would integrate with respect to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 w:rsidRPr="00241B2F">
        <w:rPr>
          <w:rFonts w:ascii="Cambria Math" w:eastAsiaTheme="minorEastAsia" w:hAnsi="Cambria Math"/>
          <w:sz w:val="20"/>
          <w:szCs w:val="20"/>
        </w:rPr>
        <w:t xml:space="preserve"> </w:t>
      </w:r>
      <w:r>
        <w:rPr>
          <w:rFonts w:ascii="Cambria Math" w:eastAsiaTheme="minorEastAsia" w:hAnsi="Cambria Math"/>
          <w:sz w:val="20"/>
          <w:szCs w:val="20"/>
        </w:rPr>
        <w:t xml:space="preserve">before </w:t>
      </w:r>
      <m:oMath>
        <m:r>
          <w:rPr>
            <w:rFonts w:ascii="Cambria Math" w:eastAsiaTheme="minorEastAsia" w:hAnsi="Cambria Math"/>
            <w:sz w:val="20"/>
            <w:szCs w:val="20"/>
          </w:rPr>
          <m:t>φ,</m:t>
        </m:r>
      </m:oMath>
      <w:r>
        <w:rPr>
          <w:rFonts w:ascii="Cambria Math" w:eastAsiaTheme="minorEastAsia" w:hAnsi="Cambria Math"/>
          <w:sz w:val="20"/>
          <w:szCs w:val="20"/>
        </w:rPr>
        <w:t xml:space="preserve"> but I know that the azimuthal symmetry means that there is no electric field component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x</m:t>
            </m:r>
          </m:e>
        </m:acc>
      </m:oMath>
      <w:r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y</m:t>
            </m:r>
          </m:e>
        </m:acc>
      </m:oMath>
      <w:r>
        <w:rPr>
          <w:rFonts w:ascii="Cambria Math" w:eastAsiaTheme="minorEastAsia" w:hAnsi="Cambria Math"/>
          <w:sz w:val="20"/>
          <w:szCs w:val="20"/>
        </w:rPr>
        <w:t xml:space="preserve"> directions. Thus, I know that integrating with respect to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ascii="Cambria Math" w:eastAsiaTheme="minorEastAsia" w:hAnsi="Cambria Math"/>
          <w:sz w:val="20"/>
          <w:szCs w:val="20"/>
        </w:rPr>
        <w:t xml:space="preserve"> first means that I can cancel my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x</m:t>
            </m:r>
          </m:e>
        </m:acc>
      </m:oMath>
      <w:r>
        <w:rPr>
          <w:rFonts w:ascii="Cambria Math" w:eastAsiaTheme="minorEastAsia" w:hAnsi="Cambria Math"/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y</m:t>
            </m:r>
          </m:e>
        </m:acc>
      </m:oMath>
      <w:r>
        <w:rPr>
          <w:rFonts w:ascii="Cambria Math" w:eastAsiaTheme="minorEastAsia" w:hAnsi="Cambria Math"/>
          <w:sz w:val="20"/>
          <w:szCs w:val="20"/>
        </w:rPr>
        <w:t xml:space="preserve"> components, since both cosine and sine are 0 when evaluated from </w:t>
      </w:r>
      <m:oMath>
        <m:r>
          <w:rPr>
            <w:rFonts w:ascii="Cambria Math" w:eastAsiaTheme="minorEastAsia" w:hAnsi="Cambria Math"/>
            <w:sz w:val="20"/>
            <w:szCs w:val="20"/>
          </w:rPr>
          <m:t>-π</m:t>
        </m:r>
      </m:oMath>
      <w:r>
        <w:rPr>
          <w:rFonts w:ascii="Cambria Math" w:eastAsiaTheme="minorEastAsia" w:hAnsi="Cambria Math"/>
          <w:sz w:val="20"/>
          <w:szCs w:val="20"/>
        </w:rPr>
        <w:t xml:space="preserve"> to </w:t>
      </w:r>
      <m:oMath>
        <m:r>
          <w:rPr>
            <w:rFonts w:ascii="Cambria Math" w:eastAsiaTheme="minorEastAsia" w:hAnsi="Cambria Math"/>
            <w:sz w:val="20"/>
            <w:szCs w:val="20"/>
          </w:rPr>
          <m:t>π</m:t>
        </m:r>
      </m:oMath>
      <w:r>
        <w:rPr>
          <w:rFonts w:ascii="Cambria Math" w:eastAsiaTheme="minorEastAsia" w:hAnsi="Cambria Math"/>
          <w:sz w:val="20"/>
          <w:szCs w:val="20"/>
        </w:rPr>
        <w:t>. I now have:</w:t>
      </w:r>
    </w:p>
    <w:p w14:paraId="284FD2D0" w14:textId="33AA86F4" w:rsidR="00241B2F" w:rsidRPr="00241B2F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180°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(z- 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t-IT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4EAD98EF" w14:textId="161EFB24" w:rsidR="00C22481" w:rsidRDefault="00F910A0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With the use of</w:t>
      </w:r>
      <w:r w:rsidR="00C22481">
        <w:rPr>
          <w:rFonts w:ascii="Cambria Math" w:eastAsiaTheme="minorEastAsia" w:hAnsi="Cambria Math"/>
          <w:sz w:val="20"/>
          <w:szCs w:val="20"/>
        </w:rPr>
        <w:t xml:space="preserve"> Wolfram Alpha and my TI-89</w:t>
      </w:r>
      <w:r>
        <w:rPr>
          <w:rFonts w:ascii="Cambria Math" w:eastAsiaTheme="minorEastAsia" w:hAnsi="Cambria Math"/>
          <w:sz w:val="20"/>
          <w:szCs w:val="20"/>
        </w:rPr>
        <w:t xml:space="preserve">, this integral </w:t>
      </w:r>
      <w:r w:rsidR="00C22481">
        <w:rPr>
          <w:rFonts w:ascii="Cambria Math" w:eastAsiaTheme="minorEastAsia" w:hAnsi="Cambria Math"/>
          <w:sz w:val="20"/>
          <w:szCs w:val="20"/>
        </w:rPr>
        <w:t xml:space="preserve">evaluates to </w:t>
      </w:r>
    </w:p>
    <w:p w14:paraId="235F642F" w14:textId="30081C9A" w:rsidR="00B50170" w:rsidRPr="00A3122A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R-z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-2zR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l-GR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180°</m:t>
              </m:r>
            </m:sup>
          </m:sSubSup>
        </m:oMath>
      </m:oMathPara>
    </w:p>
    <w:p w14:paraId="032545C3" w14:textId="423E113E" w:rsidR="00A3122A" w:rsidRPr="00BA559B" w:rsidRDefault="00F018F9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π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1°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1°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BB68DE4" w14:textId="0840D9EC" w:rsidR="00BA559B" w:rsidRPr="00741EAC" w:rsidRDefault="00BA559B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Simplifying the cosines above:</w:t>
      </w:r>
    </w:p>
    <w:p w14:paraId="0F145524" w14:textId="6228546F" w:rsidR="00741EAC" w:rsidRPr="000754AC" w:rsidRDefault="00F018F9" w:rsidP="000754AC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+2zR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1°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1°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8DD355B" w14:textId="6BE9D08F" w:rsidR="00D7777A" w:rsidRDefault="00D7777A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The only thing left is to solve for </w:t>
      </w:r>
      <w:r>
        <w:rPr>
          <w:rFonts w:ascii="Cambria Math" w:eastAsiaTheme="minorEastAsia" w:hAnsi="Cambria Math"/>
          <w:sz w:val="20"/>
          <w:szCs w:val="20"/>
          <w:lang w:val="el-GR"/>
        </w:rPr>
        <w:t>σ</w:t>
      </w:r>
      <w:r>
        <w:rPr>
          <w:rFonts w:ascii="Cambria Math" w:eastAsiaTheme="minorEastAsia" w:hAnsi="Cambria Math"/>
          <w:sz w:val="20"/>
          <w:szCs w:val="20"/>
        </w:rPr>
        <w:t xml:space="preserve">. </w:t>
      </w:r>
      <w:r w:rsidR="000754AC">
        <w:rPr>
          <w:rFonts w:ascii="Cambria Math" w:eastAsiaTheme="minorEastAsia" w:hAnsi="Cambria Math"/>
          <w:sz w:val="20"/>
          <w:szCs w:val="20"/>
        </w:rPr>
        <w:t xml:space="preserve">This </w:t>
      </w:r>
      <w:r w:rsidR="002D509E">
        <w:rPr>
          <w:rFonts w:ascii="Cambria Math" w:eastAsiaTheme="minorEastAsia" w:hAnsi="Cambria Math"/>
          <w:sz w:val="20"/>
          <w:szCs w:val="20"/>
        </w:rPr>
        <w:t>requires</w:t>
      </w:r>
      <w:r w:rsidR="000754AC">
        <w:rPr>
          <w:rFonts w:ascii="Cambria Math" w:eastAsiaTheme="minorEastAsia" w:hAnsi="Cambria Math"/>
          <w:sz w:val="20"/>
          <w:szCs w:val="20"/>
        </w:rPr>
        <w:t xml:space="preserve"> </w:t>
      </w:r>
      <w:r w:rsidR="0079565B">
        <w:rPr>
          <w:rFonts w:ascii="Cambria Math" w:eastAsiaTheme="minorEastAsia" w:hAnsi="Cambria Math"/>
          <w:sz w:val="20"/>
          <w:szCs w:val="20"/>
        </w:rPr>
        <w:t xml:space="preserve">simply solving a surface area integral for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79565B">
        <w:rPr>
          <w:rFonts w:ascii="Cambria Math" w:eastAsiaTheme="minorEastAsia" w:hAnsi="Cambria Math"/>
          <w:sz w:val="20"/>
          <w:szCs w:val="20"/>
        </w:rPr>
        <w:t>.</w:t>
      </w:r>
    </w:p>
    <w:p w14:paraId="5A917B18" w14:textId="3072C28D" w:rsidR="0079565B" w:rsidRPr="0079565B" w:rsidRDefault="0079565B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180°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θ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=2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1°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180°</m:t>
                  </m:r>
                </m:sup>
              </m:sSubSup>
            </m:e>
          </m:nary>
        </m:oMath>
      </m:oMathPara>
    </w:p>
    <w:p w14:paraId="3D9E6600" w14:textId="08180B73" w:rsidR="0079565B" w:rsidRPr="00477F0B" w:rsidRDefault="0079565B" w:rsidP="00D973D8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A=2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≈4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it-IT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t-IT"/>
                </w:rPr>
              </m:ctrlP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76909C2" w14:textId="6AA134B1" w:rsidR="00477F0B" w:rsidRPr="00477F0B" w:rsidRDefault="00477F0B" w:rsidP="00477F0B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σ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1°</m:t>
                  </m:r>
                </m:e>
              </m:func>
            </m:den>
          </m:f>
        </m:oMath>
      </m:oMathPara>
    </w:p>
    <w:p w14:paraId="0064871C" w14:textId="403C0928" w:rsidR="00477F0B" w:rsidRPr="004A2AE7" w:rsidRDefault="00F018F9" w:rsidP="00477F0B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1°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+2zR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1°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1°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AA659AB" w14:textId="19AD0E53" w:rsidR="004A2AE7" w:rsidRPr="000754AC" w:rsidRDefault="004A2AE7" w:rsidP="00477F0B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Some of the R’s cancel:</w:t>
      </w:r>
    </w:p>
    <w:p w14:paraId="456F6A21" w14:textId="5A380D69" w:rsidR="00477F0B" w:rsidRPr="00477F0B" w:rsidRDefault="004A2AE7" w:rsidP="00477F0B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1°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+2zR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1°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1°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12EC337" w14:textId="337D5835" w:rsidR="00C867A1" w:rsidRPr="00C867A1" w:rsidRDefault="00C867A1" w:rsidP="00C867A1">
      <w:pPr>
        <w:pStyle w:val="ListParagraph"/>
        <w:numPr>
          <w:ilvl w:val="0"/>
          <w:numId w:val="4"/>
        </w:numPr>
        <w:spacing w:after="0" w:line="360" w:lineRule="auto"/>
        <w:rPr>
          <w:rFonts w:ascii="Constantia" w:hAnsi="Constantia"/>
          <w:sz w:val="20"/>
          <w:szCs w:val="20"/>
        </w:rPr>
      </w:pPr>
      <w:r w:rsidRPr="00C867A1">
        <w:rPr>
          <w:rFonts w:ascii="Constantia" w:hAnsi="Constantia"/>
          <w:sz w:val="20"/>
          <w:szCs w:val="20"/>
        </w:rPr>
        <w:t>My program, ElectricField.py, and its output are appended at the end of this packet.</w:t>
      </w:r>
    </w:p>
    <w:p w14:paraId="23236628" w14:textId="5A76FC56" w:rsidR="00C867A1" w:rsidRPr="00C867A1" w:rsidRDefault="00C867A1" w:rsidP="00C867A1">
      <w:pPr>
        <w:pStyle w:val="ListParagraph"/>
        <w:spacing w:after="0" w:line="360" w:lineRule="auto"/>
        <w:rPr>
          <w:rFonts w:ascii="Constantia" w:hAnsi="Constantia"/>
          <w:sz w:val="20"/>
          <w:szCs w:val="20"/>
        </w:rPr>
      </w:pPr>
      <w:r w:rsidRPr="00C867A1">
        <w:rPr>
          <w:rFonts w:ascii="Constantia" w:hAnsi="Constantia"/>
          <w:sz w:val="20"/>
          <w:szCs w:val="20"/>
        </w:rPr>
        <w:t xml:space="preserve">I originally wrote the code in C#, because I like the syntax better. However, I have never graphed in C# before, but I had some experience with Python’s </w:t>
      </w:r>
      <w:proofErr w:type="spellStart"/>
      <w:r w:rsidRPr="00C867A1">
        <w:rPr>
          <w:rFonts w:ascii="Constantia" w:hAnsi="Constantia"/>
          <w:sz w:val="20"/>
          <w:szCs w:val="20"/>
        </w:rPr>
        <w:t>MatPlotLib</w:t>
      </w:r>
      <w:proofErr w:type="spellEnd"/>
      <w:r w:rsidRPr="00C867A1">
        <w:rPr>
          <w:rFonts w:ascii="Constantia" w:hAnsi="Constantia"/>
          <w:sz w:val="20"/>
          <w:szCs w:val="20"/>
        </w:rPr>
        <w:t xml:space="preserve"> and NumPy, so to save myself some trouble I redid the code in Python so I could graph it. (The downside is that Python took considerably longer to do the calculations, though to be fair I made it calculate 1 million tiny vectors for each step on the z-axis.)</w:t>
      </w:r>
    </w:p>
    <w:p w14:paraId="48E12BA1" w14:textId="74A46C85" w:rsidR="00D973D8" w:rsidRPr="00C867A1" w:rsidRDefault="00FF1F9B" w:rsidP="00C867A1">
      <w:pPr>
        <w:pStyle w:val="ListParagraph"/>
        <w:spacing w:after="0" w:line="360" w:lineRule="auto"/>
        <w:rPr>
          <w:rFonts w:ascii="Constantia" w:hAnsi="Constantia"/>
          <w:sz w:val="20"/>
          <w:szCs w:val="20"/>
        </w:rPr>
      </w:pPr>
      <w:r w:rsidRPr="00C867A1">
        <w:rPr>
          <w:rFonts w:ascii="Constantia" w:eastAsiaTheme="minorEastAsia" w:hAnsi="Constantia"/>
          <w:sz w:val="20"/>
          <w:szCs w:val="20"/>
        </w:rPr>
        <w:t xml:space="preserve">To simplify </w:t>
      </w:r>
      <w:r w:rsidR="00C867A1" w:rsidRPr="00C867A1">
        <w:rPr>
          <w:rFonts w:ascii="Constantia" w:eastAsiaTheme="minorEastAsia" w:hAnsi="Constantia"/>
          <w:sz w:val="20"/>
          <w:szCs w:val="20"/>
        </w:rPr>
        <w:t>the output</w:t>
      </w:r>
      <w:r w:rsidRPr="00C867A1">
        <w:rPr>
          <w:rFonts w:ascii="Constantia" w:eastAsiaTheme="minorEastAsia" w:hAnsi="Constantia"/>
          <w:sz w:val="20"/>
          <w:szCs w:val="20"/>
        </w:rPr>
        <w:t xml:space="preserve">, my program </w:t>
      </w:r>
      <w:r w:rsidR="00C867A1" w:rsidRPr="00C867A1">
        <w:rPr>
          <w:rFonts w:ascii="Constantia" w:eastAsiaTheme="minorEastAsia" w:hAnsi="Constantia"/>
          <w:sz w:val="20"/>
          <w:szCs w:val="20"/>
        </w:rPr>
        <w:t>computes the field</w:t>
      </w:r>
      <w:r w:rsidRPr="00C867A1">
        <w:rPr>
          <w:rFonts w:ascii="Constantia" w:eastAsiaTheme="minorEastAsia" w:hAnsi="Constantia"/>
          <w:sz w:val="20"/>
          <w:szCs w:val="20"/>
        </w:rPr>
        <w:t xml:space="preserve"> in “units”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A*4</m:t>
            </m:r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l-GR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Pr="00C867A1">
        <w:rPr>
          <w:rFonts w:ascii="Constantia" w:eastAsiaTheme="minorEastAsia" w:hAnsi="Constantia"/>
          <w:sz w:val="20"/>
          <w:szCs w:val="20"/>
        </w:rPr>
        <w:t xml:space="preserve">, where Q is an arbitrary charge, and A is a function of the arbitrary radius R (but A </w:t>
      </w:r>
      <m:oMath>
        <m:r>
          <w:rPr>
            <w:rFonts w:ascii="Cambria Math" w:eastAsiaTheme="minorEastAsia" w:hAnsi="Cambria Math"/>
            <w:sz w:val="20"/>
            <w:szCs w:val="20"/>
          </w:rPr>
          <m:t>≠4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C867A1">
        <w:rPr>
          <w:rFonts w:ascii="Constantia" w:eastAsiaTheme="minorEastAsia" w:hAnsi="Constantia"/>
          <w:sz w:val="20"/>
          <w:szCs w:val="20"/>
        </w:rPr>
        <w:t xml:space="preserve">, due to the hole in the shell). </w:t>
      </w:r>
      <w:r w:rsidR="00C867A1" w:rsidRPr="00C867A1">
        <w:rPr>
          <w:rFonts w:ascii="Constantia" w:eastAsiaTheme="minorEastAsia" w:hAnsi="Constantia"/>
          <w:sz w:val="20"/>
          <w:szCs w:val="20"/>
        </w:rPr>
        <w:t xml:space="preserve">Each line of output represents one 0.01R step along the z-axis. </w:t>
      </w:r>
      <w:r w:rsidRPr="00C867A1">
        <w:rPr>
          <w:rFonts w:ascii="Constantia" w:eastAsiaTheme="minorEastAsia" w:hAnsi="Constantia"/>
          <w:sz w:val="20"/>
          <w:szCs w:val="20"/>
        </w:rPr>
        <w:t>The output code is in Cartesian coordinates, formatted &lt;</w:t>
      </w:r>
      <w:proofErr w:type="spellStart"/>
      <w:proofErr w:type="gramStart"/>
      <w:r w:rsidRPr="00C867A1">
        <w:rPr>
          <w:rFonts w:ascii="Constantia" w:eastAsiaTheme="minorEastAsia" w:hAnsi="Constantia"/>
          <w:sz w:val="20"/>
          <w:szCs w:val="20"/>
        </w:rPr>
        <w:t>x,y</w:t>
      </w:r>
      <w:proofErr w:type="gramEnd"/>
      <w:r w:rsidRPr="00C867A1">
        <w:rPr>
          <w:rFonts w:ascii="Constantia" w:eastAsiaTheme="minorEastAsia" w:hAnsi="Constantia"/>
          <w:sz w:val="20"/>
          <w:szCs w:val="20"/>
        </w:rPr>
        <w:t>,z</w:t>
      </w:r>
      <w:proofErr w:type="spellEnd"/>
      <w:r w:rsidRPr="00C867A1">
        <w:rPr>
          <w:rFonts w:ascii="Constantia" w:eastAsiaTheme="minorEastAsia" w:hAnsi="Constantia"/>
          <w:sz w:val="20"/>
          <w:szCs w:val="20"/>
        </w:rPr>
        <w:t xml:space="preserve">&gt;. The computer produced extremely small </w:t>
      </w:r>
      <w:r w:rsidR="00C867A1" w:rsidRPr="00C867A1">
        <w:rPr>
          <w:rFonts w:ascii="Constantia" w:eastAsiaTheme="minorEastAsia" w:hAnsi="Constantia"/>
          <w:sz w:val="20"/>
          <w:szCs w:val="20"/>
        </w:rPr>
        <w:t>values for the x- and y-components that can be dismissed as rounding error.</w:t>
      </w:r>
    </w:p>
    <w:p w14:paraId="54425295" w14:textId="11BB10BF" w:rsidR="00B1018A" w:rsidRPr="00B1018A" w:rsidRDefault="00B1018A" w:rsidP="004E1FEA">
      <w:pPr>
        <w:pStyle w:val="ListParagraph"/>
        <w:numPr>
          <w:ilvl w:val="0"/>
          <w:numId w:val="4"/>
        </w:numPr>
        <w:spacing w:after="0" w:line="360" w:lineRule="auto"/>
        <w:rPr>
          <w:rFonts w:ascii="Constantia" w:hAnsi="Constantia"/>
          <w:sz w:val="20"/>
          <w:szCs w:val="20"/>
        </w:rPr>
      </w:pPr>
      <w:r w:rsidRPr="00B1018A">
        <w:rPr>
          <w:rFonts w:ascii="Constantia" w:eastAsiaTheme="minorEastAsia" w:hAnsi="Constantia"/>
          <w:sz w:val="20"/>
          <w:szCs w:val="20"/>
        </w:rPr>
        <w:t xml:space="preserve">In order to graph my analytical solution on the same axes, I had to </w:t>
      </w:r>
      <w:r w:rsidR="00D81964">
        <w:rPr>
          <w:rFonts w:ascii="Constantia" w:eastAsiaTheme="minorEastAsia" w:hAnsi="Constantia"/>
          <w:sz w:val="20"/>
          <w:szCs w:val="20"/>
        </w:rPr>
        <w:t>separate out</w:t>
      </w:r>
      <w:r w:rsidRPr="00B1018A">
        <w:rPr>
          <w:rFonts w:ascii="Constantia" w:eastAsiaTheme="minorEastAsia" w:hAnsi="Constantia"/>
          <w:sz w:val="20"/>
          <w:szCs w:val="20"/>
        </w:rPr>
        <w:t xml:space="preserve"> my </w:t>
      </w:r>
      <w:r w:rsidRPr="00B1018A">
        <w:rPr>
          <w:rFonts w:ascii="Constantia" w:eastAsiaTheme="minorEastAsia" w:hAnsi="Constantia"/>
          <w:sz w:val="20"/>
          <w:szCs w:val="20"/>
        </w:rPr>
        <w:t xml:space="preserve">“units”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A*4</m:t>
            </m:r>
            <m:r>
              <w:rPr>
                <w:rFonts w:ascii="Cambria Math" w:eastAsiaTheme="minorEastAsia" w:hAnsi="Cambria Math"/>
                <w:sz w:val="20"/>
                <w:szCs w:val="20"/>
                <w:lang w:val="el-GR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l-GR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Pr="00B1018A">
        <w:rPr>
          <w:rFonts w:ascii="Constantia" w:eastAsiaTheme="minorEastAsia" w:hAnsi="Constantia"/>
          <w:sz w:val="20"/>
          <w:szCs w:val="20"/>
        </w:rPr>
        <w:t>. My formula for graphing was:</w:t>
      </w:r>
      <w:r>
        <w:rPr>
          <w:rFonts w:ascii="Constantia" w:eastAsiaTheme="minorEastAsia" w:hAnsi="Constantia"/>
          <w:sz w:val="20"/>
          <w:szCs w:val="20"/>
        </w:rPr>
        <w:t xml:space="preserve"> </w:t>
      </w:r>
    </w:p>
    <w:p w14:paraId="7C4DF6F1" w14:textId="336752BB" w:rsidR="00B1018A" w:rsidRPr="00D81964" w:rsidRDefault="00B1018A" w:rsidP="00B1018A">
      <w:pPr>
        <w:pStyle w:val="ListParagraph"/>
        <w:spacing w:after="0" w:line="360" w:lineRule="auto"/>
        <w:rPr>
          <w:rFonts w:ascii="Constantia" w:eastAsiaTheme="minorEastAsia" w:hAnsi="Constantia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+2zR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1°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1°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[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A*4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14:paraId="1148D2C1" w14:textId="408F6CD2" w:rsidR="00D81964" w:rsidRDefault="00D81964" w:rsidP="00B1018A">
      <w:pPr>
        <w:pStyle w:val="ListParagraph"/>
        <w:spacing w:after="0" w:line="360" w:lineRule="auto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The final graph:</w:t>
      </w:r>
    </w:p>
    <w:p w14:paraId="594E8FA0" w14:textId="78BDBC8E" w:rsidR="00D81964" w:rsidRDefault="00D81964" w:rsidP="00B1018A">
      <w:pPr>
        <w:pStyle w:val="ListParagraph"/>
        <w:spacing w:after="0" w:line="360" w:lineRule="auto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noProof/>
          <w:sz w:val="20"/>
          <w:szCs w:val="20"/>
        </w:rPr>
        <w:lastRenderedPageBreak/>
        <w:drawing>
          <wp:inline distT="0" distB="0" distL="0" distR="0" wp14:anchorId="66E90E4C" wp14:editId="5EE0FFAF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794" w14:textId="39279059" w:rsidR="00D81964" w:rsidRPr="00B1018A" w:rsidRDefault="00D81964" w:rsidP="00B1018A">
      <w:pPr>
        <w:pStyle w:val="ListParagraph"/>
        <w:spacing w:after="0" w:line="360" w:lineRule="auto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(The code for this, ElectricFieldGrapher.py, is also appended. I separated the graphing program from the integrating program for the sake of not running unnecessary computations to redo the graph).</w:t>
      </w:r>
    </w:p>
    <w:p w14:paraId="6EF769F3" w14:textId="77777777" w:rsidR="007B2D36" w:rsidRPr="00C867A1" w:rsidRDefault="007B2D36" w:rsidP="008B64F4">
      <w:pPr>
        <w:pStyle w:val="ListParagraph"/>
        <w:numPr>
          <w:ilvl w:val="0"/>
          <w:numId w:val="4"/>
        </w:numPr>
        <w:spacing w:after="0" w:line="360" w:lineRule="auto"/>
        <w:rPr>
          <w:rFonts w:ascii="Constantia" w:eastAsiaTheme="minorEastAsia" w:hAnsi="Constantia"/>
          <w:sz w:val="20"/>
          <w:szCs w:val="20"/>
        </w:rPr>
      </w:pPr>
      <w:r w:rsidRPr="00C867A1">
        <w:rPr>
          <w:rFonts w:ascii="Constantia" w:eastAsiaTheme="minorEastAsia" w:hAnsi="Constantia"/>
          <w:sz w:val="20"/>
          <w:szCs w:val="20"/>
        </w:rPr>
        <w:t xml:space="preserve">While I was still solving the problem, I came up with two checks to determine whether my final answer was reasonable. </w:t>
      </w:r>
    </w:p>
    <w:p w14:paraId="7B5FC627" w14:textId="77777777" w:rsidR="007B2D36" w:rsidRPr="00C867A1" w:rsidRDefault="007B2D36" w:rsidP="007B2D36">
      <w:pPr>
        <w:pStyle w:val="ListParagraph"/>
        <w:numPr>
          <w:ilvl w:val="0"/>
          <w:numId w:val="5"/>
        </w:numPr>
        <w:spacing w:after="0" w:line="360" w:lineRule="auto"/>
        <w:rPr>
          <w:rFonts w:ascii="Constantia" w:eastAsiaTheme="minorEastAsia" w:hAnsi="Constantia"/>
          <w:sz w:val="20"/>
          <w:szCs w:val="20"/>
        </w:rPr>
      </w:pPr>
      <w:r w:rsidRPr="00C867A1">
        <w:rPr>
          <w:rFonts w:ascii="Constantia" w:eastAsiaTheme="minorEastAsia" w:hAnsi="Constantia"/>
          <w:sz w:val="20"/>
          <w:szCs w:val="20"/>
        </w:rPr>
        <w:t xml:space="preserve">The first is that at large z, the electric field should approximate the electric field of a point charge. </w:t>
      </w:r>
    </w:p>
    <w:p w14:paraId="5F0F4172" w14:textId="77777777" w:rsidR="007B2D36" w:rsidRPr="00C867A1" w:rsidRDefault="007B2D36" w:rsidP="007B2D36">
      <w:pPr>
        <w:pStyle w:val="ListParagraph"/>
        <w:numPr>
          <w:ilvl w:val="0"/>
          <w:numId w:val="5"/>
        </w:numPr>
        <w:spacing w:after="0" w:line="360" w:lineRule="auto"/>
        <w:rPr>
          <w:rFonts w:ascii="Constantia" w:eastAsiaTheme="minorEastAsia" w:hAnsi="Constantia"/>
          <w:sz w:val="20"/>
          <w:szCs w:val="20"/>
        </w:rPr>
      </w:pPr>
      <w:r w:rsidRPr="00C867A1">
        <w:rPr>
          <w:rFonts w:ascii="Constantia" w:eastAsiaTheme="minorEastAsia" w:hAnsi="Constantia"/>
          <w:sz w:val="20"/>
          <w:szCs w:val="20"/>
        </w:rPr>
        <w:t xml:space="preserve">The second is that the strongest electric field should be near z = 1R. As z </w:t>
      </w:r>
      <w:r w:rsidRPr="00C867A1">
        <w:rPr>
          <w:rFonts w:ascii="Times New Roman" w:eastAsiaTheme="minorEastAsia" w:hAnsi="Times New Roman" w:cs="Times New Roman"/>
          <w:sz w:val="20"/>
          <w:szCs w:val="20"/>
        </w:rPr>
        <w:t>→</w:t>
      </w:r>
      <w:r w:rsidRPr="00C867A1">
        <w:rPr>
          <w:rFonts w:ascii="Constantia" w:eastAsiaTheme="minorEastAsia" w:hAnsi="Constantia"/>
          <w:sz w:val="20"/>
          <w:szCs w:val="20"/>
        </w:rPr>
        <w:t xml:space="preserve">1R, the magnitude of the electric field should increase from the near-zero field inside the shell. Once z passes R, the electric field will weaken as the distance from the charge grows. </w:t>
      </w:r>
    </w:p>
    <w:p w14:paraId="066898DE" w14:textId="27BA4797" w:rsidR="008B64F4" w:rsidRPr="00C867A1" w:rsidRDefault="007B2D36" w:rsidP="007B2D36">
      <w:pPr>
        <w:spacing w:after="0" w:line="360" w:lineRule="auto"/>
        <w:ind w:left="720"/>
        <w:rPr>
          <w:rFonts w:ascii="Constantia" w:eastAsiaTheme="minorEastAsia" w:hAnsi="Constantia"/>
          <w:sz w:val="20"/>
          <w:szCs w:val="20"/>
        </w:rPr>
      </w:pPr>
      <w:r w:rsidRPr="00C867A1">
        <w:rPr>
          <w:rFonts w:ascii="Constantia" w:eastAsiaTheme="minorEastAsia" w:hAnsi="Constantia"/>
          <w:sz w:val="20"/>
          <w:szCs w:val="20"/>
        </w:rPr>
        <w:t>The second test is easy to confirm by looking at my graph in part c.</w:t>
      </w:r>
    </w:p>
    <w:p w14:paraId="305946AB" w14:textId="626C0042" w:rsidR="007B2D36" w:rsidRPr="00C867A1" w:rsidRDefault="007B2D36" w:rsidP="007B2D36">
      <w:pPr>
        <w:spacing w:after="0" w:line="360" w:lineRule="auto"/>
        <w:ind w:left="720"/>
        <w:rPr>
          <w:rFonts w:ascii="Constantia" w:eastAsiaTheme="minorEastAsia" w:hAnsi="Constantia"/>
          <w:sz w:val="20"/>
          <w:szCs w:val="20"/>
        </w:rPr>
      </w:pPr>
      <w:r w:rsidRPr="00C867A1">
        <w:rPr>
          <w:rFonts w:ascii="Constantia" w:eastAsiaTheme="minorEastAsia" w:hAnsi="Constantia"/>
          <w:sz w:val="20"/>
          <w:szCs w:val="20"/>
        </w:rPr>
        <w:t xml:space="preserve">The first test requires the limit of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</m:acc>
      </m:oMath>
      <w:r w:rsidRPr="00C867A1">
        <w:rPr>
          <w:rFonts w:ascii="Constantia" w:eastAsiaTheme="minorEastAsia" w:hAnsi="Constantia"/>
          <w:sz w:val="20"/>
          <w:szCs w:val="20"/>
        </w:rPr>
        <w:t xml:space="preserve"> for z </w:t>
      </w:r>
      <w:r w:rsidR="00FB1816" w:rsidRPr="00C867A1">
        <w:rPr>
          <w:rFonts w:ascii="Constantia" w:eastAsiaTheme="minorEastAsia" w:hAnsi="Constantia"/>
          <w:sz w:val="20"/>
          <w:szCs w:val="20"/>
        </w:rPr>
        <w:t>&gt;</w:t>
      </w:r>
      <w:r w:rsidRPr="00C867A1">
        <w:rPr>
          <w:rFonts w:ascii="Constantia" w:eastAsiaTheme="minorEastAsia" w:hAnsi="Constantia"/>
          <w:sz w:val="20"/>
          <w:szCs w:val="20"/>
        </w:rPr>
        <w:t>&gt; R</w:t>
      </w:r>
      <w:r w:rsidR="00FB1816" w:rsidRPr="00C867A1">
        <w:rPr>
          <w:rFonts w:ascii="Constantia" w:eastAsiaTheme="minorEastAsia" w:hAnsi="Constantia"/>
          <w:sz w:val="20"/>
          <w:szCs w:val="20"/>
        </w:rPr>
        <w:t>.</w:t>
      </w:r>
    </w:p>
    <w:p w14:paraId="3C97AEE9" w14:textId="2694600C" w:rsidR="000A4020" w:rsidRPr="007B2D36" w:rsidRDefault="007B2D36" w:rsidP="008B64F4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1°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+2zR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R-z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l-GR"/>
                        </w:rPr>
                        <m:t>1°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-2zR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l-GR"/>
                                </w:rPr>
                                <m:t>1°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E049F91" w14:textId="77777777" w:rsidR="00FB1816" w:rsidRPr="00FB1816" w:rsidRDefault="00FB1816" w:rsidP="008B64F4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≈1</m:t>
          </m:r>
        </m:oMath>
      </m:oMathPara>
    </w:p>
    <w:p w14:paraId="552DB770" w14:textId="0907FACD" w:rsidR="007B2D36" w:rsidRPr="00FB1816" w:rsidRDefault="007B2D36" w:rsidP="008B64F4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  <w:lang w:val="el-GR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1°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≈4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π</m:t>
          </m:r>
        </m:oMath>
      </m:oMathPara>
    </w:p>
    <w:p w14:paraId="122D3855" w14:textId="7FCFBCB5" w:rsidR="00FB1816" w:rsidRPr="00FB1816" w:rsidRDefault="00FB1816" w:rsidP="008B64F4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w:lastRenderedPageBreak/>
            <m:t>R≪z; R≈0</m:t>
          </m:r>
        </m:oMath>
      </m:oMathPara>
    </w:p>
    <w:p w14:paraId="5DCAFE34" w14:textId="16771DBF" w:rsidR="007B2D36" w:rsidRPr="00FB1816" w:rsidRDefault="007B2D36" w:rsidP="007B2D36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A40DE95" w14:textId="1A781FFC" w:rsidR="00FB1816" w:rsidRPr="00FB1816" w:rsidRDefault="00FB1816" w:rsidP="00FB1816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445B293" w14:textId="4610AAAD" w:rsidR="00FB1816" w:rsidRPr="00FB1816" w:rsidRDefault="00FB1816" w:rsidP="00FB1816">
      <w:pPr>
        <w:pStyle w:val="ListParagraph"/>
        <w:spacing w:after="0" w:line="360" w:lineRule="auto"/>
        <w:rPr>
          <w:rFonts w:ascii="Cambria Math" w:eastAsiaTheme="minorEastAsia" w:hAnsi="Cambria Math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l-GR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l-GR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for z≫R</m:t>
          </m:r>
        </m:oMath>
      </m:oMathPara>
    </w:p>
    <w:p w14:paraId="594EE549" w14:textId="081AFD88" w:rsidR="00C67033" w:rsidRPr="00160365" w:rsidRDefault="00FB1816" w:rsidP="000F75D8">
      <w:pPr>
        <w:pStyle w:val="ListParagraph"/>
        <w:spacing w:after="0" w:line="360" w:lineRule="auto"/>
        <w:rPr>
          <w:rFonts w:ascii="Constantia" w:hAnsi="Constantia"/>
          <w:sz w:val="20"/>
          <w:szCs w:val="20"/>
        </w:rPr>
      </w:pPr>
      <w:proofErr w:type="gramStart"/>
      <w:r w:rsidRPr="00C867A1">
        <w:rPr>
          <w:rFonts w:ascii="Constantia" w:eastAsiaTheme="minorEastAsia" w:hAnsi="Constantia"/>
          <w:sz w:val="20"/>
          <w:szCs w:val="20"/>
        </w:rPr>
        <w:t>So</w:t>
      </w:r>
      <w:proofErr w:type="gramEnd"/>
      <w:r w:rsidRPr="00C867A1">
        <w:rPr>
          <w:rFonts w:ascii="Constantia" w:eastAsiaTheme="minorEastAsia" w:hAnsi="Constantia"/>
          <w:sz w:val="20"/>
          <w:szCs w:val="20"/>
        </w:rPr>
        <w:t xml:space="preserve"> the second check works as well.</w:t>
      </w:r>
    </w:p>
    <w:sectPr w:rsidR="00C67033" w:rsidRPr="0016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0543"/>
    <w:multiLevelType w:val="hybridMultilevel"/>
    <w:tmpl w:val="88DCC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4103"/>
    <w:multiLevelType w:val="hybridMultilevel"/>
    <w:tmpl w:val="1D525C4C"/>
    <w:lvl w:ilvl="0" w:tplc="AF70E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503A5"/>
    <w:multiLevelType w:val="hybridMultilevel"/>
    <w:tmpl w:val="92E29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6AD7"/>
    <w:multiLevelType w:val="hybridMultilevel"/>
    <w:tmpl w:val="CB669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222A5"/>
    <w:multiLevelType w:val="hybridMultilevel"/>
    <w:tmpl w:val="AF24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DB"/>
    <w:rsid w:val="00033479"/>
    <w:rsid w:val="000754AC"/>
    <w:rsid w:val="000A4020"/>
    <w:rsid w:val="000C2ECC"/>
    <w:rsid w:val="000D28ED"/>
    <w:rsid w:val="000F75D8"/>
    <w:rsid w:val="00160365"/>
    <w:rsid w:val="001B1592"/>
    <w:rsid w:val="001D095E"/>
    <w:rsid w:val="001F0060"/>
    <w:rsid w:val="00205159"/>
    <w:rsid w:val="00205E9D"/>
    <w:rsid w:val="00241B2F"/>
    <w:rsid w:val="00242C86"/>
    <w:rsid w:val="002432BD"/>
    <w:rsid w:val="002D509E"/>
    <w:rsid w:val="00383F72"/>
    <w:rsid w:val="00477F0B"/>
    <w:rsid w:val="004A2AE7"/>
    <w:rsid w:val="004E1FEA"/>
    <w:rsid w:val="0053529C"/>
    <w:rsid w:val="00592C34"/>
    <w:rsid w:val="00666C81"/>
    <w:rsid w:val="006B16C7"/>
    <w:rsid w:val="006B1F1D"/>
    <w:rsid w:val="006D0E90"/>
    <w:rsid w:val="00741EAC"/>
    <w:rsid w:val="007478FA"/>
    <w:rsid w:val="0076519D"/>
    <w:rsid w:val="0079565B"/>
    <w:rsid w:val="0079575E"/>
    <w:rsid w:val="007B2D36"/>
    <w:rsid w:val="008B64F4"/>
    <w:rsid w:val="00915B12"/>
    <w:rsid w:val="009D020D"/>
    <w:rsid w:val="00A3122A"/>
    <w:rsid w:val="00B1018A"/>
    <w:rsid w:val="00B159DB"/>
    <w:rsid w:val="00B50170"/>
    <w:rsid w:val="00BA559B"/>
    <w:rsid w:val="00BB11F4"/>
    <w:rsid w:val="00C22481"/>
    <w:rsid w:val="00C67033"/>
    <w:rsid w:val="00C867A1"/>
    <w:rsid w:val="00CA68FE"/>
    <w:rsid w:val="00D21ECE"/>
    <w:rsid w:val="00D7777A"/>
    <w:rsid w:val="00D81964"/>
    <w:rsid w:val="00D973D8"/>
    <w:rsid w:val="00E15F20"/>
    <w:rsid w:val="00E5252A"/>
    <w:rsid w:val="00EC0A8F"/>
    <w:rsid w:val="00EE2D69"/>
    <w:rsid w:val="00F007E8"/>
    <w:rsid w:val="00F018F9"/>
    <w:rsid w:val="00F65A97"/>
    <w:rsid w:val="00F910A0"/>
    <w:rsid w:val="00FA24A2"/>
    <w:rsid w:val="00FA6C34"/>
    <w:rsid w:val="00FB1816"/>
    <w:rsid w:val="00FD3CEC"/>
    <w:rsid w:val="00FD4D42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17A4"/>
  <w15:chartTrackingRefBased/>
  <w15:docId w15:val="{B12C7B36-2B2E-442B-BAE1-E6D0EFF3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3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F0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8488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Champagne</dc:creator>
  <cp:keywords/>
  <dc:description/>
  <cp:lastModifiedBy>Elizabeth Champagne</cp:lastModifiedBy>
  <cp:revision>31</cp:revision>
  <dcterms:created xsi:type="dcterms:W3CDTF">2019-04-01T23:22:00Z</dcterms:created>
  <dcterms:modified xsi:type="dcterms:W3CDTF">2019-04-25T16:07:00Z</dcterms:modified>
</cp:coreProperties>
</file>