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A801960" w14:textId="77777777" w:rsidR="00FB192D" w:rsidRPr="008E7FB3" w:rsidRDefault="008E7FB3">
      <w:pPr>
        <w:pStyle w:val="normal0"/>
        <w:widowControl w:val="0"/>
        <w:spacing w:line="240" w:lineRule="auto"/>
        <w:jc w:val="center"/>
        <w:rPr>
          <w:rFonts w:ascii="Roboto" w:eastAsia="Roboto" w:hAnsi="Roboto" w:cs="Roboto"/>
          <w:color w:val="BF9000"/>
          <w:sz w:val="48"/>
          <w:szCs w:val="48"/>
        </w:rPr>
      </w:pPr>
      <w:r w:rsidRPr="008E7FB3">
        <w:rPr>
          <w:rFonts w:ascii="Roboto" w:eastAsia="Roboto" w:hAnsi="Roboto" w:cs="Roboto"/>
          <w:color w:val="BF9000"/>
          <w:sz w:val="48"/>
          <w:szCs w:val="48"/>
        </w:rPr>
        <w:t>Eric Conway (E.J.)</w:t>
      </w:r>
    </w:p>
    <w:p w14:paraId="4F5A6E90" w14:textId="77777777" w:rsidR="00FB192D" w:rsidRPr="008E7FB3" w:rsidRDefault="008E7FB3">
      <w:pPr>
        <w:pStyle w:val="normal0"/>
        <w:widowControl w:val="0"/>
        <w:spacing w:line="240" w:lineRule="auto"/>
        <w:jc w:val="center"/>
        <w:rPr>
          <w:rFonts w:ascii="Roboto" w:eastAsia="Roboto" w:hAnsi="Roboto" w:cs="Roboto"/>
          <w:color w:val="3C78D8"/>
        </w:rPr>
      </w:pPr>
      <w:r w:rsidRPr="008E7FB3">
        <w:rPr>
          <w:rFonts w:ascii="Roboto" w:eastAsia="Roboto" w:hAnsi="Roboto" w:cs="Roboto"/>
          <w:b/>
          <w:color w:val="666666"/>
        </w:rPr>
        <w:t>P:</w:t>
      </w:r>
      <w:r w:rsidRPr="008E7FB3">
        <w:rPr>
          <w:rFonts w:ascii="Roboto" w:eastAsia="Roboto" w:hAnsi="Roboto" w:cs="Roboto"/>
          <w:color w:val="666666"/>
        </w:rPr>
        <w:t xml:space="preserve">  443-632-6422</w:t>
      </w:r>
      <w:r w:rsidRPr="008E7FB3">
        <w:rPr>
          <w:rFonts w:ascii="Roboto" w:eastAsia="Roboto" w:hAnsi="Roboto" w:cs="Roboto"/>
        </w:rPr>
        <w:t xml:space="preserve">        </w:t>
      </w:r>
      <w:r w:rsidRPr="008E7FB3">
        <w:rPr>
          <w:rFonts w:ascii="Roboto" w:eastAsia="Roboto" w:hAnsi="Roboto" w:cs="Roboto"/>
          <w:color w:val="3C78D8"/>
        </w:rPr>
        <w:t xml:space="preserve"> eaconwayjr@gmail.com        </w:t>
      </w:r>
      <w:hyperlink r:id="rId6">
        <w:r w:rsidRPr="008E7FB3">
          <w:rPr>
            <w:rFonts w:ascii="Roboto" w:eastAsia="Roboto" w:hAnsi="Roboto" w:cs="Roboto"/>
            <w:color w:val="1155CC"/>
            <w:u w:val="single"/>
          </w:rPr>
          <w:t>ejconway.com</w:t>
        </w:r>
      </w:hyperlink>
      <w:r w:rsidRPr="008E7FB3">
        <w:rPr>
          <w:rFonts w:ascii="Roboto" w:eastAsia="Roboto" w:hAnsi="Roboto" w:cs="Roboto"/>
          <w:color w:val="3C78D8"/>
        </w:rPr>
        <w:t xml:space="preserve">        </w:t>
      </w:r>
      <w:hyperlink r:id="rId7">
        <w:r w:rsidRPr="008E7FB3">
          <w:rPr>
            <w:rFonts w:ascii="Roboto" w:eastAsia="Roboto" w:hAnsi="Roboto" w:cs="Roboto"/>
            <w:color w:val="1155CC"/>
            <w:u w:val="single"/>
          </w:rPr>
          <w:t>LinkedIn</w:t>
        </w:r>
      </w:hyperlink>
      <w:r w:rsidRPr="008E7FB3">
        <w:rPr>
          <w:rFonts w:ascii="Roboto" w:eastAsia="Roboto" w:hAnsi="Roboto" w:cs="Roboto"/>
          <w:color w:val="3C78D8"/>
        </w:rPr>
        <w:t xml:space="preserve">        </w:t>
      </w:r>
      <w:hyperlink r:id="rId8">
        <w:r w:rsidRPr="008E7FB3">
          <w:rPr>
            <w:rFonts w:ascii="Roboto" w:eastAsia="Roboto" w:hAnsi="Roboto" w:cs="Roboto"/>
            <w:color w:val="1155CC"/>
            <w:u w:val="single"/>
          </w:rPr>
          <w:t>Github</w:t>
        </w:r>
      </w:hyperlink>
    </w:p>
    <w:p w14:paraId="5B50595C" w14:textId="77777777" w:rsidR="00FB192D" w:rsidRPr="008E7FB3" w:rsidRDefault="00FB192D">
      <w:pPr>
        <w:pStyle w:val="normal0"/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34811077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BF9000"/>
          <w:sz w:val="28"/>
          <w:szCs w:val="28"/>
        </w:rPr>
        <w:t>SKILLS</w:t>
      </w:r>
      <w:r w:rsidRPr="008E7FB3">
        <w:rPr>
          <w:rFonts w:ascii="Roboto" w:eastAsia="Roboto" w:hAnsi="Roboto" w:cs="Roboto"/>
          <w:color w:val="F1C232"/>
          <w:sz w:val="28"/>
          <w:szCs w:val="28"/>
        </w:rPr>
        <w:t xml:space="preserve"> </w:t>
      </w:r>
      <w:r w:rsidRPr="008E7FB3">
        <w:rPr>
          <w:rFonts w:ascii="Roboto" w:eastAsia="Roboto" w:hAnsi="Roboto" w:cs="Roboto"/>
          <w:sz w:val="28"/>
          <w:szCs w:val="28"/>
        </w:rPr>
        <w:t xml:space="preserve">   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>React/Redux, JavaScript, Ruby on Rails, HTML, CSS, Node.Js, Express JS, MongoDB, PostgreSQL, SQLite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br/>
      </w:r>
    </w:p>
    <w:p w14:paraId="56616A3D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BF9000"/>
          <w:sz w:val="28"/>
          <w:szCs w:val="28"/>
        </w:rPr>
      </w:pPr>
      <w:r w:rsidRPr="008E7FB3">
        <w:rPr>
          <w:rFonts w:ascii="Roboto" w:eastAsia="Roboto" w:hAnsi="Roboto" w:cs="Roboto"/>
          <w:color w:val="BF9000"/>
          <w:sz w:val="28"/>
          <w:szCs w:val="28"/>
        </w:rPr>
        <w:t>PROJECTS</w:t>
      </w:r>
    </w:p>
    <w:p w14:paraId="72358B29" w14:textId="16137330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>AirbnAnime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 xml:space="preserve"> |  </w:t>
      </w:r>
      <w:r w:rsidRPr="008E7FB3">
        <w:rPr>
          <w:rFonts w:ascii="Roboto" w:eastAsia="Roboto" w:hAnsi="Roboto" w:cs="Roboto"/>
          <w:i/>
          <w:color w:val="666666"/>
          <w:sz w:val="20"/>
          <w:szCs w:val="20"/>
        </w:rPr>
        <w:t>(React/Redux, Rails 5, ActiveRecord/ActiveStorage (AWS), Google Maps, AJAX)</w:t>
      </w:r>
      <w:r w:rsidRPr="008E7FB3">
        <w:rPr>
          <w:rFonts w:ascii="Roboto" w:eastAsia="Roboto" w:hAnsi="Roboto" w:cs="Roboto"/>
          <w:color w:val="595959"/>
          <w:sz w:val="20"/>
          <w:szCs w:val="20"/>
        </w:rPr>
        <w:tab/>
      </w:r>
      <w:r w:rsidRPr="008E7FB3">
        <w:rPr>
          <w:rFonts w:ascii="Roboto" w:eastAsia="Roboto" w:hAnsi="Roboto" w:cs="Roboto"/>
          <w:color w:val="595959"/>
          <w:sz w:val="20"/>
          <w:szCs w:val="20"/>
        </w:rPr>
        <w:tab/>
      </w:r>
      <w:r w:rsidR="00206927">
        <w:rPr>
          <w:rFonts w:ascii="Roboto" w:eastAsia="Roboto" w:hAnsi="Roboto" w:cs="Roboto"/>
          <w:color w:val="595959"/>
          <w:sz w:val="20"/>
          <w:szCs w:val="20"/>
        </w:rPr>
        <w:tab/>
      </w:r>
      <w:hyperlink r:id="rId9">
        <w:r w:rsidRPr="008E7FB3"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>live</w:t>
        </w:r>
      </w:hyperlink>
      <w:r w:rsidRPr="008E7FB3">
        <w:rPr>
          <w:rFonts w:ascii="Roboto" w:eastAsia="Roboto" w:hAnsi="Roboto" w:cs="Roboto"/>
          <w:b/>
          <w:color w:val="4A86E8"/>
          <w:sz w:val="20"/>
          <w:szCs w:val="20"/>
        </w:rPr>
        <w:t xml:space="preserve"> </w:t>
      </w:r>
      <w:r w:rsidRPr="008E7FB3">
        <w:rPr>
          <w:rFonts w:ascii="Roboto" w:eastAsia="Roboto" w:hAnsi="Roboto" w:cs="Roboto"/>
          <w:b/>
          <w:sz w:val="20"/>
          <w:szCs w:val="20"/>
        </w:rPr>
        <w:t>|</w:t>
      </w:r>
      <w:r w:rsidRPr="008E7FB3">
        <w:rPr>
          <w:rFonts w:ascii="Roboto" w:eastAsia="Roboto" w:hAnsi="Roboto" w:cs="Roboto"/>
          <w:b/>
          <w:color w:val="4A86E8"/>
          <w:sz w:val="20"/>
          <w:szCs w:val="20"/>
        </w:rPr>
        <w:t xml:space="preserve"> </w:t>
      </w:r>
      <w:hyperlink r:id="rId10">
        <w:r w:rsidRPr="008E7FB3"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>github</w:t>
        </w:r>
      </w:hyperlink>
    </w:p>
    <w:p w14:paraId="0B289E68" w14:textId="77777777" w:rsidR="00FB192D" w:rsidRPr="008E7FB3" w:rsidRDefault="008E7FB3" w:rsidP="008E7FB3">
      <w:pPr>
        <w:pStyle w:val="normal0"/>
        <w:widowControl w:val="0"/>
        <w:numPr>
          <w:ilvl w:val="0"/>
          <w:numId w:val="3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Implemented custom React components to dynamically filter and show requested homes  based on user input</w:t>
      </w:r>
    </w:p>
    <w:p w14:paraId="3051AEA9" w14:textId="77777777" w:rsidR="00FB192D" w:rsidRPr="008E7FB3" w:rsidRDefault="008E7FB3" w:rsidP="008E7FB3">
      <w:pPr>
        <w:pStyle w:val="normal0"/>
        <w:widowControl w:val="0"/>
        <w:numPr>
          <w:ilvl w:val="0"/>
          <w:numId w:val="3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Leveraged the Google Maps API to allow users to view and create listings</w:t>
      </w:r>
    </w:p>
    <w:p w14:paraId="48A649AF" w14:textId="77777777" w:rsidR="00FB192D" w:rsidRPr="008E7FB3" w:rsidRDefault="008E7FB3" w:rsidP="008E7FB3">
      <w:pPr>
        <w:pStyle w:val="normal0"/>
        <w:widowControl w:val="0"/>
        <w:numPr>
          <w:ilvl w:val="0"/>
          <w:numId w:val="3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Implemented booking system to validate bookings against blackout dates through backend validations</w:t>
      </w:r>
    </w:p>
    <w:p w14:paraId="2E659292" w14:textId="77777777" w:rsidR="00FB192D" w:rsidRPr="008E7FB3" w:rsidRDefault="00FB192D">
      <w:pPr>
        <w:pStyle w:val="normal0"/>
        <w:widowControl w:val="0"/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09B4B645" w14:textId="2931AB98" w:rsidR="00FB192D" w:rsidRPr="008E7FB3" w:rsidRDefault="00206927">
      <w:pPr>
        <w:pStyle w:val="normal0"/>
        <w:widowControl w:val="0"/>
        <w:spacing w:line="240" w:lineRule="auto"/>
        <w:rPr>
          <w:rFonts w:ascii="Roboto" w:eastAsia="Roboto" w:hAnsi="Roboto" w:cs="Roboto"/>
          <w:b/>
          <w:color w:val="4A86E8"/>
          <w:sz w:val="20"/>
          <w:szCs w:val="20"/>
        </w:rPr>
      </w:pPr>
      <w:r>
        <w:rPr>
          <w:rFonts w:ascii="Roboto" w:eastAsia="Roboto" w:hAnsi="Roboto" w:cs="Roboto"/>
          <w:b/>
          <w:color w:val="666666"/>
          <w:sz w:val="20"/>
          <w:szCs w:val="20"/>
        </w:rPr>
        <w:t>The Last Explorer</w:t>
      </w:r>
      <w:r w:rsidR="008E7FB3" w:rsidRPr="008E7FB3">
        <w:rPr>
          <w:rFonts w:ascii="Roboto" w:eastAsia="Roboto" w:hAnsi="Roboto" w:cs="Roboto"/>
          <w:color w:val="666666"/>
          <w:sz w:val="20"/>
          <w:szCs w:val="20"/>
        </w:rPr>
        <w:t xml:space="preserve"> |  </w:t>
      </w:r>
      <w:r w:rsidR="008E7FB3" w:rsidRPr="008E7FB3">
        <w:rPr>
          <w:rFonts w:ascii="Roboto" w:eastAsia="Roboto" w:hAnsi="Roboto" w:cs="Roboto"/>
          <w:i/>
          <w:color w:val="666666"/>
          <w:sz w:val="20"/>
          <w:szCs w:val="20"/>
        </w:rPr>
        <w:t xml:space="preserve">(JavaScript, Canvas, Animation) </w:t>
      </w:r>
      <w:r w:rsidR="008E7FB3" w:rsidRPr="008E7FB3">
        <w:rPr>
          <w:rFonts w:ascii="Roboto" w:eastAsia="Roboto" w:hAnsi="Roboto" w:cs="Roboto"/>
          <w:i/>
          <w:color w:val="666666"/>
          <w:sz w:val="20"/>
          <w:szCs w:val="20"/>
        </w:rPr>
        <w:tab/>
      </w:r>
      <w:r>
        <w:rPr>
          <w:rFonts w:ascii="Roboto" w:eastAsia="Roboto" w:hAnsi="Roboto" w:cs="Roboto"/>
          <w:color w:val="595959"/>
          <w:sz w:val="20"/>
          <w:szCs w:val="20"/>
        </w:rPr>
        <w:tab/>
      </w:r>
      <w:r>
        <w:rPr>
          <w:rFonts w:ascii="Roboto" w:eastAsia="Roboto" w:hAnsi="Roboto" w:cs="Roboto"/>
          <w:color w:val="595959"/>
          <w:sz w:val="20"/>
          <w:szCs w:val="20"/>
        </w:rPr>
        <w:tab/>
      </w:r>
      <w:r>
        <w:rPr>
          <w:rFonts w:ascii="Roboto" w:eastAsia="Roboto" w:hAnsi="Roboto" w:cs="Roboto"/>
          <w:color w:val="595959"/>
          <w:sz w:val="20"/>
          <w:szCs w:val="20"/>
        </w:rPr>
        <w:tab/>
      </w:r>
      <w:r>
        <w:rPr>
          <w:rFonts w:ascii="Roboto" w:eastAsia="Roboto" w:hAnsi="Roboto" w:cs="Roboto"/>
          <w:color w:val="595959"/>
          <w:sz w:val="20"/>
          <w:szCs w:val="20"/>
        </w:rPr>
        <w:tab/>
      </w:r>
      <w:r w:rsidR="008E7FB3" w:rsidRPr="008E7FB3">
        <w:rPr>
          <w:rFonts w:ascii="Roboto" w:eastAsia="Roboto" w:hAnsi="Roboto" w:cs="Roboto"/>
          <w:color w:val="595959"/>
          <w:sz w:val="20"/>
          <w:szCs w:val="20"/>
        </w:rPr>
        <w:tab/>
      </w:r>
      <w:r>
        <w:rPr>
          <w:rFonts w:ascii="Roboto" w:eastAsia="Roboto" w:hAnsi="Roboto" w:cs="Roboto"/>
          <w:color w:val="595959"/>
          <w:sz w:val="20"/>
          <w:szCs w:val="20"/>
        </w:rPr>
        <w:tab/>
      </w:r>
      <w:hyperlink r:id="rId11">
        <w:r w:rsidR="008E7FB3" w:rsidRPr="008E7FB3"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>live</w:t>
        </w:r>
      </w:hyperlink>
      <w:bookmarkStart w:id="0" w:name="_GoBack"/>
      <w:bookmarkEnd w:id="0"/>
      <w:r w:rsidR="008E7FB3" w:rsidRPr="008E7FB3">
        <w:rPr>
          <w:rFonts w:ascii="Roboto" w:eastAsia="Roboto" w:hAnsi="Roboto" w:cs="Roboto"/>
          <w:b/>
          <w:color w:val="4A86E8"/>
          <w:sz w:val="20"/>
          <w:szCs w:val="20"/>
        </w:rPr>
        <w:t xml:space="preserve"> </w:t>
      </w:r>
      <w:r w:rsidR="008E7FB3" w:rsidRPr="008E7FB3">
        <w:rPr>
          <w:rFonts w:ascii="Roboto" w:eastAsia="Roboto" w:hAnsi="Roboto" w:cs="Roboto"/>
          <w:b/>
          <w:sz w:val="20"/>
          <w:szCs w:val="20"/>
        </w:rPr>
        <w:t>|</w:t>
      </w:r>
      <w:r w:rsidR="008E7FB3" w:rsidRPr="008E7FB3">
        <w:rPr>
          <w:rFonts w:ascii="Roboto" w:eastAsia="Roboto" w:hAnsi="Roboto" w:cs="Roboto"/>
          <w:b/>
          <w:color w:val="4A86E8"/>
          <w:sz w:val="20"/>
          <w:szCs w:val="20"/>
        </w:rPr>
        <w:t xml:space="preserve"> </w:t>
      </w:r>
      <w:hyperlink r:id="rId12">
        <w:r w:rsidR="008E7FB3" w:rsidRPr="008E7FB3"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>github</w:t>
        </w:r>
      </w:hyperlink>
    </w:p>
    <w:p w14:paraId="74C136A0" w14:textId="77777777" w:rsidR="00FB192D" w:rsidRPr="008E7FB3" w:rsidRDefault="008E7FB3" w:rsidP="008E7FB3">
      <w:pPr>
        <w:pStyle w:val="normal0"/>
        <w:widowControl w:val="0"/>
        <w:numPr>
          <w:ilvl w:val="0"/>
          <w:numId w:val="4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Developed in-game physics engine to handle unit collisions, simulate gravity, and mimic air resistance by using line segment intersection packages to determine collision logic</w:t>
      </w:r>
    </w:p>
    <w:p w14:paraId="335995DB" w14:textId="77777777" w:rsidR="00FB192D" w:rsidRPr="008E7FB3" w:rsidRDefault="008E7FB3" w:rsidP="008E7FB3">
      <w:pPr>
        <w:pStyle w:val="normal0"/>
        <w:widowControl w:val="0"/>
        <w:numPr>
          <w:ilvl w:val="0"/>
          <w:numId w:val="4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Created game controls to pause, play, and reset the game using DOM manipulation methods</w:t>
      </w:r>
    </w:p>
    <w:p w14:paraId="0ED6C49C" w14:textId="77777777" w:rsidR="00FB192D" w:rsidRPr="008E7FB3" w:rsidRDefault="008E7FB3" w:rsidP="008E7FB3">
      <w:pPr>
        <w:pStyle w:val="normal0"/>
        <w:widowControl w:val="0"/>
        <w:numPr>
          <w:ilvl w:val="0"/>
          <w:numId w:val="4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Utilized JavaScript’s requestAnimationFrame function alongside timestamp data to normalize rate of movement across browsers and machines</w:t>
      </w:r>
    </w:p>
    <w:p w14:paraId="6041442D" w14:textId="77777777" w:rsidR="00FB192D" w:rsidRPr="008E7FB3" w:rsidRDefault="00FB192D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</w:p>
    <w:p w14:paraId="42E15255" w14:textId="03117899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b/>
          <w:color w:val="4A86E8"/>
          <w:sz w:val="20"/>
          <w:szCs w:val="20"/>
        </w:rPr>
      </w:pP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>WhereThePartyAt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 xml:space="preserve">|  </w:t>
      </w:r>
      <w:r w:rsidRPr="008E7FB3">
        <w:rPr>
          <w:rFonts w:ascii="Roboto" w:eastAsia="Roboto" w:hAnsi="Roboto" w:cs="Roboto"/>
          <w:i/>
          <w:color w:val="666666"/>
          <w:sz w:val="20"/>
          <w:szCs w:val="20"/>
        </w:rPr>
        <w:t>(React/Redux, Mongo DB, Express JS, Node.js, Websockets, Third-Party Maps API)</w:t>
      </w:r>
      <w:r w:rsidR="00206927">
        <w:rPr>
          <w:rFonts w:ascii="Roboto" w:eastAsia="Roboto" w:hAnsi="Roboto" w:cs="Roboto"/>
          <w:i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i/>
          <w:color w:val="666666"/>
          <w:sz w:val="20"/>
          <w:szCs w:val="20"/>
        </w:rPr>
        <w:tab/>
        <w:t xml:space="preserve"> </w:t>
      </w:r>
      <w:hyperlink r:id="rId13" w:anchor="/">
        <w:r w:rsidRPr="008E7FB3"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>live</w:t>
        </w:r>
      </w:hyperlink>
      <w:r w:rsidRPr="008E7FB3">
        <w:rPr>
          <w:rFonts w:ascii="Roboto" w:eastAsia="Roboto" w:hAnsi="Roboto" w:cs="Roboto"/>
          <w:b/>
          <w:color w:val="4A86E8"/>
          <w:sz w:val="20"/>
          <w:szCs w:val="20"/>
        </w:rPr>
        <w:t xml:space="preserve"> </w:t>
      </w:r>
      <w:r w:rsidRPr="008E7FB3">
        <w:rPr>
          <w:rFonts w:ascii="Roboto" w:eastAsia="Roboto" w:hAnsi="Roboto" w:cs="Roboto"/>
          <w:b/>
          <w:sz w:val="20"/>
          <w:szCs w:val="20"/>
        </w:rPr>
        <w:t xml:space="preserve">| </w:t>
      </w:r>
      <w:hyperlink r:id="rId14">
        <w:r w:rsidRPr="008E7FB3"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>github</w:t>
        </w:r>
      </w:hyperlink>
    </w:p>
    <w:p w14:paraId="59205481" w14:textId="77777777" w:rsidR="00FB192D" w:rsidRPr="008E7FB3" w:rsidRDefault="008E7FB3" w:rsidP="008E7FB3">
      <w:pPr>
        <w:pStyle w:val="normal0"/>
        <w:widowControl w:val="0"/>
        <w:numPr>
          <w:ilvl w:val="0"/>
          <w:numId w:val="5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Developed websocket integrations to allow users to discuss events in a live forum by using Socket.io to emit and receive messages</w:t>
      </w:r>
    </w:p>
    <w:p w14:paraId="4856B998" w14:textId="77777777" w:rsidR="00FB192D" w:rsidRPr="008E7FB3" w:rsidRDefault="008E7FB3" w:rsidP="008E7FB3">
      <w:pPr>
        <w:pStyle w:val="normal0"/>
        <w:widowControl w:val="0"/>
        <w:numPr>
          <w:ilvl w:val="0"/>
          <w:numId w:val="5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Built React caching system to optimize lookup time by storing recent searches in React State and comparing against stored information before querying backend</w:t>
      </w:r>
    </w:p>
    <w:p w14:paraId="421AE92A" w14:textId="77777777" w:rsidR="00FB192D" w:rsidRPr="008E7FB3" w:rsidRDefault="00FB192D">
      <w:pPr>
        <w:pStyle w:val="normal0"/>
        <w:widowControl w:val="0"/>
        <w:spacing w:line="240" w:lineRule="auto"/>
        <w:rPr>
          <w:rFonts w:ascii="Roboto" w:eastAsia="Roboto" w:hAnsi="Roboto" w:cs="Roboto"/>
          <w:color w:val="0097A7"/>
          <w:sz w:val="18"/>
          <w:szCs w:val="18"/>
          <w:u w:val="single"/>
        </w:rPr>
      </w:pPr>
    </w:p>
    <w:p w14:paraId="1D6FCE25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BF9000"/>
          <w:sz w:val="28"/>
          <w:szCs w:val="28"/>
        </w:rPr>
      </w:pPr>
      <w:r w:rsidRPr="008E7FB3">
        <w:rPr>
          <w:rFonts w:ascii="Roboto" w:eastAsia="Roboto" w:hAnsi="Roboto" w:cs="Roboto"/>
          <w:color w:val="BF9000"/>
          <w:sz w:val="28"/>
          <w:szCs w:val="28"/>
        </w:rPr>
        <w:t>EDUCATION</w:t>
      </w:r>
    </w:p>
    <w:p w14:paraId="65442BC5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 xml:space="preserve">Yale University 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 xml:space="preserve">- </w:t>
      </w:r>
      <w:r w:rsidRPr="008E7FB3">
        <w:rPr>
          <w:rFonts w:ascii="Roboto" w:eastAsia="Roboto" w:hAnsi="Roboto" w:cs="Roboto"/>
          <w:i/>
          <w:color w:val="666666"/>
          <w:sz w:val="20"/>
          <w:szCs w:val="20"/>
        </w:rPr>
        <w:t>BS Economics, 2011-2015</w:t>
      </w:r>
    </w:p>
    <w:p w14:paraId="0350059A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 xml:space="preserve">AppAcademy 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 xml:space="preserve"> - 2018 - Joined August Cohort to sharpen web development skills</w:t>
      </w:r>
    </w:p>
    <w:p w14:paraId="2FF3A10A" w14:textId="77777777" w:rsidR="00FB192D" w:rsidRPr="008E7FB3" w:rsidRDefault="00FB192D">
      <w:pPr>
        <w:pStyle w:val="normal0"/>
        <w:widowControl w:val="0"/>
        <w:spacing w:line="240" w:lineRule="auto"/>
        <w:rPr>
          <w:rFonts w:ascii="Roboto" w:eastAsia="Roboto" w:hAnsi="Roboto" w:cs="Roboto"/>
          <w:b/>
          <w:sz w:val="20"/>
          <w:szCs w:val="20"/>
        </w:rPr>
      </w:pPr>
    </w:p>
    <w:p w14:paraId="3075CA0A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b/>
          <w:color w:val="BF9000"/>
          <w:sz w:val="28"/>
          <w:szCs w:val="28"/>
        </w:rPr>
      </w:pPr>
      <w:r w:rsidRPr="008E7FB3">
        <w:rPr>
          <w:rFonts w:ascii="Roboto" w:eastAsia="Roboto" w:hAnsi="Roboto" w:cs="Roboto"/>
          <w:color w:val="BF9000"/>
          <w:sz w:val="28"/>
          <w:szCs w:val="28"/>
        </w:rPr>
        <w:t>EXPERIENCE</w:t>
      </w:r>
    </w:p>
    <w:p w14:paraId="31D49E1A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b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>Program Manager - Marketing Attribution</w:t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>Redwood City, CA</w:t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</w:p>
    <w:p w14:paraId="44C21553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i/>
          <w:color w:val="666666"/>
          <w:sz w:val="20"/>
          <w:szCs w:val="20"/>
        </w:rPr>
        <w:t>Electronic Arts - EA Sports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  <w:t xml:space="preserve">   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  <w:t xml:space="preserve">Nov 2017 - Aug 2018 </w:t>
      </w:r>
    </w:p>
    <w:p w14:paraId="64B8EEBC" w14:textId="77777777" w:rsidR="00FB192D" w:rsidRPr="008E7FB3" w:rsidRDefault="008E7FB3" w:rsidP="008E7FB3">
      <w:pPr>
        <w:pStyle w:val="normal0"/>
        <w:widowControl w:val="0"/>
        <w:numPr>
          <w:ilvl w:val="0"/>
          <w:numId w:val="6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Delivered global media uplift to CMO/marketing leadership based on EA’s past, major campaigns, including Madden and FIFA, proving incremental effect of dollars spent</w:t>
      </w:r>
    </w:p>
    <w:p w14:paraId="25AB9D7B" w14:textId="77777777" w:rsidR="00FB192D" w:rsidRPr="008022EE" w:rsidRDefault="008E7FB3" w:rsidP="008022EE">
      <w:pPr>
        <w:pStyle w:val="normal0"/>
        <w:widowControl w:val="0"/>
        <w:numPr>
          <w:ilvl w:val="0"/>
          <w:numId w:val="6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Led Attribution program strategy as primary POC and functional subject matter expert around both Multi-Touch</w:t>
      </w:r>
      <w:r w:rsidR="008022EE">
        <w:rPr>
          <w:rFonts w:ascii="Roboto" w:eastAsia="Roboto" w:hAnsi="Roboto" w:cs="Roboto"/>
          <w:color w:val="666666"/>
          <w:sz w:val="20"/>
          <w:szCs w:val="20"/>
        </w:rPr>
        <w:t xml:space="preserve"> </w:t>
      </w:r>
      <w:r w:rsidRPr="008022EE">
        <w:rPr>
          <w:rFonts w:ascii="Roboto" w:eastAsia="Roboto" w:hAnsi="Roboto" w:cs="Roboto"/>
          <w:color w:val="666666"/>
          <w:sz w:val="20"/>
          <w:szCs w:val="20"/>
        </w:rPr>
        <w:t>Attribution and Last-Touch Attribution, assessing gaps, risks, and opportunities</w:t>
      </w:r>
    </w:p>
    <w:p w14:paraId="43C542D6" w14:textId="77777777" w:rsidR="00FB192D" w:rsidRPr="008E7FB3" w:rsidRDefault="008E7FB3" w:rsidP="008E7FB3">
      <w:pPr>
        <w:pStyle w:val="normal0"/>
        <w:widowControl w:val="0"/>
        <w:numPr>
          <w:ilvl w:val="0"/>
          <w:numId w:val="6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Built Attribution scripts and data ingestion promos for use on Multi-Touch Attribution</w:t>
      </w:r>
    </w:p>
    <w:p w14:paraId="01A1ECB4" w14:textId="77777777" w:rsidR="00FB192D" w:rsidRPr="008E7FB3" w:rsidRDefault="008E7FB3" w:rsidP="008E7FB3">
      <w:pPr>
        <w:pStyle w:val="normal0"/>
        <w:widowControl w:val="0"/>
        <w:numPr>
          <w:ilvl w:val="0"/>
          <w:numId w:val="6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Managed workflow and scope definition, pathing roadmap for operationalized Attribution</w:t>
      </w:r>
    </w:p>
    <w:p w14:paraId="3C026A84" w14:textId="77777777" w:rsidR="00FB192D" w:rsidRPr="008E7FB3" w:rsidRDefault="008E7FB3" w:rsidP="008E7FB3">
      <w:pPr>
        <w:pStyle w:val="normal0"/>
        <w:widowControl w:val="0"/>
        <w:numPr>
          <w:ilvl w:val="0"/>
          <w:numId w:val="6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Managed exec conversation, ensuring program positioned answer the right, cross-functional goals</w:t>
      </w:r>
    </w:p>
    <w:p w14:paraId="43BD1B7A" w14:textId="77777777" w:rsidR="00FB192D" w:rsidRPr="008E7FB3" w:rsidRDefault="008E7FB3" w:rsidP="008E7FB3">
      <w:pPr>
        <w:pStyle w:val="normal0"/>
        <w:widowControl w:val="0"/>
        <w:numPr>
          <w:ilvl w:val="0"/>
          <w:numId w:val="6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Supported and owned reporting and status updates across exec leadership and CFX partners</w:t>
      </w:r>
    </w:p>
    <w:p w14:paraId="48D3EE3D" w14:textId="77777777" w:rsidR="00FB192D" w:rsidRPr="008E7FB3" w:rsidRDefault="00FB192D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18"/>
          <w:szCs w:val="18"/>
        </w:rPr>
      </w:pPr>
    </w:p>
    <w:p w14:paraId="0567689D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b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>Global Paid Media Strategist</w:t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>Redwood City, CA</w:t>
      </w:r>
    </w:p>
    <w:p w14:paraId="6B250954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i/>
          <w:color w:val="666666"/>
          <w:sz w:val="20"/>
          <w:szCs w:val="20"/>
        </w:rPr>
        <w:t>Electronic Arts - EA Sports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  <w:t xml:space="preserve">Jan 2016 - Nov 2017 </w:t>
      </w:r>
    </w:p>
    <w:p w14:paraId="06E3C17F" w14:textId="77777777" w:rsidR="00FB192D" w:rsidRPr="008022EE" w:rsidRDefault="008E7FB3" w:rsidP="008022EE">
      <w:pPr>
        <w:pStyle w:val="normal0"/>
        <w:widowControl w:val="0"/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Effectively led global paid media strategy to achieve brand building initiatives across new EA IPs and veteran</w:t>
      </w:r>
      <w:r w:rsidR="008022EE">
        <w:rPr>
          <w:rFonts w:ascii="Roboto" w:eastAsia="Roboto" w:hAnsi="Roboto" w:cs="Roboto"/>
          <w:color w:val="666666"/>
          <w:sz w:val="20"/>
          <w:szCs w:val="20"/>
        </w:rPr>
        <w:t xml:space="preserve"> </w:t>
      </w:r>
      <w:r w:rsidRPr="008022EE">
        <w:rPr>
          <w:rFonts w:ascii="Roboto" w:eastAsia="Roboto" w:hAnsi="Roboto" w:cs="Roboto"/>
          <w:color w:val="666666"/>
          <w:sz w:val="20"/>
          <w:szCs w:val="20"/>
        </w:rPr>
        <w:t>franchises, incorporating solutions around credibility, awareness, franchise loyalty, and game quality</w:t>
      </w:r>
    </w:p>
    <w:p w14:paraId="6A82E0DA" w14:textId="77777777" w:rsidR="00FB192D" w:rsidRPr="008E7FB3" w:rsidRDefault="008E7FB3" w:rsidP="008E7FB3">
      <w:pPr>
        <w:pStyle w:val="normal0"/>
        <w:widowControl w:val="0"/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Collaborated with cross-function groups to develop integrated global media flighting, plan, execution,and reporting, spanning 25 countries for various EA titles, across NBA, UFC, NHL, Need for Speed</w:t>
      </w:r>
    </w:p>
    <w:p w14:paraId="39F9027B" w14:textId="77777777" w:rsidR="00FB192D" w:rsidRPr="008E7FB3" w:rsidRDefault="008E7FB3" w:rsidP="008E7FB3">
      <w:pPr>
        <w:pStyle w:val="normal0"/>
        <w:widowControl w:val="0"/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Led media testing initiatives across titles, focusing on internal KPIs, and developed actionable insights</w:t>
      </w:r>
    </w:p>
    <w:p w14:paraId="20E1091E" w14:textId="77777777" w:rsidR="00FB192D" w:rsidRPr="008E7FB3" w:rsidRDefault="008E7FB3" w:rsidP="008E7FB3">
      <w:pPr>
        <w:pStyle w:val="normal0"/>
        <w:widowControl w:val="0"/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Worked closely with both Ecommerce/Live services-based campaigns and offline conversion-based products</w:t>
      </w:r>
    </w:p>
    <w:p w14:paraId="742794F8" w14:textId="77777777" w:rsidR="00FB192D" w:rsidRPr="008E7FB3" w:rsidRDefault="008E7FB3" w:rsidP="008E7FB3">
      <w:pPr>
        <w:pStyle w:val="normal0"/>
        <w:widowControl w:val="0"/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Vetted and onboarding new social buying platforms for rollout throughout greater team</w:t>
      </w:r>
    </w:p>
    <w:p w14:paraId="2D8ADC77" w14:textId="77777777" w:rsidR="00FB192D" w:rsidRPr="008E7FB3" w:rsidRDefault="00FB192D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</w:p>
    <w:p w14:paraId="43388A23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>Global Paid Media Buyer</w:t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b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>Redwood City, CA</w:t>
      </w:r>
    </w:p>
    <w:p w14:paraId="6B183070" w14:textId="77777777" w:rsidR="00FB192D" w:rsidRPr="008E7FB3" w:rsidRDefault="008E7FB3">
      <w:pPr>
        <w:pStyle w:val="normal0"/>
        <w:widowControl w:val="0"/>
        <w:spacing w:line="240" w:lineRule="auto"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i/>
          <w:color w:val="666666"/>
          <w:sz w:val="20"/>
          <w:szCs w:val="20"/>
        </w:rPr>
        <w:t>Electronic Arts - EA Sports</w:t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</w:r>
      <w:r w:rsidRPr="008E7FB3">
        <w:rPr>
          <w:rFonts w:ascii="Roboto" w:eastAsia="Roboto" w:hAnsi="Roboto" w:cs="Roboto"/>
          <w:color w:val="666666"/>
          <w:sz w:val="20"/>
          <w:szCs w:val="20"/>
        </w:rPr>
        <w:tab/>
        <w:t xml:space="preserve">June 2015 - Dec 2015 </w:t>
      </w:r>
    </w:p>
    <w:p w14:paraId="1A071CB8" w14:textId="77777777" w:rsidR="00FB192D" w:rsidRPr="008022EE" w:rsidRDefault="008E7FB3" w:rsidP="008022EE">
      <w:pPr>
        <w:pStyle w:val="normal0"/>
        <w:widowControl w:val="0"/>
        <w:numPr>
          <w:ilvl w:val="0"/>
          <w:numId w:val="8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Expert buying experience around Social media across Facebook, Twitter, Instagram, and YouTube with proficient</w:t>
      </w:r>
      <w:r w:rsidR="008022EE">
        <w:rPr>
          <w:rFonts w:ascii="Roboto" w:eastAsia="Roboto" w:hAnsi="Roboto" w:cs="Roboto"/>
          <w:color w:val="666666"/>
          <w:sz w:val="20"/>
          <w:szCs w:val="20"/>
        </w:rPr>
        <w:t xml:space="preserve"> </w:t>
      </w:r>
      <w:r w:rsidRPr="008022EE">
        <w:rPr>
          <w:rFonts w:ascii="Roboto" w:eastAsia="Roboto" w:hAnsi="Roboto" w:cs="Roboto"/>
          <w:color w:val="666666"/>
          <w:sz w:val="20"/>
          <w:szCs w:val="20"/>
        </w:rPr>
        <w:t>experience with Programmatic media, and Search media, across Google, Yahoo, and Bing (Madden, UFC, FIFA)</w:t>
      </w:r>
    </w:p>
    <w:p w14:paraId="1DE58534" w14:textId="77777777" w:rsidR="00FB192D" w:rsidRPr="008E7FB3" w:rsidRDefault="008E7FB3" w:rsidP="008E7FB3">
      <w:pPr>
        <w:pStyle w:val="normal0"/>
        <w:widowControl w:val="0"/>
        <w:numPr>
          <w:ilvl w:val="0"/>
          <w:numId w:val="8"/>
        </w:numPr>
        <w:spacing w:line="240" w:lineRule="auto"/>
        <w:contextualSpacing/>
        <w:rPr>
          <w:rFonts w:ascii="Roboto" w:eastAsia="Roboto" w:hAnsi="Roboto" w:cs="Roboto"/>
          <w:color w:val="666666"/>
          <w:sz w:val="20"/>
          <w:szCs w:val="20"/>
        </w:rPr>
      </w:pPr>
      <w:r w:rsidRPr="008E7FB3">
        <w:rPr>
          <w:rFonts w:ascii="Roboto" w:eastAsia="Roboto" w:hAnsi="Roboto" w:cs="Roboto"/>
          <w:color w:val="666666"/>
          <w:sz w:val="20"/>
          <w:szCs w:val="20"/>
        </w:rPr>
        <w:t>Analyzed and recommended action-based on media engagement and in-game behaviors</w:t>
      </w:r>
    </w:p>
    <w:sectPr w:rsidR="00FB192D" w:rsidRPr="008E7FB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4589"/>
    <w:multiLevelType w:val="hybridMultilevel"/>
    <w:tmpl w:val="D31A0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DB2D9F"/>
    <w:multiLevelType w:val="hybridMultilevel"/>
    <w:tmpl w:val="E98C4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F21FC0"/>
    <w:multiLevelType w:val="hybridMultilevel"/>
    <w:tmpl w:val="639CE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BD6C0E"/>
    <w:multiLevelType w:val="multilevel"/>
    <w:tmpl w:val="66D8E30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4">
    <w:nsid w:val="39E66AF0"/>
    <w:multiLevelType w:val="hybridMultilevel"/>
    <w:tmpl w:val="9C68A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17416A"/>
    <w:multiLevelType w:val="hybridMultilevel"/>
    <w:tmpl w:val="6ED2C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C274CD"/>
    <w:multiLevelType w:val="hybridMultilevel"/>
    <w:tmpl w:val="699AD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C3381D"/>
    <w:multiLevelType w:val="multilevel"/>
    <w:tmpl w:val="0518C2A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192D"/>
    <w:rsid w:val="00206927"/>
    <w:rsid w:val="008022EE"/>
    <w:rsid w:val="008E7FB3"/>
    <w:rsid w:val="00FB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E01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astexplorer.netlify.com/" TargetMode="External"/><Relationship Id="rId12" Type="http://schemas.openxmlformats.org/officeDocument/2006/relationships/hyperlink" Target="https://github.com/eaconway/lol-horde" TargetMode="External"/><Relationship Id="rId13" Type="http://schemas.openxmlformats.org/officeDocument/2006/relationships/hyperlink" Target="http://18.215.47.11/" TargetMode="External"/><Relationship Id="rId14" Type="http://schemas.openxmlformats.org/officeDocument/2006/relationships/hyperlink" Target="https://github.com/eaconway/wtpa_fle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jconway.com" TargetMode="External"/><Relationship Id="rId7" Type="http://schemas.openxmlformats.org/officeDocument/2006/relationships/hyperlink" Target="https://www.linkedin.com/in/eric-conway-a1bb675b/" TargetMode="External"/><Relationship Id="rId8" Type="http://schemas.openxmlformats.org/officeDocument/2006/relationships/hyperlink" Target="https://github.com/eaconway" TargetMode="External"/><Relationship Id="rId9" Type="http://schemas.openxmlformats.org/officeDocument/2006/relationships/hyperlink" Target="https://airbnanime.herokuapp.com/" TargetMode="External"/><Relationship Id="rId10" Type="http://schemas.openxmlformats.org/officeDocument/2006/relationships/hyperlink" Target="https://github.com/eaconway/Airbnb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624</Words>
  <Characters>3557</Characters>
  <Application>Microsoft Macintosh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Conway</cp:lastModifiedBy>
  <cp:revision>3</cp:revision>
  <cp:lastPrinted>2018-11-26T23:15:00Z</cp:lastPrinted>
  <dcterms:created xsi:type="dcterms:W3CDTF">2018-11-26T23:15:00Z</dcterms:created>
  <dcterms:modified xsi:type="dcterms:W3CDTF">2018-11-26T23:17:00Z</dcterms:modified>
</cp:coreProperties>
</file>