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3F74FF" w14:textId="77777777" w:rsidR="0060632F" w:rsidRDefault="0060632F" w:rsidP="0060632F">
      <w:pPr>
        <w:autoSpaceDE w:val="0"/>
        <w:autoSpaceDN w:val="0"/>
        <w:adjustRightInd w:val="0"/>
        <w:spacing w:after="0"/>
        <w:jc w:val="center"/>
        <w:rPr>
          <w:rFonts w:ascii="Humanist777BT-BoldB" w:hAnsi="Humanist777BT-BoldB" w:cs="Humanist777BT-BoldB"/>
          <w:b/>
          <w:bCs/>
          <w:sz w:val="24"/>
          <w:szCs w:val="24"/>
        </w:rPr>
      </w:pPr>
      <w:r>
        <w:rPr>
          <w:rFonts w:ascii="Humanist777BT-BoldB" w:hAnsi="Humanist777BT-BoldB" w:cs="Humanist777BT-BoldB"/>
          <w:b/>
          <w:bCs/>
          <w:sz w:val="24"/>
          <w:szCs w:val="24"/>
        </w:rPr>
        <w:t>Exercices TD (Feuille 1)</w:t>
      </w:r>
    </w:p>
    <w:p w14:paraId="74783213" w14:textId="77777777" w:rsidR="0060632F" w:rsidRPr="004D4BFD" w:rsidRDefault="004D4BFD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Consignes : </w:t>
      </w:r>
      <w:r w:rsidRPr="004D4BFD">
        <w:rPr>
          <w:rFonts w:ascii="Times New Roman" w:hAnsi="Times New Roman" w:cs="Times New Roman"/>
          <w:bCs/>
          <w:sz w:val="24"/>
          <w:szCs w:val="24"/>
        </w:rPr>
        <w:t>Les exercices mis en évidence sont obligatoires pour valider le chapitre 1.</w:t>
      </w:r>
      <w:r w:rsidR="008447A5">
        <w:rPr>
          <w:rFonts w:ascii="Times New Roman" w:hAnsi="Times New Roman" w:cs="Times New Roman"/>
          <w:bCs/>
          <w:sz w:val="24"/>
          <w:szCs w:val="24"/>
        </w:rPr>
        <w:t xml:space="preserve"> Les autres exercices sont optionnels. Il vous est conseillé de les faire après les exercices obligatoires.  </w:t>
      </w:r>
    </w:p>
    <w:p w14:paraId="42260221" w14:textId="77777777" w:rsidR="004D4BFD" w:rsidRDefault="004D4BFD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C9650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1.1.1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_ </w:t>
      </w:r>
      <w:r w:rsidRPr="007509C2">
        <w:rPr>
          <w:rFonts w:ascii="Times New Roman" w:hAnsi="Times New Roman" w:cs="Times New Roman"/>
          <w:sz w:val="24"/>
          <w:szCs w:val="24"/>
        </w:rPr>
        <w:t>Donnez un exemple concret qui intègre l’un des problèmes suivants : tri, optimisation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de l’ordre de multiplication des matrices, détermination de l’enveloppe convexe.</w:t>
      </w:r>
    </w:p>
    <w:p w14:paraId="148F4B3D" w14:textId="77777777" w:rsidR="0060632F" w:rsidRPr="007509C2" w:rsidRDefault="0060632F" w:rsidP="006063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62446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4B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1.1.2 </w:t>
      </w:r>
      <w:r w:rsidRPr="004D4BFD"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_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À part la vitesse, qu’est-ce qui pourrait servir à mesure</w:t>
      </w:r>
      <w:r>
        <w:rPr>
          <w:rFonts w:ascii="Times New Roman" w:hAnsi="Times New Roman" w:cs="Times New Roman"/>
          <w:sz w:val="24"/>
          <w:szCs w:val="24"/>
        </w:rPr>
        <w:t xml:space="preserve">r l’efficacité dans un contexte </w:t>
      </w:r>
      <w:r w:rsidRPr="007509C2">
        <w:rPr>
          <w:rFonts w:ascii="Times New Roman" w:hAnsi="Times New Roman" w:cs="Times New Roman"/>
          <w:sz w:val="24"/>
          <w:szCs w:val="24"/>
        </w:rPr>
        <w:t>concret ?</w:t>
      </w:r>
    </w:p>
    <w:p w14:paraId="15EA655A" w14:textId="77777777" w:rsidR="0060632F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4B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1.1.3 </w:t>
      </w:r>
      <w:r w:rsidRPr="004D4BF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_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 xml:space="preserve">Sélectionnez une structure de données que vous avez déjà </w:t>
      </w:r>
      <w:r>
        <w:rPr>
          <w:rFonts w:ascii="Times New Roman" w:hAnsi="Times New Roman" w:cs="Times New Roman"/>
          <w:sz w:val="24"/>
          <w:szCs w:val="24"/>
        </w:rPr>
        <w:t xml:space="preserve">vue, puis étudiez ses avantages </w:t>
      </w:r>
      <w:r w:rsidRPr="007509C2">
        <w:rPr>
          <w:rFonts w:ascii="Times New Roman" w:hAnsi="Times New Roman" w:cs="Times New Roman"/>
          <w:sz w:val="24"/>
          <w:szCs w:val="24"/>
        </w:rPr>
        <w:t>et ses inconvénients.</w:t>
      </w:r>
    </w:p>
    <w:p w14:paraId="5C3EF1F4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509AF" w14:textId="77777777" w:rsidR="0060632F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1.1.4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_ </w:t>
      </w:r>
      <w:r w:rsidRPr="007509C2">
        <w:rPr>
          <w:rFonts w:ascii="Times New Roman" w:hAnsi="Times New Roman" w:cs="Times New Roman"/>
          <w:sz w:val="24"/>
          <w:szCs w:val="24"/>
        </w:rPr>
        <w:t>En quoi le problème du chemin minimal et celui du voy</w:t>
      </w:r>
      <w:r>
        <w:rPr>
          <w:rFonts w:ascii="Times New Roman" w:hAnsi="Times New Roman" w:cs="Times New Roman"/>
          <w:sz w:val="24"/>
          <w:szCs w:val="24"/>
        </w:rPr>
        <w:t xml:space="preserve">ageur de commerce, précédemment </w:t>
      </w:r>
      <w:r w:rsidRPr="007509C2">
        <w:rPr>
          <w:rFonts w:ascii="Times New Roman" w:hAnsi="Times New Roman" w:cs="Times New Roman"/>
          <w:sz w:val="24"/>
          <w:szCs w:val="24"/>
        </w:rPr>
        <w:t>mentionnés, se ressemblent-ils ? En quoi sont-ils différents ?</w:t>
      </w:r>
    </w:p>
    <w:p w14:paraId="08E17BEF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C2EF4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1.1.5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_ </w:t>
      </w:r>
      <w:r w:rsidRPr="007509C2">
        <w:rPr>
          <w:rFonts w:ascii="Times New Roman" w:hAnsi="Times New Roman" w:cs="Times New Roman"/>
          <w:sz w:val="24"/>
          <w:szCs w:val="24"/>
        </w:rPr>
        <w:t>Trouvez un problème concret pour lequel seule conviendra la solution optimale.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Trouvez ensuite un problème pour lequel une solution « approchée » pourra faire l’affaire.</w:t>
      </w:r>
    </w:p>
    <w:p w14:paraId="64822A25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1.2.1 </w:t>
      </w:r>
      <w:r w:rsidRPr="007509C2">
        <w:rPr>
          <w:rFonts w:ascii="Times New Roman" w:hAnsi="Times New Roman" w:cs="Times New Roman"/>
          <w:sz w:val="24"/>
          <w:szCs w:val="24"/>
        </w:rPr>
        <w:t>Donnez un exemple d’application exigeant des algorithmes intrinsèques, puis discutez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les fonctions des algorithmes concernés.</w:t>
      </w:r>
    </w:p>
    <w:p w14:paraId="7097AFAB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4B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1.2.2</w:t>
      </w: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On veut comparer les implémentations du tri par insertion et du tri par fusion sur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 xml:space="preserve">même machine. Pour un nombre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>d’éléments à trier, le tri par insertion demande 8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250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09C2">
        <w:rPr>
          <w:rFonts w:ascii="Times New Roman" w:hAnsi="Times New Roman" w:cs="Times New Roman"/>
          <w:sz w:val="24"/>
          <w:szCs w:val="24"/>
        </w:rPr>
        <w:t xml:space="preserve"> étapes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alors que le tri par fusion en demande 64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 xml:space="preserve">lg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509C2">
        <w:rPr>
          <w:rFonts w:ascii="Times New Roman" w:hAnsi="Times New Roman" w:cs="Times New Roman"/>
          <w:sz w:val="24"/>
          <w:szCs w:val="24"/>
        </w:rPr>
        <w:t xml:space="preserve">. Quelles sont les valeurs de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>pour lesquelles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le tri par insertion l’emporte sur le tri par fusion ?</w:t>
      </w:r>
    </w:p>
    <w:p w14:paraId="063B3859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4B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1.2.3</w:t>
      </w:r>
      <w:r w:rsidRPr="00750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 xml:space="preserve">Quelle est la valeur minimale de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>pour laquelle un algorithme dont le temps d’exécution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est 100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250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09C2">
        <w:rPr>
          <w:rFonts w:ascii="Times New Roman" w:hAnsi="Times New Roman" w:cs="Times New Roman"/>
          <w:sz w:val="24"/>
          <w:szCs w:val="24"/>
        </w:rPr>
        <w:t xml:space="preserve"> s’exécute plus vite qu’un algorithme dont le temps d’exécution est 2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>sur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>même machine ?</w:t>
      </w:r>
    </w:p>
    <w:p w14:paraId="28ED6050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09C2">
        <w:rPr>
          <w:rFonts w:ascii="Times New Roman" w:hAnsi="Times New Roman" w:cs="Times New Roman"/>
          <w:b/>
          <w:bCs/>
          <w:sz w:val="24"/>
          <w:szCs w:val="24"/>
        </w:rPr>
        <w:t>1.1. Comparaison de temps d’exécution</w:t>
      </w:r>
    </w:p>
    <w:p w14:paraId="35949675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sz w:val="24"/>
          <w:szCs w:val="24"/>
        </w:rPr>
        <w:t xml:space="preserve">Pour chaque fonction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509C2">
        <w:rPr>
          <w:rFonts w:ascii="Times New Roman" w:hAnsi="Times New Roman" w:cs="Times New Roman"/>
          <w:sz w:val="24"/>
          <w:szCs w:val="24"/>
        </w:rPr>
        <w:t>(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509C2">
        <w:rPr>
          <w:rFonts w:ascii="Times New Roman" w:hAnsi="Times New Roman" w:cs="Times New Roman"/>
          <w:sz w:val="24"/>
          <w:szCs w:val="24"/>
        </w:rPr>
        <w:t xml:space="preserve">) et pour chaque durée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509C2">
        <w:rPr>
          <w:rFonts w:ascii="Times New Roman" w:hAnsi="Times New Roman" w:cs="Times New Roman"/>
          <w:sz w:val="24"/>
          <w:szCs w:val="24"/>
        </w:rPr>
        <w:t>du tableau suivant, déterminez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 xml:space="preserve">taille maximale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509C2">
        <w:rPr>
          <w:rFonts w:ascii="Times New Roman" w:hAnsi="Times New Roman" w:cs="Times New Roman"/>
          <w:sz w:val="24"/>
          <w:szCs w:val="24"/>
        </w:rPr>
        <w:t xml:space="preserve">d’un problème susceptible d’être résolu dans le temps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509C2">
        <w:rPr>
          <w:rFonts w:ascii="Times New Roman" w:hAnsi="Times New Roman" w:cs="Times New Roman"/>
          <w:sz w:val="24"/>
          <w:szCs w:val="24"/>
        </w:rPr>
        <w:t>, en supposant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C2">
        <w:rPr>
          <w:rFonts w:ascii="Times New Roman" w:hAnsi="Times New Roman" w:cs="Times New Roman"/>
          <w:sz w:val="24"/>
          <w:szCs w:val="24"/>
        </w:rPr>
        <w:t xml:space="preserve">que l’algorithme mette 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509C2">
        <w:rPr>
          <w:rFonts w:ascii="Times New Roman" w:hAnsi="Times New Roman" w:cs="Times New Roman"/>
          <w:sz w:val="24"/>
          <w:szCs w:val="24"/>
        </w:rPr>
        <w:t>(</w:t>
      </w:r>
      <w:r w:rsidRPr="007509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509C2">
        <w:rPr>
          <w:rFonts w:ascii="Times New Roman" w:hAnsi="Times New Roman" w:cs="Times New Roman"/>
          <w:sz w:val="24"/>
          <w:szCs w:val="24"/>
        </w:rPr>
        <w:t>) microsecondes pour traiter le problème.</w:t>
      </w:r>
    </w:p>
    <w:p w14:paraId="205CE597" w14:textId="77777777" w:rsidR="0060632F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</w:rPr>
      </w:pPr>
    </w:p>
    <w:p w14:paraId="26E09897" w14:textId="77777777" w:rsidR="0060632F" w:rsidRPr="007509C2" w:rsidRDefault="0060632F" w:rsidP="006063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09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165C25F" wp14:editId="27DE9200">
            <wp:extent cx="3226279" cy="1785793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82" cy="17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9E51" w14:textId="77777777" w:rsidR="0060632F" w:rsidRPr="007509C2" w:rsidRDefault="0060632F" w:rsidP="006063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84B82" w14:textId="77777777" w:rsidR="00665D89" w:rsidRPr="00665D89" w:rsidRDefault="00665D89" w:rsidP="00665D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5D89" w:rsidRPr="00665D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2808" w14:textId="77777777" w:rsidR="00274FF4" w:rsidRDefault="00274FF4" w:rsidP="00030549">
      <w:pPr>
        <w:spacing w:after="0"/>
      </w:pPr>
      <w:r>
        <w:separator/>
      </w:r>
    </w:p>
  </w:endnote>
  <w:endnote w:type="continuationSeparator" w:id="0">
    <w:p w14:paraId="23355954" w14:textId="77777777" w:rsidR="00274FF4" w:rsidRDefault="00274FF4" w:rsidP="00030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ist777BT-BoldB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D0E4" w14:textId="77777777" w:rsidR="006250F8" w:rsidRDefault="006250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99CB3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420215" w14:paraId="576A92BE" w14:textId="77777777" w:rsidTr="005130DA">
      <w:tc>
        <w:tcPr>
          <w:tcW w:w="2500" w:type="pct"/>
          <w:shd w:val="clear" w:color="auto" w:fill="99CB38" w:themeFill="accent1"/>
          <w:vAlign w:val="center"/>
        </w:tcPr>
        <w:p w14:paraId="3E6054D5" w14:textId="77777777" w:rsidR="00420215" w:rsidRPr="00E27DB9" w:rsidRDefault="00622AED" w:rsidP="00FA4D0C">
          <w:pPr>
            <w:pStyle w:val="Titre"/>
          </w:pPr>
          <w:r>
            <w:rPr>
              <w:sz w:val="24"/>
              <w:szCs w:val="24"/>
            </w:rPr>
            <w:t xml:space="preserve">Rôle des algorithmes en Informatique </w:t>
          </w:r>
        </w:p>
        <w:p w14:paraId="10A34061" w14:textId="77777777" w:rsidR="00420215" w:rsidRPr="009A77F0" w:rsidRDefault="00420215" w:rsidP="00851BE0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6"/>
              <w:szCs w:val="16"/>
            </w:rPr>
          </w:pPr>
        </w:p>
      </w:tc>
      <w:tc>
        <w:tcPr>
          <w:tcW w:w="2500" w:type="pct"/>
          <w:shd w:val="clear" w:color="auto" w:fill="99CB38" w:themeFill="accent1"/>
          <w:vAlign w:val="center"/>
        </w:tcPr>
        <w:sdt>
          <w:sdtPr>
            <w:rPr>
              <w:rFonts w:asciiTheme="minorHAnsi" w:eastAsiaTheme="minorHAnsi" w:hAnsiTheme="minorHAnsi" w:cstheme="minorBidi"/>
              <w:b/>
              <w:sz w:val="16"/>
              <w:szCs w:val="16"/>
            </w:rPr>
            <w:alias w:val="Auteur"/>
            <w:tag w:val=""/>
            <w:id w:val="-1822267932"/>
            <w:placeholder>
              <w:docPart w:val="4476DF9EB0AA468A93A02771A089FB5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E98A46" w14:textId="77777777" w:rsidR="00420215" w:rsidRDefault="00420215" w:rsidP="009A77F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>Dr. Youssou DIENG</w:t>
              </w:r>
            </w:p>
          </w:sdtContent>
        </w:sdt>
      </w:tc>
    </w:tr>
  </w:tbl>
  <w:p w14:paraId="2E8C71C5" w14:textId="77777777" w:rsidR="00420215" w:rsidRDefault="004202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C214" w14:textId="77777777" w:rsidR="006250F8" w:rsidRDefault="006250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EEB6" w14:textId="77777777" w:rsidR="00274FF4" w:rsidRDefault="00274FF4" w:rsidP="00030549">
      <w:pPr>
        <w:spacing w:after="0"/>
      </w:pPr>
      <w:r>
        <w:separator/>
      </w:r>
    </w:p>
  </w:footnote>
  <w:footnote w:type="continuationSeparator" w:id="0">
    <w:p w14:paraId="1F37A041" w14:textId="77777777" w:rsidR="00274FF4" w:rsidRDefault="00274FF4" w:rsidP="00030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FAA6" w14:textId="77777777" w:rsidR="006250F8" w:rsidRDefault="006250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3E79" w14:textId="77777777" w:rsidR="00420215" w:rsidRPr="00EE5EDE" w:rsidRDefault="00420215" w:rsidP="00EE5EDE">
    <w:pPr>
      <w:pStyle w:val="En-tte"/>
      <w:rPr>
        <w:rFonts w:ascii="Courier New" w:hAnsi="Courier New" w:cs="Courier New"/>
        <w:i/>
        <w:sz w:val="28"/>
        <w:szCs w:val="28"/>
      </w:rPr>
    </w:pPr>
    <w:r w:rsidRPr="004C320E">
      <w:rPr>
        <w:rFonts w:ascii="Courier New" w:hAnsi="Courier New" w:cs="Courier New"/>
        <w:i/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5BD3A" wp14:editId="0789293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EC018" w14:textId="77777777" w:rsidR="00420215" w:rsidRDefault="00420215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47A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240615" id="Groupe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2OsEA&#10;AADcAAAADwAAAGRycy9kb3ducmV2LnhtbERPS2vCQBC+F/oflil4KXXjg2Cjq7QF0asxeB6yYxKa&#10;nU13tzH+e1cQvM3H95zVZjCt6Mn5xrKCyTgBQVxa3XCloDhuPxYgfEDW2FomBVfysFm/vqww0/bC&#10;B+rzUIkYwj5DBXUIXSalL2sy6Me2I47c2TqDIUJXSe3wEsNNK6dJkkqDDceGGjv6qan8zf+Ngnmh&#10;TTs75f3fZOfey3mR+O9TodTobfhaggg0hKf44d7rOD/9hPsz8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1djrBAAAA3AAAAA8AAAAAAAAAAAAAAAAAmAIAAGRycy9kb3du&#10;cmV2LnhtbFBLBQYAAAAABAAEAPUAAACGAwAAAAA=&#10;" fillcolor="white [3212]" stroked="f" strokeweight="1.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LvsYA&#10;AADcAAAADwAAAGRycy9kb3ducmV2LnhtbESPQWsCMRCF74X+hzBCL0WzW2krq1FaoSBCD9r+gGEz&#10;bhY3kyWJuu2vdw6Ctxnem/e+WawG36kzxdQGNlBOClDEdbAtNwZ+f77GM1ApI1vsApOBP0qwWj4+&#10;LLCy4cI7Ou9zoySEU4UGXM59pXWqHXlMk9ATi3YI0WOWNTbaRrxIuO/0S1G8aY8tS4PDntaO6uP+&#10;5A18br//+8O2PO2ehzh7nZbtJrq1MU+j4WMOKtOQ7+bb9cYK/rvgyz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yLvsYAAADcAAAADwAAAAAAAAAAAAAAAACYAgAAZHJz&#10;L2Rvd25yZXYueG1sUEsFBgAAAAAEAAQA9QAAAIsDAAAAAA==&#10;" path="m,l1462822,r,1014481l638269,407899,,xe" fillcolor="#99cb38 [3204]" stroked="f" strokeweight="1.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0VsQA&#10;AADcAAAADwAAAGRycy9kb3ducmV2LnhtbERP22oCMRB9F/yHMELf3KyFVrs1Si+UtgiKa6H4Nmxm&#10;L5hMlk2q2359Iwi+zeFcZ77srRFH6nzjWMEkSUEQF043XCn42r2NZyB8QNZoHJOCX/KwXAwHc8y0&#10;O/GWjnmoRAxhn6GCOoQ2k9IXNVn0iWuJI1e6zmKIsKuk7vAUw62Rt2l6Ly02HBtqbOmlpuKQ/1gF&#10;z+vVxpRlyP3fO+2+X8s7s3/4VOpm1D89ggjUh6v44v7Qcf50Audn4gV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htFbEAAAA3AAAAA8AAAAAAAAAAAAAAAAAmAIAAGRycy9k&#10;b3ducmV2LnhtbFBLBQYAAAAABAAEAPUAAACJAwAAAAA=&#10;" strokecolor="white [3212]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420215" w:rsidRDefault="00420215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447A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8199129" w14:textId="77777777" w:rsidR="00420215" w:rsidRDefault="00420215" w:rsidP="00FA220E">
    <w:pPr>
      <w:pStyle w:val="En-tte"/>
      <w:jc w:val="center"/>
      <w:rPr>
        <w:rFonts w:ascii="Courier New" w:hAnsi="Courier New" w:cs="Courier New"/>
        <w:b/>
        <w:i/>
        <w:sz w:val="20"/>
        <w:szCs w:val="20"/>
      </w:rPr>
    </w:pPr>
    <w:r w:rsidRPr="00EE5EDE">
      <w:rPr>
        <w:rFonts w:ascii="Courier New" w:hAnsi="Courier New" w:cs="Courier New"/>
        <w:b/>
        <w:i/>
        <w:sz w:val="20"/>
        <w:szCs w:val="20"/>
      </w:rPr>
      <w:t xml:space="preserve">Université </w:t>
    </w:r>
    <w:proofErr w:type="spellStart"/>
    <w:r w:rsidRPr="00EE5EDE">
      <w:rPr>
        <w:rFonts w:ascii="Courier New" w:hAnsi="Courier New" w:cs="Courier New"/>
        <w:b/>
        <w:i/>
        <w:sz w:val="20"/>
        <w:szCs w:val="20"/>
      </w:rPr>
      <w:t>Assane</w:t>
    </w:r>
    <w:proofErr w:type="spellEnd"/>
    <w:r w:rsidRPr="00EE5EDE">
      <w:rPr>
        <w:rFonts w:ascii="Courier New" w:hAnsi="Courier New" w:cs="Courier New"/>
        <w:b/>
        <w:i/>
        <w:sz w:val="20"/>
        <w:szCs w:val="20"/>
      </w:rPr>
      <w:t xml:space="preserve"> </w:t>
    </w:r>
    <w:proofErr w:type="spellStart"/>
    <w:r w:rsidRPr="00EE5EDE">
      <w:rPr>
        <w:rFonts w:ascii="Courier New" w:hAnsi="Courier New" w:cs="Courier New"/>
        <w:b/>
        <w:i/>
        <w:sz w:val="20"/>
        <w:szCs w:val="20"/>
      </w:rPr>
      <w:t>Seck</w:t>
    </w:r>
    <w:proofErr w:type="spellEnd"/>
    <w:r w:rsidRPr="00EE5EDE">
      <w:rPr>
        <w:rFonts w:ascii="Courier New" w:hAnsi="Courier New" w:cs="Courier New"/>
        <w:b/>
        <w:i/>
        <w:sz w:val="20"/>
        <w:szCs w:val="20"/>
      </w:rPr>
      <w:t xml:space="preserve"> de Ziguinchor</w:t>
    </w:r>
  </w:p>
  <w:p w14:paraId="57E28645" w14:textId="77777777" w:rsidR="008447A5" w:rsidRDefault="008447A5" w:rsidP="008447A5">
    <w:pPr>
      <w:pStyle w:val="En-tte"/>
      <w:jc w:val="center"/>
      <w:rPr>
        <w:rFonts w:ascii="Courier New" w:hAnsi="Courier New" w:cs="Courier New"/>
        <w:b/>
        <w:i/>
        <w:sz w:val="20"/>
        <w:szCs w:val="20"/>
      </w:rPr>
    </w:pPr>
    <w:r>
      <w:rPr>
        <w:rFonts w:ascii="Courier New" w:hAnsi="Courier New" w:cs="Courier New"/>
        <w:b/>
        <w:i/>
        <w:sz w:val="20"/>
        <w:szCs w:val="20"/>
      </w:rPr>
      <w:t>UFR sciences et Technologies</w:t>
    </w:r>
  </w:p>
  <w:p w14:paraId="2845DDA2" w14:textId="77777777" w:rsidR="008447A5" w:rsidRPr="00EE5EDE" w:rsidRDefault="008447A5" w:rsidP="008447A5">
    <w:pPr>
      <w:pStyle w:val="En-tte"/>
      <w:jc w:val="center"/>
      <w:rPr>
        <w:rFonts w:ascii="Courier New" w:hAnsi="Courier New" w:cs="Courier New"/>
        <w:b/>
        <w:i/>
        <w:sz w:val="20"/>
        <w:szCs w:val="20"/>
      </w:rPr>
    </w:pPr>
    <w:r>
      <w:rPr>
        <w:rFonts w:ascii="Courier New" w:hAnsi="Courier New" w:cs="Courier New"/>
        <w:b/>
        <w:i/>
        <w:sz w:val="20"/>
        <w:szCs w:val="20"/>
      </w:rPr>
      <w:t>Département Informatique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06E3" w14:textId="77777777" w:rsidR="006250F8" w:rsidRDefault="006250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49"/>
    <w:rsid w:val="00004B66"/>
    <w:rsid w:val="00022325"/>
    <w:rsid w:val="00030549"/>
    <w:rsid w:val="000306EF"/>
    <w:rsid w:val="000358AB"/>
    <w:rsid w:val="00045A46"/>
    <w:rsid w:val="00053B10"/>
    <w:rsid w:val="00083F1F"/>
    <w:rsid w:val="00092A0A"/>
    <w:rsid w:val="000A0314"/>
    <w:rsid w:val="000A3D15"/>
    <w:rsid w:val="000B37C6"/>
    <w:rsid w:val="000C1649"/>
    <w:rsid w:val="00117A65"/>
    <w:rsid w:val="00132768"/>
    <w:rsid w:val="0013662A"/>
    <w:rsid w:val="001447A4"/>
    <w:rsid w:val="001645B6"/>
    <w:rsid w:val="00170A7F"/>
    <w:rsid w:val="0018119D"/>
    <w:rsid w:val="001C19DD"/>
    <w:rsid w:val="001C7D73"/>
    <w:rsid w:val="001E1242"/>
    <w:rsid w:val="00202302"/>
    <w:rsid w:val="00235021"/>
    <w:rsid w:val="00260118"/>
    <w:rsid w:val="00274D55"/>
    <w:rsid w:val="00274FF4"/>
    <w:rsid w:val="00281AE2"/>
    <w:rsid w:val="0028208C"/>
    <w:rsid w:val="00294A48"/>
    <w:rsid w:val="00297832"/>
    <w:rsid w:val="002A0C47"/>
    <w:rsid w:val="002A1CC9"/>
    <w:rsid w:val="002B04A1"/>
    <w:rsid w:val="002B3A79"/>
    <w:rsid w:val="002F53DD"/>
    <w:rsid w:val="003016C2"/>
    <w:rsid w:val="003061C2"/>
    <w:rsid w:val="0031001D"/>
    <w:rsid w:val="00345CB5"/>
    <w:rsid w:val="00352210"/>
    <w:rsid w:val="00353CAC"/>
    <w:rsid w:val="00357509"/>
    <w:rsid w:val="003662B7"/>
    <w:rsid w:val="00371A14"/>
    <w:rsid w:val="00376D67"/>
    <w:rsid w:val="00394E85"/>
    <w:rsid w:val="003D56F8"/>
    <w:rsid w:val="00401FA9"/>
    <w:rsid w:val="00407FDE"/>
    <w:rsid w:val="00412FF7"/>
    <w:rsid w:val="00420215"/>
    <w:rsid w:val="00437667"/>
    <w:rsid w:val="004535C3"/>
    <w:rsid w:val="00472C53"/>
    <w:rsid w:val="004A7076"/>
    <w:rsid w:val="004C2292"/>
    <w:rsid w:val="004C320E"/>
    <w:rsid w:val="004D37F7"/>
    <w:rsid w:val="004D4BFD"/>
    <w:rsid w:val="004E59B3"/>
    <w:rsid w:val="004F7F8D"/>
    <w:rsid w:val="005073B3"/>
    <w:rsid w:val="005130DA"/>
    <w:rsid w:val="00544E73"/>
    <w:rsid w:val="005770B6"/>
    <w:rsid w:val="005A6250"/>
    <w:rsid w:val="005D26F9"/>
    <w:rsid w:val="005F0771"/>
    <w:rsid w:val="005F6FFF"/>
    <w:rsid w:val="005F7EC0"/>
    <w:rsid w:val="0060632F"/>
    <w:rsid w:val="00622AED"/>
    <w:rsid w:val="006250F8"/>
    <w:rsid w:val="00635695"/>
    <w:rsid w:val="00665D89"/>
    <w:rsid w:val="00674BFF"/>
    <w:rsid w:val="006B0ACD"/>
    <w:rsid w:val="006B0E27"/>
    <w:rsid w:val="006D2722"/>
    <w:rsid w:val="006E70F1"/>
    <w:rsid w:val="006F7BF7"/>
    <w:rsid w:val="00723E16"/>
    <w:rsid w:val="007614C6"/>
    <w:rsid w:val="007727CB"/>
    <w:rsid w:val="007C0135"/>
    <w:rsid w:val="007C7F04"/>
    <w:rsid w:val="00827A1A"/>
    <w:rsid w:val="008422CC"/>
    <w:rsid w:val="008447A5"/>
    <w:rsid w:val="00851BE0"/>
    <w:rsid w:val="00857518"/>
    <w:rsid w:val="0088062C"/>
    <w:rsid w:val="008848AF"/>
    <w:rsid w:val="008A1F71"/>
    <w:rsid w:val="008A34E2"/>
    <w:rsid w:val="008B4B10"/>
    <w:rsid w:val="008B57EE"/>
    <w:rsid w:val="008E376D"/>
    <w:rsid w:val="008F674A"/>
    <w:rsid w:val="0090748F"/>
    <w:rsid w:val="00910086"/>
    <w:rsid w:val="00930F71"/>
    <w:rsid w:val="009377BD"/>
    <w:rsid w:val="00950993"/>
    <w:rsid w:val="00963909"/>
    <w:rsid w:val="00971747"/>
    <w:rsid w:val="009A5F41"/>
    <w:rsid w:val="009A77F0"/>
    <w:rsid w:val="009B4D01"/>
    <w:rsid w:val="009D421D"/>
    <w:rsid w:val="00A027D4"/>
    <w:rsid w:val="00A075BE"/>
    <w:rsid w:val="00A20AFE"/>
    <w:rsid w:val="00A212AA"/>
    <w:rsid w:val="00A31F4C"/>
    <w:rsid w:val="00A3474F"/>
    <w:rsid w:val="00A8613D"/>
    <w:rsid w:val="00AA0AA6"/>
    <w:rsid w:val="00AA4192"/>
    <w:rsid w:val="00AC3E62"/>
    <w:rsid w:val="00B01D34"/>
    <w:rsid w:val="00B07215"/>
    <w:rsid w:val="00B0726B"/>
    <w:rsid w:val="00B14693"/>
    <w:rsid w:val="00B169FC"/>
    <w:rsid w:val="00B3293B"/>
    <w:rsid w:val="00B40026"/>
    <w:rsid w:val="00B463B6"/>
    <w:rsid w:val="00B643E4"/>
    <w:rsid w:val="00B73BE7"/>
    <w:rsid w:val="00B82008"/>
    <w:rsid w:val="00B82381"/>
    <w:rsid w:val="00BC3D09"/>
    <w:rsid w:val="00BC4E40"/>
    <w:rsid w:val="00BD7677"/>
    <w:rsid w:val="00C201CB"/>
    <w:rsid w:val="00C26B7F"/>
    <w:rsid w:val="00C27B12"/>
    <w:rsid w:val="00C30805"/>
    <w:rsid w:val="00CC0674"/>
    <w:rsid w:val="00CD6B51"/>
    <w:rsid w:val="00CF2FF6"/>
    <w:rsid w:val="00D15000"/>
    <w:rsid w:val="00D776FF"/>
    <w:rsid w:val="00DB6399"/>
    <w:rsid w:val="00DB6AD5"/>
    <w:rsid w:val="00DD0C6C"/>
    <w:rsid w:val="00DE0544"/>
    <w:rsid w:val="00E05398"/>
    <w:rsid w:val="00E14DDC"/>
    <w:rsid w:val="00E158E7"/>
    <w:rsid w:val="00E27DB9"/>
    <w:rsid w:val="00E600C7"/>
    <w:rsid w:val="00E61F3A"/>
    <w:rsid w:val="00E628A6"/>
    <w:rsid w:val="00EA18AC"/>
    <w:rsid w:val="00EB0ABC"/>
    <w:rsid w:val="00EC3B13"/>
    <w:rsid w:val="00EE5EDE"/>
    <w:rsid w:val="00EE7274"/>
    <w:rsid w:val="00EF6790"/>
    <w:rsid w:val="00F06FE4"/>
    <w:rsid w:val="00F373E1"/>
    <w:rsid w:val="00F450AF"/>
    <w:rsid w:val="00F61532"/>
    <w:rsid w:val="00F67FF9"/>
    <w:rsid w:val="00F92894"/>
    <w:rsid w:val="00F94B67"/>
    <w:rsid w:val="00FA220E"/>
    <w:rsid w:val="00FA4D0C"/>
    <w:rsid w:val="00FC386F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ACD76"/>
  <w15:chartTrackingRefBased/>
  <w15:docId w15:val="{791024A8-CD37-4087-8EBE-968E9C6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D5"/>
  </w:style>
  <w:style w:type="paragraph" w:styleId="Titre1">
    <w:name w:val="heading 1"/>
    <w:basedOn w:val="Normal"/>
    <w:next w:val="Normal"/>
    <w:link w:val="Titre1Car"/>
    <w:uiPriority w:val="9"/>
    <w:qFormat/>
    <w:rsid w:val="00DB6AD5"/>
    <w:pPr>
      <w:pBdr>
        <w:bottom w:val="thinThickSmallGap" w:sz="12" w:space="1" w:color="729928" w:themeColor="accent2" w:themeShade="BF"/>
      </w:pBdr>
      <w:spacing w:before="400"/>
      <w:jc w:val="center"/>
      <w:outlineLvl w:val="0"/>
    </w:pPr>
    <w:rPr>
      <w:caps/>
      <w:color w:val="4D671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AD5"/>
    <w:pPr>
      <w:pBdr>
        <w:bottom w:val="single" w:sz="4" w:space="1" w:color="4C661A" w:themeColor="accent2" w:themeShade="7F"/>
      </w:pBdr>
      <w:spacing w:before="400"/>
      <w:jc w:val="center"/>
      <w:outlineLvl w:val="1"/>
    </w:pPr>
    <w:rPr>
      <w:caps/>
      <w:color w:val="4D671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AD5"/>
    <w:pPr>
      <w:pBdr>
        <w:top w:val="dotted" w:sz="4" w:space="1" w:color="4C661A" w:themeColor="accent2" w:themeShade="7F"/>
        <w:bottom w:val="dotted" w:sz="4" w:space="1" w:color="4C661A" w:themeColor="accent2" w:themeShade="7F"/>
      </w:pBdr>
      <w:spacing w:before="300"/>
      <w:jc w:val="center"/>
      <w:outlineLvl w:val="2"/>
    </w:pPr>
    <w:rPr>
      <w:caps/>
      <w:color w:val="4C661A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6AD5"/>
    <w:pPr>
      <w:pBdr>
        <w:bottom w:val="dotted" w:sz="4" w:space="1" w:color="729928" w:themeColor="accent2" w:themeShade="BF"/>
      </w:pBdr>
      <w:spacing w:after="120"/>
      <w:jc w:val="center"/>
      <w:outlineLvl w:val="3"/>
    </w:pPr>
    <w:rPr>
      <w:caps/>
      <w:color w:val="4C661A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6AD5"/>
    <w:pPr>
      <w:spacing w:before="320" w:after="120"/>
      <w:jc w:val="center"/>
      <w:outlineLvl w:val="4"/>
    </w:pPr>
    <w:rPr>
      <w:caps/>
      <w:color w:val="4C661A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6AD5"/>
    <w:pPr>
      <w:spacing w:after="120"/>
      <w:jc w:val="center"/>
      <w:outlineLvl w:val="5"/>
    </w:pPr>
    <w:rPr>
      <w:caps/>
      <w:color w:val="729928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6AD5"/>
    <w:pPr>
      <w:spacing w:after="120"/>
      <w:jc w:val="center"/>
      <w:outlineLvl w:val="6"/>
    </w:pPr>
    <w:rPr>
      <w:i/>
      <w:iCs/>
      <w:caps/>
      <w:color w:val="729928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6A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6A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30549"/>
  </w:style>
  <w:style w:type="paragraph" w:styleId="Pieddepage">
    <w:name w:val="footer"/>
    <w:basedOn w:val="Normal"/>
    <w:link w:val="Pieddepag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30549"/>
  </w:style>
  <w:style w:type="table" w:styleId="Grilledutableau">
    <w:name w:val="Table Grid"/>
    <w:basedOn w:val="TableauNormal"/>
    <w:uiPriority w:val="39"/>
    <w:rsid w:val="000305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B6AD5"/>
    <w:rPr>
      <w:caps/>
      <w:color w:val="4D671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B6AD5"/>
    <w:rPr>
      <w:caps/>
      <w:color w:val="4D671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B6AD5"/>
    <w:rPr>
      <w:caps/>
      <w:color w:val="4C661A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B6AD5"/>
    <w:rPr>
      <w:caps/>
      <w:color w:val="729928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B6AD5"/>
    <w:rPr>
      <w:i/>
      <w:iCs/>
      <w:caps/>
      <w:color w:val="729928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B6AD5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B6AD5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B6AD5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B6AD5"/>
    <w:pPr>
      <w:pBdr>
        <w:top w:val="dotted" w:sz="2" w:space="1" w:color="4D671B" w:themeColor="accent2" w:themeShade="80"/>
        <w:bottom w:val="dotted" w:sz="2" w:space="6" w:color="4D671B" w:themeColor="accent2" w:themeShade="80"/>
      </w:pBdr>
      <w:spacing w:before="500" w:after="300"/>
      <w:jc w:val="center"/>
    </w:pPr>
    <w:rPr>
      <w:caps/>
      <w:color w:val="4D671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DB6AD5"/>
    <w:rPr>
      <w:caps/>
      <w:color w:val="4D671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6AD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DB6AD5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DB6AD5"/>
    <w:rPr>
      <w:b/>
      <w:bCs/>
      <w:color w:val="729928" w:themeColor="accent2" w:themeShade="BF"/>
      <w:spacing w:val="5"/>
    </w:rPr>
  </w:style>
  <w:style w:type="character" w:styleId="Accentuation">
    <w:name w:val="Emphasis"/>
    <w:uiPriority w:val="20"/>
    <w:qFormat/>
    <w:rsid w:val="00DB6AD5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B6AD5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DB6A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B6AD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6AD5"/>
    <w:pPr>
      <w:pBdr>
        <w:top w:val="dotted" w:sz="2" w:space="10" w:color="4D671B" w:themeColor="accent2" w:themeShade="80"/>
        <w:bottom w:val="dotted" w:sz="2" w:space="4" w:color="4D671B" w:themeColor="accent2" w:themeShade="80"/>
      </w:pBdr>
      <w:spacing w:before="160" w:line="300" w:lineRule="auto"/>
      <w:ind w:left="1440" w:right="1440"/>
    </w:pPr>
    <w:rPr>
      <w:caps/>
      <w:color w:val="4C661A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6AD5"/>
    <w:rPr>
      <w:caps/>
      <w:color w:val="4C661A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DB6AD5"/>
    <w:rPr>
      <w:i/>
      <w:iCs/>
    </w:rPr>
  </w:style>
  <w:style w:type="character" w:styleId="Accentuationintense">
    <w:name w:val="Intense Emphasis"/>
    <w:uiPriority w:val="21"/>
    <w:qFormat/>
    <w:rsid w:val="00DB6AD5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B6AD5"/>
    <w:rPr>
      <w:rFonts w:asciiTheme="minorHAnsi" w:eastAsiaTheme="minorEastAsia" w:hAnsiTheme="minorHAnsi" w:cstheme="minorBidi"/>
      <w:i/>
      <w:iCs/>
      <w:color w:val="4C661A" w:themeColor="accent2" w:themeShade="7F"/>
    </w:rPr>
  </w:style>
  <w:style w:type="character" w:styleId="Rfrenceintense">
    <w:name w:val="Intense Reference"/>
    <w:uiPriority w:val="32"/>
    <w:qFormat/>
    <w:rsid w:val="00DB6AD5"/>
    <w:rPr>
      <w:rFonts w:asciiTheme="minorHAnsi" w:eastAsiaTheme="minorEastAsia" w:hAnsiTheme="minorHAnsi" w:cstheme="minorBidi"/>
      <w:b/>
      <w:bCs/>
      <w:i/>
      <w:iCs/>
      <w:color w:val="4C661A" w:themeColor="accent2" w:themeShade="7F"/>
    </w:rPr>
  </w:style>
  <w:style w:type="character" w:styleId="Titredulivre">
    <w:name w:val="Book Title"/>
    <w:uiPriority w:val="33"/>
    <w:qFormat/>
    <w:rsid w:val="00DB6AD5"/>
    <w:rPr>
      <w:caps/>
      <w:color w:val="4C661A" w:themeColor="accent2" w:themeShade="7F"/>
      <w:spacing w:val="5"/>
      <w:u w:color="4C661A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B6AD5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6AD5"/>
  </w:style>
  <w:style w:type="paragraph" w:styleId="Paragraphedeliste">
    <w:name w:val="List Paragraph"/>
    <w:basedOn w:val="Normal"/>
    <w:uiPriority w:val="34"/>
    <w:qFormat/>
    <w:rsid w:val="00DB6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39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44E73"/>
  </w:style>
  <w:style w:type="paragraph" w:customStyle="1" w:styleId="Default">
    <w:name w:val="Default"/>
    <w:rsid w:val="007C0135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27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0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8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1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89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17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4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6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1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4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2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2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4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6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2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0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095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931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5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5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85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071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5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2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0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3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415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92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4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2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5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6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5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07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3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0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5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0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6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5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3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0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5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6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7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9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0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73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995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7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31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27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985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1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4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8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2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4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6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6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5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1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9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5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2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9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0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8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6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2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4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0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9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0261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827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412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217">
          <w:marLeft w:val="403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801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19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918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7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9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99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0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7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576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223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84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2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5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7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757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475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647">
          <w:marLeft w:val="12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6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2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4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9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6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9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2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7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7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4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1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3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4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1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1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3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9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3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2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04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71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56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8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9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3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14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6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4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1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9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0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7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086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10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703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2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2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82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0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4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6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3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1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3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4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4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5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8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6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6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9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5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1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6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66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9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7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6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4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3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6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6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2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8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8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8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7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7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7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1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1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1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3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5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59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0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391">
          <w:marLeft w:val="14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40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6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5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4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5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0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7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002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6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3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0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8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7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8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1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002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125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907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885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47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0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26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20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5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76DF9EB0AA468A93A02771A089FB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F6FF9-6B30-4FD6-A480-4F88B430E59C}"/>
      </w:docPartPr>
      <w:docPartBody>
        <w:p w:rsidR="004062FF" w:rsidRDefault="00375E8E" w:rsidP="00375E8E">
          <w:pPr>
            <w:pStyle w:val="4476DF9EB0AA468A93A02771A089FB5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ist777BT-BoldB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8E"/>
    <w:rsid w:val="00375E8E"/>
    <w:rsid w:val="004062FF"/>
    <w:rsid w:val="00426A63"/>
    <w:rsid w:val="00695897"/>
    <w:rsid w:val="00754659"/>
    <w:rsid w:val="00DD5764"/>
    <w:rsid w:val="00E56FE3"/>
    <w:rsid w:val="00EE4FDC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76DF9EB0AA468A93A02771A089FB5E">
    <w:name w:val="4476DF9EB0AA468A93A02771A089FB5E"/>
    <w:rsid w:val="00375E8E"/>
  </w:style>
  <w:style w:type="character" w:styleId="Textedelespacerserv">
    <w:name w:val="Placeholder Text"/>
    <w:basedOn w:val="Policepardfaut"/>
    <w:uiPriority w:val="99"/>
    <w:semiHidden/>
    <w:rsid w:val="00E56F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e">
  <a:themeElements>
    <a:clrScheme name="Personnalisé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99CB38"/>
      </a:accent2>
      <a:accent3>
        <a:srgbClr val="99CB38"/>
      </a:accent3>
      <a:accent4>
        <a:srgbClr val="30937B"/>
      </a:accent4>
      <a:accent5>
        <a:srgbClr val="30937B"/>
      </a:accent5>
      <a:accent6>
        <a:srgbClr val="30937B"/>
      </a:accent6>
      <a:hlink>
        <a:srgbClr val="30937B"/>
      </a:hlink>
      <a:folHlink>
        <a:srgbClr val="30937B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B8CB-0798-4F6F-B3CD-4DB30EAF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Economie du developp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Economie du developp</dc:title>
  <dc:subject/>
  <dc:creator>Dr. Youssou DIENG</dc:creator>
  <cp:keywords/>
  <dc:description/>
  <cp:lastModifiedBy>youssou dieng</cp:lastModifiedBy>
  <cp:revision>6</cp:revision>
  <cp:lastPrinted>2016-06-23T07:11:00Z</cp:lastPrinted>
  <dcterms:created xsi:type="dcterms:W3CDTF">2016-06-19T21:21:00Z</dcterms:created>
  <dcterms:modified xsi:type="dcterms:W3CDTF">2022-01-18T10:48:00Z</dcterms:modified>
</cp:coreProperties>
</file>