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E0C" w:rsidRDefault="004F0E0C" w:rsidP="004F0E0C">
      <w:pPr>
        <w:pStyle w:val="Default"/>
        <w:spacing w:line="360" w:lineRule="auto"/>
        <w:jc w:val="both"/>
      </w:pPr>
      <w:r w:rsidRPr="00E23C1F">
        <w:rPr>
          <w:b/>
          <w:bCs/>
          <w:u w:val="single"/>
        </w:rPr>
        <w:t>EXERCICE 1</w:t>
      </w:r>
      <w:r>
        <w:rPr>
          <w:b/>
          <w:bCs/>
        </w:rPr>
        <w:t> : Accordez les participes passés des verbes mis entre parenthèses</w:t>
      </w:r>
      <w:r w:rsidRPr="005C2E46">
        <w:rPr>
          <w:b/>
          <w:bCs/>
        </w:rPr>
        <w:t xml:space="preserve">. </w:t>
      </w:r>
      <w:r>
        <w:rPr>
          <w:b/>
          <w:bCs/>
        </w:rPr>
        <w:t>(10 points)</w:t>
      </w:r>
    </w:p>
    <w:p w:rsidR="004F0E0C" w:rsidRPr="005C2E46" w:rsidRDefault="004F0E0C" w:rsidP="004F0E0C">
      <w:pPr>
        <w:pStyle w:val="Default"/>
        <w:spacing w:line="360" w:lineRule="auto"/>
        <w:jc w:val="both"/>
      </w:pPr>
      <w:r>
        <w:t xml:space="preserve">1) </w:t>
      </w:r>
      <w:r w:rsidRPr="005C2E46">
        <w:t xml:space="preserve">Certaines gens, </w:t>
      </w:r>
      <w:r>
        <w:t>…………………(</w:t>
      </w:r>
      <w:r w:rsidRPr="004F0E0C">
        <w:rPr>
          <w:b/>
          <w:bCs/>
          <w:highlight w:val="yellow"/>
        </w:rPr>
        <w:t>absorbés</w:t>
      </w:r>
      <w:r>
        <w:rPr>
          <w:b/>
          <w:bCs/>
        </w:rPr>
        <w:t>)</w:t>
      </w:r>
      <w:r w:rsidRPr="005C2E46">
        <w:rPr>
          <w:b/>
          <w:bCs/>
        </w:rPr>
        <w:t xml:space="preserve"> </w:t>
      </w:r>
      <w:r w:rsidRPr="005C2E46">
        <w:t xml:space="preserve">par leurs affaires ou </w:t>
      </w:r>
      <w:r>
        <w:t>………………(</w:t>
      </w:r>
      <w:r w:rsidRPr="004F0E0C">
        <w:rPr>
          <w:b/>
          <w:bCs/>
          <w:highlight w:val="yellow"/>
        </w:rPr>
        <w:t>entraînés</w:t>
      </w:r>
      <w:r>
        <w:rPr>
          <w:b/>
          <w:bCs/>
        </w:rPr>
        <w:t>)</w:t>
      </w:r>
      <w:r w:rsidRPr="005C2E46">
        <w:rPr>
          <w:b/>
          <w:bCs/>
        </w:rPr>
        <w:t xml:space="preserve"> </w:t>
      </w:r>
      <w:r w:rsidRPr="005C2E46">
        <w:t xml:space="preserve">par les plaisirs, négligent de descendre en eux-mêmes. </w:t>
      </w:r>
    </w:p>
    <w:p w:rsidR="004F0E0C" w:rsidRPr="005C2E46" w:rsidRDefault="004F0E0C" w:rsidP="004F0E0C">
      <w:pPr>
        <w:pStyle w:val="Default"/>
        <w:spacing w:line="360" w:lineRule="auto"/>
        <w:jc w:val="both"/>
      </w:pPr>
      <w:r>
        <w:t xml:space="preserve">2) </w:t>
      </w:r>
      <w:r w:rsidRPr="005C2E46">
        <w:t xml:space="preserve">Bien des difficultés seraient </w:t>
      </w:r>
      <w:r>
        <w:t>………………… (</w:t>
      </w:r>
      <w:r w:rsidRPr="004F0E0C">
        <w:rPr>
          <w:b/>
          <w:bCs/>
          <w:highlight w:val="yellow"/>
        </w:rPr>
        <w:t>R</w:t>
      </w:r>
      <w:r w:rsidRPr="004F0E0C">
        <w:rPr>
          <w:b/>
          <w:bCs/>
          <w:highlight w:val="yellow"/>
        </w:rPr>
        <w:t>ésolues</w:t>
      </w:r>
      <w:r>
        <w:rPr>
          <w:b/>
          <w:bCs/>
        </w:rPr>
        <w:t>)</w:t>
      </w:r>
      <w:r w:rsidRPr="005C2E46">
        <w:rPr>
          <w:b/>
          <w:bCs/>
        </w:rPr>
        <w:t xml:space="preserve"> </w:t>
      </w:r>
      <w:r w:rsidRPr="005C2E46">
        <w:t xml:space="preserve">si nous étions méthodiques. </w:t>
      </w:r>
    </w:p>
    <w:p w:rsidR="004F0E0C" w:rsidRPr="005C2E46" w:rsidRDefault="004F0E0C" w:rsidP="004F0E0C">
      <w:pPr>
        <w:pStyle w:val="Default"/>
        <w:spacing w:line="360" w:lineRule="auto"/>
        <w:jc w:val="both"/>
      </w:pPr>
      <w:r>
        <w:t xml:space="preserve">3) </w:t>
      </w:r>
      <w:r w:rsidRPr="005C2E46">
        <w:t xml:space="preserve">Choisissons bien nos amis, mais quand nous les avons </w:t>
      </w:r>
      <w:r>
        <w:t>……………. (</w:t>
      </w:r>
      <w:r w:rsidRPr="004F0E0C">
        <w:rPr>
          <w:b/>
          <w:bCs/>
          <w:highlight w:val="yellow"/>
        </w:rPr>
        <w:t>Choisis</w:t>
      </w:r>
      <w:r>
        <w:rPr>
          <w:b/>
          <w:bCs/>
        </w:rPr>
        <w:t>)</w:t>
      </w:r>
      <w:r w:rsidRPr="005C2E46">
        <w:t xml:space="preserve">, restons-leur fidèles. </w:t>
      </w:r>
    </w:p>
    <w:p w:rsidR="004F0E0C" w:rsidRPr="005C2E46" w:rsidRDefault="004F0E0C" w:rsidP="004F0E0C">
      <w:pPr>
        <w:pStyle w:val="Default"/>
        <w:spacing w:line="360" w:lineRule="auto"/>
        <w:jc w:val="both"/>
      </w:pPr>
      <w:r>
        <w:t xml:space="preserve">4) </w:t>
      </w:r>
      <w:r w:rsidRPr="005C2E46">
        <w:t xml:space="preserve">L’expérience que nous avons </w:t>
      </w:r>
      <w:r>
        <w:t>……………(</w:t>
      </w:r>
      <w:r w:rsidRPr="004F0E0C">
        <w:rPr>
          <w:b/>
          <w:bCs/>
          <w:highlight w:val="yellow"/>
        </w:rPr>
        <w:t>A</w:t>
      </w:r>
      <w:r w:rsidRPr="004F0E0C">
        <w:rPr>
          <w:b/>
          <w:bCs/>
          <w:highlight w:val="yellow"/>
        </w:rPr>
        <w:t>cquise</w:t>
      </w:r>
      <w:r>
        <w:rPr>
          <w:b/>
          <w:bCs/>
        </w:rPr>
        <w:t>)</w:t>
      </w:r>
      <w:r w:rsidRPr="005C2E46">
        <w:rPr>
          <w:b/>
          <w:bCs/>
        </w:rPr>
        <w:t xml:space="preserve"> </w:t>
      </w:r>
      <w:r w:rsidRPr="005C2E46">
        <w:t xml:space="preserve">résulte, pour une part, des erreurs que nous avons </w:t>
      </w:r>
      <w:r>
        <w:t>……………. (</w:t>
      </w:r>
      <w:r w:rsidRPr="004F0E0C">
        <w:rPr>
          <w:b/>
          <w:bCs/>
          <w:highlight w:val="yellow"/>
        </w:rPr>
        <w:t>Commises</w:t>
      </w:r>
      <w:r>
        <w:rPr>
          <w:b/>
          <w:bCs/>
        </w:rPr>
        <w:t>)</w:t>
      </w:r>
      <w:r w:rsidRPr="005C2E46">
        <w:rPr>
          <w:b/>
          <w:bCs/>
        </w:rPr>
        <w:t xml:space="preserve">. </w:t>
      </w:r>
    </w:p>
    <w:p w:rsidR="004F0E0C" w:rsidRPr="005C2E46" w:rsidRDefault="004F0E0C" w:rsidP="004F0E0C">
      <w:pPr>
        <w:pStyle w:val="Default"/>
        <w:spacing w:line="360" w:lineRule="auto"/>
        <w:jc w:val="both"/>
      </w:pPr>
      <w:r>
        <w:t xml:space="preserve">5) </w:t>
      </w:r>
      <w:r w:rsidRPr="005C2E46">
        <w:t>Un jour viendra où nous</w:t>
      </w:r>
      <w:r>
        <w:t xml:space="preserve"> perdrons tout, nos seuls mérite</w:t>
      </w:r>
      <w:r w:rsidRPr="005C2E46">
        <w:t xml:space="preserve">s </w:t>
      </w:r>
      <w:r>
        <w:t>………………. (</w:t>
      </w:r>
      <w:r w:rsidRPr="004F0E0C">
        <w:rPr>
          <w:b/>
          <w:bCs/>
          <w:highlight w:val="yellow"/>
        </w:rPr>
        <w:t>Exceptés</w:t>
      </w:r>
      <w:r>
        <w:rPr>
          <w:b/>
          <w:bCs/>
        </w:rPr>
        <w:t>)</w:t>
      </w:r>
      <w:r w:rsidRPr="005C2E46">
        <w:t xml:space="preserve">. </w:t>
      </w:r>
    </w:p>
    <w:p w:rsidR="004F0E0C" w:rsidRPr="005C2E46" w:rsidRDefault="004F0E0C" w:rsidP="004F0E0C">
      <w:pPr>
        <w:pStyle w:val="Default"/>
        <w:spacing w:line="360" w:lineRule="auto"/>
        <w:jc w:val="both"/>
      </w:pPr>
      <w:r>
        <w:t>6) ………….. (</w:t>
      </w:r>
      <w:r w:rsidRPr="004F0E0C">
        <w:rPr>
          <w:b/>
          <w:bCs/>
          <w:highlight w:val="yellow"/>
        </w:rPr>
        <w:t>Passé</w:t>
      </w:r>
      <w:r>
        <w:rPr>
          <w:b/>
          <w:bCs/>
        </w:rPr>
        <w:t>)</w:t>
      </w:r>
      <w:r w:rsidRPr="005C2E46">
        <w:rPr>
          <w:b/>
          <w:bCs/>
        </w:rPr>
        <w:t xml:space="preserve"> </w:t>
      </w:r>
      <w:r w:rsidRPr="005C2E46">
        <w:t xml:space="preserve">ces délais, aucune réclamation ne sera </w:t>
      </w:r>
      <w:r>
        <w:t>………………(</w:t>
      </w:r>
      <w:r w:rsidRPr="004F0E0C">
        <w:rPr>
          <w:b/>
          <w:bCs/>
          <w:highlight w:val="yellow"/>
        </w:rPr>
        <w:t>A</w:t>
      </w:r>
      <w:r w:rsidRPr="004F0E0C">
        <w:rPr>
          <w:b/>
          <w:bCs/>
          <w:highlight w:val="yellow"/>
        </w:rPr>
        <w:t>cceptée</w:t>
      </w:r>
      <w:r>
        <w:rPr>
          <w:b/>
          <w:bCs/>
        </w:rPr>
        <w:t>)</w:t>
      </w:r>
      <w:r w:rsidRPr="005C2E46">
        <w:t xml:space="preserve">. </w:t>
      </w:r>
    </w:p>
    <w:p w:rsidR="004F0E0C" w:rsidRPr="005C2E46" w:rsidRDefault="004F0E0C" w:rsidP="004F0E0C">
      <w:pPr>
        <w:pStyle w:val="Default"/>
        <w:spacing w:line="360" w:lineRule="auto"/>
        <w:jc w:val="both"/>
      </w:pPr>
      <w:r>
        <w:t xml:space="preserve">7) </w:t>
      </w:r>
      <w:r w:rsidRPr="005C2E46">
        <w:t xml:space="preserve">Non compris au compte précédent, ces sommes ont </w:t>
      </w:r>
      <w:r>
        <w:t>………. (</w:t>
      </w:r>
      <w:r w:rsidR="00627988" w:rsidRPr="00627988">
        <w:rPr>
          <w:b/>
          <w:bCs/>
          <w:highlight w:val="yellow"/>
        </w:rPr>
        <w:t>Dû</w:t>
      </w:r>
      <w:r>
        <w:rPr>
          <w:b/>
          <w:bCs/>
        </w:rPr>
        <w:t>)</w:t>
      </w:r>
      <w:r w:rsidRPr="005C2E46">
        <w:rPr>
          <w:b/>
          <w:bCs/>
        </w:rPr>
        <w:t xml:space="preserve"> </w:t>
      </w:r>
      <w:r w:rsidRPr="005C2E46">
        <w:t xml:space="preserve">figurer dans les relevés </w:t>
      </w:r>
      <w:r>
        <w:rPr>
          <w:b/>
          <w:bCs/>
        </w:rPr>
        <w:t>ci- … (</w:t>
      </w:r>
      <w:r w:rsidRPr="00627988">
        <w:rPr>
          <w:b/>
          <w:bCs/>
          <w:highlight w:val="yellow"/>
        </w:rPr>
        <w:t>J</w:t>
      </w:r>
      <w:r w:rsidR="00627988" w:rsidRPr="00627988">
        <w:rPr>
          <w:b/>
          <w:bCs/>
          <w:highlight w:val="yellow"/>
        </w:rPr>
        <w:t>oints</w:t>
      </w:r>
      <w:r>
        <w:rPr>
          <w:b/>
          <w:bCs/>
        </w:rPr>
        <w:t>)</w:t>
      </w:r>
      <w:r w:rsidRPr="005C2E46">
        <w:t xml:space="preserve">. </w:t>
      </w:r>
    </w:p>
    <w:p w:rsidR="004F0E0C" w:rsidRPr="005C2E46" w:rsidRDefault="004F0E0C" w:rsidP="004F0E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 </w:t>
      </w:r>
      <w:r w:rsidRPr="005C2E46">
        <w:rPr>
          <w:rFonts w:ascii="Times New Roman" w:hAnsi="Times New Roman" w:cs="Times New Roman"/>
          <w:sz w:val="24"/>
          <w:szCs w:val="24"/>
        </w:rPr>
        <w:t xml:space="preserve">Tous ces arbres, que j’avais </w:t>
      </w:r>
      <w:r>
        <w:rPr>
          <w:rFonts w:ascii="Times New Roman" w:hAnsi="Times New Roman" w:cs="Times New Roman"/>
          <w:sz w:val="24"/>
          <w:szCs w:val="24"/>
        </w:rPr>
        <w:t>………. (</w:t>
      </w:r>
      <w:r w:rsidR="00627988" w:rsidRPr="006279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Vus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C2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2E46">
        <w:rPr>
          <w:rFonts w:ascii="Times New Roman" w:hAnsi="Times New Roman" w:cs="Times New Roman"/>
          <w:sz w:val="24"/>
          <w:szCs w:val="24"/>
        </w:rPr>
        <w:t xml:space="preserve">reverdir à l’hivernage, je les ai </w:t>
      </w:r>
      <w:r>
        <w:rPr>
          <w:rFonts w:ascii="Times New Roman" w:hAnsi="Times New Roman" w:cs="Times New Roman"/>
          <w:sz w:val="24"/>
          <w:szCs w:val="24"/>
        </w:rPr>
        <w:t>……...(</w:t>
      </w:r>
      <w:r w:rsidRPr="006279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V</w:t>
      </w:r>
      <w:r w:rsidR="00627988" w:rsidRPr="006279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C2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2E46">
        <w:rPr>
          <w:rFonts w:ascii="Times New Roman" w:hAnsi="Times New Roman" w:cs="Times New Roman"/>
          <w:sz w:val="24"/>
          <w:szCs w:val="24"/>
        </w:rPr>
        <w:t>abattre.</w:t>
      </w:r>
    </w:p>
    <w:p w:rsidR="004F0E0C" w:rsidRPr="005C2E46" w:rsidRDefault="004F0E0C" w:rsidP="004F0E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Pr="005C2E46">
        <w:rPr>
          <w:rFonts w:ascii="Times New Roman" w:hAnsi="Times New Roman" w:cs="Times New Roman"/>
          <w:sz w:val="24"/>
          <w:szCs w:val="24"/>
        </w:rPr>
        <w:t xml:space="preserve">Etant </w:t>
      </w:r>
      <w:r>
        <w:rPr>
          <w:rFonts w:ascii="Times New Roman" w:hAnsi="Times New Roman" w:cs="Times New Roman"/>
          <w:sz w:val="24"/>
          <w:szCs w:val="24"/>
        </w:rPr>
        <w:t>………… (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627988">
        <w:rPr>
          <w:rFonts w:ascii="Times New Roman" w:hAnsi="Times New Roman" w:cs="Times New Roman"/>
          <w:b/>
          <w:bCs/>
          <w:sz w:val="24"/>
          <w:szCs w:val="24"/>
        </w:rPr>
        <w:t>onné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C2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2E46">
        <w:rPr>
          <w:rFonts w:ascii="Times New Roman" w:hAnsi="Times New Roman" w:cs="Times New Roman"/>
          <w:sz w:val="24"/>
          <w:szCs w:val="24"/>
        </w:rPr>
        <w:t>l’heure tardive, on arrête le film.</w:t>
      </w:r>
    </w:p>
    <w:p w:rsidR="004F0E0C" w:rsidRDefault="004F0E0C" w:rsidP="004F0E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 Sa mèr</w:t>
      </w:r>
      <w:r w:rsidRPr="005C2E46">
        <w:rPr>
          <w:rFonts w:ascii="Times New Roman" w:hAnsi="Times New Roman" w:cs="Times New Roman"/>
          <w:sz w:val="24"/>
          <w:szCs w:val="24"/>
        </w:rPr>
        <w:t xml:space="preserve">e est </w:t>
      </w:r>
      <w:r>
        <w:rPr>
          <w:rFonts w:ascii="Times New Roman" w:hAnsi="Times New Roman" w:cs="Times New Roman"/>
          <w:sz w:val="24"/>
          <w:szCs w:val="24"/>
        </w:rPr>
        <w:t>……………(</w:t>
      </w: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627988">
        <w:rPr>
          <w:rFonts w:ascii="Times New Roman" w:hAnsi="Times New Roman" w:cs="Times New Roman"/>
          <w:b/>
          <w:bCs/>
          <w:sz w:val="24"/>
          <w:szCs w:val="24"/>
        </w:rPr>
        <w:t>entrée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C2E46">
        <w:rPr>
          <w:rFonts w:ascii="Times New Roman" w:hAnsi="Times New Roman" w:cs="Times New Roman"/>
          <w:sz w:val="24"/>
          <w:szCs w:val="24"/>
        </w:rPr>
        <w:t xml:space="preserve">, je l’ai </w:t>
      </w:r>
      <w:r>
        <w:rPr>
          <w:rFonts w:ascii="Times New Roman" w:hAnsi="Times New Roman" w:cs="Times New Roman"/>
          <w:sz w:val="24"/>
          <w:szCs w:val="24"/>
        </w:rPr>
        <w:t>………… (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627988">
        <w:rPr>
          <w:rFonts w:ascii="Times New Roman" w:hAnsi="Times New Roman" w:cs="Times New Roman"/>
          <w:b/>
          <w:bCs/>
          <w:sz w:val="24"/>
          <w:szCs w:val="24"/>
        </w:rPr>
        <w:t>ntendue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C2E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2E46">
        <w:rPr>
          <w:rFonts w:ascii="Times New Roman" w:hAnsi="Times New Roman" w:cs="Times New Roman"/>
          <w:sz w:val="24"/>
          <w:szCs w:val="24"/>
        </w:rPr>
        <w:t>marcher.</w:t>
      </w:r>
    </w:p>
    <w:p w:rsidR="004F0E0C" w:rsidRDefault="004F0E0C" w:rsidP="004F0E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11) </w:t>
      </w:r>
      <w:r w:rsidRPr="00F137FE">
        <w:rPr>
          <w:rFonts w:ascii="Times New Roman" w:hAnsi="Times New Roman" w:cs="Times New Roman"/>
          <w:sz w:val="24"/>
          <w:szCs w:val="24"/>
        </w:rPr>
        <w:t>Les vois</w:t>
      </w:r>
      <w:r>
        <w:rPr>
          <w:rFonts w:ascii="Times New Roman" w:hAnsi="Times New Roman" w:cs="Times New Roman"/>
          <w:sz w:val="24"/>
          <w:szCs w:val="24"/>
        </w:rPr>
        <w:t>ins se sont ………………… (</w:t>
      </w:r>
      <w:r w:rsidR="00BA4C3B">
        <w:rPr>
          <w:rFonts w:ascii="Times New Roman" w:hAnsi="Times New Roman" w:cs="Times New Roman"/>
          <w:b/>
          <w:sz w:val="24"/>
          <w:szCs w:val="24"/>
        </w:rPr>
        <w:t>succédé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F137FE">
        <w:rPr>
          <w:rFonts w:ascii="Times New Roman" w:hAnsi="Times New Roman" w:cs="Times New Roman"/>
          <w:sz w:val="24"/>
          <w:szCs w:val="24"/>
        </w:rPr>
        <w:t>pour avoir des nouvelles.</w:t>
      </w:r>
    </w:p>
    <w:p w:rsidR="004F0E0C" w:rsidRPr="00F137FE" w:rsidRDefault="004F0E0C" w:rsidP="004F0E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12) </w:t>
      </w:r>
      <w:r w:rsidRPr="00F137FE">
        <w:rPr>
          <w:rFonts w:ascii="Times New Roman" w:hAnsi="Times New Roman" w:cs="Times New Roman"/>
          <w:sz w:val="24"/>
          <w:szCs w:val="24"/>
        </w:rPr>
        <w:t>Les injures qu'ils se sont</w:t>
      </w:r>
      <w:r>
        <w:rPr>
          <w:rFonts w:ascii="Times New Roman" w:hAnsi="Times New Roman" w:cs="Times New Roman"/>
          <w:sz w:val="24"/>
          <w:szCs w:val="24"/>
        </w:rPr>
        <w:t>……………</w:t>
      </w:r>
      <w:r w:rsidRPr="00F137F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BA4C3B">
        <w:rPr>
          <w:rFonts w:ascii="Times New Roman" w:hAnsi="Times New Roman" w:cs="Times New Roman"/>
          <w:b/>
          <w:sz w:val="24"/>
          <w:szCs w:val="24"/>
        </w:rPr>
        <w:t>ancées</w:t>
      </w:r>
      <w:r w:rsidRPr="00F137FE">
        <w:rPr>
          <w:rFonts w:ascii="Times New Roman" w:hAnsi="Times New Roman" w:cs="Times New Roman"/>
          <w:sz w:val="24"/>
          <w:szCs w:val="24"/>
        </w:rPr>
        <w:t>) ne permettront pas une facile réconciliation.</w:t>
      </w:r>
    </w:p>
    <w:p w:rsidR="004F0E0C" w:rsidRDefault="004F0E0C" w:rsidP="004F0E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13) </w:t>
      </w:r>
      <w:r w:rsidRPr="00F137FE">
        <w:rPr>
          <w:rFonts w:ascii="Times New Roman" w:hAnsi="Times New Roman" w:cs="Times New Roman"/>
          <w:sz w:val="24"/>
          <w:szCs w:val="24"/>
        </w:rPr>
        <w:t xml:space="preserve">Cette question, je me la suis déjà </w:t>
      </w:r>
      <w:r>
        <w:rPr>
          <w:rFonts w:ascii="Times New Roman" w:hAnsi="Times New Roman" w:cs="Times New Roman"/>
          <w:sz w:val="24"/>
          <w:szCs w:val="24"/>
        </w:rPr>
        <w:t>………………</w:t>
      </w:r>
      <w:r w:rsidRPr="00F137F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</w:rPr>
        <w:t>P</w:t>
      </w:r>
      <w:r w:rsidR="00BA4C3B">
        <w:rPr>
          <w:rFonts w:ascii="Times New Roman" w:hAnsi="Times New Roman" w:cs="Times New Roman"/>
          <w:b/>
          <w:sz w:val="24"/>
          <w:szCs w:val="24"/>
        </w:rPr>
        <w:t>osée</w:t>
      </w:r>
      <w:r w:rsidRPr="00F137FE">
        <w:rPr>
          <w:rFonts w:ascii="Times New Roman" w:hAnsi="Times New Roman" w:cs="Times New Roman"/>
          <w:sz w:val="24"/>
          <w:szCs w:val="24"/>
        </w:rPr>
        <w:t>) à maintes reprises.</w:t>
      </w:r>
    </w:p>
    <w:p w:rsidR="004F0E0C" w:rsidRDefault="004F0E0C" w:rsidP="004F0E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14) Nos aïeux se sont………… (</w:t>
      </w:r>
      <w:r>
        <w:rPr>
          <w:rFonts w:ascii="Times New Roman" w:hAnsi="Times New Roman" w:cs="Times New Roman"/>
          <w:b/>
          <w:sz w:val="24"/>
          <w:szCs w:val="24"/>
        </w:rPr>
        <w:t>D</w:t>
      </w:r>
      <w:r w:rsidR="00BA4C3B">
        <w:rPr>
          <w:rFonts w:ascii="Times New Roman" w:hAnsi="Times New Roman" w:cs="Times New Roman"/>
          <w:b/>
          <w:sz w:val="24"/>
          <w:szCs w:val="24"/>
        </w:rPr>
        <w:t>onné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) la peine pour que nous réussissions des prouesses.</w:t>
      </w:r>
    </w:p>
    <w:p w:rsidR="00A02A86" w:rsidRDefault="00A02A86" w:rsidP="004F0E0C">
      <w:pPr>
        <w:spacing w:line="360" w:lineRule="auto"/>
      </w:pPr>
    </w:p>
    <w:sectPr w:rsidR="00A02A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E0C"/>
    <w:rsid w:val="004F0E0C"/>
    <w:rsid w:val="00627988"/>
    <w:rsid w:val="00A02A86"/>
    <w:rsid w:val="00BA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6E1D5"/>
  <w15:chartTrackingRefBased/>
  <w15:docId w15:val="{EC03DCCD-ADE1-499B-BF0C-DCC84F0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0E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4F0E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BALDE</dc:creator>
  <cp:keywords/>
  <dc:description/>
  <cp:lastModifiedBy>MR BALDE</cp:lastModifiedBy>
  <cp:revision>1</cp:revision>
  <dcterms:created xsi:type="dcterms:W3CDTF">2025-03-13T11:17:00Z</dcterms:created>
  <dcterms:modified xsi:type="dcterms:W3CDTF">2025-03-13T11:45:00Z</dcterms:modified>
</cp:coreProperties>
</file>