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а также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Создать базовую конфигурацию для работы с git.</w:t>
      </w:r>
      <w:r>
        <w:t xml:space="preserve"> </w:t>
      </w:r>
      <w:r>
        <w:t xml:space="preserve">– Создать ключ SSH.</w:t>
      </w:r>
      <w:r>
        <w:t xml:space="preserve"> </w:t>
      </w:r>
      <w:r>
        <w:t xml:space="preserve">– Создать ключ PGP.</w:t>
      </w:r>
      <w:r>
        <w:t xml:space="preserve"> </w:t>
      </w:r>
      <w:r>
        <w:t xml:space="preserve">– Настроить подписи git.</w:t>
      </w:r>
      <w:r>
        <w:t xml:space="preserve"> </w:t>
      </w:r>
      <w:r>
        <w:t xml:space="preserve">– Зарегистрироваться на Github.</w:t>
      </w:r>
      <w:r>
        <w:t xml:space="preserve"> </w:t>
      </w:r>
      <w:r>
        <w:t xml:space="preserve">– 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Cистема контроля версий (Version Control System, VCS) – это система,</w:t>
      </w:r>
      <w:r>
        <w:t xml:space="preserve"> </w:t>
      </w:r>
      <w:r>
        <w:t xml:space="preserve">записывающая изменения в файл или набор файлов в течение времени и позволяющая вернуться позже</w:t>
      </w:r>
      <w:r>
        <w:t xml:space="preserve"> </w:t>
      </w:r>
      <w:r>
        <w:t xml:space="preserve">к определенной версии</w:t>
      </w:r>
      <w:r>
        <w:t xml:space="preserve"> </w:t>
      </w:r>
      <w:r>
        <w:t xml:space="preserve">[1]</w:t>
      </w:r>
      <w:r>
        <w:t xml:space="preserve">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|</w:t>
      </w:r>
      <w:r>
        <w:t xml:space="preserve"> </w:t>
      </w:r>
      <w:r>
        <w:t xml:space="preserve">При выполнении работы была сипользована VCS Github</w:t>
      </w:r>
      <w:r>
        <w:t xml:space="preserve"> </w:t>
      </w:r>
      <w:r>
        <w:t xml:space="preserve">[2]</w:t>
      </w:r>
      <w:r>
        <w:t xml:space="preserve">.</w:t>
      </w:r>
      <w:r>
        <w:t xml:space="preserve"> </w:t>
      </w:r>
      <w:r>
        <w:t xml:space="preserve">История Git. В 2005 году компания, разрабатывающая систему контроля версий BitKeeper, порвала отношения с сообществом разработчиков ядра Linux. После этого сообщество приняло решение о разработке своей собственной системы контроля версий. Основными ценностями новой системы стали: полная децентрализация, скорость, простая архитектура, хорошая поддержка нелинейной разработки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учетную запись на https://github.com. и заполняю основные данные (рис. 1)</w:t>
      </w:r>
    </w:p>
    <w:p>
      <w:pPr>
        <w:pStyle w:val="CaptionedFigure"/>
      </w:pPr>
      <w:bookmarkStart w:id="26" w:name="fig:001"/>
      <w:r>
        <w:drawing>
          <wp:inline>
            <wp:extent cx="5334000" cy="2687868"/>
            <wp:effectExtent b="0" l="0" r="0" t="0"/>
            <wp:docPr descr="Рис. 1: Учетная запись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Учетная запись</w:t>
      </w:r>
    </w:p>
    <w:p>
      <w:pPr>
        <w:numPr>
          <w:ilvl w:val="0"/>
          <w:numId w:val="1002"/>
        </w:numPr>
        <w:pStyle w:val="Compact"/>
      </w:pPr>
      <w:r>
        <w:t xml:space="preserve">Устанавливаю программное обеспечение, а именно git-flow и gh (рис. 2)</w:t>
      </w:r>
    </w:p>
    <w:p>
      <w:pPr>
        <w:pStyle w:val="CaptionedFigure"/>
      </w:pPr>
      <w:bookmarkStart w:id="30" w:name="fig:002"/>
      <w:r>
        <w:drawing>
          <wp:inline>
            <wp:extent cx="5334000" cy="3014524"/>
            <wp:effectExtent b="0" l="0" r="0" t="0"/>
            <wp:docPr descr="Рис. 2: Усатновка ПО" title="" id="28" name="Picture"/>
            <a:graphic>
              <a:graphicData uri="http://schemas.openxmlformats.org/drawingml/2006/picture">
                <pic:pic>
                  <pic:nvPicPr>
                    <pic:cNvPr descr="image/2,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Усатновка ПО</w:t>
      </w:r>
    </w:p>
    <w:p>
      <w:pPr>
        <w:numPr>
          <w:ilvl w:val="0"/>
          <w:numId w:val="1003"/>
        </w:numPr>
        <w:pStyle w:val="Compact"/>
      </w:pPr>
      <w:r>
        <w:t xml:space="preserve">Провожу базовую настройку git. Задаю имя и email владельца репозитория, настраиваю utf-8 в выводе сообщений git,верификацию и подписание коммитов git (рис. 3)</w:t>
      </w:r>
    </w:p>
    <w:p>
      <w:pPr>
        <w:pStyle w:val="CaptionedFigure"/>
      </w:pPr>
      <w:bookmarkStart w:id="34" w:name="fig:003"/>
      <w:r>
        <w:drawing>
          <wp:inline>
            <wp:extent cx="5334000" cy="1138397"/>
            <wp:effectExtent b="0" l="0" r="0" t="0"/>
            <wp:docPr descr="Рис. 3: Базовая настройка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Базовая настройка git</w:t>
      </w:r>
    </w:p>
    <w:p>
      <w:pPr>
        <w:numPr>
          <w:ilvl w:val="0"/>
          <w:numId w:val="1004"/>
        </w:numPr>
        <w:pStyle w:val="Compact"/>
      </w:pPr>
      <w:r>
        <w:t xml:space="preserve">Создаю ключи ssh по алгоритму rsa и ed25519 (рис. 4)</w:t>
      </w:r>
    </w:p>
    <w:p>
      <w:pPr>
        <w:pStyle w:val="CaptionedFigure"/>
      </w:pPr>
      <w:bookmarkStart w:id="38" w:name="fig:004"/>
      <w:r>
        <w:drawing>
          <wp:inline>
            <wp:extent cx="5334000" cy="3570167"/>
            <wp:effectExtent b="0" l="0" r="0" t="0"/>
            <wp:docPr descr="Рис. 4: Создание ключей ssh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ключей ssh</w:t>
      </w:r>
    </w:p>
    <w:p>
      <w:pPr>
        <w:numPr>
          <w:ilvl w:val="0"/>
          <w:numId w:val="1005"/>
        </w:numPr>
        <w:pStyle w:val="Compact"/>
      </w:pPr>
      <w:r>
        <w:t xml:space="preserve">Создаю ключи pgp, выбирая необходимые опции (рис. 5)</w:t>
      </w:r>
    </w:p>
    <w:p>
      <w:pPr>
        <w:pStyle w:val="CaptionedFigure"/>
      </w:pPr>
      <w:bookmarkStart w:id="42" w:name="fig:005"/>
      <w:r>
        <w:drawing>
          <wp:inline>
            <wp:extent cx="5334000" cy="3126693"/>
            <wp:effectExtent b="0" l="0" r="0" t="0"/>
            <wp:docPr descr="Рис. 5: Создание ключей pgp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ключей pgp</w:t>
      </w:r>
    </w:p>
    <w:p>
      <w:pPr>
        <w:numPr>
          <w:ilvl w:val="0"/>
          <w:numId w:val="1006"/>
        </w:numPr>
        <w:pStyle w:val="Compact"/>
      </w:pPr>
      <w:r>
        <w:t xml:space="preserve">Добавляю PGP ключ в GitHub. Для этого вводим список ключей и копируем отпечаток приватного ключа, а затем добавляем его в специальное поле ввода в настройках GitHub (рис. 6)</w:t>
      </w:r>
    </w:p>
    <w:p>
      <w:pPr>
        <w:pStyle w:val="CaptionedFigure"/>
      </w:pPr>
      <w:bookmarkStart w:id="46" w:name="fig:006"/>
      <w:r>
        <w:drawing>
          <wp:inline>
            <wp:extent cx="5334000" cy="2590800"/>
            <wp:effectExtent b="0" l="0" r="0" t="0"/>
            <wp:docPr descr="Рис. 6: Добавление ключа pgp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ключа pgp</w:t>
      </w:r>
    </w:p>
    <w:p>
      <w:pPr>
        <w:numPr>
          <w:ilvl w:val="0"/>
          <w:numId w:val="1007"/>
        </w:numPr>
        <w:pStyle w:val="Compact"/>
      </w:pPr>
      <w:r>
        <w:t xml:space="preserve">Настраиваем автоматические подписи коммитов git. Используя введёный email, укажим Git применять его при подписи коммитов (рис. 7)</w:t>
      </w:r>
    </w:p>
    <w:p>
      <w:pPr>
        <w:pStyle w:val="CaptionedFigure"/>
      </w:pPr>
      <w:bookmarkStart w:id="50" w:name="fig:007"/>
      <w:r>
        <w:drawing>
          <wp:inline>
            <wp:extent cx="5334000" cy="3362427"/>
            <wp:effectExtent b="0" l="0" r="0" t="0"/>
            <wp:docPr descr="Рис. 7: Настройка коммит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Настройка коммитов</w:t>
      </w:r>
    </w:p>
    <w:p>
      <w:pPr>
        <w:numPr>
          <w:ilvl w:val="0"/>
          <w:numId w:val="1008"/>
        </w:numPr>
        <w:pStyle w:val="Compact"/>
      </w:pPr>
      <w:r>
        <w:t xml:space="preserve">Настроим gh. Авторизуемся и ответм на несколько наводящих вопросов (рис. 8)</w:t>
      </w:r>
    </w:p>
    <w:p>
      <w:pPr>
        <w:pStyle w:val="CaptionedFigure"/>
      </w:pPr>
      <w:bookmarkStart w:id="54" w:name="fig:008"/>
      <w:r>
        <w:drawing>
          <wp:inline>
            <wp:extent cx="5334000" cy="3679643"/>
            <wp:effectExtent b="0" l="0" r="0" t="0"/>
            <wp:docPr descr="Рис. 8: Настройка gh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Настройка gh</w:t>
      </w:r>
    </w:p>
    <w:p>
      <w:pPr>
        <w:numPr>
          <w:ilvl w:val="0"/>
          <w:numId w:val="1009"/>
        </w:numPr>
        <w:pStyle w:val="Compact"/>
      </w:pPr>
      <w:r>
        <w:t xml:space="preserve">Создадим репозиторий курса на основе данного шаблона (рис. 9)</w:t>
      </w:r>
    </w:p>
    <w:p>
      <w:pPr>
        <w:pStyle w:val="CaptionedFigure"/>
      </w:pPr>
      <w:bookmarkStart w:id="58" w:name="fig:009"/>
      <w:r>
        <w:drawing>
          <wp:inline>
            <wp:extent cx="5334000" cy="3675529"/>
            <wp:effectExtent b="0" l="0" r="0" t="0"/>
            <wp:docPr descr="Рис. 9: Создание репозитория курс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репозитория курса</w:t>
      </w:r>
    </w:p>
    <w:p>
      <w:pPr>
        <w:numPr>
          <w:ilvl w:val="0"/>
          <w:numId w:val="1010"/>
        </w:numPr>
        <w:pStyle w:val="Compact"/>
      </w:pPr>
      <w:r>
        <w:t xml:space="preserve">Перейдем в катаог курса, удалим лишние файлы, создадим необходиые каталоги и отправим файлы на сервер (рис. 10)</w:t>
      </w:r>
    </w:p>
    <w:p>
      <w:pPr>
        <w:pStyle w:val="CaptionedFigure"/>
      </w:pPr>
      <w:bookmarkStart w:id="62" w:name="fig:010"/>
      <w:r>
        <w:drawing>
          <wp:inline>
            <wp:extent cx="5334000" cy="847871"/>
            <wp:effectExtent b="0" l="0" r="0" t="0"/>
            <wp:docPr descr="Рис. 10: Настройка каталога кур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Настройка каталога курса</w:t>
      </w:r>
    </w:p>
    <w:p>
      <w:pPr>
        <w:pStyle w:val="BodyText"/>
      </w:pPr>
      <w:r>
        <w:t xml:space="preserve">Репозиторий git был успешно создан (рис. 11)</w:t>
      </w:r>
    </w:p>
    <w:p>
      <w:pPr>
        <w:pStyle w:val="CaptionedFigure"/>
      </w:pPr>
      <w:bookmarkStart w:id="66" w:name="fig:011"/>
      <w:r>
        <w:drawing>
          <wp:inline>
            <wp:extent cx="5334000" cy="4889024"/>
            <wp:effectExtent b="0" l="0" r="0" t="0"/>
            <wp:docPr descr="Рис. 11: Репозиторий git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Репозиторий git</w:t>
      </w:r>
    </w:p>
    <w:p>
      <w:pPr>
        <w:pStyle w:val="CaptionedFigure"/>
      </w:pPr>
      <w:bookmarkStart w:id="70" w:name="fig:012"/>
      <w:r>
        <w:drawing>
          <wp:inline>
            <wp:extent cx="5334000" cy="3330033"/>
            <wp:effectExtent b="0" l="0" r="0" t="0"/>
            <wp:docPr descr="Рис. 12: Репозиторий на локальной машине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Репозиторий на локальной машине</w:t>
      </w:r>
    </w:p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</w:pPr>
      <w:r>
        <w:t xml:space="preserve">Системы контроля версий -VCS- это программное обеспечение, которое используется для облегчения работы с изменяющейся информацией, обычно - в проектах. Чаще всего используется при разработке, когда над одним проектом работает большое количество людей.</w:t>
      </w:r>
    </w:p>
    <w:p>
      <w:pPr>
        <w:numPr>
          <w:ilvl w:val="0"/>
          <w:numId w:val="1011"/>
        </w:numPr>
      </w:pPr>
      <w:r>
        <w:t xml:space="preserve">Репозиторий в системе контроля версий - Это удаленный репозиторий, в котором хранятся все файлы проекта</w:t>
      </w:r>
      <w:r>
        <w:t xml:space="preserve"> </w:t>
      </w:r>
      <w:r>
        <w:t xml:space="preserve">commit - фиксирует изменения перед загрузкой файлов в систему контроля версий</w:t>
      </w:r>
      <w:r>
        <w:t xml:space="preserve"> </w:t>
      </w:r>
      <w:r>
        <w:t xml:space="preserve">история хранит все изменения в проекте, и при необходимости позволяет откатиться в желаемое место</w:t>
      </w:r>
      <w:r>
        <w:t xml:space="preserve"> </w:t>
      </w:r>
      <w:r>
        <w:t xml:space="preserve">рабочая копия - - это копия проекта на компьютере разработчика. Если другой член команды изменил проект, вам необходимо скачать новую версию проекта на свой компьютер.</w:t>
      </w:r>
    </w:p>
    <w:p>
      <w:pPr>
        <w:numPr>
          <w:ilvl w:val="0"/>
          <w:numId w:val="1011"/>
        </w:numPr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 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 В децентрализованных системах у каждого из участников проекта есть полная копия проекта на своем компьютере, что делает его менее зависимым от сервера (Git).</w:t>
      </w:r>
    </w:p>
    <w:p>
      <w:pPr>
        <w:numPr>
          <w:ilvl w:val="0"/>
          <w:numId w:val="1011"/>
        </w:numPr>
      </w:pPr>
      <w:r>
        <w:t xml:space="preserve">Для начала необходимо создать и подключить удаленный репозиторий. Затем, поскольку никто, кроме вас, не изменяет проект, по мере изменения проекта отправляйте изменения на сервер, и нет необходимости загружать изменения.</w:t>
      </w:r>
    </w:p>
    <w:p>
      <w:pPr>
        <w:numPr>
          <w:ilvl w:val="0"/>
          <w:numId w:val="1011"/>
        </w:numPr>
      </w:pPr>
      <w:r>
        <w:t xml:space="preserve">Участник проекта (пользователь)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</w:p>
    <w:p>
      <w:pPr>
        <w:numPr>
          <w:ilvl w:val="0"/>
          <w:numId w:val="1011"/>
        </w:numPr>
      </w:pPr>
      <w:r>
        <w:t xml:space="preserve">Упрощение обмена информацией, ускорение разработки, устранение ошибок и недочетов при разработке.</w:t>
      </w:r>
    </w:p>
    <w:p>
      <w:pPr>
        <w:numPr>
          <w:ilvl w:val="0"/>
          <w:numId w:val="1000"/>
        </w:numPr>
      </w:pPr>
      <w:r>
        <w:t xml:space="preserve">git init - инициализирует локальный репозиторий</w:t>
      </w:r>
      <w:r>
        <w:t xml:space="preserve"> </w:t>
      </w:r>
      <w:r>
        <w:t xml:space="preserve">git add * или add. - добавляет файлы в репозиторий</w:t>
      </w:r>
      <w:r>
        <w:t xml:space="preserve"> </w:t>
      </w:r>
      <w:r>
        <w:t xml:space="preserve">git commit - версия фиксации</w:t>
      </w:r>
      <w:r>
        <w:t xml:space="preserve"> </w:t>
      </w:r>
      <w:r>
        <w:t xml:space="preserve">git pull - загружает текущую версию проекта</w:t>
      </w:r>
      <w:r>
        <w:t xml:space="preserve"> </w:t>
      </w:r>
      <w:r>
        <w:t xml:space="preserve">git push - отправляет измененный проект на сервер</w:t>
      </w:r>
      <w:r>
        <w:t xml:space="preserve"> </w:t>
      </w:r>
      <w:r>
        <w:t xml:space="preserve">git checkout - позволяет переключаться между ветками</w:t>
      </w:r>
      <w:r>
        <w:t xml:space="preserve"> </w:t>
      </w:r>
      <w:r>
        <w:t xml:space="preserve">git status - текущий статус проекта</w:t>
      </w:r>
      <w:r>
        <w:t xml:space="preserve"> </w:t>
      </w:r>
      <w:r>
        <w:t xml:space="preserve">git branch - просмотреть доступные ветки</w:t>
      </w:r>
      <w:r>
        <w:t xml:space="preserve"> </w:t>
      </w:r>
      <w:r>
        <w:t xml:space="preserve">git remote add - добавить удаленный репозиторий</w:t>
      </w:r>
    </w:p>
    <w:p>
      <w:pPr>
        <w:numPr>
          <w:ilvl w:val="0"/>
          <w:numId w:val="1000"/>
        </w:numPr>
      </w:pPr>
      <w:r>
        <w:t xml:space="preserve">git push –all (push origin master/любой branch)</w:t>
      </w:r>
    </w:p>
    <w:p>
      <w:pPr>
        <w:numPr>
          <w:ilvl w:val="0"/>
          <w:numId w:val="1011"/>
        </w:numPr>
      </w:pPr>
      <w:r>
        <w:t xml:space="preserve">Ветви функций, также иногда называемые ветвями тем, используются для разработки новых функций, которые должны появиться в текущих или будущих выпусках.</w:t>
      </w:r>
    </w:p>
    <w:p>
      <w:pPr>
        <w:numPr>
          <w:ilvl w:val="0"/>
          <w:numId w:val="1011"/>
        </w:numPr>
      </w:pPr>
      <w:r>
        <w:t xml:space="preserve">Существуют временные и системные файлы, которые загромождают проект и не нужны. путь к ним можно добавить в файл .gitignore, тогда они не будут добавлены в проект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была изучена идеология и применение средств контроля версий. А также освоены умения по работе с git, были обретены навыки создания ключей, репозитория, добавления и удаления файлов из репозитория.</w:t>
      </w:r>
    </w:p>
    <w:bookmarkEnd w:id="73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Start w:id="75" w:name="ref-habr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Статья о системах контроля версий</w:t>
      </w:r>
      <w:r>
        <w:t xml:space="preserve"> </w:t>
      </w:r>
      <w:r>
        <w:t xml:space="preserve">[Электронный ресурс]. 2020. URL:</w:t>
      </w:r>
      <w:r>
        <w:t xml:space="preserve"> </w:t>
      </w:r>
      <w:hyperlink r:id="rId74">
        <w:r>
          <w:rPr>
            <w:rStyle w:val="Hyperlink"/>
          </w:rPr>
          <w:t xml:space="preserve">https://habr.com/ru/company/otus/blog/521290/</w:t>
        </w:r>
      </w:hyperlink>
      <w:r>
        <w:t xml:space="preserve">.</w:t>
      </w:r>
    </w:p>
    <w:bookmarkEnd w:id="75"/>
    <w:bookmarkStart w:id="77" w:name="ref-git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GitHub</w:t>
      </w:r>
      <w:r>
        <w:t xml:space="preserve"> </w:t>
      </w:r>
      <w:r>
        <w:t xml:space="preserve">[Электронный ресурс]. 2021. URL:</w:t>
      </w:r>
      <w:r>
        <w:t xml:space="preserve"> </w:t>
      </w:r>
      <w:hyperlink r:id="rId76">
        <w:r>
          <w:rPr>
            <w:rStyle w:val="Hyperlink"/>
          </w:rPr>
          <w:t xml:space="preserve">https://github.com/</w:t>
        </w:r>
      </w:hyperlink>
      <w:r>
        <w:t xml:space="preserve">.</w:t>
      </w:r>
    </w:p>
    <w:bookmarkEnd w:id="77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6" Target="https://github.com/" TargetMode="External" /><Relationship Type="http://schemas.openxmlformats.org/officeDocument/2006/relationships/hyperlink" Id="rId74" Target="https://habr.com/ru/company/otus/blog/52129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github.com/" TargetMode="External" /><Relationship Type="http://schemas.openxmlformats.org/officeDocument/2006/relationships/hyperlink" Id="rId74" Target="https://habr.com/ru/company/otus/blog/52129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Демидова Екатерина Алексеевна</dc:creator>
  <dc:language>ru-RU</dc:language>
  <cp:keywords/>
  <dcterms:created xsi:type="dcterms:W3CDTF">2022-04-20T18:56:44Z</dcterms:created>
  <dcterms:modified xsi:type="dcterms:W3CDTF">2022-04-20T18:56:44Z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Управление версиями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