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AF8ED" w14:textId="77777777" w:rsidR="00D54BF2" w:rsidRDefault="00A00488" w:rsidP="00D55837">
      <w:pPr>
        <w:pStyle w:val="Heading1"/>
      </w:pPr>
      <w:r>
        <w:t xml:space="preserve">Project </w:t>
      </w:r>
      <w:r w:rsidR="00B03A59">
        <w:t>Plan</w:t>
      </w:r>
    </w:p>
    <w:p w14:paraId="2AAC4C34" w14:textId="35084B15" w:rsidR="00C14F64" w:rsidRDefault="00C14F64" w:rsidP="00B03A59">
      <w:r>
        <w:t xml:space="preserve">The following table briefly describes the scope of </w:t>
      </w:r>
      <w:r w:rsidR="00A00488">
        <w:t>increment</w:t>
      </w:r>
      <w:r w:rsidR="0015215E">
        <w:t>s 4 through 6</w:t>
      </w:r>
      <w:r w:rsidR="00A00488">
        <w:t xml:space="preserve"> </w:t>
      </w:r>
      <w:r>
        <w:t xml:space="preserve">of </w:t>
      </w:r>
      <w:r w:rsidR="002E0497">
        <w:t>my</w:t>
      </w:r>
      <w:r w:rsidR="00463AE3">
        <w:t xml:space="preserve"> CSC 276</w:t>
      </w:r>
      <w:r>
        <w:t xml:space="preserve"> </w:t>
      </w:r>
      <w:proofErr w:type="gramStart"/>
      <w:r w:rsidR="00B040BD">
        <w:t>project</w:t>
      </w:r>
      <w:proofErr w:type="gramEnd"/>
      <w:r>
        <w:t>.</w:t>
      </w:r>
    </w:p>
    <w:p w14:paraId="2EF431E5" w14:textId="77777777" w:rsidR="00974A29" w:rsidRDefault="00974A29" w:rsidP="00B03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2069"/>
        <w:gridCol w:w="4165"/>
        <w:gridCol w:w="5163"/>
        <w:gridCol w:w="944"/>
        <w:gridCol w:w="976"/>
      </w:tblGrid>
      <w:tr w:rsidR="00974A29" w:rsidRPr="00E80BC2" w14:paraId="42948152" w14:textId="77777777" w:rsidTr="00A00488">
        <w:tc>
          <w:tcPr>
            <w:tcW w:w="1073" w:type="dxa"/>
            <w:vMerge w:val="restart"/>
          </w:tcPr>
          <w:p w14:paraId="692AF136" w14:textId="77777777" w:rsidR="00974A29" w:rsidRDefault="00974A29" w:rsidP="00C14F64">
            <w:pPr>
              <w:jc w:val="center"/>
              <w:rPr>
                <w:b/>
                <w:sz w:val="20"/>
              </w:rPr>
            </w:pPr>
          </w:p>
          <w:p w14:paraId="2F748859" w14:textId="77777777" w:rsidR="00974A29" w:rsidRPr="00E80BC2" w:rsidRDefault="00A00488" w:rsidP="00C14F6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Increment</w:t>
            </w:r>
          </w:p>
        </w:tc>
        <w:tc>
          <w:tcPr>
            <w:tcW w:w="2086" w:type="dxa"/>
            <w:vMerge w:val="restart"/>
          </w:tcPr>
          <w:p w14:paraId="249F8F1B" w14:textId="77777777" w:rsidR="00974A29" w:rsidRDefault="00974A29" w:rsidP="000A4368">
            <w:pPr>
              <w:rPr>
                <w:b/>
                <w:sz w:val="20"/>
              </w:rPr>
            </w:pPr>
          </w:p>
          <w:p w14:paraId="1841D14F" w14:textId="77777777" w:rsidR="00974A29" w:rsidRPr="00E80BC2" w:rsidRDefault="00974A29" w:rsidP="000A4368">
            <w:pPr>
              <w:rPr>
                <w:b/>
                <w:sz w:val="20"/>
              </w:rPr>
            </w:pPr>
            <w:r w:rsidRPr="00E80BC2">
              <w:rPr>
                <w:b/>
                <w:sz w:val="20"/>
              </w:rPr>
              <w:t>Name</w:t>
            </w:r>
            <w:r w:rsidR="0015215E">
              <w:rPr>
                <w:b/>
                <w:sz w:val="20"/>
              </w:rPr>
              <w:t>/Title</w:t>
            </w:r>
          </w:p>
        </w:tc>
        <w:tc>
          <w:tcPr>
            <w:tcW w:w="4252" w:type="dxa"/>
            <w:vMerge w:val="restart"/>
          </w:tcPr>
          <w:p w14:paraId="300776A7" w14:textId="77777777" w:rsidR="00974A29" w:rsidRDefault="00974A29" w:rsidP="00C14F64">
            <w:pPr>
              <w:rPr>
                <w:b/>
                <w:sz w:val="20"/>
              </w:rPr>
            </w:pPr>
          </w:p>
          <w:p w14:paraId="295FABED" w14:textId="77777777" w:rsidR="00974A29" w:rsidRPr="00E80BC2" w:rsidRDefault="001A6D3F" w:rsidP="00C14F6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</w:tc>
        <w:tc>
          <w:tcPr>
            <w:tcW w:w="5278" w:type="dxa"/>
            <w:vMerge w:val="restart"/>
          </w:tcPr>
          <w:p w14:paraId="565372F8" w14:textId="77777777" w:rsidR="00974A29" w:rsidRDefault="00974A29" w:rsidP="00C14F64">
            <w:pPr>
              <w:rPr>
                <w:b/>
                <w:sz w:val="20"/>
              </w:rPr>
            </w:pPr>
          </w:p>
          <w:p w14:paraId="5A6E860F" w14:textId="77777777" w:rsidR="00974A29" w:rsidRPr="00E80BC2" w:rsidRDefault="00974A29" w:rsidP="00C14F64">
            <w:pPr>
              <w:rPr>
                <w:b/>
                <w:sz w:val="20"/>
              </w:rPr>
            </w:pPr>
            <w:r w:rsidRPr="00E80BC2">
              <w:rPr>
                <w:b/>
                <w:sz w:val="20"/>
              </w:rPr>
              <w:t>Explanation</w:t>
            </w:r>
          </w:p>
        </w:tc>
        <w:tc>
          <w:tcPr>
            <w:tcW w:w="1927" w:type="dxa"/>
            <w:gridSpan w:val="2"/>
            <w:tcBorders>
              <w:bottom w:val="single" w:sz="4" w:space="0" w:color="000000" w:themeColor="text1"/>
            </w:tcBorders>
          </w:tcPr>
          <w:p w14:paraId="5D19D1DA" w14:textId="77777777" w:rsidR="00974A29" w:rsidRDefault="00974A29" w:rsidP="00974A2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Hours to Complete</w:t>
            </w:r>
          </w:p>
        </w:tc>
      </w:tr>
      <w:tr w:rsidR="00974A29" w:rsidRPr="00E80BC2" w14:paraId="654C1B75" w14:textId="77777777" w:rsidTr="00BB67E0">
        <w:tc>
          <w:tcPr>
            <w:tcW w:w="1073" w:type="dxa"/>
            <w:vMerge/>
            <w:tcBorders>
              <w:bottom w:val="single" w:sz="4" w:space="0" w:color="000000" w:themeColor="text1"/>
            </w:tcBorders>
          </w:tcPr>
          <w:p w14:paraId="5631FA8F" w14:textId="77777777" w:rsidR="00974A29" w:rsidRPr="00E80BC2" w:rsidRDefault="00974A29" w:rsidP="00C14F64">
            <w:pPr>
              <w:jc w:val="center"/>
              <w:rPr>
                <w:b/>
                <w:sz w:val="20"/>
              </w:rPr>
            </w:pPr>
          </w:p>
        </w:tc>
        <w:tc>
          <w:tcPr>
            <w:tcW w:w="2086" w:type="dxa"/>
            <w:vMerge/>
            <w:tcBorders>
              <w:bottom w:val="single" w:sz="4" w:space="0" w:color="000000" w:themeColor="text1"/>
            </w:tcBorders>
          </w:tcPr>
          <w:p w14:paraId="56661CA2" w14:textId="77777777" w:rsidR="00974A29" w:rsidRPr="00E80BC2" w:rsidRDefault="00974A29" w:rsidP="000A4368">
            <w:pPr>
              <w:rPr>
                <w:b/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000000" w:themeColor="text1"/>
            </w:tcBorders>
          </w:tcPr>
          <w:p w14:paraId="26656724" w14:textId="77777777" w:rsidR="00974A29" w:rsidRPr="00E80BC2" w:rsidRDefault="00974A29" w:rsidP="00C14F64">
            <w:pPr>
              <w:rPr>
                <w:b/>
                <w:sz w:val="20"/>
              </w:rPr>
            </w:pPr>
          </w:p>
        </w:tc>
        <w:tc>
          <w:tcPr>
            <w:tcW w:w="5278" w:type="dxa"/>
            <w:vMerge/>
            <w:tcBorders>
              <w:bottom w:val="single" w:sz="4" w:space="0" w:color="000000" w:themeColor="text1"/>
            </w:tcBorders>
          </w:tcPr>
          <w:p w14:paraId="1B32A653" w14:textId="77777777" w:rsidR="00974A29" w:rsidRPr="00E80BC2" w:rsidRDefault="00974A29" w:rsidP="00C14F64">
            <w:pPr>
              <w:rPr>
                <w:b/>
                <w:sz w:val="20"/>
              </w:rPr>
            </w:pPr>
          </w:p>
        </w:tc>
        <w:tc>
          <w:tcPr>
            <w:tcW w:w="944" w:type="dxa"/>
            <w:tcBorders>
              <w:bottom w:val="single" w:sz="4" w:space="0" w:color="000000" w:themeColor="text1"/>
            </w:tcBorders>
          </w:tcPr>
          <w:p w14:paraId="01237441" w14:textId="77777777" w:rsidR="00974A29" w:rsidRPr="00E80BC2" w:rsidRDefault="00974A29" w:rsidP="00974A2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Estimate</w:t>
            </w:r>
          </w:p>
        </w:tc>
        <w:tc>
          <w:tcPr>
            <w:tcW w:w="983" w:type="dxa"/>
            <w:tcBorders>
              <w:bottom w:val="single" w:sz="4" w:space="0" w:color="000000" w:themeColor="text1"/>
            </w:tcBorders>
          </w:tcPr>
          <w:p w14:paraId="482F9AA2" w14:textId="77777777" w:rsidR="00974A29" w:rsidRPr="00E80BC2" w:rsidRDefault="00974A29" w:rsidP="00974A2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</w:p>
        </w:tc>
      </w:tr>
      <w:tr w:rsidR="00974A29" w:rsidRPr="00C14F64" w14:paraId="1781DAE5" w14:textId="77777777" w:rsidTr="00BB67E0">
        <w:tc>
          <w:tcPr>
            <w:tcW w:w="107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3C63E4E" w14:textId="77777777" w:rsidR="00974A29" w:rsidRPr="00C14F64" w:rsidRDefault="00974A29" w:rsidP="00C26A90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1844" w14:textId="4B22DA6D" w:rsidR="00974A29" w:rsidRPr="00C14F64" w:rsidRDefault="000E27ED" w:rsidP="000A4368">
            <w:pPr>
              <w:rPr>
                <w:sz w:val="20"/>
              </w:rPr>
            </w:pPr>
            <w:r>
              <w:rPr>
                <w:sz w:val="20"/>
              </w:rPr>
              <w:t xml:space="preserve">Finish single player implementation 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CD20D" w14:textId="592B415F" w:rsidR="00974A29" w:rsidRDefault="001A6D3F" w:rsidP="000A4368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  <w:r w:rsidR="006533B5">
              <w:rPr>
                <w:sz w:val="20"/>
              </w:rPr>
              <w:t xml:space="preserve"> 2, 4</w:t>
            </w:r>
          </w:p>
          <w:p w14:paraId="35B32566" w14:textId="77777777" w:rsidR="001A6D3F" w:rsidRDefault="001A6D3F" w:rsidP="000A4368">
            <w:pPr>
              <w:rPr>
                <w:sz w:val="20"/>
              </w:rPr>
            </w:pPr>
          </w:p>
          <w:p w14:paraId="34AE8A61" w14:textId="068B7ACC" w:rsidR="001A6D3F" w:rsidRDefault="001A6D3F" w:rsidP="000A4368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  <w:r w:rsidR="000E27ED">
              <w:rPr>
                <w:sz w:val="20"/>
              </w:rPr>
              <w:t xml:space="preserve"> 4, 5, 6</w:t>
            </w:r>
            <w:r w:rsidR="00D73C45">
              <w:rPr>
                <w:sz w:val="20"/>
              </w:rPr>
              <w:t xml:space="preserve"> </w:t>
            </w:r>
          </w:p>
          <w:p w14:paraId="26FF7A4A" w14:textId="77777777" w:rsidR="0070014E" w:rsidRPr="00C14F64" w:rsidRDefault="0070014E" w:rsidP="000A4368">
            <w:pPr>
              <w:rPr>
                <w:sz w:val="20"/>
              </w:rPr>
            </w:pPr>
          </w:p>
        </w:tc>
        <w:tc>
          <w:tcPr>
            <w:tcW w:w="5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3490" w14:textId="7DB49E88" w:rsidR="00974A29" w:rsidRPr="00C14F64" w:rsidRDefault="000E27ED" w:rsidP="000A4368">
            <w:pPr>
              <w:rPr>
                <w:sz w:val="20"/>
              </w:rPr>
            </w:pPr>
            <w:r>
              <w:rPr>
                <w:sz w:val="20"/>
              </w:rPr>
              <w:t xml:space="preserve">I chose to finish the implementation for the single player because having the complete implementation for the rules and flow of the game will make it easy to add a second computer player. I will give the player every option required for the game on each turn and will update the meld count to include every requirement. </w:t>
            </w:r>
          </w:p>
        </w:tc>
        <w:tc>
          <w:tcPr>
            <w:tcW w:w="9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3D52" w14:textId="272E6FBC" w:rsidR="00974A29" w:rsidRPr="00C14F64" w:rsidRDefault="000E27ED" w:rsidP="00974A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B157CA" w14:textId="5A153DF4" w:rsidR="00974A29" w:rsidRPr="00C14F64" w:rsidRDefault="00507215" w:rsidP="00974A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74A29" w:rsidRPr="00C14F64" w14:paraId="6DFB243D" w14:textId="77777777" w:rsidTr="00BB67E0"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73611" w14:textId="77777777" w:rsidR="00974A29" w:rsidRPr="00C14F64" w:rsidRDefault="00974A29" w:rsidP="00C14F64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10D3" w14:textId="14589BED" w:rsidR="00974A29" w:rsidRPr="00C14F64" w:rsidRDefault="006533B5" w:rsidP="000A4368">
            <w:pPr>
              <w:rPr>
                <w:sz w:val="20"/>
              </w:rPr>
            </w:pPr>
            <w:r>
              <w:rPr>
                <w:sz w:val="20"/>
              </w:rPr>
              <w:t>Add Computer Player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929" w14:textId="59465E7B" w:rsidR="001A6D3F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  <w:r w:rsidR="006533B5">
              <w:rPr>
                <w:sz w:val="20"/>
              </w:rPr>
              <w:t xml:space="preserve"> 1, 3</w:t>
            </w:r>
          </w:p>
          <w:p w14:paraId="0C0B2323" w14:textId="77777777" w:rsidR="001A6D3F" w:rsidRDefault="001A6D3F" w:rsidP="001A6D3F">
            <w:pPr>
              <w:rPr>
                <w:sz w:val="20"/>
              </w:rPr>
            </w:pPr>
          </w:p>
          <w:p w14:paraId="224FB601" w14:textId="071CBE9A" w:rsidR="00974A29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  <w:r w:rsidR="006533B5">
              <w:rPr>
                <w:sz w:val="20"/>
              </w:rPr>
              <w:t xml:space="preserve"> 2, 6</w:t>
            </w:r>
            <w:r w:rsidR="00D73C45">
              <w:rPr>
                <w:sz w:val="20"/>
              </w:rPr>
              <w:t>, 7, 8</w:t>
            </w:r>
          </w:p>
          <w:p w14:paraId="6706185B" w14:textId="77777777" w:rsidR="0070014E" w:rsidRPr="00C14F64" w:rsidRDefault="0070014E" w:rsidP="001A6D3F">
            <w:pPr>
              <w:rPr>
                <w:sz w:val="20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4CA6" w14:textId="6B1D8488" w:rsidR="00974A29" w:rsidRPr="00C14F64" w:rsidRDefault="00F924E3" w:rsidP="000A4368">
            <w:pPr>
              <w:rPr>
                <w:sz w:val="20"/>
              </w:rPr>
            </w:pPr>
            <w:r>
              <w:rPr>
                <w:sz w:val="20"/>
              </w:rPr>
              <w:t>I chose to add the computer player in this increment because I would already have the base of the game finished. This means I could just focus on the events the computer will make and would not have to change much code regarding the game.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643B" w14:textId="36C5CEA0" w:rsidR="00974A29" w:rsidRPr="00C14F64" w:rsidRDefault="00F924E3" w:rsidP="00974A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8002DF" w14:textId="77777777"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  <w:tr w:rsidR="00974A29" w:rsidRPr="00C14F64" w14:paraId="05A69100" w14:textId="77777777" w:rsidTr="00BB67E0"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A227B" w14:textId="77777777" w:rsidR="00974A29" w:rsidRPr="00C14F64" w:rsidRDefault="00974A29" w:rsidP="00C14F64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BF4B" w14:textId="465F3345" w:rsidR="00974A29" w:rsidRPr="00C14F64" w:rsidRDefault="006533B5" w:rsidP="000A4368">
            <w:pPr>
              <w:rPr>
                <w:sz w:val="20"/>
              </w:rPr>
            </w:pPr>
            <w:r>
              <w:rPr>
                <w:sz w:val="20"/>
              </w:rPr>
              <w:t xml:space="preserve">Add persistent data storage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8EB1" w14:textId="2AED3E8B" w:rsidR="001A6D3F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Requirements</w:t>
            </w:r>
            <w:r>
              <w:rPr>
                <w:sz w:val="20"/>
              </w:rPr>
              <w:t>:</w:t>
            </w:r>
            <w:r w:rsidR="00F924E3">
              <w:rPr>
                <w:sz w:val="20"/>
              </w:rPr>
              <w:t xml:space="preserve"> 5</w:t>
            </w:r>
          </w:p>
          <w:p w14:paraId="7F6AEC19" w14:textId="77777777" w:rsidR="001A6D3F" w:rsidRDefault="001A6D3F" w:rsidP="001A6D3F">
            <w:pPr>
              <w:rPr>
                <w:sz w:val="20"/>
              </w:rPr>
            </w:pPr>
          </w:p>
          <w:p w14:paraId="43F06614" w14:textId="6F036B11" w:rsidR="00974A29" w:rsidRDefault="001A6D3F" w:rsidP="001A6D3F">
            <w:pPr>
              <w:rPr>
                <w:sz w:val="20"/>
              </w:rPr>
            </w:pPr>
            <w:r w:rsidRPr="0070014E">
              <w:rPr>
                <w:b/>
                <w:i/>
                <w:sz w:val="20"/>
              </w:rPr>
              <w:t>Rules</w:t>
            </w:r>
            <w:r>
              <w:rPr>
                <w:sz w:val="20"/>
              </w:rPr>
              <w:t>:</w:t>
            </w:r>
            <w:r w:rsidR="00F924E3">
              <w:rPr>
                <w:sz w:val="20"/>
              </w:rPr>
              <w:t xml:space="preserve"> ~</w:t>
            </w:r>
          </w:p>
          <w:p w14:paraId="7888F5CA" w14:textId="77777777" w:rsidR="0070014E" w:rsidRPr="00C14F64" w:rsidRDefault="0070014E" w:rsidP="001A6D3F">
            <w:pPr>
              <w:rPr>
                <w:sz w:val="20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2F22" w14:textId="029FEBFD" w:rsidR="00974A29" w:rsidRPr="00C14F64" w:rsidRDefault="00F924E3" w:rsidP="000A4368">
            <w:pPr>
              <w:rPr>
                <w:sz w:val="20"/>
              </w:rPr>
            </w:pPr>
            <w:r>
              <w:rPr>
                <w:sz w:val="20"/>
              </w:rPr>
              <w:t>Since the logic of the game will already be finished by this point, I can focus on storing the game data from a single game. I chose to just do this in one increment because I have no experience with XML and therefore it will probably take me a while to learn and implement it.</w:t>
            </w:r>
            <w:r w:rsidR="00F82299">
              <w:rPr>
                <w:sz w:val="20"/>
              </w:rPr>
              <w:t xml:space="preserve"> If I have time for it and decide to add a GUI, I will add most of this requirement to increment 5 and focus this one on creating the GUI.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02CA" w14:textId="4034C17E" w:rsidR="00974A29" w:rsidRPr="00C14F64" w:rsidRDefault="00F924E3" w:rsidP="00974A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1AFE9C" w14:textId="77777777" w:rsidR="00974A29" w:rsidRPr="00C14F64" w:rsidRDefault="00974A29" w:rsidP="00974A29">
            <w:pPr>
              <w:jc w:val="center"/>
              <w:rPr>
                <w:sz w:val="20"/>
              </w:rPr>
            </w:pPr>
          </w:p>
        </w:tc>
      </w:tr>
    </w:tbl>
    <w:p w14:paraId="621556E2" w14:textId="77777777" w:rsidR="00C14F64" w:rsidRPr="00B03A59" w:rsidRDefault="00C14F64" w:rsidP="00B03A59"/>
    <w:sectPr w:rsidR="00C14F64" w:rsidRPr="00B03A59" w:rsidSect="00974A29">
      <w:headerReference w:type="default" r:id="rId8"/>
      <w:footerReference w:type="default" r:id="rId9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2777F" w14:textId="77777777" w:rsidR="00AF6B3D" w:rsidRDefault="00AF6B3D" w:rsidP="00D55837">
      <w:r>
        <w:separator/>
      </w:r>
    </w:p>
  </w:endnote>
  <w:endnote w:type="continuationSeparator" w:id="0">
    <w:p w14:paraId="7DBB78A1" w14:textId="77777777" w:rsidR="00AF6B3D" w:rsidRDefault="00AF6B3D" w:rsidP="00D5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E8A60" w14:textId="77777777" w:rsidR="00D17FF7" w:rsidRDefault="00D17FF7" w:rsidP="002E0497">
    <w:pPr>
      <w:tabs>
        <w:tab w:val="center" w:pos="7200"/>
      </w:tabs>
    </w:pPr>
    <w: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 w:rsidR="00990FAF">
          <w:fldChar w:fldCharType="begin"/>
        </w:r>
        <w:r w:rsidR="00990FAF">
          <w:instrText xml:space="preserve"> PAGE </w:instrText>
        </w:r>
        <w:r w:rsidR="00990FAF">
          <w:fldChar w:fldCharType="separate"/>
        </w:r>
        <w:r w:rsidR="00BB67E0">
          <w:rPr>
            <w:noProof/>
          </w:rPr>
          <w:t>1</w:t>
        </w:r>
        <w:r w:rsidR="00990FAF">
          <w:rPr>
            <w:noProof/>
          </w:rPr>
          <w:fldChar w:fldCharType="end"/>
        </w:r>
        <w:r>
          <w:t xml:space="preserve"> of </w:t>
        </w:r>
        <w:r w:rsidR="00AF6B3D">
          <w:fldChar w:fldCharType="begin"/>
        </w:r>
        <w:r w:rsidR="00AF6B3D">
          <w:instrText xml:space="preserve"> NUMPAGES  </w:instrText>
        </w:r>
        <w:r w:rsidR="00AF6B3D">
          <w:fldChar w:fldCharType="separate"/>
        </w:r>
        <w:r w:rsidR="00BB67E0">
          <w:rPr>
            <w:noProof/>
          </w:rPr>
          <w:t>1</w:t>
        </w:r>
        <w:r w:rsidR="00AF6B3D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FD8CF" w14:textId="77777777" w:rsidR="00AF6B3D" w:rsidRDefault="00AF6B3D" w:rsidP="00D55837">
      <w:r>
        <w:separator/>
      </w:r>
    </w:p>
  </w:footnote>
  <w:footnote w:type="continuationSeparator" w:id="0">
    <w:p w14:paraId="3F1970F6" w14:textId="77777777" w:rsidR="00AF6B3D" w:rsidRDefault="00AF6B3D" w:rsidP="00D55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A366" w14:textId="499738F1" w:rsidR="00D17FF7" w:rsidRDefault="00463AE3" w:rsidP="002E0497">
    <w:pPr>
      <w:pStyle w:val="Header"/>
      <w:tabs>
        <w:tab w:val="clear" w:pos="4680"/>
        <w:tab w:val="clear" w:pos="9360"/>
        <w:tab w:val="center" w:pos="7200"/>
        <w:tab w:val="right" w:pos="14400"/>
      </w:tabs>
    </w:pPr>
    <w:r>
      <w:t>CSC 276</w:t>
    </w:r>
    <w:r w:rsidR="00D17FF7">
      <w:ptab w:relativeTo="margin" w:alignment="center" w:leader="none"/>
    </w:r>
    <w:r w:rsidR="00422029">
      <w:t>Erik Adler</w:t>
    </w:r>
    <w:r w:rsidR="00D17FF7">
      <w:tab/>
    </w:r>
    <w:r w:rsidR="00A00488">
      <w:t>Project</w:t>
    </w:r>
    <w:r w:rsidR="00B03A59">
      <w:t xml:space="preserve">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657A"/>
    <w:multiLevelType w:val="hybridMultilevel"/>
    <w:tmpl w:val="8AFA09B0"/>
    <w:lvl w:ilvl="0" w:tplc="EE467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2C6B8">
      <w:start w:val="80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CD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E90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55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19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8B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2B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9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BE1"/>
    <w:multiLevelType w:val="hybridMultilevel"/>
    <w:tmpl w:val="F8B6EDA0"/>
    <w:lvl w:ilvl="0" w:tplc="925E90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EC58A7"/>
    <w:multiLevelType w:val="hybridMultilevel"/>
    <w:tmpl w:val="79427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72DED"/>
    <w:multiLevelType w:val="hybridMultilevel"/>
    <w:tmpl w:val="232A7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870060"/>
    <w:multiLevelType w:val="hybridMultilevel"/>
    <w:tmpl w:val="20CA5162"/>
    <w:lvl w:ilvl="0" w:tplc="70F834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39C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82546">
      <w:start w:val="40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8F9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848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EF0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C1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875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A70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7"/>
    <w:rsid w:val="000159D3"/>
    <w:rsid w:val="000253B0"/>
    <w:rsid w:val="000344CE"/>
    <w:rsid w:val="000555D6"/>
    <w:rsid w:val="000975D5"/>
    <w:rsid w:val="000C0BFF"/>
    <w:rsid w:val="000C7E76"/>
    <w:rsid w:val="000E0874"/>
    <w:rsid w:val="000E27ED"/>
    <w:rsid w:val="000E38EE"/>
    <w:rsid w:val="000F0881"/>
    <w:rsid w:val="00106808"/>
    <w:rsid w:val="00137ADD"/>
    <w:rsid w:val="00144062"/>
    <w:rsid w:val="00144BED"/>
    <w:rsid w:val="0015215E"/>
    <w:rsid w:val="00170FF7"/>
    <w:rsid w:val="00193B46"/>
    <w:rsid w:val="00197ACE"/>
    <w:rsid w:val="001A4C5F"/>
    <w:rsid w:val="001A6D3F"/>
    <w:rsid w:val="001B1345"/>
    <w:rsid w:val="001B18A3"/>
    <w:rsid w:val="001D2433"/>
    <w:rsid w:val="001D452A"/>
    <w:rsid w:val="001D5455"/>
    <w:rsid w:val="001F081F"/>
    <w:rsid w:val="002101DD"/>
    <w:rsid w:val="00212C61"/>
    <w:rsid w:val="00231C13"/>
    <w:rsid w:val="002523CB"/>
    <w:rsid w:val="00272C90"/>
    <w:rsid w:val="00275F3A"/>
    <w:rsid w:val="002D59C9"/>
    <w:rsid w:val="002D7513"/>
    <w:rsid w:val="002E0497"/>
    <w:rsid w:val="002F6E1D"/>
    <w:rsid w:val="00315950"/>
    <w:rsid w:val="00334F29"/>
    <w:rsid w:val="003413D4"/>
    <w:rsid w:val="00365E99"/>
    <w:rsid w:val="00373527"/>
    <w:rsid w:val="00382E34"/>
    <w:rsid w:val="00390361"/>
    <w:rsid w:val="003A00DB"/>
    <w:rsid w:val="003A7730"/>
    <w:rsid w:val="003A7C79"/>
    <w:rsid w:val="003C7A93"/>
    <w:rsid w:val="00422029"/>
    <w:rsid w:val="004340C2"/>
    <w:rsid w:val="004350F7"/>
    <w:rsid w:val="00446754"/>
    <w:rsid w:val="004501BB"/>
    <w:rsid w:val="004514D1"/>
    <w:rsid w:val="00463AE3"/>
    <w:rsid w:val="00473082"/>
    <w:rsid w:val="004B51BC"/>
    <w:rsid w:val="004D7EC4"/>
    <w:rsid w:val="004E085D"/>
    <w:rsid w:val="004E450A"/>
    <w:rsid w:val="005004C5"/>
    <w:rsid w:val="00500980"/>
    <w:rsid w:val="00507215"/>
    <w:rsid w:val="00516829"/>
    <w:rsid w:val="00524C42"/>
    <w:rsid w:val="005347CF"/>
    <w:rsid w:val="00547D7F"/>
    <w:rsid w:val="00581859"/>
    <w:rsid w:val="005B4AA5"/>
    <w:rsid w:val="005D0975"/>
    <w:rsid w:val="005F21CF"/>
    <w:rsid w:val="0063690D"/>
    <w:rsid w:val="006533B5"/>
    <w:rsid w:val="00667192"/>
    <w:rsid w:val="00685C79"/>
    <w:rsid w:val="00692BEB"/>
    <w:rsid w:val="006B1299"/>
    <w:rsid w:val="006B19DE"/>
    <w:rsid w:val="006F258F"/>
    <w:rsid w:val="0070014E"/>
    <w:rsid w:val="00717219"/>
    <w:rsid w:val="00717967"/>
    <w:rsid w:val="007376FF"/>
    <w:rsid w:val="00742BA6"/>
    <w:rsid w:val="00761232"/>
    <w:rsid w:val="007646F2"/>
    <w:rsid w:val="007758A3"/>
    <w:rsid w:val="00791E76"/>
    <w:rsid w:val="007F364C"/>
    <w:rsid w:val="007F4B6A"/>
    <w:rsid w:val="00802650"/>
    <w:rsid w:val="0083132A"/>
    <w:rsid w:val="0084783F"/>
    <w:rsid w:val="00853440"/>
    <w:rsid w:val="0086326C"/>
    <w:rsid w:val="008C2664"/>
    <w:rsid w:val="008D415F"/>
    <w:rsid w:val="00911EF0"/>
    <w:rsid w:val="00914086"/>
    <w:rsid w:val="009268BA"/>
    <w:rsid w:val="0094744F"/>
    <w:rsid w:val="00960834"/>
    <w:rsid w:val="00974A29"/>
    <w:rsid w:val="00980A17"/>
    <w:rsid w:val="009811AE"/>
    <w:rsid w:val="00984DB6"/>
    <w:rsid w:val="00990A31"/>
    <w:rsid w:val="00990FAF"/>
    <w:rsid w:val="00995880"/>
    <w:rsid w:val="009D2297"/>
    <w:rsid w:val="00A00488"/>
    <w:rsid w:val="00A07604"/>
    <w:rsid w:val="00A12D51"/>
    <w:rsid w:val="00A132F9"/>
    <w:rsid w:val="00A15E14"/>
    <w:rsid w:val="00A26196"/>
    <w:rsid w:val="00A538F3"/>
    <w:rsid w:val="00A57A37"/>
    <w:rsid w:val="00A60909"/>
    <w:rsid w:val="00A61803"/>
    <w:rsid w:val="00A92E1D"/>
    <w:rsid w:val="00AB0094"/>
    <w:rsid w:val="00AC1A79"/>
    <w:rsid w:val="00AE2893"/>
    <w:rsid w:val="00AE57F5"/>
    <w:rsid w:val="00AF6B3D"/>
    <w:rsid w:val="00B03A59"/>
    <w:rsid w:val="00B040BD"/>
    <w:rsid w:val="00B11908"/>
    <w:rsid w:val="00B51131"/>
    <w:rsid w:val="00B716F5"/>
    <w:rsid w:val="00B72730"/>
    <w:rsid w:val="00B95096"/>
    <w:rsid w:val="00B96E72"/>
    <w:rsid w:val="00BA2CE5"/>
    <w:rsid w:val="00BA444C"/>
    <w:rsid w:val="00BB67E0"/>
    <w:rsid w:val="00BC647B"/>
    <w:rsid w:val="00BF4B8F"/>
    <w:rsid w:val="00BF7020"/>
    <w:rsid w:val="00C121FA"/>
    <w:rsid w:val="00C13E71"/>
    <w:rsid w:val="00C14F64"/>
    <w:rsid w:val="00C21034"/>
    <w:rsid w:val="00C23B91"/>
    <w:rsid w:val="00C26A90"/>
    <w:rsid w:val="00C27AA5"/>
    <w:rsid w:val="00C3468F"/>
    <w:rsid w:val="00C43C36"/>
    <w:rsid w:val="00C85E94"/>
    <w:rsid w:val="00CA54FC"/>
    <w:rsid w:val="00CB2557"/>
    <w:rsid w:val="00CC627B"/>
    <w:rsid w:val="00CE5B48"/>
    <w:rsid w:val="00D0268F"/>
    <w:rsid w:val="00D17FF7"/>
    <w:rsid w:val="00D23654"/>
    <w:rsid w:val="00D53E7F"/>
    <w:rsid w:val="00D53F3A"/>
    <w:rsid w:val="00D54BF2"/>
    <w:rsid w:val="00D55837"/>
    <w:rsid w:val="00D64D0C"/>
    <w:rsid w:val="00D73C45"/>
    <w:rsid w:val="00D82570"/>
    <w:rsid w:val="00D9005C"/>
    <w:rsid w:val="00D95555"/>
    <w:rsid w:val="00D96C18"/>
    <w:rsid w:val="00DC6A13"/>
    <w:rsid w:val="00DE0122"/>
    <w:rsid w:val="00E10A28"/>
    <w:rsid w:val="00E15930"/>
    <w:rsid w:val="00E2711E"/>
    <w:rsid w:val="00E322F0"/>
    <w:rsid w:val="00E55CC8"/>
    <w:rsid w:val="00E64EDF"/>
    <w:rsid w:val="00E747D4"/>
    <w:rsid w:val="00E80BC2"/>
    <w:rsid w:val="00E94D3E"/>
    <w:rsid w:val="00EC64EA"/>
    <w:rsid w:val="00EC727F"/>
    <w:rsid w:val="00EE00E9"/>
    <w:rsid w:val="00EF3BAF"/>
    <w:rsid w:val="00F10F67"/>
    <w:rsid w:val="00F17557"/>
    <w:rsid w:val="00F17C2C"/>
    <w:rsid w:val="00F6503D"/>
    <w:rsid w:val="00F72D0A"/>
    <w:rsid w:val="00F7396B"/>
    <w:rsid w:val="00F82299"/>
    <w:rsid w:val="00F8705D"/>
    <w:rsid w:val="00F924E3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D8AB9"/>
  <w15:docId w15:val="{D5A3F6E5-214B-42B7-A4AF-6905465D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83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37"/>
    <w:pPr>
      <w:spacing w:before="200"/>
      <w:outlineLvl w:val="1"/>
    </w:pPr>
    <w:rPr>
      <w:rFonts w:asciiTheme="majorHAnsi" w:eastAsiaTheme="majorEastAsia" w:hAnsiTheme="majorHAnsi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83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3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3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3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3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3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3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837"/>
  </w:style>
  <w:style w:type="paragraph" w:styleId="Footer">
    <w:name w:val="footer"/>
    <w:basedOn w:val="Normal"/>
    <w:link w:val="Foot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837"/>
  </w:style>
  <w:style w:type="paragraph" w:styleId="BalloonText">
    <w:name w:val="Balloon Text"/>
    <w:basedOn w:val="Normal"/>
    <w:link w:val="BalloonTextChar"/>
    <w:uiPriority w:val="99"/>
    <w:semiHidden/>
    <w:unhideWhenUsed/>
    <w:rsid w:val="00D55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58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37"/>
    <w:rPr>
      <w:rFonts w:asciiTheme="majorHAnsi" w:eastAsiaTheme="majorEastAsia" w:hAnsiTheme="majorHAnsi" w:cstheme="majorBidi"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83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3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3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583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8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8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55837"/>
    <w:rPr>
      <w:b/>
      <w:bCs/>
    </w:rPr>
  </w:style>
  <w:style w:type="character" w:styleId="Emphasis">
    <w:name w:val="Emphasis"/>
    <w:uiPriority w:val="20"/>
    <w:qFormat/>
    <w:rsid w:val="00D558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55837"/>
  </w:style>
  <w:style w:type="paragraph" w:styleId="ListParagraph">
    <w:name w:val="List Paragraph"/>
    <w:basedOn w:val="Normal"/>
    <w:uiPriority w:val="34"/>
    <w:qFormat/>
    <w:rsid w:val="00D55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583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5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37"/>
    <w:rPr>
      <w:b/>
      <w:bCs/>
      <w:i/>
      <w:iCs/>
    </w:rPr>
  </w:style>
  <w:style w:type="character" w:styleId="SubtleEmphasis">
    <w:name w:val="Subtle Emphasis"/>
    <w:uiPriority w:val="19"/>
    <w:qFormat/>
    <w:rsid w:val="00D55837"/>
    <w:rPr>
      <w:i/>
      <w:iCs/>
    </w:rPr>
  </w:style>
  <w:style w:type="character" w:styleId="IntenseEmphasis">
    <w:name w:val="Intense Emphasis"/>
    <w:uiPriority w:val="21"/>
    <w:qFormat/>
    <w:rsid w:val="00D55837"/>
    <w:rPr>
      <w:b/>
      <w:bCs/>
    </w:rPr>
  </w:style>
  <w:style w:type="character" w:styleId="SubtleReference">
    <w:name w:val="Subtle Reference"/>
    <w:uiPriority w:val="31"/>
    <w:qFormat/>
    <w:rsid w:val="00D55837"/>
    <w:rPr>
      <w:smallCaps/>
    </w:rPr>
  </w:style>
  <w:style w:type="character" w:styleId="IntenseReference">
    <w:name w:val="Intense Reference"/>
    <w:uiPriority w:val="32"/>
    <w:qFormat/>
    <w:rsid w:val="00D55837"/>
    <w:rPr>
      <w:smallCaps/>
      <w:spacing w:val="5"/>
      <w:u w:val="single"/>
    </w:rPr>
  </w:style>
  <w:style w:type="character" w:styleId="BookTitle">
    <w:name w:val="Book Title"/>
    <w:uiPriority w:val="33"/>
    <w:qFormat/>
    <w:rsid w:val="00D55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837"/>
    <w:pPr>
      <w:outlineLvl w:val="9"/>
    </w:pPr>
  </w:style>
  <w:style w:type="table" w:styleId="TableGrid">
    <w:name w:val="Table Grid"/>
    <w:basedOn w:val="TableNormal"/>
    <w:uiPriority w:val="59"/>
    <w:rsid w:val="006B12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6B129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sid w:val="006B12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A7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7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7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3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5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40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DE8C8-B77A-2445-98DB-26882BAE8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VoorheDP</dc:creator>
  <cp:keywords/>
  <dc:description/>
  <cp:lastModifiedBy>Erik Adler</cp:lastModifiedBy>
  <cp:revision>6</cp:revision>
  <cp:lastPrinted>2013-10-22T16:28:00Z</cp:lastPrinted>
  <dcterms:created xsi:type="dcterms:W3CDTF">2021-10-21T20:56:00Z</dcterms:created>
  <dcterms:modified xsi:type="dcterms:W3CDTF">2022-03-24T16:34:00Z</dcterms:modified>
</cp:coreProperties>
</file>