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Pr="001752AA" w:rsidRDefault="00EB2006" w:rsidP="001752AA">
      <w:pPr>
        <w:suppressAutoHyphens w:val="0"/>
        <w:autoSpaceDE w:val="0"/>
        <w:autoSpaceDN w:val="0"/>
        <w:adjustRightInd w:val="0"/>
        <w:jc w:val="center"/>
        <w:rPr>
          <w:b/>
          <w:color w:val="002060"/>
          <w:sz w:val="36"/>
          <w:szCs w:val="24"/>
        </w:rPr>
      </w:pPr>
      <w:r w:rsidRPr="00D22B1F">
        <w:rPr>
          <w:b/>
          <w:color w:val="002060"/>
          <w:sz w:val="36"/>
          <w:szCs w:val="24"/>
        </w:rPr>
        <w:t xml:space="preserve">Laboratorio Nro. </w:t>
      </w:r>
      <w:r w:rsidR="004A39B6">
        <w:rPr>
          <w:b/>
          <w:color w:val="002060"/>
          <w:sz w:val="36"/>
          <w:szCs w:val="24"/>
        </w:rPr>
        <w:t>4</w:t>
      </w:r>
      <w:r w:rsidR="00D36215" w:rsidRPr="00D22B1F">
        <w:rPr>
          <w:b/>
          <w:color w:val="002060"/>
          <w:sz w:val="36"/>
          <w:szCs w:val="24"/>
        </w:rPr>
        <w:t xml:space="preserve">: </w:t>
      </w:r>
      <w:r w:rsidR="004A39B6">
        <w:rPr>
          <w:b/>
          <w:color w:val="002060"/>
          <w:sz w:val="36"/>
          <w:szCs w:val="24"/>
        </w:rPr>
        <w:t xml:space="preserve">Algoritmos voraces </w:t>
      </w: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D22B1F" w:rsidRDefault="00D22B1F">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4A39B6" w:rsidP="00EE1AD2">
      <w:pPr>
        <w:pStyle w:val="Prrafodelista"/>
        <w:numPr>
          <w:ilvl w:val="0"/>
          <w:numId w:val="2"/>
        </w:numPr>
        <w:suppressAutoHyphens w:val="0"/>
        <w:rPr>
          <w:bCs/>
          <w:szCs w:val="24"/>
        </w:rPr>
      </w:pPr>
      <w:r>
        <w:rPr>
          <w:bCs/>
          <w:szCs w:val="24"/>
        </w:rPr>
        <w:t>El algoritmo del punto 1 funciona buscando en el nodo de inicio el sucesor más cercano a este ,al hallarlo, este es agregado al camino y se realiza simultáneamente el mismo proceso moviéndose a través del grafo en aquellos vértices que no han sido visitados; una vez recorrido todo el grafo, se busca un camino hacia el inicio de nuevo, si este es sucesor inmediato del ultimo vértice del camino, simplemente vuelve al origen, de lo contrario, busca un camino a este con el mismo método usado anteriormente, eso sí, con el costo de que tendría que visitar ciudades ya visitadas, todo esto depende de cómo este estructurado el grafo.</w:t>
      </w:r>
    </w:p>
    <w:p w:rsidR="004A39B6" w:rsidRDefault="004A39B6" w:rsidP="004A39B6">
      <w:pPr>
        <w:pStyle w:val="Prrafodelista"/>
        <w:suppressAutoHyphens w:val="0"/>
        <w:ind w:left="720"/>
        <w:rPr>
          <w:bCs/>
          <w:szCs w:val="24"/>
        </w:rPr>
      </w:pPr>
    </w:p>
    <w:p w:rsidR="00237FC1" w:rsidRPr="003F7EA1" w:rsidRDefault="004A39B6" w:rsidP="003F7EA1">
      <w:pPr>
        <w:pStyle w:val="Prrafodelista"/>
        <w:numPr>
          <w:ilvl w:val="0"/>
          <w:numId w:val="2"/>
        </w:numPr>
        <w:suppressAutoHyphens w:val="0"/>
        <w:rPr>
          <w:bCs/>
          <w:szCs w:val="24"/>
        </w:rPr>
      </w:pPr>
      <w:r>
        <w:rPr>
          <w:bCs/>
          <w:szCs w:val="24"/>
        </w:rPr>
        <w:t xml:space="preserve">Para poder dar </w:t>
      </w:r>
      <w:r w:rsidR="008409F6">
        <w:rPr>
          <w:bCs/>
          <w:szCs w:val="24"/>
        </w:rPr>
        <w:t>solución</w:t>
      </w:r>
      <w:r>
        <w:rPr>
          <w:bCs/>
          <w:szCs w:val="24"/>
        </w:rPr>
        <w:t xml:space="preserve"> al problema del agente viajero es indispensable que exista al menos un arco que llegue al </w:t>
      </w:r>
      <w:r w:rsidR="003F7EA1">
        <w:rPr>
          <w:bCs/>
          <w:szCs w:val="24"/>
        </w:rPr>
        <w:t>origen,</w:t>
      </w:r>
      <w:r>
        <w:rPr>
          <w:bCs/>
          <w:szCs w:val="24"/>
        </w:rPr>
        <w:t xml:space="preserve"> ya que si no lo hay, se vuelve imposible encontrar un camino que termine en este; </w:t>
      </w:r>
      <w:r w:rsidR="003F7EA1">
        <w:rPr>
          <w:bCs/>
          <w:szCs w:val="24"/>
        </w:rPr>
        <w:t>además,</w:t>
      </w:r>
      <w:r>
        <w:rPr>
          <w:bCs/>
          <w:szCs w:val="24"/>
        </w:rPr>
        <w:t xml:space="preserve"> todas las ciudades deben tener arcos de entrada y salida, ya que a falta de estos se puede llegar a un estado en el que no se pueden visitar mas </w:t>
      </w:r>
      <w:r w:rsidR="003F7EA1">
        <w:rPr>
          <w:bCs/>
          <w:szCs w:val="24"/>
        </w:rPr>
        <w:t>ciudades,</w:t>
      </w:r>
      <w:r>
        <w:rPr>
          <w:bCs/>
          <w:szCs w:val="24"/>
        </w:rPr>
        <w:t xml:space="preserve"> o la ciudad en </w:t>
      </w:r>
      <w:r w:rsidR="008409F6">
        <w:rPr>
          <w:bCs/>
          <w:szCs w:val="24"/>
        </w:rPr>
        <w:t>cuestión</w:t>
      </w:r>
      <w:r>
        <w:rPr>
          <w:bCs/>
          <w:szCs w:val="24"/>
        </w:rPr>
        <w:t xml:space="preserve"> nunca </w:t>
      </w:r>
      <w:r w:rsidR="008409F6">
        <w:rPr>
          <w:bCs/>
          <w:szCs w:val="24"/>
        </w:rPr>
        <w:t>podría</w:t>
      </w:r>
      <w:r>
        <w:rPr>
          <w:bCs/>
          <w:szCs w:val="24"/>
        </w:rPr>
        <w:t xml:space="preserve"> ser visitada.</w:t>
      </w:r>
    </w:p>
    <w:p w:rsidR="005C16F8" w:rsidRPr="003F7EA1" w:rsidRDefault="005C16F8" w:rsidP="003F7EA1">
      <w:pPr>
        <w:rPr>
          <w:bCs/>
          <w:szCs w:val="24"/>
        </w:rPr>
      </w:pPr>
    </w:p>
    <w:p w:rsidR="00A86A0A" w:rsidRDefault="005844A0" w:rsidP="004E6B05">
      <w:pPr>
        <w:pStyle w:val="Prrafodelista"/>
        <w:numPr>
          <w:ilvl w:val="0"/>
          <w:numId w:val="2"/>
        </w:numPr>
        <w:suppressAutoHyphens w:val="0"/>
        <w:jc w:val="both"/>
        <w:rPr>
          <w:bCs/>
          <w:szCs w:val="24"/>
        </w:rPr>
      </w:pPr>
      <w:r w:rsidRPr="003F7EA1">
        <w:rPr>
          <w:bCs/>
          <w:szCs w:val="24"/>
        </w:rPr>
        <w:t>El ejercicio en línea 2.1 funciona leyendo por medio de un BufferedReader, la información de la entrada</w:t>
      </w:r>
      <w:r w:rsidR="003F7EA1">
        <w:rPr>
          <w:bCs/>
          <w:szCs w:val="24"/>
        </w:rPr>
        <w:t xml:space="preserve">, la cual, al finalizar la lectura de cada caso, guarda todos los datos en un objeto nuevo de tipo “Bus” (objeto el cual contiene tres enteros para tener la información de la empresa de buses, y dos arreglos de enteros que guardan los horarios de la mañana y de la tarde respectivamente). Los casos son guardados en un </w:t>
      </w:r>
      <w:proofErr w:type="spellStart"/>
      <w:r w:rsidR="003F7EA1">
        <w:rPr>
          <w:bCs/>
          <w:szCs w:val="24"/>
        </w:rPr>
        <w:t>ArrayList</w:t>
      </w:r>
      <w:proofErr w:type="spellEnd"/>
      <w:r w:rsidR="003F7EA1">
        <w:rPr>
          <w:bCs/>
          <w:szCs w:val="24"/>
        </w:rPr>
        <w:t xml:space="preserve"> de Buses para de esta manera, manejar cada uno de los casos por aparte.</w:t>
      </w:r>
      <w:r w:rsidR="003F7EA1">
        <w:rPr>
          <w:bCs/>
          <w:szCs w:val="24"/>
        </w:rPr>
        <w:br/>
      </w:r>
      <w:r w:rsidR="003F7EA1">
        <w:rPr>
          <w:bCs/>
          <w:szCs w:val="24"/>
        </w:rPr>
        <w:br/>
        <w:t xml:space="preserve">Cuando ya está creada la estructura de datos, se procede al algoritmo voraz que define el valor de las horas mínimas a pagar, sumando las horas de cada recorrido matutino y vespertino, y restándolas del máximo número de horas por día. El restante lo multiplica por el valor de la hora extra. Se retorna el </w:t>
      </w:r>
      <w:r w:rsidR="003F7EA1">
        <w:rPr>
          <w:bCs/>
          <w:szCs w:val="24"/>
        </w:rPr>
        <w:lastRenderedPageBreak/>
        <w:t>valor total y se imprime. Se continúa con el siguiente caso hasta finalizarlos todos.</w:t>
      </w:r>
      <w:r w:rsidR="004E6B05" w:rsidRPr="00A86A0A">
        <w:rPr>
          <w:bCs/>
          <w:szCs w:val="24"/>
        </w:rPr>
        <w:t xml:space="preserve"> </w:t>
      </w:r>
    </w:p>
    <w:p w:rsidR="00DF3BDD" w:rsidRPr="00DF3BDD" w:rsidRDefault="00DF3BDD" w:rsidP="00DF3BDD">
      <w:pPr>
        <w:pStyle w:val="Prrafodelista"/>
        <w:rPr>
          <w:bCs/>
          <w:szCs w:val="24"/>
        </w:rPr>
      </w:pPr>
    </w:p>
    <w:p w:rsidR="00DF3BDD" w:rsidRDefault="00DF3BDD" w:rsidP="004E6B05">
      <w:pPr>
        <w:pStyle w:val="Prrafodelista"/>
        <w:numPr>
          <w:ilvl w:val="0"/>
          <w:numId w:val="2"/>
        </w:numPr>
        <w:suppressAutoHyphens w:val="0"/>
        <w:jc w:val="both"/>
        <w:rPr>
          <w:bCs/>
          <w:szCs w:val="24"/>
        </w:rPr>
      </w:pPr>
    </w:p>
    <w:p w:rsidR="00DF3BDD" w:rsidRPr="00DF3BDD" w:rsidRDefault="00DF3BDD" w:rsidP="00DF3BDD">
      <w:pPr>
        <w:suppressAutoHyphens w:val="0"/>
        <w:jc w:val="both"/>
        <w:rPr>
          <w:bCs/>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54"/>
        <w:gridCol w:w="70"/>
        <w:gridCol w:w="1587"/>
        <w:gridCol w:w="624"/>
      </w:tblGrid>
      <w:tr w:rsidR="00F10466" w:rsidRPr="00DF3BDD" w:rsidTr="00F10466">
        <w:trPr>
          <w:gridAfter w:val="1"/>
        </w:trPr>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D73A49"/>
                <w:sz w:val="18"/>
                <w:szCs w:val="18"/>
                <w:lang w:val="es-CO" w:eastAsia="es-CO"/>
              </w:rPr>
              <w:t xml:space="preserve">   </w:t>
            </w:r>
            <w:proofErr w:type="spellStart"/>
            <w:r w:rsidRPr="00DF3BDD">
              <w:rPr>
                <w:rFonts w:ascii="Consolas" w:hAnsi="Consolas" w:cs="Segoe UI"/>
                <w:color w:val="D73A49"/>
                <w:sz w:val="18"/>
                <w:szCs w:val="18"/>
                <w:lang w:val="es-CO" w:eastAsia="es-CO"/>
              </w:rPr>
              <w:t>public</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void</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6F42C1"/>
                <w:sz w:val="18"/>
                <w:szCs w:val="18"/>
                <w:lang w:val="es-CO" w:eastAsia="es-CO"/>
              </w:rPr>
              <w:t>inputManager</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throws</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IOException</w:t>
            </w:r>
            <w:proofErr w:type="spellEnd"/>
            <w:r w:rsidRPr="00DF3BDD">
              <w:rPr>
                <w:rFonts w:ascii="Consolas" w:hAnsi="Consolas" w:cs="Segoe UI"/>
                <w:color w:val="24292E"/>
                <w:sz w:val="18"/>
                <w:szCs w:val="18"/>
                <w:lang w:val="es-CO" w:eastAsia="es-CO"/>
              </w:rPr>
              <w:t>{</w:t>
            </w:r>
          </w:p>
        </w:tc>
        <w:tc>
          <w:tcPr>
            <w:tcW w:w="0" w:type="auto"/>
            <w:shd w:val="clear" w:color="auto" w:fill="FFFFFF"/>
          </w:tcPr>
          <w:p w:rsidR="00DF3BDD" w:rsidRPr="00F10466" w:rsidRDefault="00DF3BDD" w:rsidP="00DF3BDD">
            <w:pPr>
              <w:suppressAutoHyphens w:val="0"/>
              <w:spacing w:line="300" w:lineRule="atLeast"/>
              <w:rPr>
                <w:rFonts w:ascii="Consolas" w:hAnsi="Consolas" w:cs="Segoe UI"/>
                <w:szCs w:val="18"/>
                <w:lang w:val="es-CO" w:eastAsia="es-CO"/>
              </w:rPr>
            </w:pPr>
          </w:p>
        </w:tc>
        <w:tc>
          <w:tcPr>
            <w:tcW w:w="0" w:type="auto"/>
            <w:shd w:val="clear" w:color="auto" w:fill="FFFFFF"/>
          </w:tcPr>
          <w:p w:rsidR="00DF3BDD" w:rsidRPr="00F10466" w:rsidRDefault="00F10466" w:rsidP="00DF3BDD">
            <w:pPr>
              <w:suppressAutoHyphens w:val="0"/>
              <w:spacing w:line="300" w:lineRule="atLeast"/>
              <w:rPr>
                <w:rFonts w:ascii="Consolas" w:hAnsi="Consolas" w:cs="Segoe UI"/>
                <w:b/>
                <w:szCs w:val="18"/>
                <w:lang w:val="es-CO" w:eastAsia="es-CO"/>
              </w:rPr>
            </w:pPr>
            <w:r w:rsidRPr="00F10466">
              <w:rPr>
                <w:rFonts w:ascii="Consolas" w:hAnsi="Consolas" w:cs="Segoe UI"/>
                <w:b/>
                <w:szCs w:val="18"/>
                <w:lang w:val="es-CO" w:eastAsia="es-CO"/>
              </w:rPr>
              <w:t>O(n*r)</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buses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ArrayList</w:t>
            </w:r>
            <w:proofErr w:type="spellEnd"/>
            <w:r w:rsidRPr="00DF3BDD">
              <w:rPr>
                <w:rFonts w:ascii="Consolas" w:hAnsi="Consolas" w:cs="Segoe UI"/>
                <w:color w:val="D73A49"/>
                <w:sz w:val="18"/>
                <w:szCs w:val="18"/>
                <w:lang w:val="es-CO" w:eastAsia="es-CO"/>
              </w:rPr>
              <w:t>&lt;&gt;</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String</w:t>
            </w:r>
            <w:proofErr w:type="spellEnd"/>
            <w:r w:rsidRPr="00DF3BDD">
              <w:rPr>
                <w:rFonts w:ascii="Consolas" w:hAnsi="Consolas" w:cs="Segoe UI"/>
                <w:color w:val="24292E"/>
                <w:sz w:val="18"/>
                <w:szCs w:val="18"/>
                <w:lang w:val="es-CO" w:eastAsia="es-CO"/>
              </w:rPr>
              <w:t>[] datos;</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temprano;</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tarde;</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BufferedReader</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br</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BufferedReader</w:t>
            </w:r>
            <w:proofErr w:type="spellEnd"/>
            <w:r w:rsidRPr="00DF3BDD">
              <w:rPr>
                <w:rFonts w:ascii="Consolas" w:hAnsi="Consolas" w:cs="Segoe UI"/>
                <w:color w:val="24292E"/>
                <w:sz w:val="18"/>
                <w:szCs w:val="18"/>
                <w:lang w:val="es-CO" w:eastAsia="es-CO"/>
              </w:rPr>
              <w:t>(</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InputStreamReader</w:t>
            </w:r>
            <w:proofErr w:type="spellEnd"/>
            <w:r w:rsidRPr="00DF3BDD">
              <w:rPr>
                <w:rFonts w:ascii="Consolas" w:hAnsi="Consolas" w:cs="Segoe UI"/>
                <w:color w:val="24292E"/>
                <w:sz w:val="18"/>
                <w:szCs w:val="18"/>
                <w:lang w:val="es-CO" w:eastAsia="es-CO"/>
              </w:rPr>
              <w:t>(System</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in));</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String</w:t>
            </w:r>
            <w:proofErr w:type="spellEnd"/>
            <w:r w:rsidRPr="00DF3BDD">
              <w:rPr>
                <w:rFonts w:ascii="Consolas" w:hAnsi="Consolas" w:cs="Segoe UI"/>
                <w:color w:val="24292E"/>
                <w:sz w:val="18"/>
                <w:szCs w:val="18"/>
                <w:lang w:val="es-CO" w:eastAsia="es-CO"/>
              </w:rPr>
              <w:t xml:space="preserve"> entrada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readLine</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while</w:t>
            </w:r>
            <w:proofErr w:type="spellEnd"/>
            <w:r w:rsidRPr="00DF3BDD">
              <w:rPr>
                <w:rFonts w:ascii="Consolas" w:hAnsi="Consolas" w:cs="Segoe UI"/>
                <w:color w:val="24292E"/>
                <w:sz w:val="18"/>
                <w:szCs w:val="18"/>
                <w:lang w:val="es-CO" w:eastAsia="es-CO"/>
              </w:rPr>
              <w:t>(</w:t>
            </w:r>
            <w:r w:rsidRPr="00DF3BDD">
              <w:rPr>
                <w:rFonts w:ascii="Consolas" w:hAnsi="Consolas" w:cs="Segoe UI"/>
                <w:color w:val="D73A49"/>
                <w:sz w:val="18"/>
                <w:szCs w:val="18"/>
                <w:lang w:val="es-CO" w:eastAsia="es-CO"/>
              </w:rPr>
              <w:t>!</w:t>
            </w:r>
            <w:proofErr w:type="spellStart"/>
            <w:r w:rsidRPr="00DF3BDD">
              <w:rPr>
                <w:rFonts w:ascii="Consolas" w:hAnsi="Consolas" w:cs="Segoe UI"/>
                <w:color w:val="24292E"/>
                <w:sz w:val="18"/>
                <w:szCs w:val="18"/>
                <w:lang w:val="es-CO" w:eastAsia="es-CO"/>
              </w:rPr>
              <w:t>entrada</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equals</w:t>
            </w:r>
            <w:proofErr w:type="spellEnd"/>
            <w:r w:rsidRPr="00DF3BDD">
              <w:rPr>
                <w:rFonts w:ascii="Consolas" w:hAnsi="Consolas" w:cs="Segoe UI"/>
                <w:color w:val="24292E"/>
                <w:sz w:val="18"/>
                <w:szCs w:val="18"/>
                <w:lang w:val="es-CO" w:eastAsia="es-CO"/>
              </w:rPr>
              <w:t>(</w:t>
            </w:r>
            <w:r w:rsidRPr="00DF3BDD">
              <w:rPr>
                <w:rFonts w:ascii="Consolas" w:hAnsi="Consolas" w:cs="Segoe UI"/>
                <w:color w:val="032F62"/>
                <w:sz w:val="18"/>
                <w:szCs w:val="18"/>
                <w:lang w:val="es-CO" w:eastAsia="es-CO"/>
              </w:rPr>
              <w:t>"0 0 0"</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datos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entrada</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split</w:t>
            </w:r>
            <w:proofErr w:type="spellEnd"/>
            <w:r w:rsidRPr="00DF3BDD">
              <w:rPr>
                <w:rFonts w:ascii="Consolas" w:hAnsi="Consolas" w:cs="Segoe UI"/>
                <w:color w:val="24292E"/>
                <w:sz w:val="18"/>
                <w:szCs w:val="18"/>
                <w:lang w:val="es-CO" w:eastAsia="es-CO"/>
              </w:rPr>
              <w:t>(</w:t>
            </w:r>
            <w:r w:rsidRPr="00DF3BDD">
              <w:rPr>
                <w:rFonts w:ascii="Consolas" w:hAnsi="Consolas" w:cs="Segoe UI"/>
                <w:color w:val="032F62"/>
                <w:sz w:val="18"/>
                <w:szCs w:val="18"/>
                <w:lang w:val="es-CO" w:eastAsia="es-CO"/>
              </w:rPr>
              <w:t>" "</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r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Integer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parseInt</w:t>
            </w:r>
            <w:proofErr w:type="spellEnd"/>
            <w:r w:rsidRPr="00DF3BDD">
              <w:rPr>
                <w:rFonts w:ascii="Consolas" w:hAnsi="Consolas" w:cs="Segoe UI"/>
                <w:color w:val="24292E"/>
                <w:sz w:val="18"/>
                <w:szCs w:val="18"/>
                <w:lang w:val="es-CO" w:eastAsia="es-CO"/>
              </w:rPr>
              <w:t>(datos[</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m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Integer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parseInt</w:t>
            </w:r>
            <w:proofErr w:type="spellEnd"/>
            <w:r w:rsidRPr="00DF3BDD">
              <w:rPr>
                <w:rFonts w:ascii="Consolas" w:hAnsi="Consolas" w:cs="Segoe UI"/>
                <w:color w:val="24292E"/>
                <w:sz w:val="18"/>
                <w:szCs w:val="18"/>
                <w:lang w:val="es-CO" w:eastAsia="es-CO"/>
              </w:rPr>
              <w:t>(datos[</w:t>
            </w:r>
            <w:r w:rsidRPr="00DF3BDD">
              <w:rPr>
                <w:rFonts w:ascii="Consolas" w:hAnsi="Consolas" w:cs="Segoe UI"/>
                <w:color w:val="005CC5"/>
                <w:sz w:val="18"/>
                <w:szCs w:val="18"/>
                <w:lang w:val="es-CO" w:eastAsia="es-CO"/>
              </w:rPr>
              <w:t>1</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Integer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parseInt</w:t>
            </w:r>
            <w:proofErr w:type="spellEnd"/>
            <w:r w:rsidRPr="00DF3BDD">
              <w:rPr>
                <w:rFonts w:ascii="Consolas" w:hAnsi="Consolas" w:cs="Segoe UI"/>
                <w:color w:val="24292E"/>
                <w:sz w:val="18"/>
                <w:szCs w:val="18"/>
                <w:lang w:val="es-CO" w:eastAsia="es-CO"/>
              </w:rPr>
              <w:t>(datos[</w:t>
            </w:r>
            <w:r w:rsidRPr="00DF3BDD">
              <w:rPr>
                <w:rFonts w:ascii="Consolas" w:hAnsi="Consolas" w:cs="Segoe UI"/>
                <w:color w:val="005CC5"/>
                <w:sz w:val="18"/>
                <w:szCs w:val="18"/>
                <w:lang w:val="es-CO" w:eastAsia="es-CO"/>
              </w:rPr>
              <w:t>2</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entrada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readLine</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datos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entrada</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split</w:t>
            </w:r>
            <w:proofErr w:type="spellEnd"/>
            <w:r w:rsidRPr="00DF3BDD">
              <w:rPr>
                <w:rFonts w:ascii="Consolas" w:hAnsi="Consolas" w:cs="Segoe UI"/>
                <w:color w:val="24292E"/>
                <w:sz w:val="18"/>
                <w:szCs w:val="18"/>
                <w:lang w:val="es-CO" w:eastAsia="es-CO"/>
              </w:rPr>
              <w:t>(</w:t>
            </w:r>
            <w:r w:rsidRPr="00DF3BDD">
              <w:rPr>
                <w:rFonts w:ascii="Consolas" w:hAnsi="Consolas" w:cs="Segoe UI"/>
                <w:color w:val="032F62"/>
                <w:sz w:val="18"/>
                <w:szCs w:val="18"/>
                <w:lang w:val="es-CO" w:eastAsia="es-CO"/>
              </w:rPr>
              <w:t>" "</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temprano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24292E"/>
                <w:sz w:val="18"/>
                <w:szCs w:val="18"/>
                <w:lang w:val="es-CO" w:eastAsia="es-CO"/>
              </w:rPr>
              <w:t>datos</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length</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for</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&lt;</w:t>
            </w:r>
            <w:r w:rsidRPr="00DF3BDD">
              <w:rPr>
                <w:rFonts w:ascii="Consolas" w:hAnsi="Consolas" w:cs="Segoe UI"/>
                <w:color w:val="24292E"/>
                <w:sz w:val="18"/>
                <w:szCs w:val="18"/>
                <w:lang w:val="es-CO" w:eastAsia="es-CO"/>
              </w:rPr>
              <w:t xml:space="preserve"> r; i</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r>
              <w:rPr>
                <w:rFonts w:ascii="Consolas" w:hAnsi="Consolas" w:cs="Segoe UI"/>
                <w:color w:val="24292E"/>
                <w:sz w:val="18"/>
                <w:szCs w:val="18"/>
                <w:lang w:val="es-CO" w:eastAsia="es-CO"/>
              </w:rPr>
              <w:t>*r</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temprano[i]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Integer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parseInt</w:t>
            </w:r>
            <w:proofErr w:type="spellEnd"/>
            <w:r w:rsidRPr="00DF3BDD">
              <w:rPr>
                <w:rFonts w:ascii="Consolas" w:hAnsi="Consolas" w:cs="Segoe UI"/>
                <w:color w:val="24292E"/>
                <w:sz w:val="18"/>
                <w:szCs w:val="18"/>
                <w:lang w:val="es-CO" w:eastAsia="es-CO"/>
              </w:rPr>
              <w:t>(datos[i]);</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r>
              <w:rPr>
                <w:rFonts w:ascii="Consolas" w:hAnsi="Consolas" w:cs="Segoe UI"/>
                <w:color w:val="24292E"/>
                <w:sz w:val="18"/>
                <w:szCs w:val="18"/>
                <w:lang w:val="es-CO" w:eastAsia="es-CO"/>
              </w:rPr>
              <w:t>*r</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entrada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readLine</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datos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entrada</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split</w:t>
            </w:r>
            <w:proofErr w:type="spellEnd"/>
            <w:r w:rsidRPr="00DF3BDD">
              <w:rPr>
                <w:rFonts w:ascii="Consolas" w:hAnsi="Consolas" w:cs="Segoe UI"/>
                <w:color w:val="24292E"/>
                <w:sz w:val="18"/>
                <w:szCs w:val="18"/>
                <w:lang w:val="es-CO" w:eastAsia="es-CO"/>
              </w:rPr>
              <w:t>(</w:t>
            </w:r>
            <w:r w:rsidRPr="00DF3BDD">
              <w:rPr>
                <w:rFonts w:ascii="Consolas" w:hAnsi="Consolas" w:cs="Segoe UI"/>
                <w:color w:val="032F62"/>
                <w:sz w:val="18"/>
                <w:szCs w:val="18"/>
                <w:lang w:val="es-CO" w:eastAsia="es-CO"/>
              </w:rPr>
              <w:t>" "</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tarde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24292E"/>
                <w:sz w:val="18"/>
                <w:szCs w:val="18"/>
                <w:lang w:val="es-CO" w:eastAsia="es-CO"/>
              </w:rPr>
              <w:t>datos</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length</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for</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&lt;</w:t>
            </w:r>
            <w:r w:rsidRPr="00DF3BDD">
              <w:rPr>
                <w:rFonts w:ascii="Consolas" w:hAnsi="Consolas" w:cs="Segoe UI"/>
                <w:color w:val="24292E"/>
                <w:sz w:val="18"/>
                <w:szCs w:val="18"/>
                <w:lang w:val="es-CO" w:eastAsia="es-CO"/>
              </w:rPr>
              <w:t xml:space="preserve"> r; i</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C*n*r</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tarde[i]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Integer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parseInt</w:t>
            </w:r>
            <w:proofErr w:type="spellEnd"/>
            <w:r w:rsidRPr="00DF3BDD">
              <w:rPr>
                <w:rFonts w:ascii="Consolas" w:hAnsi="Consolas" w:cs="Segoe UI"/>
                <w:color w:val="24292E"/>
                <w:sz w:val="18"/>
                <w:szCs w:val="18"/>
                <w:lang w:val="es-CO" w:eastAsia="es-CO"/>
              </w:rPr>
              <w:t>(datos[i]);</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C*n*r</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lastRenderedPageBreak/>
              <w:t xml:space="preserve">            </w:t>
            </w:r>
            <w:proofErr w:type="spellStart"/>
            <w:r w:rsidRPr="00DF3BDD">
              <w:rPr>
                <w:rFonts w:ascii="Consolas" w:hAnsi="Consolas" w:cs="Segoe UI"/>
                <w:color w:val="24292E"/>
                <w:sz w:val="18"/>
                <w:szCs w:val="18"/>
                <w:lang w:val="es-CO" w:eastAsia="es-CO"/>
              </w:rPr>
              <w:t>buses</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add</w:t>
            </w:r>
            <w:proofErr w:type="spellEnd"/>
            <w:r w:rsidRPr="00DF3BDD">
              <w:rPr>
                <w:rFonts w:ascii="Consolas" w:hAnsi="Consolas" w:cs="Segoe UI"/>
                <w:color w:val="24292E"/>
                <w:sz w:val="18"/>
                <w:szCs w:val="18"/>
                <w:lang w:val="es-CO" w:eastAsia="es-CO"/>
              </w:rPr>
              <w:t>(</w:t>
            </w:r>
            <w:r w:rsidRPr="00DF3BDD">
              <w:rPr>
                <w:rFonts w:ascii="Consolas" w:hAnsi="Consolas" w:cs="Segoe UI"/>
                <w:color w:val="D73A49"/>
                <w:sz w:val="18"/>
                <w:szCs w:val="18"/>
                <w:lang w:val="es-CO" w:eastAsia="es-CO"/>
              </w:rPr>
              <w:t>new</w:t>
            </w:r>
            <w:r w:rsidRPr="00DF3BDD">
              <w:rPr>
                <w:rFonts w:ascii="Consolas" w:hAnsi="Consolas" w:cs="Segoe UI"/>
                <w:color w:val="24292E"/>
                <w:sz w:val="18"/>
                <w:szCs w:val="18"/>
                <w:lang w:val="es-CO" w:eastAsia="es-CO"/>
              </w:rPr>
              <w:t xml:space="preserve"> Bus(</w:t>
            </w:r>
            <w:proofErr w:type="spellStart"/>
            <w:r w:rsidRPr="00DF3BDD">
              <w:rPr>
                <w:rFonts w:ascii="Consolas" w:hAnsi="Consolas" w:cs="Segoe UI"/>
                <w:color w:val="24292E"/>
                <w:sz w:val="18"/>
                <w:szCs w:val="18"/>
                <w:lang w:val="es-CO" w:eastAsia="es-CO"/>
              </w:rPr>
              <w:t>r,m,e,temprano,tarde</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entrada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br</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readLine</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public</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void</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6F42C1"/>
                <w:sz w:val="18"/>
                <w:szCs w:val="18"/>
                <w:lang w:val="es-CO" w:eastAsia="es-CO"/>
              </w:rPr>
              <w:t>getExtra</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Pr="00F10466" w:rsidRDefault="00F10466" w:rsidP="00DF3BDD">
            <w:pPr>
              <w:suppressAutoHyphens w:val="0"/>
              <w:spacing w:line="300" w:lineRule="atLeast"/>
              <w:rPr>
                <w:rFonts w:ascii="Consolas" w:hAnsi="Consolas" w:cs="Segoe UI"/>
                <w:b/>
                <w:color w:val="24292E"/>
                <w:sz w:val="18"/>
                <w:szCs w:val="18"/>
                <w:lang w:val="es-CO" w:eastAsia="es-CO"/>
              </w:rPr>
            </w:pPr>
            <w:r w:rsidRPr="00F10466">
              <w:rPr>
                <w:rFonts w:ascii="Consolas" w:hAnsi="Consolas" w:cs="Segoe UI"/>
                <w:b/>
                <w:color w:val="24292E"/>
                <w:szCs w:val="18"/>
                <w:lang w:val="es-CO" w:eastAsia="es-CO"/>
              </w:rPr>
              <w:t>O(n</w:t>
            </w:r>
            <w:r>
              <w:rPr>
                <w:rFonts w:ascii="Consolas" w:hAnsi="Consolas" w:cs="Segoe UI"/>
                <w:b/>
                <w:color w:val="24292E"/>
                <w:szCs w:val="18"/>
                <w:lang w:val="es-CO" w:eastAsia="es-CO"/>
              </w:rPr>
              <w:t>*r</w:t>
            </w:r>
            <w:r w:rsidRPr="00F10466">
              <w:rPr>
                <w:rFonts w:ascii="Consolas" w:hAnsi="Consolas" w:cs="Segoe UI"/>
                <w:b/>
                <w:color w:val="24292E"/>
                <w:szCs w:val="18"/>
                <w:lang w:val="es-CO" w:eastAsia="es-CO"/>
              </w:rPr>
              <w:t>)</w:t>
            </w: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for</w:t>
            </w:r>
            <w:proofErr w:type="spellEnd"/>
            <w:r w:rsidRPr="00DF3BDD">
              <w:rPr>
                <w:rFonts w:ascii="Consolas" w:hAnsi="Consolas" w:cs="Segoe UI"/>
                <w:color w:val="24292E"/>
                <w:sz w:val="18"/>
                <w:szCs w:val="18"/>
                <w:lang w:val="es-CO" w:eastAsia="es-CO"/>
              </w:rPr>
              <w:t>(Bus b</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buses){</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System</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out</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println</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24292E"/>
                <w:sz w:val="18"/>
                <w:szCs w:val="18"/>
                <w:lang w:val="es-CO" w:eastAsia="es-CO"/>
              </w:rPr>
              <w:t>b</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pagoExtra</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F10466" w:rsidP="00DF3BDD">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O(r)</w:t>
            </w:r>
            <w:r w:rsidR="00DF3BDD">
              <w:rPr>
                <w:rFonts w:ascii="Consolas" w:hAnsi="Consolas" w:cs="Segoe UI"/>
                <w:color w:val="24292E"/>
                <w:sz w:val="18"/>
                <w:szCs w:val="18"/>
                <w:lang w:val="es-CO" w:eastAsia="es-CO"/>
              </w:rPr>
              <w:t>*n</w:t>
            </w:r>
          </w:p>
        </w:tc>
      </w:tr>
      <w:tr w:rsidR="00DF3BDD" w:rsidRPr="00DF3BDD" w:rsidTr="00F10466">
        <w:tc>
          <w:tcPr>
            <w:tcW w:w="6954" w:type="dxa"/>
            <w:shd w:val="clear" w:color="auto" w:fill="FFFFFF"/>
            <w:tcMar>
              <w:top w:w="0" w:type="dxa"/>
              <w:left w:w="150" w:type="dxa"/>
              <w:bottom w:w="0" w:type="dxa"/>
              <w:right w:w="150" w:type="dxa"/>
            </w:tcMar>
            <w:hideMark/>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DF3BDD" w:rsidRPr="00DF3BDD" w:rsidTr="00F10466">
        <w:tc>
          <w:tcPr>
            <w:tcW w:w="6954" w:type="dxa"/>
            <w:shd w:val="clear" w:color="auto" w:fill="FFFFFF"/>
            <w:tcMar>
              <w:top w:w="0" w:type="dxa"/>
              <w:left w:w="150" w:type="dxa"/>
              <w:bottom w:w="0" w:type="dxa"/>
              <w:right w:w="150" w:type="dxa"/>
            </w:tcMar>
            <w:hideMark/>
          </w:tcPr>
          <w:p w:rsidR="00DF3BDD" w:rsidRDefault="00DF3BDD" w:rsidP="00DF3BDD">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p w:rsidR="00F10466" w:rsidRPr="00DF3BDD" w:rsidRDefault="00F10466" w:rsidP="00DF3BDD">
            <w:pPr>
              <w:suppressAutoHyphens w:val="0"/>
              <w:spacing w:line="300" w:lineRule="atLeast"/>
              <w:rPr>
                <w:rFonts w:ascii="Consolas" w:hAnsi="Consolas" w:cs="Segoe UI"/>
                <w:color w:val="24292E"/>
                <w:sz w:val="18"/>
                <w:szCs w:val="18"/>
                <w:lang w:val="es-CO" w:eastAsia="es-CO"/>
              </w:rPr>
            </w:pPr>
          </w:p>
        </w:tc>
        <w:tc>
          <w:tcPr>
            <w:tcW w:w="1756" w:type="dxa"/>
            <w:gridSpan w:val="2"/>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DF3BDD" w:rsidRPr="00DF3BDD" w:rsidRDefault="00DF3BDD" w:rsidP="00DF3BDD">
            <w:pPr>
              <w:suppressAutoHyphens w:val="0"/>
              <w:spacing w:line="300" w:lineRule="atLeast"/>
              <w:rPr>
                <w:rFonts w:ascii="Consolas" w:hAnsi="Consolas" w:cs="Segoe UI"/>
                <w:color w:val="24292E"/>
                <w:sz w:val="18"/>
                <w:szCs w:val="18"/>
                <w:lang w:val="es-CO" w:eastAsia="es-CO"/>
              </w:rPr>
            </w:pP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D73A49"/>
                <w:sz w:val="18"/>
                <w:szCs w:val="18"/>
                <w:lang w:val="es-CO" w:eastAsia="es-CO"/>
              </w:rPr>
              <w:t xml:space="preserve">   </w:t>
            </w:r>
            <w:proofErr w:type="spellStart"/>
            <w:r w:rsidRPr="00DF3BDD">
              <w:rPr>
                <w:rFonts w:ascii="Consolas" w:hAnsi="Consolas" w:cs="Segoe UI"/>
                <w:color w:val="D73A49"/>
                <w:sz w:val="18"/>
                <w:szCs w:val="18"/>
                <w:lang w:val="es-CO" w:eastAsia="es-CO"/>
              </w:rPr>
              <w:t>public</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6F42C1"/>
                <w:sz w:val="18"/>
                <w:szCs w:val="18"/>
                <w:lang w:val="es-CO" w:eastAsia="es-CO"/>
              </w:rPr>
              <w:t>pagoExtra</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b/>
                <w:sz w:val="18"/>
                <w:szCs w:val="18"/>
                <w:lang w:val="es-CO" w:eastAsia="es-CO"/>
              </w:rPr>
            </w:pPr>
            <w:r w:rsidRPr="00DF3BDD">
              <w:rPr>
                <w:rFonts w:ascii="Consolas" w:hAnsi="Consolas" w:cs="Segoe UI"/>
                <w:b/>
                <w:szCs w:val="18"/>
                <w:lang w:val="es-CO" w:eastAsia="es-CO"/>
              </w:rPr>
              <w:t>O(r)</w:t>
            </w: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extraTotal</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for</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 xml:space="preserve">; i </w:t>
            </w:r>
            <w:r w:rsidRPr="00DF3BDD">
              <w:rPr>
                <w:rFonts w:ascii="Consolas" w:hAnsi="Consolas" w:cs="Segoe UI"/>
                <w:color w:val="D73A49"/>
                <w:sz w:val="18"/>
                <w:szCs w:val="18"/>
                <w:lang w:val="es-CO" w:eastAsia="es-CO"/>
              </w:rPr>
              <w:t>&lt;</w:t>
            </w:r>
            <w:r w:rsidRPr="00DF3BDD">
              <w:rPr>
                <w:rFonts w:ascii="Consolas" w:hAnsi="Consolas" w:cs="Segoe UI"/>
                <w:color w:val="24292E"/>
                <w:sz w:val="18"/>
                <w:szCs w:val="18"/>
                <w:lang w:val="es-CO" w:eastAsia="es-CO"/>
              </w:rPr>
              <w:t xml:space="preserve"> rutas; i</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C*r</w:t>
            </w: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horasTotal</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temprano[i]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tarde[i];</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C*r</w:t>
            </w: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int</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horasExtra</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horasTotal</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horasMax</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C*r</w:t>
            </w: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if</w:t>
            </w:r>
            <w:proofErr w:type="spellEnd"/>
            <w:r w:rsidRPr="00DF3BDD">
              <w:rPr>
                <w:rFonts w:ascii="Consolas" w:hAnsi="Consolas" w:cs="Segoe UI"/>
                <w:color w:val="24292E"/>
                <w:sz w:val="18"/>
                <w:szCs w:val="18"/>
                <w:lang w:val="es-CO" w:eastAsia="es-CO"/>
              </w:rPr>
              <w:t>(</w:t>
            </w:r>
            <w:proofErr w:type="spellStart"/>
            <w:r w:rsidRPr="00DF3BDD">
              <w:rPr>
                <w:rFonts w:ascii="Consolas" w:hAnsi="Consolas" w:cs="Segoe UI"/>
                <w:color w:val="24292E"/>
                <w:sz w:val="18"/>
                <w:szCs w:val="18"/>
                <w:lang w:val="es-CO" w:eastAsia="es-CO"/>
              </w:rPr>
              <w:t>horasExtra</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&gt;</w:t>
            </w:r>
            <w:r w:rsidRPr="00DF3BDD">
              <w:rPr>
                <w:rFonts w:ascii="Consolas" w:hAnsi="Consolas" w:cs="Segoe UI"/>
                <w:color w:val="24292E"/>
                <w:sz w:val="18"/>
                <w:szCs w:val="18"/>
                <w:lang w:val="es-CO" w:eastAsia="es-CO"/>
              </w:rPr>
              <w:t xml:space="preserve"> </w:t>
            </w:r>
            <w:r w:rsidRPr="00DF3BDD">
              <w:rPr>
                <w:rFonts w:ascii="Consolas" w:hAnsi="Consolas" w:cs="Segoe UI"/>
                <w:color w:val="005CC5"/>
                <w:sz w:val="18"/>
                <w:szCs w:val="18"/>
                <w:lang w:val="es-CO" w:eastAsia="es-CO"/>
              </w:rPr>
              <w:t>0</w:t>
            </w:r>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C*r</w:t>
            </w: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extraTotal</w:t>
            </w:r>
            <w:proofErr w:type="spellEnd"/>
            <w:r w:rsidRPr="00DF3BDD">
              <w:rPr>
                <w:rFonts w:ascii="Consolas" w:hAnsi="Consolas" w:cs="Segoe UI"/>
                <w:color w:val="24292E"/>
                <w:sz w:val="18"/>
                <w:szCs w:val="18"/>
                <w:lang w:val="es-CO" w:eastAsia="es-CO"/>
              </w:rPr>
              <w:t xml:space="preserve"> </w:t>
            </w:r>
            <w:r w:rsidRPr="00DF3BDD">
              <w:rPr>
                <w:rFonts w:ascii="Consolas" w:hAnsi="Consolas" w:cs="Segoe UI"/>
                <w:color w:val="D73A49"/>
                <w:sz w:val="18"/>
                <w:szCs w:val="18"/>
                <w:lang w:val="es-CO" w:eastAsia="es-CO"/>
              </w:rPr>
              <w:t>+=</w:t>
            </w: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valorHorasExtra</w:t>
            </w:r>
            <w:proofErr w:type="spellEnd"/>
            <w:r w:rsidRPr="00DF3BDD">
              <w:rPr>
                <w:rFonts w:ascii="Consolas" w:hAnsi="Consolas" w:cs="Segoe UI"/>
                <w:color w:val="D73A49"/>
                <w:sz w:val="18"/>
                <w:szCs w:val="18"/>
                <w:lang w:val="es-CO" w:eastAsia="es-CO"/>
              </w:rPr>
              <w:t>*</w:t>
            </w:r>
            <w:proofErr w:type="spellStart"/>
            <w:r w:rsidRPr="00DF3BDD">
              <w:rPr>
                <w:rFonts w:ascii="Consolas" w:hAnsi="Consolas" w:cs="Segoe UI"/>
                <w:color w:val="24292E"/>
                <w:sz w:val="18"/>
                <w:szCs w:val="18"/>
                <w:lang w:val="es-CO" w:eastAsia="es-CO"/>
              </w:rPr>
              <w:t>horasExtra</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C*r</w:t>
            </w: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c>
          <w:tcPr>
            <w:tcW w:w="6954" w:type="dxa"/>
            <w:shd w:val="clear" w:color="auto" w:fill="FFFFFF"/>
            <w:tcMar>
              <w:top w:w="0" w:type="dxa"/>
              <w:left w:w="150" w:type="dxa"/>
              <w:bottom w:w="0" w:type="dxa"/>
              <w:right w:w="150" w:type="dxa"/>
            </w:tcMar>
            <w:hideMark/>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c>
          <w:tcPr>
            <w:tcW w:w="6954" w:type="dxa"/>
            <w:shd w:val="clear" w:color="auto" w:fill="FFFFFF"/>
            <w:tcMar>
              <w:top w:w="0" w:type="dxa"/>
              <w:left w:w="150" w:type="dxa"/>
              <w:bottom w:w="0" w:type="dxa"/>
              <w:right w:w="150" w:type="dxa"/>
            </w:tcMar>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D73A49"/>
                <w:sz w:val="18"/>
                <w:szCs w:val="18"/>
                <w:lang w:val="es-CO" w:eastAsia="es-CO"/>
              </w:rPr>
              <w:t>return</w:t>
            </w:r>
            <w:proofErr w:type="spellEnd"/>
            <w:r w:rsidRPr="00DF3BDD">
              <w:rPr>
                <w:rFonts w:ascii="Consolas" w:hAnsi="Consolas" w:cs="Segoe UI"/>
                <w:color w:val="24292E"/>
                <w:sz w:val="18"/>
                <w:szCs w:val="18"/>
                <w:lang w:val="es-CO" w:eastAsia="es-CO"/>
              </w:rPr>
              <w:t xml:space="preserve"> </w:t>
            </w:r>
            <w:proofErr w:type="spellStart"/>
            <w:r w:rsidRPr="00DF3BDD">
              <w:rPr>
                <w:rFonts w:ascii="Consolas" w:hAnsi="Consolas" w:cs="Segoe UI"/>
                <w:color w:val="24292E"/>
                <w:sz w:val="18"/>
                <w:szCs w:val="18"/>
                <w:lang w:val="es-CO" w:eastAsia="es-CO"/>
              </w:rPr>
              <w:t>extraTotal</w:t>
            </w:r>
            <w:proofErr w:type="spellEnd"/>
            <w:r w:rsidRPr="00DF3BDD">
              <w:rPr>
                <w:rFonts w:ascii="Consolas" w:hAnsi="Consolas" w:cs="Segoe UI"/>
                <w:color w:val="24292E"/>
                <w:sz w:val="18"/>
                <w:szCs w:val="18"/>
                <w:lang w:val="es-CO" w:eastAsia="es-CO"/>
              </w:rPr>
              <w:t>;</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0" w:type="auto"/>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tc>
      </w:tr>
      <w:tr w:rsidR="00F10466" w:rsidRPr="00DF3BDD" w:rsidTr="00F10466">
        <w:trPr>
          <w:gridAfter w:val="1"/>
        </w:trPr>
        <w:tc>
          <w:tcPr>
            <w:tcW w:w="6954" w:type="dxa"/>
            <w:shd w:val="clear" w:color="auto" w:fill="FFFFFF"/>
            <w:tcMar>
              <w:top w:w="0" w:type="dxa"/>
              <w:left w:w="150" w:type="dxa"/>
              <w:bottom w:w="0" w:type="dxa"/>
              <w:right w:w="150" w:type="dxa"/>
            </w:tcMar>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r w:rsidRPr="00DF3BDD">
              <w:rPr>
                <w:rFonts w:ascii="Consolas" w:hAnsi="Consolas" w:cs="Segoe UI"/>
                <w:color w:val="24292E"/>
                <w:sz w:val="18"/>
                <w:szCs w:val="18"/>
                <w:lang w:val="es-CO" w:eastAsia="es-CO"/>
              </w:rPr>
              <w:t xml:space="preserve">    }</w:t>
            </w: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rPr>
          <w:gridAfter w:val="1"/>
        </w:trPr>
        <w:tc>
          <w:tcPr>
            <w:tcW w:w="6954" w:type="dxa"/>
            <w:shd w:val="clear" w:color="auto" w:fill="FFFFFF"/>
            <w:tcMar>
              <w:top w:w="0" w:type="dxa"/>
              <w:left w:w="150" w:type="dxa"/>
              <w:bottom w:w="0" w:type="dxa"/>
              <w:right w:w="150" w:type="dxa"/>
            </w:tcMar>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1756" w:type="dxa"/>
            <w:gridSpan w:val="2"/>
            <w:shd w:val="clear" w:color="auto" w:fill="FFFFFF"/>
          </w:tcPr>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r w:rsidR="00F10466" w:rsidRPr="00DF3BDD" w:rsidTr="00F10466">
        <w:trPr>
          <w:gridAfter w:val="1"/>
        </w:trPr>
        <w:tc>
          <w:tcPr>
            <w:tcW w:w="6954" w:type="dxa"/>
            <w:shd w:val="clear" w:color="auto" w:fill="FFFFFF"/>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45"/>
            </w:tblGrid>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D73A49"/>
                      <w:sz w:val="18"/>
                      <w:szCs w:val="18"/>
                      <w:lang w:val="es-CO" w:eastAsia="es-CO"/>
                    </w:rPr>
                    <w:t xml:space="preserve">   </w:t>
                  </w:r>
                  <w:proofErr w:type="spellStart"/>
                  <w:r w:rsidRPr="00F10466">
                    <w:rPr>
                      <w:rFonts w:ascii="Consolas" w:hAnsi="Consolas" w:cs="Segoe UI"/>
                      <w:color w:val="D73A49"/>
                      <w:sz w:val="18"/>
                      <w:szCs w:val="18"/>
                      <w:lang w:val="es-CO" w:eastAsia="es-CO"/>
                    </w:rPr>
                    <w:t>public</w:t>
                  </w:r>
                  <w:proofErr w:type="spellEnd"/>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D73A49"/>
                      <w:sz w:val="18"/>
                      <w:szCs w:val="18"/>
                      <w:lang w:val="es-CO" w:eastAsia="es-CO"/>
                    </w:rPr>
                    <w:t>static</w:t>
                  </w:r>
                  <w:proofErr w:type="spellEnd"/>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D73A49"/>
                      <w:sz w:val="18"/>
                      <w:szCs w:val="18"/>
                      <w:lang w:val="es-CO" w:eastAsia="es-CO"/>
                    </w:rPr>
                    <w:t>void</w:t>
                  </w:r>
                  <w:proofErr w:type="spellEnd"/>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6F42C1"/>
                      <w:sz w:val="18"/>
                      <w:szCs w:val="18"/>
                      <w:lang w:val="es-CO" w:eastAsia="es-CO"/>
                    </w:rPr>
                    <w:t>main</w:t>
                  </w:r>
                  <w:proofErr w:type="spellEnd"/>
                  <w:r w:rsidRPr="00F10466">
                    <w:rPr>
                      <w:rFonts w:ascii="Consolas" w:hAnsi="Consolas" w:cs="Segoe UI"/>
                      <w:color w:val="24292E"/>
                      <w:sz w:val="18"/>
                      <w:szCs w:val="18"/>
                      <w:lang w:val="es-CO" w:eastAsia="es-CO"/>
                    </w:rPr>
                    <w:t>(</w:t>
                  </w:r>
                  <w:proofErr w:type="spellStart"/>
                  <w:r w:rsidRPr="00F10466">
                    <w:rPr>
                      <w:rFonts w:ascii="Consolas" w:hAnsi="Consolas" w:cs="Segoe UI"/>
                      <w:color w:val="D73A49"/>
                      <w:sz w:val="18"/>
                      <w:szCs w:val="18"/>
                      <w:lang w:val="es-CO" w:eastAsia="es-CO"/>
                    </w:rPr>
                    <w:t>String</w:t>
                  </w:r>
                  <w:proofErr w:type="spellEnd"/>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E36209"/>
                      <w:sz w:val="18"/>
                      <w:szCs w:val="18"/>
                      <w:lang w:val="es-CO" w:eastAsia="es-CO"/>
                    </w:rPr>
                    <w:t>args</w:t>
                  </w:r>
                  <w:proofErr w:type="spellEnd"/>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EjercicioEnLinea</w:t>
                  </w:r>
                  <w:proofErr w:type="spellEnd"/>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eel</w:t>
                  </w:r>
                  <w:proofErr w:type="spellEnd"/>
                  <w:r w:rsidRPr="00F10466">
                    <w:rPr>
                      <w:rFonts w:ascii="Consolas" w:hAnsi="Consolas" w:cs="Segoe UI"/>
                      <w:color w:val="24292E"/>
                      <w:sz w:val="18"/>
                      <w:szCs w:val="18"/>
                      <w:lang w:val="es-CO" w:eastAsia="es-CO"/>
                    </w:rPr>
                    <w:t xml:space="preserve"> </w:t>
                  </w:r>
                  <w:r w:rsidRPr="00F10466">
                    <w:rPr>
                      <w:rFonts w:ascii="Consolas" w:hAnsi="Consolas" w:cs="Segoe UI"/>
                      <w:color w:val="D73A49"/>
                      <w:sz w:val="18"/>
                      <w:szCs w:val="18"/>
                      <w:lang w:val="es-CO" w:eastAsia="es-CO"/>
                    </w:rPr>
                    <w:t>=</w:t>
                  </w:r>
                  <w:r w:rsidRPr="00F10466">
                    <w:rPr>
                      <w:rFonts w:ascii="Consolas" w:hAnsi="Consolas" w:cs="Segoe UI"/>
                      <w:color w:val="24292E"/>
                      <w:sz w:val="18"/>
                      <w:szCs w:val="18"/>
                      <w:lang w:val="es-CO" w:eastAsia="es-CO"/>
                    </w:rPr>
                    <w:t xml:space="preserve"> </w:t>
                  </w:r>
                  <w:r w:rsidRPr="00F10466">
                    <w:rPr>
                      <w:rFonts w:ascii="Consolas" w:hAnsi="Consolas" w:cs="Segoe UI"/>
                      <w:color w:val="D73A49"/>
                      <w:sz w:val="18"/>
                      <w:szCs w:val="18"/>
                      <w:lang w:val="es-CO" w:eastAsia="es-CO"/>
                    </w:rPr>
                    <w:t>new</w:t>
                  </w:r>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EjercicioEnLinea</w:t>
                  </w:r>
                  <w:proofErr w:type="spellEnd"/>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System</w:t>
                  </w:r>
                  <w:r w:rsidRPr="00F10466">
                    <w:rPr>
                      <w:rFonts w:ascii="Consolas" w:hAnsi="Consolas" w:cs="Segoe UI"/>
                      <w:color w:val="D73A49"/>
                      <w:sz w:val="18"/>
                      <w:szCs w:val="18"/>
                      <w:lang w:val="es-CO" w:eastAsia="es-CO"/>
                    </w:rPr>
                    <w:t>.</w:t>
                  </w:r>
                  <w:r w:rsidRPr="00F10466">
                    <w:rPr>
                      <w:rFonts w:ascii="Consolas" w:hAnsi="Consolas" w:cs="Segoe UI"/>
                      <w:color w:val="24292E"/>
                      <w:sz w:val="18"/>
                      <w:szCs w:val="18"/>
                      <w:lang w:val="es-CO" w:eastAsia="es-CO"/>
                    </w:rPr>
                    <w:t>out</w:t>
                  </w:r>
                  <w:r w:rsidRPr="00F10466">
                    <w:rPr>
                      <w:rFonts w:ascii="Consolas" w:hAnsi="Consolas" w:cs="Segoe UI"/>
                      <w:color w:val="D73A49"/>
                      <w:sz w:val="18"/>
                      <w:szCs w:val="18"/>
                      <w:lang w:val="es-CO" w:eastAsia="es-CO"/>
                    </w:rPr>
                    <w:t>.</w:t>
                  </w:r>
                  <w:r w:rsidRPr="00F10466">
                    <w:rPr>
                      <w:rFonts w:ascii="Consolas" w:hAnsi="Consolas" w:cs="Segoe UI"/>
                      <w:color w:val="24292E"/>
                      <w:sz w:val="18"/>
                      <w:szCs w:val="18"/>
                      <w:lang w:val="es-CO" w:eastAsia="es-CO"/>
                    </w:rPr>
                    <w:t>println</w:t>
                  </w:r>
                  <w:proofErr w:type="spellEnd"/>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r w:rsidRPr="00F10466">
                    <w:rPr>
                      <w:rFonts w:ascii="Consolas" w:hAnsi="Consolas" w:cs="Segoe UI"/>
                      <w:color w:val="D73A49"/>
                      <w:sz w:val="18"/>
                      <w:szCs w:val="18"/>
                      <w:lang w:val="es-CO" w:eastAsia="es-CO"/>
                    </w:rPr>
                    <w:t>try</w:t>
                  </w:r>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eel</w:t>
                  </w:r>
                  <w:r w:rsidRPr="00F10466">
                    <w:rPr>
                      <w:rFonts w:ascii="Consolas" w:hAnsi="Consolas" w:cs="Segoe UI"/>
                      <w:color w:val="D73A49"/>
                      <w:sz w:val="18"/>
                      <w:szCs w:val="18"/>
                      <w:lang w:val="es-CO" w:eastAsia="es-CO"/>
                    </w:rPr>
                    <w:t>.</w:t>
                  </w:r>
                  <w:r w:rsidRPr="00F10466">
                    <w:rPr>
                      <w:rFonts w:ascii="Consolas" w:hAnsi="Consolas" w:cs="Segoe UI"/>
                      <w:color w:val="24292E"/>
                      <w:sz w:val="18"/>
                      <w:szCs w:val="18"/>
                      <w:lang w:val="es-CO" w:eastAsia="es-CO"/>
                    </w:rPr>
                    <w:t>inputManager</w:t>
                  </w:r>
                  <w:proofErr w:type="spellEnd"/>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 </w:t>
                  </w:r>
                  <w:r w:rsidRPr="00F10466">
                    <w:rPr>
                      <w:rFonts w:ascii="Consolas" w:hAnsi="Consolas" w:cs="Segoe UI"/>
                      <w:color w:val="D73A49"/>
                      <w:sz w:val="18"/>
                      <w:szCs w:val="18"/>
                      <w:lang w:val="es-CO" w:eastAsia="es-CO"/>
                    </w:rPr>
                    <w:t>catch</w:t>
                  </w:r>
                  <w:r w:rsidRPr="00F10466">
                    <w:rPr>
                      <w:rFonts w:ascii="Consolas" w:hAnsi="Consolas" w:cs="Segoe UI"/>
                      <w:color w:val="24292E"/>
                      <w:sz w:val="18"/>
                      <w:szCs w:val="18"/>
                      <w:lang w:val="es-CO" w:eastAsia="es-CO"/>
                    </w:rPr>
                    <w:t>(</w:t>
                  </w:r>
                  <w:proofErr w:type="spellStart"/>
                  <w:r w:rsidRPr="00F10466">
                    <w:rPr>
                      <w:rFonts w:ascii="Consolas" w:hAnsi="Consolas" w:cs="Segoe UI"/>
                      <w:color w:val="24292E"/>
                      <w:sz w:val="18"/>
                      <w:szCs w:val="18"/>
                      <w:lang w:val="es-CO" w:eastAsia="es-CO"/>
                    </w:rPr>
                    <w:t>IOException</w:t>
                  </w:r>
                  <w:proofErr w:type="spellEnd"/>
                  <w:r w:rsidRPr="00F10466">
                    <w:rPr>
                      <w:rFonts w:ascii="Consolas" w:hAnsi="Consolas" w:cs="Segoe UI"/>
                      <w:color w:val="24292E"/>
                      <w:sz w:val="18"/>
                      <w:szCs w:val="18"/>
                      <w:lang w:val="es-CO" w:eastAsia="es-CO"/>
                    </w:rPr>
                    <w:t xml:space="preserve"> e){}</w:t>
                  </w:r>
                </w:p>
              </w:tc>
            </w:tr>
            <w:tr w:rsidR="00F10466" w:rsidRPr="00F10466" w:rsidTr="00F10466">
              <w:tc>
                <w:tcPr>
                  <w:tcW w:w="0" w:type="auto"/>
                  <w:shd w:val="clear" w:color="auto" w:fill="FFFFFF"/>
                  <w:tcMar>
                    <w:top w:w="0" w:type="dxa"/>
                    <w:left w:w="150" w:type="dxa"/>
                    <w:bottom w:w="0" w:type="dxa"/>
                    <w:right w:w="150" w:type="dxa"/>
                  </w:tcMar>
                  <w:hideMark/>
                </w:tcPr>
                <w:p w:rsidR="00F10466" w:rsidRP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proofErr w:type="spellStart"/>
                  <w:r w:rsidRPr="00F10466">
                    <w:rPr>
                      <w:rFonts w:ascii="Consolas" w:hAnsi="Consolas" w:cs="Segoe UI"/>
                      <w:color w:val="24292E"/>
                      <w:sz w:val="18"/>
                      <w:szCs w:val="18"/>
                      <w:lang w:val="es-CO" w:eastAsia="es-CO"/>
                    </w:rPr>
                    <w:t>eel</w:t>
                  </w:r>
                  <w:r w:rsidRPr="00F10466">
                    <w:rPr>
                      <w:rFonts w:ascii="Consolas" w:hAnsi="Consolas" w:cs="Segoe UI"/>
                      <w:color w:val="D73A49"/>
                      <w:sz w:val="18"/>
                      <w:szCs w:val="18"/>
                      <w:lang w:val="es-CO" w:eastAsia="es-CO"/>
                    </w:rPr>
                    <w:t>.</w:t>
                  </w:r>
                  <w:r w:rsidRPr="00F10466">
                    <w:rPr>
                      <w:rFonts w:ascii="Consolas" w:hAnsi="Consolas" w:cs="Segoe UI"/>
                      <w:color w:val="24292E"/>
                      <w:sz w:val="18"/>
                      <w:szCs w:val="18"/>
                      <w:lang w:val="es-CO" w:eastAsia="es-CO"/>
                    </w:rPr>
                    <w:t>getExtra</w:t>
                  </w:r>
                  <w:proofErr w:type="spellEnd"/>
                  <w:r w:rsidRPr="00F10466">
                    <w:rPr>
                      <w:rFonts w:ascii="Consolas" w:hAnsi="Consolas" w:cs="Segoe UI"/>
                      <w:color w:val="24292E"/>
                      <w:sz w:val="18"/>
                      <w:szCs w:val="18"/>
                      <w:lang w:val="es-CO" w:eastAsia="es-CO"/>
                    </w:rPr>
                    <w:t>();</w:t>
                  </w:r>
                </w:p>
              </w:tc>
            </w:tr>
            <w:tr w:rsidR="00F10466" w:rsidRPr="00F10466" w:rsidTr="00F10466">
              <w:tc>
                <w:tcPr>
                  <w:tcW w:w="0" w:type="auto"/>
                  <w:shd w:val="clear" w:color="auto" w:fill="FFFFFF"/>
                  <w:tcMar>
                    <w:top w:w="0" w:type="dxa"/>
                    <w:left w:w="150" w:type="dxa"/>
                    <w:bottom w:w="0" w:type="dxa"/>
                    <w:right w:w="150" w:type="dxa"/>
                  </w:tcMar>
                  <w:hideMark/>
                </w:tcPr>
                <w:p w:rsidR="00F10466" w:rsidRDefault="00F10466" w:rsidP="00F10466">
                  <w:pPr>
                    <w:suppressAutoHyphens w:val="0"/>
                    <w:spacing w:line="300" w:lineRule="atLeast"/>
                    <w:rPr>
                      <w:rFonts w:ascii="Consolas" w:hAnsi="Consolas" w:cs="Segoe UI"/>
                      <w:color w:val="24292E"/>
                      <w:sz w:val="18"/>
                      <w:szCs w:val="18"/>
                      <w:lang w:val="es-CO" w:eastAsia="es-CO"/>
                    </w:rPr>
                  </w:pPr>
                  <w:r w:rsidRPr="00F10466">
                    <w:rPr>
                      <w:rFonts w:ascii="Consolas" w:hAnsi="Consolas" w:cs="Segoe UI"/>
                      <w:color w:val="24292E"/>
                      <w:sz w:val="18"/>
                      <w:szCs w:val="18"/>
                      <w:lang w:val="es-CO" w:eastAsia="es-CO"/>
                    </w:rPr>
                    <w:t xml:space="preserve">    }</w:t>
                  </w:r>
                </w:p>
                <w:p w:rsidR="00F10466" w:rsidRPr="00F10466" w:rsidRDefault="00F10466" w:rsidP="00F10466">
                  <w:pPr>
                    <w:suppressAutoHyphens w:val="0"/>
                    <w:spacing w:line="300" w:lineRule="atLeast"/>
                    <w:rPr>
                      <w:rFonts w:ascii="Consolas" w:hAnsi="Consolas" w:cs="Segoe UI"/>
                      <w:color w:val="24292E"/>
                      <w:sz w:val="18"/>
                      <w:szCs w:val="18"/>
                      <w:lang w:val="es-CO" w:eastAsia="es-CO"/>
                    </w:rPr>
                  </w:pPr>
                </w:p>
              </w:tc>
            </w:tr>
          </w:tbl>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c>
          <w:tcPr>
            <w:tcW w:w="1756" w:type="dxa"/>
            <w:gridSpan w:val="2"/>
            <w:shd w:val="clear" w:color="auto" w:fill="FFFFFF"/>
          </w:tcPr>
          <w:p w:rsidR="00F10466" w:rsidRPr="00F10466" w:rsidRDefault="00F10466" w:rsidP="00F10466">
            <w:pPr>
              <w:suppressAutoHyphens w:val="0"/>
              <w:spacing w:line="300" w:lineRule="atLeast"/>
              <w:rPr>
                <w:rFonts w:ascii="Consolas" w:hAnsi="Consolas" w:cs="Segoe UI"/>
                <w:b/>
                <w:color w:val="24292E"/>
                <w:sz w:val="18"/>
                <w:szCs w:val="18"/>
                <w:lang w:val="es-CO" w:eastAsia="es-CO"/>
              </w:rPr>
            </w:pPr>
            <w:r w:rsidRPr="00F10466">
              <w:rPr>
                <w:rFonts w:ascii="Consolas" w:hAnsi="Consolas" w:cs="Segoe UI"/>
                <w:b/>
                <w:color w:val="24292E"/>
                <w:sz w:val="28"/>
                <w:szCs w:val="18"/>
                <w:lang w:val="es-CO" w:eastAsia="es-CO"/>
              </w:rPr>
              <w:t>O(n*r)</w:t>
            </w:r>
          </w:p>
          <w:p w:rsidR="00F10466"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p w:rsidR="00F10466"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C</w:t>
            </w:r>
          </w:p>
          <w:p w:rsidR="00F10466" w:rsidRDefault="00F10466" w:rsidP="00F10466">
            <w:pPr>
              <w:suppressAutoHyphens w:val="0"/>
              <w:spacing w:line="300" w:lineRule="atLeast"/>
              <w:rPr>
                <w:rFonts w:ascii="Consolas" w:hAnsi="Consolas" w:cs="Segoe UI"/>
                <w:color w:val="24292E"/>
                <w:sz w:val="18"/>
                <w:szCs w:val="18"/>
                <w:lang w:val="es-CO" w:eastAsia="es-CO"/>
              </w:rPr>
            </w:pPr>
          </w:p>
          <w:p w:rsidR="00F10466"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O(n*r)</w:t>
            </w:r>
          </w:p>
          <w:p w:rsidR="00F10466" w:rsidRDefault="00F10466" w:rsidP="00F10466">
            <w:pPr>
              <w:suppressAutoHyphens w:val="0"/>
              <w:spacing w:line="300" w:lineRule="atLeast"/>
              <w:rPr>
                <w:rFonts w:ascii="Consolas" w:hAnsi="Consolas" w:cs="Segoe UI"/>
                <w:color w:val="24292E"/>
                <w:sz w:val="18"/>
                <w:szCs w:val="18"/>
                <w:lang w:val="es-CO" w:eastAsia="es-CO"/>
              </w:rPr>
            </w:pPr>
          </w:p>
          <w:p w:rsidR="00F10466" w:rsidRDefault="00F10466" w:rsidP="00F10466">
            <w:pPr>
              <w:suppressAutoHyphens w:val="0"/>
              <w:spacing w:line="300" w:lineRule="atLeast"/>
              <w:rPr>
                <w:rFonts w:ascii="Consolas" w:hAnsi="Consolas" w:cs="Segoe UI"/>
                <w:color w:val="24292E"/>
                <w:sz w:val="18"/>
                <w:szCs w:val="18"/>
                <w:lang w:val="es-CO" w:eastAsia="es-CO"/>
              </w:rPr>
            </w:pPr>
            <w:r>
              <w:rPr>
                <w:rFonts w:ascii="Consolas" w:hAnsi="Consolas" w:cs="Segoe UI"/>
                <w:color w:val="24292E"/>
                <w:sz w:val="18"/>
                <w:szCs w:val="18"/>
                <w:lang w:val="es-CO" w:eastAsia="es-CO"/>
              </w:rPr>
              <w:t>O(n)</w:t>
            </w:r>
          </w:p>
          <w:p w:rsidR="00F10466" w:rsidRPr="00DF3BDD" w:rsidRDefault="00F10466" w:rsidP="00F10466">
            <w:pPr>
              <w:suppressAutoHyphens w:val="0"/>
              <w:spacing w:line="300" w:lineRule="atLeast"/>
              <w:rPr>
                <w:rFonts w:ascii="Consolas" w:hAnsi="Consolas" w:cs="Segoe UI"/>
                <w:color w:val="24292E"/>
                <w:sz w:val="18"/>
                <w:szCs w:val="18"/>
                <w:lang w:val="es-CO" w:eastAsia="es-CO"/>
              </w:rPr>
            </w:pPr>
          </w:p>
        </w:tc>
      </w:tr>
    </w:tbl>
    <w:p w:rsidR="00DF3BDD" w:rsidRDefault="00F10466" w:rsidP="00DF3BDD">
      <w:pPr>
        <w:suppressAutoHyphens w:val="0"/>
        <w:jc w:val="both"/>
        <w:rPr>
          <w:bCs/>
          <w:szCs w:val="24"/>
        </w:rPr>
      </w:pPr>
      <w:r>
        <w:rPr>
          <w:bCs/>
          <w:szCs w:val="24"/>
        </w:rPr>
        <w:t xml:space="preserve">Complejidad: O(n*r) </w:t>
      </w:r>
    </w:p>
    <w:p w:rsidR="00F10466" w:rsidRDefault="00F10466" w:rsidP="00DF3BDD">
      <w:pPr>
        <w:suppressAutoHyphens w:val="0"/>
        <w:jc w:val="both"/>
        <w:rPr>
          <w:bCs/>
          <w:szCs w:val="24"/>
        </w:rPr>
      </w:pPr>
    </w:p>
    <w:p w:rsidR="002D4067" w:rsidRDefault="00F10466" w:rsidP="00300529">
      <w:pPr>
        <w:pStyle w:val="Prrafodelista"/>
        <w:numPr>
          <w:ilvl w:val="0"/>
          <w:numId w:val="2"/>
        </w:numPr>
        <w:suppressAutoHyphens w:val="0"/>
        <w:jc w:val="both"/>
        <w:rPr>
          <w:bCs/>
          <w:szCs w:val="24"/>
        </w:rPr>
      </w:pPr>
      <w:r>
        <w:rPr>
          <w:bCs/>
          <w:szCs w:val="24"/>
        </w:rPr>
        <w:lastRenderedPageBreak/>
        <w:t xml:space="preserve">En el cálculo de la complejidad en el punto anterior hay 2 variables: ‘r’ y ‘n’. La variable ‘n’ representa el número de casos a los que se les tenga que aplicar el algoritmo, </w:t>
      </w:r>
      <w:bookmarkStart w:id="0" w:name="_GoBack"/>
      <w:r>
        <w:rPr>
          <w:bCs/>
          <w:szCs w:val="24"/>
        </w:rPr>
        <w:t xml:space="preserve">mientras </w:t>
      </w:r>
      <w:bookmarkEnd w:id="0"/>
      <w:r>
        <w:rPr>
          <w:bCs/>
          <w:szCs w:val="24"/>
        </w:rPr>
        <w:t>que la variable ‘r’ es el número más alto de rutas que haya en cualquiera de los casos.</w:t>
      </w:r>
    </w:p>
    <w:p w:rsidR="00F10466" w:rsidRPr="00F10466" w:rsidRDefault="00F10466" w:rsidP="00F10466">
      <w:pPr>
        <w:suppressAutoHyphens w:val="0"/>
        <w:jc w:val="both"/>
        <w:rPr>
          <w:bCs/>
          <w:szCs w:val="24"/>
        </w:rPr>
      </w:pPr>
    </w:p>
    <w:p w:rsidR="003C14E7" w:rsidRDefault="003C14E7" w:rsidP="003C14E7">
      <w:pPr>
        <w:rPr>
          <w:b/>
          <w:bCs/>
        </w:rPr>
      </w:pPr>
      <w:r>
        <w:rPr>
          <w:b/>
          <w:bCs/>
          <w:color w:val="002060"/>
        </w:rPr>
        <w:t>4)</w:t>
      </w:r>
      <w:r>
        <w:rPr>
          <w:b/>
          <w:bCs/>
        </w:rPr>
        <w:t xml:space="preserve"> Simulacro de parcial</w:t>
      </w:r>
      <w:r w:rsidR="00F9683C">
        <w:rPr>
          <w:b/>
          <w:bCs/>
        </w:rPr>
        <w:t xml:space="preserve"> LAB 4</w:t>
      </w:r>
    </w:p>
    <w:p w:rsidR="006228C4" w:rsidRDefault="006228C4" w:rsidP="003C14E7">
      <w:pPr>
        <w:rPr>
          <w:b/>
          <w:bCs/>
        </w:rPr>
      </w:pPr>
    </w:p>
    <w:p w:rsidR="006228C4" w:rsidRPr="003C14E7" w:rsidRDefault="006228C4" w:rsidP="003C14E7">
      <w:r>
        <w:rPr>
          <w:b/>
          <w:bCs/>
        </w:rPr>
        <w:tab/>
      </w:r>
    </w:p>
    <w:p w:rsidR="00BC67B0" w:rsidRPr="00F9683C" w:rsidRDefault="00F9683C" w:rsidP="00F9683C">
      <w:pPr>
        <w:pStyle w:val="Prrafodelista"/>
        <w:numPr>
          <w:ilvl w:val="0"/>
          <w:numId w:val="9"/>
        </w:numPr>
        <w:suppressAutoHyphens w:val="0"/>
        <w:jc w:val="both"/>
        <w:rPr>
          <w:bCs/>
          <w:szCs w:val="24"/>
        </w:rPr>
      </w:pPr>
      <w:r w:rsidRPr="00F9683C">
        <w:rPr>
          <w:bCs/>
          <w:szCs w:val="24"/>
        </w:rPr>
        <w:t>i = j;</w:t>
      </w:r>
    </w:p>
    <w:p w:rsidR="00BC67B0" w:rsidRPr="00B47818" w:rsidRDefault="00BC67B0" w:rsidP="00BC67B0">
      <w:pPr>
        <w:pStyle w:val="Prrafodelista"/>
        <w:suppressAutoHyphens w:val="0"/>
        <w:ind w:left="1352"/>
        <w:jc w:val="both"/>
        <w:rPr>
          <w:bCs/>
          <w:szCs w:val="24"/>
        </w:rPr>
      </w:pPr>
    </w:p>
    <w:p w:rsidR="00237FC1" w:rsidRDefault="00F9683C" w:rsidP="00F9683C">
      <w:pPr>
        <w:pStyle w:val="Prrafodelista"/>
        <w:numPr>
          <w:ilvl w:val="0"/>
          <w:numId w:val="9"/>
        </w:numPr>
        <w:suppressAutoHyphens w:val="0"/>
        <w:jc w:val="both"/>
        <w:rPr>
          <w:bCs/>
          <w:szCs w:val="24"/>
        </w:rPr>
      </w:pPr>
      <w:r w:rsidRPr="00F9683C">
        <w:rPr>
          <w:bCs/>
          <w:szCs w:val="24"/>
        </w:rPr>
        <w:t xml:space="preserve">min &gt; </w:t>
      </w:r>
      <w:proofErr w:type="spellStart"/>
      <w:r>
        <w:t>adjacencyMatrix</w:t>
      </w:r>
      <w:proofErr w:type="spellEnd"/>
      <w:r>
        <w:t xml:space="preserve"> [ </w:t>
      </w:r>
      <w:proofErr w:type="spellStart"/>
      <w:r>
        <w:t>element</w:t>
      </w:r>
      <w:proofErr w:type="spellEnd"/>
      <w:r>
        <w:t xml:space="preserve"> ] [ i ]</w:t>
      </w:r>
      <w:r w:rsidRPr="00F9683C">
        <w:rPr>
          <w:bCs/>
          <w:szCs w:val="24"/>
        </w:rPr>
        <w:t xml:space="preserve"> </w:t>
      </w:r>
    </w:p>
    <w:p w:rsidR="00F9683C" w:rsidRPr="00F9683C" w:rsidRDefault="00F9683C" w:rsidP="00F9683C">
      <w:pPr>
        <w:pStyle w:val="Prrafodelista"/>
        <w:suppressAutoHyphens w:val="0"/>
        <w:ind w:left="644"/>
        <w:jc w:val="both"/>
        <w:rPr>
          <w:bCs/>
          <w:szCs w:val="24"/>
        </w:rPr>
      </w:pPr>
    </w:p>
    <w:p w:rsidR="00237FC1" w:rsidRPr="0054047E" w:rsidRDefault="0054047E" w:rsidP="00237FC1">
      <w:pPr>
        <w:pStyle w:val="Prrafodelista"/>
        <w:numPr>
          <w:ilvl w:val="0"/>
          <w:numId w:val="9"/>
        </w:numPr>
        <w:suppressAutoHyphens w:val="0"/>
        <w:jc w:val="both"/>
        <w:rPr>
          <w:b/>
          <w:bCs/>
          <w:color w:val="1F3864" w:themeColor="accent5" w:themeShade="80"/>
          <w:szCs w:val="24"/>
        </w:rPr>
      </w:pPr>
      <w:r w:rsidRPr="0054047E">
        <w:rPr>
          <w:b/>
          <w:bCs/>
          <w:color w:val="1F3864" w:themeColor="accent5" w:themeShade="80"/>
          <w:szCs w:val="24"/>
        </w:rPr>
        <w:t>a)</w:t>
      </w:r>
    </w:p>
    <w:tbl>
      <w:tblPr>
        <w:tblStyle w:val="Tablaconcuadrcula"/>
        <w:tblW w:w="0" w:type="auto"/>
        <w:tblInd w:w="1352" w:type="dxa"/>
        <w:tblLook w:val="04A0" w:firstRow="1" w:lastRow="0" w:firstColumn="1" w:lastColumn="0" w:noHBand="0" w:noVBand="1"/>
      </w:tblPr>
      <w:tblGrid>
        <w:gridCol w:w="926"/>
        <w:gridCol w:w="788"/>
        <w:gridCol w:w="904"/>
        <w:gridCol w:w="900"/>
        <w:gridCol w:w="909"/>
        <w:gridCol w:w="782"/>
        <w:gridCol w:w="905"/>
        <w:gridCol w:w="910"/>
        <w:gridCol w:w="910"/>
      </w:tblGrid>
      <w:tr w:rsidR="0054047E" w:rsidTr="00F9683C">
        <w:tc>
          <w:tcPr>
            <w:tcW w:w="1023" w:type="dxa"/>
          </w:tcPr>
          <w:p w:rsidR="00F9683C" w:rsidRDefault="00F9683C" w:rsidP="004B5ED2">
            <w:pPr>
              <w:pStyle w:val="Prrafodelista"/>
              <w:suppressAutoHyphens w:val="0"/>
              <w:ind w:left="0"/>
              <w:jc w:val="both"/>
              <w:rPr>
                <w:bCs/>
                <w:szCs w:val="24"/>
              </w:rPr>
            </w:pPr>
            <w:r>
              <w:rPr>
                <w:bCs/>
                <w:szCs w:val="24"/>
              </w:rPr>
              <w:t>Paso</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4" w:type="dxa"/>
          </w:tcPr>
          <w:p w:rsidR="00F9683C" w:rsidRDefault="00F9683C" w:rsidP="004B5ED2">
            <w:pPr>
              <w:pStyle w:val="Prrafodelista"/>
              <w:suppressAutoHyphens w:val="0"/>
              <w:ind w:left="0"/>
              <w:jc w:val="both"/>
              <w:rPr>
                <w:bCs/>
                <w:szCs w:val="24"/>
              </w:rPr>
            </w:pPr>
            <w:r>
              <w:rPr>
                <w:bCs/>
                <w:szCs w:val="24"/>
              </w:rPr>
              <w:t>F</w:t>
            </w:r>
          </w:p>
        </w:tc>
        <w:tc>
          <w:tcPr>
            <w:tcW w:w="1024" w:type="dxa"/>
          </w:tcPr>
          <w:p w:rsidR="00F9683C" w:rsidRDefault="00F9683C" w:rsidP="004B5ED2">
            <w:pPr>
              <w:pStyle w:val="Prrafodelista"/>
              <w:suppressAutoHyphens w:val="0"/>
              <w:ind w:left="0"/>
              <w:jc w:val="both"/>
              <w:rPr>
                <w:bCs/>
                <w:szCs w:val="24"/>
              </w:rPr>
            </w:pPr>
            <w:r>
              <w:rPr>
                <w:bCs/>
                <w:szCs w:val="24"/>
              </w:rPr>
              <w:t>G</w:t>
            </w:r>
          </w:p>
        </w:tc>
        <w:tc>
          <w:tcPr>
            <w:tcW w:w="1024" w:type="dxa"/>
          </w:tcPr>
          <w:p w:rsidR="00F9683C" w:rsidRDefault="00F9683C" w:rsidP="004B5ED2">
            <w:pPr>
              <w:pStyle w:val="Prrafodelista"/>
              <w:suppressAutoHyphens w:val="0"/>
              <w:ind w:left="0"/>
              <w:jc w:val="both"/>
              <w:rPr>
                <w:bCs/>
                <w:szCs w:val="24"/>
              </w:rPr>
            </w:pPr>
            <w:r>
              <w:rPr>
                <w:bCs/>
                <w:szCs w:val="24"/>
              </w:rPr>
              <w:t>H</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1</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2</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3</w:t>
            </w:r>
          </w:p>
        </w:tc>
        <w:tc>
          <w:tcPr>
            <w:tcW w:w="1023" w:type="dxa"/>
          </w:tcPr>
          <w:p w:rsidR="00F9683C" w:rsidRDefault="00F9683C" w:rsidP="004B5ED2">
            <w:pPr>
              <w:pStyle w:val="Prrafodelista"/>
              <w:suppressAutoHyphens w:val="0"/>
              <w:ind w:left="0"/>
              <w:jc w:val="both"/>
              <w:rPr>
                <w:bCs/>
                <w:szCs w:val="24"/>
              </w:rPr>
            </w:pPr>
            <w:r>
              <w:rPr>
                <w:bCs/>
                <w:szCs w:val="24"/>
              </w:rPr>
              <w:t>F</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70,F</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4</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5</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6</w:t>
            </w:r>
          </w:p>
        </w:tc>
        <w:tc>
          <w:tcPr>
            <w:tcW w:w="1023" w:type="dxa"/>
          </w:tcPr>
          <w:p w:rsidR="00F9683C" w:rsidRDefault="00F9683C" w:rsidP="004B5ED2">
            <w:pPr>
              <w:pStyle w:val="Prrafodelista"/>
              <w:suppressAutoHyphens w:val="0"/>
              <w:ind w:left="0"/>
              <w:jc w:val="both"/>
              <w:rPr>
                <w:bCs/>
                <w:szCs w:val="24"/>
              </w:rPr>
            </w:pPr>
            <w:r>
              <w:rPr>
                <w:bCs/>
                <w:szCs w:val="24"/>
              </w:rPr>
              <w:t>H</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7</w:t>
            </w:r>
          </w:p>
        </w:tc>
        <w:tc>
          <w:tcPr>
            <w:tcW w:w="1023" w:type="dxa"/>
          </w:tcPr>
          <w:p w:rsidR="00F9683C" w:rsidRDefault="00F9683C" w:rsidP="004B5ED2">
            <w:pPr>
              <w:pStyle w:val="Prrafodelista"/>
              <w:suppressAutoHyphens w:val="0"/>
              <w:ind w:left="0"/>
              <w:jc w:val="both"/>
              <w:rPr>
                <w:bCs/>
                <w:szCs w:val="24"/>
              </w:rPr>
            </w:pPr>
            <w:r>
              <w:rPr>
                <w:bCs/>
                <w:szCs w:val="24"/>
              </w:rPr>
              <w:t>G</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8</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bl>
    <w:p w:rsidR="004B5ED2" w:rsidRDefault="004B5ED2" w:rsidP="004B5ED2">
      <w:pPr>
        <w:pStyle w:val="Prrafodelista"/>
        <w:suppressAutoHyphens w:val="0"/>
        <w:ind w:left="1352"/>
        <w:jc w:val="both"/>
        <w:rPr>
          <w:bCs/>
          <w:szCs w:val="24"/>
        </w:rPr>
      </w:pPr>
    </w:p>
    <w:p w:rsidR="0054047E" w:rsidRPr="0054047E" w:rsidRDefault="0054047E" w:rsidP="0054047E">
      <w:pPr>
        <w:pStyle w:val="Prrafodelista"/>
        <w:suppressAutoHyphens w:val="0"/>
        <w:ind w:left="644"/>
        <w:jc w:val="both"/>
        <w:rPr>
          <w:b/>
          <w:bCs/>
          <w:color w:val="1F3864" w:themeColor="accent5" w:themeShade="80"/>
          <w:szCs w:val="24"/>
        </w:rPr>
      </w:pPr>
      <w:r>
        <w:rPr>
          <w:b/>
          <w:bCs/>
          <w:color w:val="1F3864" w:themeColor="accent5" w:themeShade="80"/>
          <w:szCs w:val="24"/>
        </w:rPr>
        <w:t>b</w:t>
      </w:r>
      <w:r w:rsidRPr="0054047E">
        <w:rPr>
          <w:b/>
          <w:bCs/>
          <w:color w:val="1F3864" w:themeColor="accent5" w:themeShade="80"/>
          <w:szCs w:val="24"/>
        </w:rPr>
        <w:t>)</w:t>
      </w:r>
      <w:r>
        <w:rPr>
          <w:b/>
          <w:bCs/>
          <w:color w:val="1F3864" w:themeColor="accent5" w:themeShade="80"/>
          <w:szCs w:val="24"/>
        </w:rPr>
        <w:t xml:space="preserve"> </w:t>
      </w:r>
      <w:r w:rsidRPr="0054047E">
        <w:rPr>
          <w:bCs/>
          <w:szCs w:val="24"/>
        </w:rPr>
        <w:t>A-&gt;B-&gt;F-&gt;C-&gt;D-&gt;G</w:t>
      </w:r>
    </w:p>
    <w:p w:rsidR="0054047E" w:rsidRPr="00237FC1" w:rsidRDefault="0054047E" w:rsidP="004B5ED2">
      <w:pPr>
        <w:pStyle w:val="Prrafodelista"/>
        <w:suppressAutoHyphens w:val="0"/>
        <w:ind w:left="1352"/>
        <w:jc w:val="both"/>
        <w:rPr>
          <w:bCs/>
          <w:szCs w:val="24"/>
        </w:rPr>
      </w:pPr>
    </w:p>
    <w:sectPr w:rsidR="0054047E" w:rsidRPr="00237FC1" w:rsidSect="005778DC">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E6C" w:rsidRDefault="00314E6C">
      <w:r>
        <w:separator/>
      </w:r>
    </w:p>
  </w:endnote>
  <w:endnote w:type="continuationSeparator" w:id="0">
    <w:p w:rsidR="00314E6C" w:rsidRDefault="0031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altName w:val="Calibri"/>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314E6C">
    <w:pPr>
      <w:pStyle w:val="Piedepgina"/>
      <w:jc w:val="center"/>
    </w:pPr>
    <w:r>
      <w:rPr>
        <w:rFonts w:ascii="Arial Rounded MT Bold" w:hAnsi="Arial Rounded MT Bold" w:cs="Arial Rounded MT Bold"/>
        <w:noProof/>
        <w:sz w:val="20"/>
        <w:lang w:val="es-CO" w:eastAsia="es-CO"/>
      </w:rPr>
      <w:pict>
        <v:group id="Group 1" o:spid="_x0000_s2049"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2051" type="#_x0000_t32" style="position:absolute;left:4390;top:417;width:1;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2050" type="#_x0000_t202" style="position:absolute;left:4116;top:15791;width:512;height: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w:r>
    <w:r w:rsidR="00A03CF4">
      <w:rPr>
        <w:rFonts w:ascii="Arial Rounded MT Bold" w:hAnsi="Arial Rounded MT Bold" w:cs="Arial Rounded MT Bold"/>
        <w:sz w:val="20"/>
      </w:rPr>
      <w:t xml:space="preserve">Correo: </w:t>
    </w:r>
    <w:hyperlink r:id="rId1" w:history="1">
      <w:r w:rsidR="00A03CF4">
        <w:rPr>
          <w:rStyle w:val="Hipervnculo"/>
          <w:rFonts w:ascii="Arial Rounded MT Bold" w:hAnsi="Arial Rounded MT Bold" w:cs="Arial Rounded MT Bold"/>
          <w:color w:val="auto"/>
          <w:sz w:val="20"/>
        </w:rPr>
        <w:t>mtorobe@eafit.edu.co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E6C" w:rsidRDefault="00314E6C">
      <w:r>
        <w:separator/>
      </w:r>
    </w:p>
  </w:footnote>
  <w:footnote w:type="continuationSeparator" w:id="0">
    <w:p w:rsidR="00314E6C" w:rsidRDefault="00314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E32B1"/>
    <w:multiLevelType w:val="hybridMultilevel"/>
    <w:tmpl w:val="1584BB8A"/>
    <w:lvl w:ilvl="0" w:tplc="1AFA3D3A">
      <w:start w:val="8"/>
      <w:numFmt w:val="decimal"/>
      <w:lvlText w:val="%1."/>
      <w:lvlJc w:val="left"/>
      <w:pPr>
        <w:ind w:left="720" w:hanging="360"/>
      </w:pPr>
      <w:rPr>
        <w:rFonts w:hint="default"/>
        <w:b/>
        <w:color w:val="1F3864"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E86757"/>
    <w:multiLevelType w:val="hybridMultilevel"/>
    <w:tmpl w:val="47CA5C0C"/>
    <w:lvl w:ilvl="0" w:tplc="C246A8AE">
      <w:start w:val="8"/>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0606B1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503467"/>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AB13982"/>
    <w:multiLevelType w:val="hybridMultilevel"/>
    <w:tmpl w:val="C778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4239A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10"/>
  </w:num>
  <w:num w:numId="9">
    <w:abstractNumId w:val="13"/>
  </w:num>
  <w:num w:numId="10">
    <w:abstractNumId w:val="12"/>
  </w:num>
  <w:num w:numId="11">
    <w:abstractNumId w:val="6"/>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rules v:ext="edit">
        <o:r id="V:Rule1" type="connector" idref="#AutoShape 2"/>
      </o:rules>
    </o:shapelayout>
  </w:hdrShapeDefaults>
  <w:footnotePr>
    <w:footnote w:id="-1"/>
    <w:footnote w:id="0"/>
  </w:footnotePr>
  <w:endnotePr>
    <w:endnote w:id="-1"/>
    <w:endnote w:id="0"/>
  </w:endnotePr>
  <w:compat>
    <w:compatSetting w:name="compatibilityMode" w:uri="http://schemas.microsoft.com/office/word" w:val="12"/>
  </w:compat>
  <w:rsids>
    <w:rsidRoot w:val="006E6B9E"/>
    <w:rsid w:val="00027DBD"/>
    <w:rsid w:val="00054367"/>
    <w:rsid w:val="000B6673"/>
    <w:rsid w:val="000B6D4D"/>
    <w:rsid w:val="000C4362"/>
    <w:rsid w:val="00114AC3"/>
    <w:rsid w:val="00116D7C"/>
    <w:rsid w:val="00156964"/>
    <w:rsid w:val="001663E2"/>
    <w:rsid w:val="001752AA"/>
    <w:rsid w:val="001A0B2D"/>
    <w:rsid w:val="001A2EC3"/>
    <w:rsid w:val="001B1E88"/>
    <w:rsid w:val="001D1B18"/>
    <w:rsid w:val="00233766"/>
    <w:rsid w:val="00237FC1"/>
    <w:rsid w:val="00240E68"/>
    <w:rsid w:val="0029094D"/>
    <w:rsid w:val="002B64D7"/>
    <w:rsid w:val="002D4067"/>
    <w:rsid w:val="002F7693"/>
    <w:rsid w:val="00300529"/>
    <w:rsid w:val="00314E6C"/>
    <w:rsid w:val="003476C6"/>
    <w:rsid w:val="00366AA3"/>
    <w:rsid w:val="0037164D"/>
    <w:rsid w:val="003842D0"/>
    <w:rsid w:val="003A2F01"/>
    <w:rsid w:val="003A36D8"/>
    <w:rsid w:val="003B303B"/>
    <w:rsid w:val="003C14E7"/>
    <w:rsid w:val="003E32B8"/>
    <w:rsid w:val="003F7EA1"/>
    <w:rsid w:val="00497832"/>
    <w:rsid w:val="004A14CA"/>
    <w:rsid w:val="004A39B6"/>
    <w:rsid w:val="004B5ED2"/>
    <w:rsid w:val="004E2FE4"/>
    <w:rsid w:val="004E36D6"/>
    <w:rsid w:val="004E6B05"/>
    <w:rsid w:val="004E7CEE"/>
    <w:rsid w:val="00527B94"/>
    <w:rsid w:val="0054047E"/>
    <w:rsid w:val="005471F9"/>
    <w:rsid w:val="005778DC"/>
    <w:rsid w:val="005844A0"/>
    <w:rsid w:val="005C16F8"/>
    <w:rsid w:val="006228C4"/>
    <w:rsid w:val="00660AA0"/>
    <w:rsid w:val="006C3BDC"/>
    <w:rsid w:val="006E6B9E"/>
    <w:rsid w:val="00704B04"/>
    <w:rsid w:val="00714AFA"/>
    <w:rsid w:val="0071554E"/>
    <w:rsid w:val="00721772"/>
    <w:rsid w:val="00725ABE"/>
    <w:rsid w:val="00747510"/>
    <w:rsid w:val="00771B44"/>
    <w:rsid w:val="007B4FF4"/>
    <w:rsid w:val="008036E2"/>
    <w:rsid w:val="008409F6"/>
    <w:rsid w:val="008473F1"/>
    <w:rsid w:val="0087439E"/>
    <w:rsid w:val="0095213B"/>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67B0"/>
    <w:rsid w:val="00BC7241"/>
    <w:rsid w:val="00BD23FE"/>
    <w:rsid w:val="00BF7342"/>
    <w:rsid w:val="00C835DC"/>
    <w:rsid w:val="00CA47FB"/>
    <w:rsid w:val="00CB02FE"/>
    <w:rsid w:val="00CE7002"/>
    <w:rsid w:val="00D14190"/>
    <w:rsid w:val="00D15A60"/>
    <w:rsid w:val="00D15E24"/>
    <w:rsid w:val="00D22B1F"/>
    <w:rsid w:val="00D33B17"/>
    <w:rsid w:val="00D36215"/>
    <w:rsid w:val="00D668BB"/>
    <w:rsid w:val="00D70D94"/>
    <w:rsid w:val="00DE3B5B"/>
    <w:rsid w:val="00DF2513"/>
    <w:rsid w:val="00DF3BDD"/>
    <w:rsid w:val="00E2374E"/>
    <w:rsid w:val="00E350E0"/>
    <w:rsid w:val="00E3536D"/>
    <w:rsid w:val="00E3579F"/>
    <w:rsid w:val="00E97641"/>
    <w:rsid w:val="00EB2006"/>
    <w:rsid w:val="00EC286B"/>
    <w:rsid w:val="00EE1AD2"/>
    <w:rsid w:val="00F05842"/>
    <w:rsid w:val="00F10466"/>
    <w:rsid w:val="00F4195E"/>
    <w:rsid w:val="00F53E2B"/>
    <w:rsid w:val="00F804C6"/>
    <w:rsid w:val="00F93B9D"/>
    <w:rsid w:val="00F9683C"/>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5:docId w15:val="{C12C4359-6BF2-4A71-93D5-3D83C57C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8DC"/>
    <w:pPr>
      <w:suppressAutoHyphens/>
    </w:pPr>
    <w:rPr>
      <w:rFonts w:ascii="Arial" w:hAnsi="Arial" w:cs="Arial"/>
      <w:sz w:val="24"/>
      <w:lang w:val="es-ES" w:eastAsia="zh-CN"/>
    </w:rPr>
  </w:style>
  <w:style w:type="paragraph" w:styleId="Ttulo1">
    <w:name w:val="heading 1"/>
    <w:basedOn w:val="Normal"/>
    <w:next w:val="Normal"/>
    <w:qFormat/>
    <w:rsid w:val="005778DC"/>
    <w:pPr>
      <w:keepNext/>
      <w:numPr>
        <w:numId w:val="1"/>
      </w:numPr>
      <w:jc w:val="both"/>
      <w:outlineLvl w:val="0"/>
    </w:pPr>
    <w:rPr>
      <w:b/>
      <w:sz w:val="28"/>
    </w:rPr>
  </w:style>
  <w:style w:type="paragraph" w:styleId="Ttulo2">
    <w:name w:val="heading 2"/>
    <w:basedOn w:val="Normal"/>
    <w:next w:val="Normal"/>
    <w:qFormat/>
    <w:rsid w:val="005778DC"/>
    <w:pPr>
      <w:keepNext/>
      <w:jc w:val="both"/>
      <w:outlineLvl w:val="1"/>
    </w:pPr>
    <w:rPr>
      <w:b/>
    </w:rPr>
  </w:style>
  <w:style w:type="paragraph" w:styleId="Ttulo3">
    <w:name w:val="heading 3"/>
    <w:basedOn w:val="Normal"/>
    <w:next w:val="Normal"/>
    <w:qFormat/>
    <w:rsid w:val="005778DC"/>
    <w:pPr>
      <w:keepNext/>
      <w:tabs>
        <w:tab w:val="left" w:pos="2835"/>
        <w:tab w:val="left" w:pos="3402"/>
      </w:tabs>
      <w:jc w:val="both"/>
      <w:outlineLvl w:val="2"/>
    </w:pPr>
    <w:rPr>
      <w:b/>
      <w:sz w:val="22"/>
    </w:rPr>
  </w:style>
  <w:style w:type="paragraph" w:styleId="Ttulo4">
    <w:name w:val="heading 4"/>
    <w:basedOn w:val="Normal"/>
    <w:next w:val="Normal"/>
    <w:qFormat/>
    <w:rsid w:val="005778DC"/>
    <w:pPr>
      <w:keepNext/>
      <w:spacing w:after="120"/>
      <w:outlineLvl w:val="3"/>
    </w:pPr>
    <w:rPr>
      <w:lang w:val="es-ES_tradnl"/>
    </w:rPr>
  </w:style>
  <w:style w:type="paragraph" w:styleId="Ttulo5">
    <w:name w:val="heading 5"/>
    <w:basedOn w:val="Normal"/>
    <w:next w:val="Normal"/>
    <w:qFormat/>
    <w:rsid w:val="005778DC"/>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778DC"/>
    <w:rPr>
      <w:rFonts w:ascii="Arial" w:hAnsi="Arial" w:cs="Arial"/>
      <w:b/>
      <w:i w:val="0"/>
      <w:sz w:val="28"/>
    </w:rPr>
  </w:style>
  <w:style w:type="character" w:customStyle="1" w:styleId="WW8Num1z1">
    <w:name w:val="WW8Num1z1"/>
    <w:rsid w:val="005778DC"/>
  </w:style>
  <w:style w:type="character" w:customStyle="1" w:styleId="WW8Num1z2">
    <w:name w:val="WW8Num1z2"/>
    <w:rsid w:val="005778DC"/>
  </w:style>
  <w:style w:type="character" w:customStyle="1" w:styleId="WW8Num1z3">
    <w:name w:val="WW8Num1z3"/>
    <w:rsid w:val="005778DC"/>
  </w:style>
  <w:style w:type="character" w:customStyle="1" w:styleId="WW8Num1z4">
    <w:name w:val="WW8Num1z4"/>
    <w:rsid w:val="005778DC"/>
  </w:style>
  <w:style w:type="character" w:customStyle="1" w:styleId="WW8Num1z5">
    <w:name w:val="WW8Num1z5"/>
    <w:rsid w:val="005778DC"/>
  </w:style>
  <w:style w:type="character" w:customStyle="1" w:styleId="WW8Num1z6">
    <w:name w:val="WW8Num1z6"/>
    <w:rsid w:val="005778DC"/>
  </w:style>
  <w:style w:type="character" w:customStyle="1" w:styleId="WW8Num1z7">
    <w:name w:val="WW8Num1z7"/>
    <w:rsid w:val="005778DC"/>
  </w:style>
  <w:style w:type="character" w:customStyle="1" w:styleId="WW8Num1z8">
    <w:name w:val="WW8Num1z8"/>
    <w:rsid w:val="005778DC"/>
  </w:style>
  <w:style w:type="character" w:customStyle="1" w:styleId="WW8Num2z0">
    <w:name w:val="WW8Num2z0"/>
    <w:rsid w:val="005778DC"/>
    <w:rPr>
      <w:rFonts w:cs="Arial"/>
      <w:b/>
      <w:color w:val="002060"/>
    </w:rPr>
  </w:style>
  <w:style w:type="character" w:customStyle="1" w:styleId="WW8Num2z1">
    <w:name w:val="WW8Num2z1"/>
    <w:rsid w:val="005778DC"/>
    <w:rPr>
      <w:b/>
      <w:bCs/>
      <w:szCs w:val="24"/>
    </w:rPr>
  </w:style>
  <w:style w:type="character" w:customStyle="1" w:styleId="WW8Num2z2">
    <w:name w:val="WW8Num2z2"/>
    <w:rsid w:val="005778DC"/>
  </w:style>
  <w:style w:type="character" w:customStyle="1" w:styleId="WW8Num2z3">
    <w:name w:val="WW8Num2z3"/>
    <w:rsid w:val="005778DC"/>
  </w:style>
  <w:style w:type="character" w:customStyle="1" w:styleId="WW8Num2z4">
    <w:name w:val="WW8Num2z4"/>
    <w:rsid w:val="005778DC"/>
  </w:style>
  <w:style w:type="character" w:customStyle="1" w:styleId="WW8Num2z5">
    <w:name w:val="WW8Num2z5"/>
    <w:rsid w:val="005778DC"/>
  </w:style>
  <w:style w:type="character" w:customStyle="1" w:styleId="WW8Num2z6">
    <w:name w:val="WW8Num2z6"/>
    <w:rsid w:val="005778DC"/>
  </w:style>
  <w:style w:type="character" w:customStyle="1" w:styleId="WW8Num2z7">
    <w:name w:val="WW8Num2z7"/>
    <w:rsid w:val="005778DC"/>
  </w:style>
  <w:style w:type="character" w:customStyle="1" w:styleId="WW8Num2z8">
    <w:name w:val="WW8Num2z8"/>
    <w:rsid w:val="005778DC"/>
  </w:style>
  <w:style w:type="character" w:customStyle="1" w:styleId="WW8Num3z0">
    <w:name w:val="WW8Num3z0"/>
    <w:rsid w:val="005778DC"/>
    <w:rPr>
      <w:b/>
      <w:bCs/>
      <w:color w:val="002060"/>
    </w:rPr>
  </w:style>
  <w:style w:type="character" w:customStyle="1" w:styleId="WW8Num3z1">
    <w:name w:val="WW8Num3z1"/>
    <w:rsid w:val="005778DC"/>
    <w:rPr>
      <w:rFonts w:ascii="OpenSymbol" w:hAnsi="OpenSymbol" w:cs="OpenSymbol"/>
    </w:rPr>
  </w:style>
  <w:style w:type="character" w:customStyle="1" w:styleId="WW8Num3z3">
    <w:name w:val="WW8Num3z3"/>
    <w:rsid w:val="005778DC"/>
    <w:rPr>
      <w:rFonts w:ascii="Symbol" w:hAnsi="Symbol" w:cs="OpenSymbol"/>
    </w:rPr>
  </w:style>
  <w:style w:type="character" w:customStyle="1" w:styleId="WW8Num4z0">
    <w:name w:val="WW8Num4z0"/>
    <w:rsid w:val="005778DC"/>
    <w:rPr>
      <w:b/>
      <w:color w:val="002060"/>
      <w:lang w:val="es-CO"/>
    </w:rPr>
  </w:style>
  <w:style w:type="character" w:customStyle="1" w:styleId="WW8Num4z1">
    <w:name w:val="WW8Num4z1"/>
    <w:rsid w:val="005778DC"/>
    <w:rPr>
      <w:rFonts w:ascii="OpenSymbol" w:hAnsi="OpenSymbol" w:cs="OpenSymbol"/>
    </w:rPr>
  </w:style>
  <w:style w:type="character" w:customStyle="1" w:styleId="WW8Num4z3">
    <w:name w:val="WW8Num4z3"/>
    <w:rsid w:val="005778DC"/>
    <w:rPr>
      <w:rFonts w:ascii="Symbol" w:hAnsi="Symbol" w:cs="OpenSymbol"/>
    </w:rPr>
  </w:style>
  <w:style w:type="character" w:customStyle="1" w:styleId="WW8Num3z2">
    <w:name w:val="WW8Num3z2"/>
    <w:rsid w:val="005778DC"/>
  </w:style>
  <w:style w:type="character" w:customStyle="1" w:styleId="WW8Num3z4">
    <w:name w:val="WW8Num3z4"/>
    <w:rsid w:val="005778DC"/>
  </w:style>
  <w:style w:type="character" w:customStyle="1" w:styleId="WW8Num3z5">
    <w:name w:val="WW8Num3z5"/>
    <w:rsid w:val="005778DC"/>
  </w:style>
  <w:style w:type="character" w:customStyle="1" w:styleId="WW8Num3z6">
    <w:name w:val="WW8Num3z6"/>
    <w:rsid w:val="005778DC"/>
  </w:style>
  <w:style w:type="character" w:customStyle="1" w:styleId="WW8Num3z7">
    <w:name w:val="WW8Num3z7"/>
    <w:rsid w:val="005778DC"/>
  </w:style>
  <w:style w:type="character" w:customStyle="1" w:styleId="WW8Num3z8">
    <w:name w:val="WW8Num3z8"/>
    <w:rsid w:val="005778DC"/>
  </w:style>
  <w:style w:type="character" w:customStyle="1" w:styleId="WW8Num5z0">
    <w:name w:val="WW8Num5z0"/>
    <w:rsid w:val="005778DC"/>
    <w:rPr>
      <w:rFonts w:ascii="Symbol" w:hAnsi="Symbol" w:cs="OpenSymbol"/>
    </w:rPr>
  </w:style>
  <w:style w:type="character" w:customStyle="1" w:styleId="WW8Num5z1">
    <w:name w:val="WW8Num5z1"/>
    <w:rsid w:val="005778DC"/>
    <w:rPr>
      <w:rFonts w:ascii="OpenSymbol" w:hAnsi="OpenSymbol" w:cs="OpenSymbol"/>
    </w:rPr>
  </w:style>
  <w:style w:type="character" w:customStyle="1" w:styleId="WW8Num6z0">
    <w:name w:val="WW8Num6z0"/>
    <w:rsid w:val="005778DC"/>
    <w:rPr>
      <w:rFonts w:ascii="Symbol" w:hAnsi="Symbol" w:cs="OpenSymbol"/>
    </w:rPr>
  </w:style>
  <w:style w:type="character" w:customStyle="1" w:styleId="WW8Num6z1">
    <w:name w:val="WW8Num6z1"/>
    <w:rsid w:val="005778DC"/>
    <w:rPr>
      <w:rFonts w:ascii="OpenSymbol" w:hAnsi="OpenSymbol" w:cs="OpenSymbol"/>
    </w:rPr>
  </w:style>
  <w:style w:type="character" w:customStyle="1" w:styleId="WW8Num7z0">
    <w:name w:val="WW8Num7z0"/>
    <w:rsid w:val="005778DC"/>
  </w:style>
  <w:style w:type="character" w:customStyle="1" w:styleId="WW8Num7z1">
    <w:name w:val="WW8Num7z1"/>
    <w:rsid w:val="005778DC"/>
  </w:style>
  <w:style w:type="character" w:customStyle="1" w:styleId="WW8Num7z2">
    <w:name w:val="WW8Num7z2"/>
    <w:rsid w:val="005778DC"/>
  </w:style>
  <w:style w:type="character" w:customStyle="1" w:styleId="WW8Num7z3">
    <w:name w:val="WW8Num7z3"/>
    <w:rsid w:val="005778DC"/>
  </w:style>
  <w:style w:type="character" w:customStyle="1" w:styleId="WW8Num7z4">
    <w:name w:val="WW8Num7z4"/>
    <w:rsid w:val="005778DC"/>
  </w:style>
  <w:style w:type="character" w:customStyle="1" w:styleId="WW8Num7z5">
    <w:name w:val="WW8Num7z5"/>
    <w:rsid w:val="005778DC"/>
  </w:style>
  <w:style w:type="character" w:customStyle="1" w:styleId="WW8Num7z6">
    <w:name w:val="WW8Num7z6"/>
    <w:rsid w:val="005778DC"/>
  </w:style>
  <w:style w:type="character" w:customStyle="1" w:styleId="WW8Num7z7">
    <w:name w:val="WW8Num7z7"/>
    <w:rsid w:val="005778DC"/>
  </w:style>
  <w:style w:type="character" w:customStyle="1" w:styleId="WW8Num7z8">
    <w:name w:val="WW8Num7z8"/>
    <w:rsid w:val="005778DC"/>
  </w:style>
  <w:style w:type="character" w:customStyle="1" w:styleId="WW8Num8z0">
    <w:name w:val="WW8Num8z0"/>
    <w:rsid w:val="005778DC"/>
    <w:rPr>
      <w:b/>
      <w:bCs/>
    </w:rPr>
  </w:style>
  <w:style w:type="character" w:customStyle="1" w:styleId="WW8Num8z1">
    <w:name w:val="WW8Num8z1"/>
    <w:rsid w:val="005778DC"/>
    <w:rPr>
      <w:szCs w:val="24"/>
    </w:rPr>
  </w:style>
  <w:style w:type="character" w:customStyle="1" w:styleId="WW8Num8z2">
    <w:name w:val="WW8Num8z2"/>
    <w:rsid w:val="005778DC"/>
  </w:style>
  <w:style w:type="character" w:customStyle="1" w:styleId="WW8Num8z3">
    <w:name w:val="WW8Num8z3"/>
    <w:rsid w:val="005778DC"/>
  </w:style>
  <w:style w:type="character" w:customStyle="1" w:styleId="WW8Num8z4">
    <w:name w:val="WW8Num8z4"/>
    <w:rsid w:val="005778DC"/>
  </w:style>
  <w:style w:type="character" w:customStyle="1" w:styleId="WW8Num8z5">
    <w:name w:val="WW8Num8z5"/>
    <w:rsid w:val="005778DC"/>
  </w:style>
  <w:style w:type="character" w:customStyle="1" w:styleId="WW8Num8z6">
    <w:name w:val="WW8Num8z6"/>
    <w:rsid w:val="005778DC"/>
  </w:style>
  <w:style w:type="character" w:customStyle="1" w:styleId="WW8Num8z7">
    <w:name w:val="WW8Num8z7"/>
    <w:rsid w:val="005778DC"/>
  </w:style>
  <w:style w:type="character" w:customStyle="1" w:styleId="WW8Num8z8">
    <w:name w:val="WW8Num8z8"/>
    <w:rsid w:val="005778DC"/>
  </w:style>
  <w:style w:type="character" w:customStyle="1" w:styleId="WW8Num9z0">
    <w:name w:val="WW8Num9z0"/>
    <w:rsid w:val="005778DC"/>
  </w:style>
  <w:style w:type="character" w:customStyle="1" w:styleId="WW8Num9z1">
    <w:name w:val="WW8Num9z1"/>
    <w:rsid w:val="005778DC"/>
  </w:style>
  <w:style w:type="character" w:customStyle="1" w:styleId="WW8Num9z2">
    <w:name w:val="WW8Num9z2"/>
    <w:rsid w:val="005778DC"/>
  </w:style>
  <w:style w:type="character" w:customStyle="1" w:styleId="WW8Num9z3">
    <w:name w:val="WW8Num9z3"/>
    <w:rsid w:val="005778DC"/>
  </w:style>
  <w:style w:type="character" w:customStyle="1" w:styleId="WW8Num9z4">
    <w:name w:val="WW8Num9z4"/>
    <w:rsid w:val="005778DC"/>
  </w:style>
  <w:style w:type="character" w:customStyle="1" w:styleId="WW8Num9z5">
    <w:name w:val="WW8Num9z5"/>
    <w:rsid w:val="005778DC"/>
  </w:style>
  <w:style w:type="character" w:customStyle="1" w:styleId="WW8Num9z6">
    <w:name w:val="WW8Num9z6"/>
    <w:rsid w:val="005778DC"/>
  </w:style>
  <w:style w:type="character" w:customStyle="1" w:styleId="WW8Num9z7">
    <w:name w:val="WW8Num9z7"/>
    <w:rsid w:val="005778DC"/>
  </w:style>
  <w:style w:type="character" w:customStyle="1" w:styleId="WW8Num9z8">
    <w:name w:val="WW8Num9z8"/>
    <w:rsid w:val="005778DC"/>
  </w:style>
  <w:style w:type="character" w:customStyle="1" w:styleId="WW8Num10z0">
    <w:name w:val="WW8Num10z0"/>
    <w:rsid w:val="005778DC"/>
  </w:style>
  <w:style w:type="character" w:customStyle="1" w:styleId="WW8Num10z1">
    <w:name w:val="WW8Num10z1"/>
    <w:rsid w:val="005778DC"/>
  </w:style>
  <w:style w:type="character" w:customStyle="1" w:styleId="WW8Num10z2">
    <w:name w:val="WW8Num10z2"/>
    <w:rsid w:val="005778DC"/>
  </w:style>
  <w:style w:type="character" w:customStyle="1" w:styleId="WW8Num10z3">
    <w:name w:val="WW8Num10z3"/>
    <w:rsid w:val="005778DC"/>
  </w:style>
  <w:style w:type="character" w:customStyle="1" w:styleId="WW8Num10z4">
    <w:name w:val="WW8Num10z4"/>
    <w:rsid w:val="005778DC"/>
  </w:style>
  <w:style w:type="character" w:customStyle="1" w:styleId="WW8Num10z5">
    <w:name w:val="WW8Num10z5"/>
    <w:rsid w:val="005778DC"/>
  </w:style>
  <w:style w:type="character" w:customStyle="1" w:styleId="WW8Num10z6">
    <w:name w:val="WW8Num10z6"/>
    <w:rsid w:val="005778DC"/>
  </w:style>
  <w:style w:type="character" w:customStyle="1" w:styleId="WW8Num10z7">
    <w:name w:val="WW8Num10z7"/>
    <w:rsid w:val="005778DC"/>
  </w:style>
  <w:style w:type="character" w:customStyle="1" w:styleId="WW8Num10z8">
    <w:name w:val="WW8Num10z8"/>
    <w:rsid w:val="005778DC"/>
  </w:style>
  <w:style w:type="character" w:customStyle="1" w:styleId="WW8Num11z0">
    <w:name w:val="WW8Num11z0"/>
    <w:rsid w:val="005778DC"/>
    <w:rPr>
      <w:rFonts w:hint="default"/>
    </w:rPr>
  </w:style>
  <w:style w:type="character" w:customStyle="1" w:styleId="WW8Num12z0">
    <w:name w:val="WW8Num12z0"/>
    <w:rsid w:val="005778DC"/>
    <w:rPr>
      <w:b/>
      <w:bCs/>
      <w:color w:val="002060"/>
    </w:rPr>
  </w:style>
  <w:style w:type="character" w:customStyle="1" w:styleId="WW8Num12z1">
    <w:name w:val="WW8Num12z1"/>
    <w:rsid w:val="005778DC"/>
    <w:rPr>
      <w:rFonts w:ascii="OpenSymbol" w:hAnsi="OpenSymbol" w:cs="OpenSymbol"/>
    </w:rPr>
  </w:style>
  <w:style w:type="character" w:customStyle="1" w:styleId="WW8Num12z3">
    <w:name w:val="WW8Num12z3"/>
    <w:rsid w:val="005778DC"/>
    <w:rPr>
      <w:rFonts w:ascii="Symbol" w:hAnsi="Symbol" w:cs="OpenSymbol"/>
    </w:rPr>
  </w:style>
  <w:style w:type="character" w:customStyle="1" w:styleId="WW8Num13z0">
    <w:name w:val="WW8Num13z0"/>
    <w:rsid w:val="005778DC"/>
    <w:rPr>
      <w:rFonts w:hint="default"/>
    </w:rPr>
  </w:style>
  <w:style w:type="character" w:customStyle="1" w:styleId="WW8Num13z1">
    <w:name w:val="WW8Num13z1"/>
    <w:rsid w:val="005778DC"/>
  </w:style>
  <w:style w:type="character" w:customStyle="1" w:styleId="WW8Num13z2">
    <w:name w:val="WW8Num13z2"/>
    <w:rsid w:val="005778DC"/>
  </w:style>
  <w:style w:type="character" w:customStyle="1" w:styleId="WW8Num13z3">
    <w:name w:val="WW8Num13z3"/>
    <w:rsid w:val="005778DC"/>
  </w:style>
  <w:style w:type="character" w:customStyle="1" w:styleId="WW8Num13z4">
    <w:name w:val="WW8Num13z4"/>
    <w:rsid w:val="005778DC"/>
  </w:style>
  <w:style w:type="character" w:customStyle="1" w:styleId="WW8Num13z5">
    <w:name w:val="WW8Num13z5"/>
    <w:rsid w:val="005778DC"/>
  </w:style>
  <w:style w:type="character" w:customStyle="1" w:styleId="WW8Num13z6">
    <w:name w:val="WW8Num13z6"/>
    <w:rsid w:val="005778DC"/>
  </w:style>
  <w:style w:type="character" w:customStyle="1" w:styleId="WW8Num13z7">
    <w:name w:val="WW8Num13z7"/>
    <w:rsid w:val="005778DC"/>
  </w:style>
  <w:style w:type="character" w:customStyle="1" w:styleId="WW8Num13z8">
    <w:name w:val="WW8Num13z8"/>
    <w:rsid w:val="005778DC"/>
  </w:style>
  <w:style w:type="character" w:customStyle="1" w:styleId="WW8Num14z0">
    <w:name w:val="WW8Num14z0"/>
    <w:rsid w:val="005778DC"/>
    <w:rPr>
      <w:rFonts w:hint="default"/>
    </w:rPr>
  </w:style>
  <w:style w:type="character" w:customStyle="1" w:styleId="WW8Num14z1">
    <w:name w:val="WW8Num14z1"/>
    <w:rsid w:val="005778DC"/>
  </w:style>
  <w:style w:type="character" w:customStyle="1" w:styleId="WW8Num14z2">
    <w:name w:val="WW8Num14z2"/>
    <w:rsid w:val="005778DC"/>
  </w:style>
  <w:style w:type="character" w:customStyle="1" w:styleId="WW8Num14z3">
    <w:name w:val="WW8Num14z3"/>
    <w:rsid w:val="005778DC"/>
  </w:style>
  <w:style w:type="character" w:customStyle="1" w:styleId="WW8Num14z4">
    <w:name w:val="WW8Num14z4"/>
    <w:rsid w:val="005778DC"/>
  </w:style>
  <w:style w:type="character" w:customStyle="1" w:styleId="WW8Num14z5">
    <w:name w:val="WW8Num14z5"/>
    <w:rsid w:val="005778DC"/>
  </w:style>
  <w:style w:type="character" w:customStyle="1" w:styleId="WW8Num14z6">
    <w:name w:val="WW8Num14z6"/>
    <w:rsid w:val="005778DC"/>
  </w:style>
  <w:style w:type="character" w:customStyle="1" w:styleId="WW8Num14z7">
    <w:name w:val="WW8Num14z7"/>
    <w:rsid w:val="005778DC"/>
  </w:style>
  <w:style w:type="character" w:customStyle="1" w:styleId="WW8Num14z8">
    <w:name w:val="WW8Num14z8"/>
    <w:rsid w:val="005778DC"/>
  </w:style>
  <w:style w:type="character" w:customStyle="1" w:styleId="WW8Num15z0">
    <w:name w:val="WW8Num15z0"/>
    <w:rsid w:val="005778DC"/>
    <w:rPr>
      <w:rFonts w:hint="default"/>
    </w:rPr>
  </w:style>
  <w:style w:type="character" w:customStyle="1" w:styleId="WW8Num15z1">
    <w:name w:val="WW8Num15z1"/>
    <w:rsid w:val="005778DC"/>
    <w:rPr>
      <w:rFonts w:hint="default"/>
      <w:b/>
      <w:color w:val="002060"/>
    </w:rPr>
  </w:style>
  <w:style w:type="character" w:customStyle="1" w:styleId="WW8Num16z0">
    <w:name w:val="WW8Num16z0"/>
    <w:rsid w:val="005778DC"/>
    <w:rPr>
      <w:rFonts w:hint="default"/>
    </w:rPr>
  </w:style>
  <w:style w:type="character" w:customStyle="1" w:styleId="WW8Num16z1">
    <w:name w:val="WW8Num16z1"/>
    <w:rsid w:val="005778DC"/>
    <w:rPr>
      <w:rFonts w:hint="default"/>
      <w:b/>
      <w:color w:val="002060"/>
    </w:rPr>
  </w:style>
  <w:style w:type="character" w:customStyle="1" w:styleId="WW8Num17z0">
    <w:name w:val="WW8Num17z0"/>
    <w:rsid w:val="005778DC"/>
    <w:rPr>
      <w:rFonts w:hint="default"/>
      <w:b/>
      <w:color w:val="002060"/>
    </w:rPr>
  </w:style>
  <w:style w:type="character" w:customStyle="1" w:styleId="WW8Num17z1">
    <w:name w:val="WW8Num17z1"/>
    <w:rsid w:val="005778DC"/>
  </w:style>
  <w:style w:type="character" w:customStyle="1" w:styleId="WW8Num17z2">
    <w:name w:val="WW8Num17z2"/>
    <w:rsid w:val="005778DC"/>
  </w:style>
  <w:style w:type="character" w:customStyle="1" w:styleId="WW8Num17z3">
    <w:name w:val="WW8Num17z3"/>
    <w:rsid w:val="005778DC"/>
  </w:style>
  <w:style w:type="character" w:customStyle="1" w:styleId="WW8Num17z4">
    <w:name w:val="WW8Num17z4"/>
    <w:rsid w:val="005778DC"/>
  </w:style>
  <w:style w:type="character" w:customStyle="1" w:styleId="WW8Num17z5">
    <w:name w:val="WW8Num17z5"/>
    <w:rsid w:val="005778DC"/>
  </w:style>
  <w:style w:type="character" w:customStyle="1" w:styleId="WW8Num17z6">
    <w:name w:val="WW8Num17z6"/>
    <w:rsid w:val="005778DC"/>
  </w:style>
  <w:style w:type="character" w:customStyle="1" w:styleId="WW8Num17z7">
    <w:name w:val="WW8Num17z7"/>
    <w:rsid w:val="005778DC"/>
  </w:style>
  <w:style w:type="character" w:customStyle="1" w:styleId="WW8Num17z8">
    <w:name w:val="WW8Num17z8"/>
    <w:rsid w:val="005778DC"/>
  </w:style>
  <w:style w:type="character" w:customStyle="1" w:styleId="WW8Num18z0">
    <w:name w:val="WW8Num18z0"/>
    <w:rsid w:val="005778DC"/>
    <w:rPr>
      <w:rFonts w:ascii="Wingdings" w:hAnsi="Wingdings" w:cs="Wingdings" w:hint="default"/>
      <w:color w:val="002060"/>
    </w:rPr>
  </w:style>
  <w:style w:type="character" w:customStyle="1" w:styleId="WW8Num18z1">
    <w:name w:val="WW8Num18z1"/>
    <w:rsid w:val="005778DC"/>
    <w:rPr>
      <w:rFonts w:ascii="Courier New" w:hAnsi="Courier New" w:cs="Courier New" w:hint="default"/>
    </w:rPr>
  </w:style>
  <w:style w:type="character" w:customStyle="1" w:styleId="WW8Num18z2">
    <w:name w:val="WW8Num18z2"/>
    <w:rsid w:val="005778DC"/>
    <w:rPr>
      <w:rFonts w:ascii="Wingdings" w:hAnsi="Wingdings" w:cs="Wingdings" w:hint="default"/>
    </w:rPr>
  </w:style>
  <w:style w:type="character" w:customStyle="1" w:styleId="WW8Num18z3">
    <w:name w:val="WW8Num18z3"/>
    <w:rsid w:val="005778DC"/>
    <w:rPr>
      <w:rFonts w:ascii="Symbol" w:hAnsi="Symbol" w:cs="Symbol" w:hint="default"/>
    </w:rPr>
  </w:style>
  <w:style w:type="character" w:customStyle="1" w:styleId="WW8Num19z0">
    <w:name w:val="WW8Num19z0"/>
    <w:rsid w:val="005778DC"/>
    <w:rPr>
      <w:rFonts w:hint="default"/>
    </w:rPr>
  </w:style>
  <w:style w:type="character" w:customStyle="1" w:styleId="WW8Num19z1">
    <w:name w:val="WW8Num19z1"/>
    <w:rsid w:val="005778DC"/>
    <w:rPr>
      <w:rFonts w:hint="default"/>
      <w:b/>
      <w:color w:val="002060"/>
    </w:rPr>
  </w:style>
  <w:style w:type="character" w:customStyle="1" w:styleId="WW8Num20z0">
    <w:name w:val="WW8Num20z0"/>
    <w:rsid w:val="005778DC"/>
    <w:rPr>
      <w:rFonts w:hint="default"/>
      <w:b/>
      <w:sz w:val="22"/>
    </w:rPr>
  </w:style>
  <w:style w:type="character" w:customStyle="1" w:styleId="WW8Num20z1">
    <w:name w:val="WW8Num20z1"/>
    <w:rsid w:val="005778DC"/>
    <w:rPr>
      <w:rFonts w:hint="default"/>
    </w:rPr>
  </w:style>
  <w:style w:type="character" w:customStyle="1" w:styleId="WW8Num21z0">
    <w:name w:val="WW8Num21z0"/>
    <w:rsid w:val="005778DC"/>
    <w:rPr>
      <w:rFonts w:hint="default"/>
      <w:b/>
    </w:rPr>
  </w:style>
  <w:style w:type="character" w:customStyle="1" w:styleId="WW8Num22z0">
    <w:name w:val="WW8Num22z0"/>
    <w:rsid w:val="005778DC"/>
    <w:rPr>
      <w:rFonts w:hint="default"/>
    </w:rPr>
  </w:style>
  <w:style w:type="character" w:customStyle="1" w:styleId="WW8Num23z0">
    <w:name w:val="WW8Num23z0"/>
    <w:rsid w:val="005778DC"/>
    <w:rPr>
      <w:rFonts w:ascii="Symbol" w:hAnsi="Symbol" w:cs="Symbol" w:hint="default"/>
    </w:rPr>
  </w:style>
  <w:style w:type="character" w:customStyle="1" w:styleId="WW8Num23z1">
    <w:name w:val="WW8Num23z1"/>
    <w:rsid w:val="005778DC"/>
    <w:rPr>
      <w:rFonts w:ascii="Courier New" w:hAnsi="Courier New" w:cs="Courier New" w:hint="default"/>
    </w:rPr>
  </w:style>
  <w:style w:type="character" w:customStyle="1" w:styleId="WW8Num23z2">
    <w:name w:val="WW8Num23z2"/>
    <w:rsid w:val="005778DC"/>
    <w:rPr>
      <w:rFonts w:ascii="Wingdings" w:hAnsi="Wingdings" w:cs="Wingdings" w:hint="default"/>
    </w:rPr>
  </w:style>
  <w:style w:type="character" w:customStyle="1" w:styleId="WW8Num24z0">
    <w:name w:val="WW8Num24z0"/>
    <w:rsid w:val="005778DC"/>
    <w:rPr>
      <w:rFonts w:hint="default"/>
      <w:b/>
      <w:sz w:val="20"/>
    </w:rPr>
  </w:style>
  <w:style w:type="character" w:customStyle="1" w:styleId="WW8Num24z1">
    <w:name w:val="WW8Num24z1"/>
    <w:rsid w:val="005778DC"/>
  </w:style>
  <w:style w:type="character" w:customStyle="1" w:styleId="WW8Num24z2">
    <w:name w:val="WW8Num24z2"/>
    <w:rsid w:val="005778DC"/>
  </w:style>
  <w:style w:type="character" w:customStyle="1" w:styleId="WW8Num24z3">
    <w:name w:val="WW8Num24z3"/>
    <w:rsid w:val="005778DC"/>
  </w:style>
  <w:style w:type="character" w:customStyle="1" w:styleId="WW8Num24z4">
    <w:name w:val="WW8Num24z4"/>
    <w:rsid w:val="005778DC"/>
  </w:style>
  <w:style w:type="character" w:customStyle="1" w:styleId="WW8Num24z5">
    <w:name w:val="WW8Num24z5"/>
    <w:rsid w:val="005778DC"/>
  </w:style>
  <w:style w:type="character" w:customStyle="1" w:styleId="WW8Num24z6">
    <w:name w:val="WW8Num24z6"/>
    <w:rsid w:val="005778DC"/>
  </w:style>
  <w:style w:type="character" w:customStyle="1" w:styleId="WW8Num24z7">
    <w:name w:val="WW8Num24z7"/>
    <w:rsid w:val="005778DC"/>
  </w:style>
  <w:style w:type="character" w:customStyle="1" w:styleId="WW8Num24z8">
    <w:name w:val="WW8Num24z8"/>
    <w:rsid w:val="005778DC"/>
  </w:style>
  <w:style w:type="character" w:customStyle="1" w:styleId="WW8Num25z0">
    <w:name w:val="WW8Num25z0"/>
    <w:rsid w:val="005778DC"/>
    <w:rPr>
      <w:rFonts w:ascii="Arial" w:eastAsia="Arial" w:hAnsi="Arial" w:cs="Arial" w:hint="default"/>
      <w:color w:val="231F20"/>
      <w:w w:val="173"/>
      <w:sz w:val="10"/>
      <w:szCs w:val="10"/>
    </w:rPr>
  </w:style>
  <w:style w:type="character" w:customStyle="1" w:styleId="WW8Num25z1">
    <w:name w:val="WW8Num25z1"/>
    <w:rsid w:val="005778DC"/>
    <w:rPr>
      <w:rFonts w:hint="default"/>
    </w:rPr>
  </w:style>
  <w:style w:type="character" w:customStyle="1" w:styleId="WW8Num26z0">
    <w:name w:val="WW8Num26z0"/>
    <w:rsid w:val="005778DC"/>
    <w:rPr>
      <w:rFonts w:hint="default"/>
      <w:b/>
    </w:rPr>
  </w:style>
  <w:style w:type="character" w:customStyle="1" w:styleId="WW8Num27z0">
    <w:name w:val="WW8Num27z0"/>
    <w:rsid w:val="005778DC"/>
    <w:rPr>
      <w:b/>
      <w:color w:val="002060"/>
      <w:lang w:val="es-CO"/>
    </w:rPr>
  </w:style>
  <w:style w:type="character" w:customStyle="1" w:styleId="WW8Num27z1">
    <w:name w:val="WW8Num27z1"/>
    <w:rsid w:val="005778DC"/>
    <w:rPr>
      <w:rFonts w:ascii="OpenSymbol" w:hAnsi="OpenSymbol" w:cs="OpenSymbol"/>
    </w:rPr>
  </w:style>
  <w:style w:type="character" w:customStyle="1" w:styleId="WW8Num27z3">
    <w:name w:val="WW8Num27z3"/>
    <w:rsid w:val="005778DC"/>
    <w:rPr>
      <w:rFonts w:ascii="Symbol" w:hAnsi="Symbol" w:cs="OpenSymbol"/>
    </w:rPr>
  </w:style>
  <w:style w:type="character" w:customStyle="1" w:styleId="WW8Num28z0">
    <w:name w:val="WW8Num28z0"/>
    <w:rsid w:val="005778DC"/>
    <w:rPr>
      <w:rFonts w:hint="default"/>
    </w:rPr>
  </w:style>
  <w:style w:type="character" w:customStyle="1" w:styleId="WW8Num29z0">
    <w:name w:val="WW8Num29z0"/>
    <w:rsid w:val="005778DC"/>
    <w:rPr>
      <w:rFonts w:ascii="Symbol" w:hAnsi="Symbol" w:cs="Symbol" w:hint="default"/>
    </w:rPr>
  </w:style>
  <w:style w:type="character" w:customStyle="1" w:styleId="WW8Num29z1">
    <w:name w:val="WW8Num29z1"/>
    <w:rsid w:val="005778DC"/>
  </w:style>
  <w:style w:type="character" w:customStyle="1" w:styleId="WW8Num29z2">
    <w:name w:val="WW8Num29z2"/>
    <w:rsid w:val="005778DC"/>
  </w:style>
  <w:style w:type="character" w:customStyle="1" w:styleId="WW8Num29z3">
    <w:name w:val="WW8Num29z3"/>
    <w:rsid w:val="005778DC"/>
  </w:style>
  <w:style w:type="character" w:customStyle="1" w:styleId="WW8Num29z4">
    <w:name w:val="WW8Num29z4"/>
    <w:rsid w:val="005778DC"/>
  </w:style>
  <w:style w:type="character" w:customStyle="1" w:styleId="WW8Num29z5">
    <w:name w:val="WW8Num29z5"/>
    <w:rsid w:val="005778DC"/>
  </w:style>
  <w:style w:type="character" w:customStyle="1" w:styleId="WW8Num29z6">
    <w:name w:val="WW8Num29z6"/>
    <w:rsid w:val="005778DC"/>
  </w:style>
  <w:style w:type="character" w:customStyle="1" w:styleId="WW8Num29z7">
    <w:name w:val="WW8Num29z7"/>
    <w:rsid w:val="005778DC"/>
  </w:style>
  <w:style w:type="character" w:customStyle="1" w:styleId="WW8Num29z8">
    <w:name w:val="WW8Num29z8"/>
    <w:rsid w:val="005778DC"/>
  </w:style>
  <w:style w:type="character" w:customStyle="1" w:styleId="WW8Num30z0">
    <w:name w:val="WW8Num30z0"/>
    <w:rsid w:val="005778DC"/>
    <w:rPr>
      <w:rFonts w:hint="default"/>
    </w:rPr>
  </w:style>
  <w:style w:type="character" w:customStyle="1" w:styleId="WW8Num31z0">
    <w:name w:val="WW8Num31z0"/>
    <w:rsid w:val="005778DC"/>
    <w:rPr>
      <w:rFonts w:hint="default"/>
    </w:rPr>
  </w:style>
  <w:style w:type="character" w:customStyle="1" w:styleId="WW8Num32z0">
    <w:name w:val="WW8Num32z0"/>
    <w:rsid w:val="005778DC"/>
    <w:rPr>
      <w:rFonts w:hint="default"/>
    </w:rPr>
  </w:style>
  <w:style w:type="character" w:customStyle="1" w:styleId="WW8Num32z1">
    <w:name w:val="WW8Num32z1"/>
    <w:rsid w:val="005778DC"/>
  </w:style>
  <w:style w:type="character" w:customStyle="1" w:styleId="WW8Num32z2">
    <w:name w:val="WW8Num32z2"/>
    <w:rsid w:val="005778DC"/>
  </w:style>
  <w:style w:type="character" w:customStyle="1" w:styleId="WW8Num32z3">
    <w:name w:val="WW8Num32z3"/>
    <w:rsid w:val="005778DC"/>
  </w:style>
  <w:style w:type="character" w:customStyle="1" w:styleId="WW8Num32z4">
    <w:name w:val="WW8Num32z4"/>
    <w:rsid w:val="005778DC"/>
  </w:style>
  <w:style w:type="character" w:customStyle="1" w:styleId="WW8Num32z5">
    <w:name w:val="WW8Num32z5"/>
    <w:rsid w:val="005778DC"/>
  </w:style>
  <w:style w:type="character" w:customStyle="1" w:styleId="WW8Num32z6">
    <w:name w:val="WW8Num32z6"/>
    <w:rsid w:val="005778DC"/>
  </w:style>
  <w:style w:type="character" w:customStyle="1" w:styleId="WW8Num32z7">
    <w:name w:val="WW8Num32z7"/>
    <w:rsid w:val="005778DC"/>
  </w:style>
  <w:style w:type="character" w:customStyle="1" w:styleId="WW8Num32z8">
    <w:name w:val="WW8Num32z8"/>
    <w:rsid w:val="005778DC"/>
  </w:style>
  <w:style w:type="character" w:customStyle="1" w:styleId="WW8Num33z0">
    <w:name w:val="WW8Num33z0"/>
    <w:rsid w:val="005778DC"/>
    <w:rPr>
      <w:rFonts w:hint="default"/>
    </w:rPr>
  </w:style>
  <w:style w:type="character" w:customStyle="1" w:styleId="WW8Num33z1">
    <w:name w:val="WW8Num33z1"/>
    <w:rsid w:val="005778DC"/>
    <w:rPr>
      <w:rFonts w:hint="default"/>
      <w:b/>
      <w:color w:val="002060"/>
    </w:rPr>
  </w:style>
  <w:style w:type="character" w:customStyle="1" w:styleId="WW8Num34z0">
    <w:name w:val="WW8Num34z0"/>
    <w:rsid w:val="005778DC"/>
    <w:rPr>
      <w:rFonts w:ascii="Symbol" w:hAnsi="Symbol" w:cs="Symbol" w:hint="default"/>
    </w:rPr>
  </w:style>
  <w:style w:type="character" w:customStyle="1" w:styleId="WW8Num34z1">
    <w:name w:val="WW8Num34z1"/>
    <w:rsid w:val="005778DC"/>
    <w:rPr>
      <w:rFonts w:ascii="Courier New" w:hAnsi="Courier New" w:cs="Courier New" w:hint="default"/>
    </w:rPr>
  </w:style>
  <w:style w:type="character" w:customStyle="1" w:styleId="WW8Num34z2">
    <w:name w:val="WW8Num34z2"/>
    <w:rsid w:val="005778DC"/>
    <w:rPr>
      <w:rFonts w:ascii="Wingdings" w:hAnsi="Wingdings" w:cs="Wingdings" w:hint="default"/>
    </w:rPr>
  </w:style>
  <w:style w:type="character" w:customStyle="1" w:styleId="WW8Num35z0">
    <w:name w:val="WW8Num35z0"/>
    <w:rsid w:val="005778DC"/>
    <w:rPr>
      <w:rFonts w:hint="default"/>
      <w:b/>
      <w:color w:val="002060"/>
    </w:rPr>
  </w:style>
  <w:style w:type="character" w:customStyle="1" w:styleId="WW8Num35z1">
    <w:name w:val="WW8Num35z1"/>
    <w:rsid w:val="005778DC"/>
  </w:style>
  <w:style w:type="character" w:customStyle="1" w:styleId="WW8Num35z2">
    <w:name w:val="WW8Num35z2"/>
    <w:rsid w:val="005778DC"/>
  </w:style>
  <w:style w:type="character" w:customStyle="1" w:styleId="WW8Num35z3">
    <w:name w:val="WW8Num35z3"/>
    <w:rsid w:val="005778DC"/>
  </w:style>
  <w:style w:type="character" w:customStyle="1" w:styleId="WW8Num35z4">
    <w:name w:val="WW8Num35z4"/>
    <w:rsid w:val="005778DC"/>
  </w:style>
  <w:style w:type="character" w:customStyle="1" w:styleId="WW8Num35z5">
    <w:name w:val="WW8Num35z5"/>
    <w:rsid w:val="005778DC"/>
  </w:style>
  <w:style w:type="character" w:customStyle="1" w:styleId="WW8Num35z6">
    <w:name w:val="WW8Num35z6"/>
    <w:rsid w:val="005778DC"/>
  </w:style>
  <w:style w:type="character" w:customStyle="1" w:styleId="WW8Num35z7">
    <w:name w:val="WW8Num35z7"/>
    <w:rsid w:val="005778DC"/>
  </w:style>
  <w:style w:type="character" w:customStyle="1" w:styleId="WW8Num35z8">
    <w:name w:val="WW8Num35z8"/>
    <w:rsid w:val="005778DC"/>
  </w:style>
  <w:style w:type="character" w:customStyle="1" w:styleId="WW8Num36z0">
    <w:name w:val="WW8Num36z0"/>
    <w:rsid w:val="005778DC"/>
    <w:rPr>
      <w:rFonts w:hint="default"/>
      <w:b/>
      <w:color w:val="002060"/>
    </w:rPr>
  </w:style>
  <w:style w:type="character" w:customStyle="1" w:styleId="WW8Num36z1">
    <w:name w:val="WW8Num36z1"/>
    <w:rsid w:val="005778DC"/>
  </w:style>
  <w:style w:type="character" w:customStyle="1" w:styleId="WW8Num36z2">
    <w:name w:val="WW8Num36z2"/>
    <w:rsid w:val="005778DC"/>
  </w:style>
  <w:style w:type="character" w:customStyle="1" w:styleId="WW8Num36z3">
    <w:name w:val="WW8Num36z3"/>
    <w:rsid w:val="005778DC"/>
  </w:style>
  <w:style w:type="character" w:customStyle="1" w:styleId="WW8Num36z4">
    <w:name w:val="WW8Num36z4"/>
    <w:rsid w:val="005778DC"/>
  </w:style>
  <w:style w:type="character" w:customStyle="1" w:styleId="WW8Num36z5">
    <w:name w:val="WW8Num36z5"/>
    <w:rsid w:val="005778DC"/>
  </w:style>
  <w:style w:type="character" w:customStyle="1" w:styleId="WW8Num36z6">
    <w:name w:val="WW8Num36z6"/>
    <w:rsid w:val="005778DC"/>
  </w:style>
  <w:style w:type="character" w:customStyle="1" w:styleId="WW8Num36z7">
    <w:name w:val="WW8Num36z7"/>
    <w:rsid w:val="005778DC"/>
  </w:style>
  <w:style w:type="character" w:customStyle="1" w:styleId="WW8Num36z8">
    <w:name w:val="WW8Num36z8"/>
    <w:rsid w:val="005778DC"/>
  </w:style>
  <w:style w:type="character" w:customStyle="1" w:styleId="Fuentedeprrafopredeter2">
    <w:name w:val="Fuente de párrafo predeter.2"/>
    <w:rsid w:val="005778DC"/>
  </w:style>
  <w:style w:type="character" w:customStyle="1" w:styleId="WW8Num4z2">
    <w:name w:val="WW8Num4z2"/>
    <w:rsid w:val="005778DC"/>
  </w:style>
  <w:style w:type="character" w:customStyle="1" w:styleId="WW8Num4z4">
    <w:name w:val="WW8Num4z4"/>
    <w:rsid w:val="005778DC"/>
  </w:style>
  <w:style w:type="character" w:customStyle="1" w:styleId="WW8Num4z5">
    <w:name w:val="WW8Num4z5"/>
    <w:rsid w:val="005778DC"/>
  </w:style>
  <w:style w:type="character" w:customStyle="1" w:styleId="WW8Num4z6">
    <w:name w:val="WW8Num4z6"/>
    <w:rsid w:val="005778DC"/>
  </w:style>
  <w:style w:type="character" w:customStyle="1" w:styleId="WW8Num4z7">
    <w:name w:val="WW8Num4z7"/>
    <w:rsid w:val="005778DC"/>
  </w:style>
  <w:style w:type="character" w:customStyle="1" w:styleId="WW8Num4z8">
    <w:name w:val="WW8Num4z8"/>
    <w:rsid w:val="005778DC"/>
  </w:style>
  <w:style w:type="character" w:customStyle="1" w:styleId="WW8Num5z2">
    <w:name w:val="WW8Num5z2"/>
    <w:rsid w:val="005778DC"/>
  </w:style>
  <w:style w:type="character" w:customStyle="1" w:styleId="WW8Num5z3">
    <w:name w:val="WW8Num5z3"/>
    <w:rsid w:val="005778DC"/>
  </w:style>
  <w:style w:type="character" w:customStyle="1" w:styleId="WW8Num5z4">
    <w:name w:val="WW8Num5z4"/>
    <w:rsid w:val="005778DC"/>
  </w:style>
  <w:style w:type="character" w:customStyle="1" w:styleId="WW8Num5z5">
    <w:name w:val="WW8Num5z5"/>
    <w:rsid w:val="005778DC"/>
  </w:style>
  <w:style w:type="character" w:customStyle="1" w:styleId="WW8Num5z6">
    <w:name w:val="WW8Num5z6"/>
    <w:rsid w:val="005778DC"/>
  </w:style>
  <w:style w:type="character" w:customStyle="1" w:styleId="WW8Num5z7">
    <w:name w:val="WW8Num5z7"/>
    <w:rsid w:val="005778DC"/>
  </w:style>
  <w:style w:type="character" w:customStyle="1" w:styleId="WW8Num5z8">
    <w:name w:val="WW8Num5z8"/>
    <w:rsid w:val="005778DC"/>
  </w:style>
  <w:style w:type="character" w:customStyle="1" w:styleId="Fuentedeprrafopredeter1">
    <w:name w:val="Fuente de párrafo predeter.1"/>
    <w:rsid w:val="005778DC"/>
  </w:style>
  <w:style w:type="character" w:customStyle="1" w:styleId="WW-DefaultParagraphFont">
    <w:name w:val="WW-Default Paragraph Font"/>
    <w:rsid w:val="005778DC"/>
  </w:style>
  <w:style w:type="character" w:customStyle="1" w:styleId="WW8Num6z2">
    <w:name w:val="WW8Num6z2"/>
    <w:rsid w:val="005778DC"/>
  </w:style>
  <w:style w:type="character" w:customStyle="1" w:styleId="WW8Num6z3">
    <w:name w:val="WW8Num6z3"/>
    <w:rsid w:val="005778DC"/>
  </w:style>
  <w:style w:type="character" w:customStyle="1" w:styleId="WW8Num6z4">
    <w:name w:val="WW8Num6z4"/>
    <w:rsid w:val="005778DC"/>
  </w:style>
  <w:style w:type="character" w:customStyle="1" w:styleId="WW8Num6z5">
    <w:name w:val="WW8Num6z5"/>
    <w:rsid w:val="005778DC"/>
  </w:style>
  <w:style w:type="character" w:customStyle="1" w:styleId="WW8Num6z6">
    <w:name w:val="WW8Num6z6"/>
    <w:rsid w:val="005778DC"/>
  </w:style>
  <w:style w:type="character" w:customStyle="1" w:styleId="WW8Num6z7">
    <w:name w:val="WW8Num6z7"/>
    <w:rsid w:val="005778DC"/>
  </w:style>
  <w:style w:type="character" w:customStyle="1" w:styleId="WW8Num6z8">
    <w:name w:val="WW8Num6z8"/>
    <w:rsid w:val="005778DC"/>
  </w:style>
  <w:style w:type="character" w:customStyle="1" w:styleId="Fuentedeprrafopredeter10">
    <w:name w:val="Fuente de párrafo predeter.1"/>
    <w:rsid w:val="005778DC"/>
  </w:style>
  <w:style w:type="character" w:styleId="Nmerodepgina">
    <w:name w:val="page number"/>
    <w:basedOn w:val="Fuentedeprrafopredeter10"/>
    <w:rsid w:val="005778DC"/>
  </w:style>
  <w:style w:type="character" w:styleId="Hipervnculo">
    <w:name w:val="Hyperlink"/>
    <w:rsid w:val="005778DC"/>
    <w:rPr>
      <w:color w:val="FF0000"/>
      <w:u w:val="single"/>
    </w:rPr>
  </w:style>
  <w:style w:type="character" w:styleId="Textoennegrita">
    <w:name w:val="Strong"/>
    <w:qFormat/>
    <w:rsid w:val="005778DC"/>
    <w:rPr>
      <w:b/>
      <w:bCs/>
    </w:rPr>
  </w:style>
  <w:style w:type="character" w:customStyle="1" w:styleId="FootnoteCharacters">
    <w:name w:val="Footnote Characters"/>
    <w:rsid w:val="005778DC"/>
    <w:rPr>
      <w:vertAlign w:val="superscript"/>
    </w:rPr>
  </w:style>
  <w:style w:type="character" w:styleId="Hipervnculovisitado">
    <w:name w:val="FollowedHyperlink"/>
    <w:rsid w:val="005778DC"/>
    <w:rPr>
      <w:color w:val="800080"/>
      <w:u w:val="single"/>
    </w:rPr>
  </w:style>
  <w:style w:type="character" w:customStyle="1" w:styleId="Bullets">
    <w:name w:val="Bullets"/>
    <w:rsid w:val="005778DC"/>
    <w:rPr>
      <w:rFonts w:ascii="OpenSymbol" w:eastAsia="OpenSymbol" w:hAnsi="OpenSymbol" w:cs="OpenSymbol"/>
    </w:rPr>
  </w:style>
  <w:style w:type="character" w:customStyle="1" w:styleId="SourceText">
    <w:name w:val="Source Text"/>
    <w:rsid w:val="005778DC"/>
    <w:rPr>
      <w:rFonts w:ascii="Liberation Mono" w:eastAsia="Droid Sans Fallback" w:hAnsi="Liberation Mono" w:cs="Liberation Mono"/>
    </w:rPr>
  </w:style>
  <w:style w:type="character" w:customStyle="1" w:styleId="NumberingSymbols">
    <w:name w:val="Numbering Symbols"/>
    <w:rsid w:val="005778DC"/>
  </w:style>
  <w:style w:type="character" w:customStyle="1" w:styleId="EncabezadoCar">
    <w:name w:val="Encabezado Car"/>
    <w:rsid w:val="005778DC"/>
    <w:rPr>
      <w:lang w:val="es-ES_tradnl" w:eastAsia="zh-CN"/>
    </w:rPr>
  </w:style>
  <w:style w:type="character" w:customStyle="1" w:styleId="PiedepginaCar">
    <w:name w:val="Pie de página Car"/>
    <w:rsid w:val="005778DC"/>
    <w:rPr>
      <w:rFonts w:ascii="Arial" w:hAnsi="Arial" w:cs="Arial"/>
      <w:sz w:val="24"/>
      <w:lang w:val="es-ES" w:eastAsia="zh-CN"/>
    </w:rPr>
  </w:style>
  <w:style w:type="character" w:customStyle="1" w:styleId="Refdecomentario1">
    <w:name w:val="Ref. de comentario1"/>
    <w:rsid w:val="005778DC"/>
    <w:rPr>
      <w:sz w:val="16"/>
      <w:szCs w:val="16"/>
    </w:rPr>
  </w:style>
  <w:style w:type="character" w:customStyle="1" w:styleId="TextocomentarioCar">
    <w:name w:val="Texto comentario Car"/>
    <w:rsid w:val="005778DC"/>
    <w:rPr>
      <w:rFonts w:ascii="Arial" w:hAnsi="Arial" w:cs="Arial"/>
      <w:lang w:val="es-ES" w:eastAsia="zh-CN"/>
    </w:rPr>
  </w:style>
  <w:style w:type="character" w:customStyle="1" w:styleId="AsuntodelcomentarioCar">
    <w:name w:val="Asunto del comentario Car"/>
    <w:rsid w:val="005778DC"/>
    <w:rPr>
      <w:rFonts w:ascii="Arial" w:hAnsi="Arial" w:cs="Arial"/>
      <w:b/>
      <w:bCs/>
      <w:lang w:val="es-ES" w:eastAsia="zh-CN"/>
    </w:rPr>
  </w:style>
  <w:style w:type="character" w:customStyle="1" w:styleId="TextodegloboCar">
    <w:name w:val="Texto de globo Car"/>
    <w:rsid w:val="005778DC"/>
    <w:rPr>
      <w:rFonts w:ascii="Segoe UI" w:hAnsi="Segoe UI" w:cs="Segoe UI"/>
      <w:sz w:val="18"/>
      <w:szCs w:val="18"/>
      <w:lang w:val="es-ES" w:eastAsia="zh-CN"/>
    </w:rPr>
  </w:style>
  <w:style w:type="character" w:customStyle="1" w:styleId="5yl5">
    <w:name w:val="_5yl5"/>
    <w:rsid w:val="005778DC"/>
  </w:style>
  <w:style w:type="character" w:customStyle="1" w:styleId="TextoindependienteCar">
    <w:name w:val="Texto independiente Car"/>
    <w:rsid w:val="005778DC"/>
    <w:rPr>
      <w:sz w:val="24"/>
      <w:lang w:val="es-ES" w:eastAsia="zh-CN"/>
    </w:rPr>
  </w:style>
  <w:style w:type="paragraph" w:customStyle="1" w:styleId="Heading">
    <w:name w:val="Heading"/>
    <w:basedOn w:val="Normal"/>
    <w:next w:val="Textoindependiente"/>
    <w:rsid w:val="005778DC"/>
    <w:pPr>
      <w:jc w:val="center"/>
    </w:pPr>
    <w:rPr>
      <w:b/>
      <w:sz w:val="28"/>
      <w:lang w:val="es-ES_tradnl"/>
    </w:rPr>
  </w:style>
  <w:style w:type="paragraph" w:styleId="Textoindependiente">
    <w:name w:val="Body Text"/>
    <w:basedOn w:val="Normal"/>
    <w:rsid w:val="005778DC"/>
    <w:rPr>
      <w:rFonts w:ascii="Times New Roman" w:hAnsi="Times New Roman" w:cs="Times New Roman"/>
    </w:rPr>
  </w:style>
  <w:style w:type="paragraph" w:styleId="Lista">
    <w:name w:val="List"/>
    <w:basedOn w:val="Textoindependiente"/>
    <w:rsid w:val="005778DC"/>
    <w:rPr>
      <w:rFonts w:cs="FreeSans"/>
    </w:rPr>
  </w:style>
  <w:style w:type="paragraph" w:styleId="Descripcin">
    <w:name w:val="caption"/>
    <w:basedOn w:val="Normal"/>
    <w:qFormat/>
    <w:rsid w:val="005778DC"/>
    <w:pPr>
      <w:suppressLineNumbers/>
      <w:spacing w:before="120" w:after="120"/>
    </w:pPr>
    <w:rPr>
      <w:rFonts w:cs="FreeSans"/>
      <w:i/>
      <w:iCs/>
      <w:szCs w:val="24"/>
    </w:rPr>
  </w:style>
  <w:style w:type="paragraph" w:customStyle="1" w:styleId="Index">
    <w:name w:val="Index"/>
    <w:basedOn w:val="Normal"/>
    <w:rsid w:val="005778DC"/>
    <w:pPr>
      <w:suppressLineNumbers/>
    </w:pPr>
    <w:rPr>
      <w:rFonts w:cs="FreeSans"/>
    </w:rPr>
  </w:style>
  <w:style w:type="paragraph" w:customStyle="1" w:styleId="Descripcin1">
    <w:name w:val="Descripción1"/>
    <w:basedOn w:val="Normal"/>
    <w:rsid w:val="005778DC"/>
    <w:pPr>
      <w:suppressLineNumbers/>
      <w:spacing w:before="120" w:after="120"/>
    </w:pPr>
    <w:rPr>
      <w:rFonts w:cs="FreeSans"/>
      <w:i/>
      <w:iCs/>
      <w:szCs w:val="24"/>
    </w:rPr>
  </w:style>
  <w:style w:type="paragraph" w:styleId="Encabezado">
    <w:name w:val="header"/>
    <w:basedOn w:val="Normal"/>
    <w:rsid w:val="005778DC"/>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rsid w:val="005778DC"/>
    <w:pPr>
      <w:jc w:val="both"/>
    </w:pPr>
    <w:rPr>
      <w:b/>
      <w:lang w:val="es-ES_tradnl"/>
    </w:rPr>
  </w:style>
  <w:style w:type="paragraph" w:styleId="Piedepgina">
    <w:name w:val="footer"/>
    <w:basedOn w:val="Normal"/>
    <w:rsid w:val="005778DC"/>
    <w:pPr>
      <w:tabs>
        <w:tab w:val="center" w:pos="4252"/>
        <w:tab w:val="right" w:pos="8504"/>
      </w:tabs>
    </w:pPr>
  </w:style>
  <w:style w:type="paragraph" w:customStyle="1" w:styleId="Sangra2detdecuerpo">
    <w:name w:val="Sangría 2 de t. de cuerpo"/>
    <w:basedOn w:val="Normal"/>
    <w:rsid w:val="005778DC"/>
    <w:pPr>
      <w:ind w:left="2127" w:hanging="709"/>
      <w:jc w:val="both"/>
    </w:pPr>
    <w:rPr>
      <w:sz w:val="22"/>
      <w:lang w:val="es-ES_tradnl"/>
    </w:rPr>
  </w:style>
  <w:style w:type="paragraph" w:styleId="NormalWeb">
    <w:name w:val="Normal (Web)"/>
    <w:basedOn w:val="Normal"/>
    <w:rsid w:val="005778DC"/>
    <w:pPr>
      <w:spacing w:before="100" w:after="100"/>
    </w:pPr>
    <w:rPr>
      <w:rFonts w:ascii="Times New Roman" w:hAnsi="Times New Roman" w:cs="Times New Roman"/>
      <w:szCs w:val="24"/>
      <w:lang w:val="es-CO"/>
    </w:rPr>
  </w:style>
  <w:style w:type="paragraph" w:styleId="Textonotapie">
    <w:name w:val="footnote text"/>
    <w:basedOn w:val="Normal"/>
    <w:rsid w:val="005778DC"/>
    <w:rPr>
      <w:sz w:val="20"/>
    </w:rPr>
  </w:style>
  <w:style w:type="paragraph" w:styleId="Sangradetextonormal">
    <w:name w:val="Body Text Indent"/>
    <w:basedOn w:val="Normal"/>
    <w:rsid w:val="005778DC"/>
    <w:pPr>
      <w:spacing w:after="120"/>
      <w:ind w:left="283"/>
    </w:pPr>
  </w:style>
  <w:style w:type="paragraph" w:customStyle="1" w:styleId="Textodecuerpo2">
    <w:name w:val="Texto de cuerpo 2"/>
    <w:basedOn w:val="Normal"/>
    <w:rsid w:val="005778DC"/>
    <w:pPr>
      <w:spacing w:before="100" w:after="100"/>
      <w:jc w:val="both"/>
    </w:pPr>
    <w:rPr>
      <w:sz w:val="20"/>
      <w:lang w:val="es-CO"/>
    </w:rPr>
  </w:style>
  <w:style w:type="paragraph" w:customStyle="1" w:styleId="Textodecuerpo3">
    <w:name w:val="Texto de cuerpo 3"/>
    <w:basedOn w:val="Normal"/>
    <w:rsid w:val="005778DC"/>
    <w:rPr>
      <w:sz w:val="20"/>
    </w:rPr>
  </w:style>
  <w:style w:type="paragraph" w:customStyle="1" w:styleId="Mapadeldocumento1">
    <w:name w:val="Mapa del documento1"/>
    <w:basedOn w:val="Normal"/>
    <w:rsid w:val="005778DC"/>
    <w:pPr>
      <w:shd w:val="clear" w:color="auto" w:fill="000080"/>
    </w:pPr>
    <w:rPr>
      <w:rFonts w:ascii="Tahoma" w:hAnsi="Tahoma" w:cs="Tahoma"/>
      <w:sz w:val="20"/>
    </w:rPr>
  </w:style>
  <w:style w:type="paragraph" w:customStyle="1" w:styleId="FrameContents">
    <w:name w:val="Frame Contents"/>
    <w:basedOn w:val="Normal"/>
    <w:rsid w:val="005778DC"/>
  </w:style>
  <w:style w:type="paragraph" w:customStyle="1" w:styleId="PreformattedText">
    <w:name w:val="Preformatted Text"/>
    <w:basedOn w:val="Normal"/>
    <w:rsid w:val="005778DC"/>
    <w:rPr>
      <w:rFonts w:ascii="Liberation Mono" w:eastAsia="Droid Sans Fallback" w:hAnsi="Liberation Mono" w:cs="Liberation Mono"/>
      <w:sz w:val="20"/>
    </w:rPr>
  </w:style>
  <w:style w:type="paragraph" w:customStyle="1" w:styleId="TableContents">
    <w:name w:val="Table Contents"/>
    <w:basedOn w:val="Normal"/>
    <w:rsid w:val="005778DC"/>
    <w:pPr>
      <w:suppressLineNumbers/>
    </w:pPr>
  </w:style>
  <w:style w:type="paragraph" w:customStyle="1" w:styleId="TableHeading">
    <w:name w:val="Table Heading"/>
    <w:basedOn w:val="TableContents"/>
    <w:rsid w:val="005778DC"/>
    <w:pPr>
      <w:jc w:val="center"/>
    </w:pPr>
    <w:rPr>
      <w:b/>
      <w:bCs/>
    </w:rPr>
  </w:style>
  <w:style w:type="paragraph" w:customStyle="1" w:styleId="Quotations">
    <w:name w:val="Quotations"/>
    <w:basedOn w:val="Normal"/>
    <w:rsid w:val="005778DC"/>
    <w:pPr>
      <w:spacing w:after="283"/>
      <w:ind w:left="567" w:right="567"/>
    </w:pPr>
  </w:style>
  <w:style w:type="paragraph" w:customStyle="1" w:styleId="Ttulo10">
    <w:name w:val="Título1"/>
    <w:basedOn w:val="Heading"/>
    <w:next w:val="Textoindependiente"/>
    <w:rsid w:val="005778DC"/>
    <w:rPr>
      <w:bCs/>
      <w:sz w:val="56"/>
      <w:szCs w:val="56"/>
    </w:rPr>
  </w:style>
  <w:style w:type="paragraph" w:customStyle="1" w:styleId="Prrafodelista1">
    <w:name w:val="Párrafo de lista1"/>
    <w:basedOn w:val="Normal"/>
    <w:rsid w:val="005778DC"/>
    <w:pPr>
      <w:ind w:left="708"/>
    </w:pPr>
  </w:style>
  <w:style w:type="paragraph" w:customStyle="1" w:styleId="Textocomentario1">
    <w:name w:val="Texto comentario1"/>
    <w:basedOn w:val="Normal"/>
    <w:rsid w:val="005778DC"/>
    <w:rPr>
      <w:sz w:val="20"/>
    </w:rPr>
  </w:style>
  <w:style w:type="paragraph" w:styleId="Asuntodelcomentario">
    <w:name w:val="annotation subject"/>
    <w:basedOn w:val="Textocomentario1"/>
    <w:next w:val="Textocomentario1"/>
    <w:rsid w:val="005778DC"/>
    <w:rPr>
      <w:b/>
      <w:bCs/>
    </w:rPr>
  </w:style>
  <w:style w:type="paragraph" w:styleId="Textodeglobo">
    <w:name w:val="Balloon Text"/>
    <w:basedOn w:val="Normal"/>
    <w:rsid w:val="005778DC"/>
    <w:rPr>
      <w:rFonts w:ascii="Segoe UI" w:hAnsi="Segoe UI" w:cs="Segoe UI"/>
      <w:sz w:val="18"/>
      <w:szCs w:val="18"/>
    </w:rPr>
  </w:style>
  <w:style w:type="paragraph" w:styleId="Prrafodelista">
    <w:name w:val="List Paragraph"/>
    <w:basedOn w:val="Normal"/>
    <w:qFormat/>
    <w:rsid w:val="005778DC"/>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customStyle="1" w:styleId="Tabladecuadrcula1clara-nfasis61">
    <w:name w:val="Tabla de cuadrícula 1 clara - Énfasis 61"/>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714A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40"/>
    <w:rsid w:val="002909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41">
    <w:name w:val="Tabla normal 41"/>
    <w:basedOn w:val="Tablanormal"/>
    <w:uiPriority w:val="44"/>
    <w:rsid w:val="002909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2706465">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099837265">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66261098">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09544717">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CEE9-AFA0-4D1C-8BFA-8AF8BD64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Hewlett-Packard</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creator>Informatica</dc:creator>
  <cp:lastModifiedBy>usuario</cp:lastModifiedBy>
  <cp:revision>5</cp:revision>
  <cp:lastPrinted>2017-10-22T02:39:00Z</cp:lastPrinted>
  <dcterms:created xsi:type="dcterms:W3CDTF">2018-04-08T04:51:00Z</dcterms:created>
  <dcterms:modified xsi:type="dcterms:W3CDTF">2018-04-08T19:01:00Z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