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B4A" w:rsidRDefault="00383B4A">
      <w:pPr>
        <w:pStyle w:val="Heading"/>
        <w:spacing w:before="0" w:after="180"/>
      </w:pPr>
      <w:r>
        <w:rPr>
          <w:b/>
        </w:rPr>
        <w:t>TÍTULO (</w:t>
      </w:r>
      <w:r w:rsidR="00E40E33">
        <w:rPr>
          <w:b/>
        </w:rPr>
        <w:t>DESCRIPCIÓN CORTA DEL PROYECTO. E</w:t>
      </w:r>
      <w:r w:rsidR="00E7523F">
        <w:rPr>
          <w:b/>
        </w:rPr>
        <w:t>N</w:t>
      </w:r>
      <w:bookmarkStart w:id="0" w:name="_GoBack"/>
      <w:bookmarkEnd w:id="0"/>
      <w:r>
        <w:rPr>
          <w:b/>
        </w:rPr>
        <w:t>TRE 8 Y 12 PALABRAS)</w:t>
      </w:r>
    </w:p>
    <w:tbl>
      <w:tblPr>
        <w:tblW w:w="9938" w:type="dxa"/>
        <w:tblInd w:w="142" w:type="dxa"/>
        <w:tblLayout w:type="fixed"/>
        <w:tblLook w:val="0000" w:firstRow="0" w:lastRow="0" w:firstColumn="0" w:lastColumn="0" w:noHBand="0" w:noVBand="0"/>
      </w:tblPr>
      <w:tblGrid>
        <w:gridCol w:w="3218"/>
        <w:gridCol w:w="3360"/>
        <w:gridCol w:w="3360"/>
      </w:tblGrid>
      <w:tr w:rsidR="00383B4A" w:rsidTr="00E40E33">
        <w:trPr>
          <w:trHeight w:val="1348"/>
          <w:tblHeader/>
        </w:trPr>
        <w:tc>
          <w:tcPr>
            <w:tcW w:w="3218" w:type="dxa"/>
            <w:shd w:val="clear" w:color="auto" w:fill="auto"/>
          </w:tcPr>
          <w:p w:rsidR="00383B4A" w:rsidRDefault="007B7913">
            <w:pPr>
              <w:pStyle w:val="Author"/>
            </w:pPr>
            <w:r>
              <w:t>Luisa María Vásquez Gómez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7B7913" w:rsidRDefault="007B7913" w:rsidP="007B7913">
            <w:pPr>
              <w:pStyle w:val="Affiliation"/>
            </w:pPr>
            <w:r>
              <w:t>lmvasquezg@eafit.edu.co</w:t>
            </w:r>
          </w:p>
          <w:p w:rsidR="00383B4A" w:rsidRDefault="00383B4A">
            <w:pPr>
              <w:pStyle w:val="Affiliation"/>
            </w:pPr>
          </w:p>
        </w:tc>
        <w:tc>
          <w:tcPr>
            <w:tcW w:w="3360" w:type="dxa"/>
            <w:shd w:val="clear" w:color="auto" w:fill="auto"/>
          </w:tcPr>
          <w:p w:rsidR="00383B4A" w:rsidRDefault="007B7913">
            <w:pPr>
              <w:pStyle w:val="Author"/>
            </w:pPr>
            <w:r>
              <w:t>Juan José Parra Díaz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383B4A" w:rsidRDefault="007B7913">
            <w:pPr>
              <w:pStyle w:val="Affiliation"/>
            </w:pPr>
            <w:r>
              <w:t>jjparrad@eafit.edu.co</w:t>
            </w:r>
          </w:p>
          <w:p w:rsidR="00383B4A" w:rsidRDefault="00383B4A">
            <w:pPr>
              <w:pStyle w:val="Affiliation"/>
            </w:pPr>
          </w:p>
        </w:tc>
        <w:tc>
          <w:tcPr>
            <w:tcW w:w="3360" w:type="dxa"/>
            <w:shd w:val="clear" w:color="auto" w:fill="auto"/>
          </w:tcPr>
          <w:p w:rsidR="00383B4A" w:rsidRDefault="00383B4A">
            <w:pPr>
              <w:pStyle w:val="Author"/>
            </w:pPr>
            <w:r>
              <w:t>Mauricio Toro</w:t>
            </w:r>
          </w:p>
          <w:p w:rsidR="00383B4A" w:rsidRDefault="00383B4A">
            <w:pPr>
              <w:pStyle w:val="Affiliation"/>
            </w:pPr>
            <w:r>
              <w:t>Universidad Eafit</w:t>
            </w:r>
          </w:p>
          <w:p w:rsidR="00383B4A" w:rsidRDefault="00383B4A">
            <w:pPr>
              <w:pStyle w:val="Affiliation"/>
            </w:pPr>
            <w:r>
              <w:t>Colombia</w:t>
            </w:r>
          </w:p>
          <w:p w:rsidR="00383B4A" w:rsidRDefault="00383B4A">
            <w:pPr>
              <w:pStyle w:val="Affiliation"/>
            </w:pPr>
            <w:r>
              <w:t>mtorobe@eafit.edu.co</w:t>
            </w:r>
          </w:p>
          <w:p w:rsidR="00383B4A" w:rsidRDefault="00383B4A">
            <w:pPr>
              <w:pStyle w:val="Author"/>
            </w:pPr>
          </w:p>
        </w:tc>
      </w:tr>
    </w:tbl>
    <w:p w:rsidR="00E40E33" w:rsidRDefault="00E40E33" w:rsidP="00E40E33">
      <w:pPr>
        <w:pStyle w:val="Author"/>
        <w:jc w:val="both"/>
        <w:sectPr w:rsidR="00E40E33" w:rsidSect="00E40E33">
          <w:type w:val="continuous"/>
          <w:pgSz w:w="12240" w:h="15840"/>
          <w:pgMar w:top="1224" w:right="1080" w:bottom="1440" w:left="1080" w:header="720" w:footer="720" w:gutter="0"/>
          <w:cols w:space="432"/>
          <w:docGrid w:linePitch="360"/>
        </w:sectPr>
      </w:pPr>
    </w:p>
    <w:p w:rsidR="00E40E33" w:rsidRDefault="00E40E33">
      <w:pPr>
        <w:pStyle w:val="Ttulo1"/>
        <w:spacing w:before="0"/>
        <w:rPr>
          <w:b/>
          <w:bCs/>
        </w:rPr>
      </w:pPr>
    </w:p>
    <w:p w:rsidR="00383B4A" w:rsidRDefault="00383B4A">
      <w:pPr>
        <w:pStyle w:val="Ttulo1"/>
        <w:spacing w:before="0"/>
      </w:pPr>
      <w:r>
        <w:rPr>
          <w:b/>
          <w:bCs/>
        </w:rPr>
        <w:t>RESUMEN</w:t>
      </w:r>
    </w:p>
    <w:p w:rsidR="00383B4A" w:rsidRDefault="002A5CD7" w:rsidP="007B7913">
      <w:r>
        <w:t>El problema a tratar en este proyecto es el problema de enrutamiento de vehículos eléctricos, el cual consiste en el hallazgo de las mejores vías y rutas para este tipo de vehículos, de manera que estos logren llegar a su destino, sin quedarse sin energía y optimizando al máximo los costos de transporte.</w:t>
      </w:r>
      <w:r w:rsidR="00383B4A">
        <w:t xml:space="preserve"> </w:t>
      </w:r>
      <w:r>
        <w:t>La importancia de este problema</w:t>
      </w:r>
      <w:r w:rsidR="00E20174">
        <w:t xml:space="preserve"> está principalmente en el sector de los envíos en un futuro no muy lejano, cuando se reemplacen las fuentes de energía obsoletas con las renovables, en donde cada vehículo contiene una cantidad de paquetes que debe entregar en puntos específicos de la ciudad, pero, al ser eléctricos, no cuentan con una duración de la batería muy óptima, por lo que tener las rutas ideales trazadas es un aspecto vital para el funcionamiento adecuado de estas. Hoy en día se pueden ver aplicaciones de este problema en </w:t>
      </w:r>
      <w:r w:rsidR="0085470C">
        <w:t>el sector de la limpieza, específicamente con los camiones encargados de recoger la basura, cuyo objetivo es recorrer toda la ciudad de la manera más eficiente, sin dejar a</w:t>
      </w:r>
      <w:r w:rsidR="00AE611A">
        <w:t>cumular la basura excesivamente.</w:t>
      </w:r>
    </w:p>
    <w:p w:rsidR="00383B4A" w:rsidRDefault="00383B4A">
      <w:pPr>
        <w:pStyle w:val="Ttulo1"/>
      </w:pPr>
      <w:r>
        <w:rPr>
          <w:b/>
          <w:bCs/>
        </w:rPr>
        <w:t>1. INTRODUCCIÓN</w:t>
      </w:r>
    </w:p>
    <w:p w:rsidR="00383B4A" w:rsidRDefault="002A5CD7">
      <w:r>
        <w:t>El acelerado desarrol</w:t>
      </w:r>
      <w:r w:rsidR="00A8331C">
        <w:t xml:space="preserve">lo de las nuevas tecnologías ha traído consigo los problemas que conlleva usarlas de la manera más óptima, sin desperdiciar su potencial y teniendo en cuenta todas las limitaciones que estas traen. La situación con los vehículos eléctricos no es diferente, estos </w:t>
      </w:r>
      <w:r w:rsidR="008D4562">
        <w:t>tienen un campo de acción muy grande y traen una mejora significativa, tanto a la sociedad como al medio ambiente, pero estos significan una duración menor de cada viaje debido a las limitaciones que traen el uso de baterías eléctricas en vez de combustibles.</w:t>
      </w:r>
      <w:r w:rsidR="00D03205">
        <w:t xml:space="preserve"> </w:t>
      </w:r>
    </w:p>
    <w:p w:rsidR="00383B4A" w:rsidRDefault="00D03205" w:rsidP="00D03205">
      <w:r>
        <w:t>En este documento se tratarán diferentes</w:t>
      </w:r>
      <w:r w:rsidRPr="00D03205">
        <w:t xml:space="preserve"> </w:t>
      </w:r>
      <w:r>
        <w:t xml:space="preserve">posibles soluciones que logren hacer que este problema se reduzca lo más posible, a través de algoritmos que analicen de múltiples maneras diferentes estructuras de datos en las que será guardad la información de cada “mapa” entregado. </w:t>
      </w:r>
    </w:p>
    <w:p w:rsidR="00D03205" w:rsidRPr="00D03205" w:rsidRDefault="00383B4A" w:rsidP="00D03205">
      <w:pPr>
        <w:pStyle w:val="Ttulo1"/>
        <w:rPr>
          <w:b/>
          <w:bCs/>
          <w:i/>
        </w:rPr>
      </w:pPr>
      <w:r>
        <w:rPr>
          <w:b/>
          <w:bCs/>
        </w:rPr>
        <w:t>2. PROBLEMA</w:t>
      </w:r>
      <w:r>
        <w:rPr>
          <w:b/>
          <w:bCs/>
          <w:i/>
        </w:rPr>
        <w:t xml:space="preserve"> </w:t>
      </w:r>
    </w:p>
    <w:p w:rsidR="00D03205" w:rsidRDefault="00D03205" w:rsidP="00D03205">
      <w:pPr>
        <w:pStyle w:val="Sangradetextonormal"/>
        <w:spacing w:after="120"/>
        <w:ind w:firstLine="0"/>
        <w:rPr>
          <w:color w:val="000000"/>
          <w:kern w:val="1"/>
          <w:lang w:val="es-CO"/>
        </w:rPr>
      </w:pPr>
      <w:r w:rsidRPr="00D03205">
        <w:rPr>
          <w:color w:val="000000"/>
          <w:kern w:val="1"/>
          <w:lang w:val="es-CO"/>
        </w:rPr>
        <w:t>El problema que será desarrollado en este documento</w:t>
      </w:r>
      <w:r>
        <w:rPr>
          <w:color w:val="000000"/>
          <w:kern w:val="1"/>
          <w:lang w:val="es-CO"/>
        </w:rPr>
        <w:t xml:space="preserve"> es el siguiente: ¿Cómo encontrar </w:t>
      </w:r>
      <w:r w:rsidR="005B5CD5">
        <w:rPr>
          <w:color w:val="000000"/>
          <w:kern w:val="1"/>
          <w:lang w:val="es-CO"/>
        </w:rPr>
        <w:t>una ruta</w:t>
      </w:r>
      <w:r>
        <w:rPr>
          <w:color w:val="000000"/>
          <w:kern w:val="1"/>
          <w:lang w:val="es-CO"/>
        </w:rPr>
        <w:t xml:space="preserve"> óptima </w:t>
      </w:r>
      <w:r w:rsidR="005B5CD5">
        <w:rPr>
          <w:color w:val="000000"/>
          <w:kern w:val="1"/>
          <w:lang w:val="es-CO"/>
        </w:rPr>
        <w:t>en la que</w:t>
      </w:r>
      <w:r>
        <w:rPr>
          <w:color w:val="000000"/>
          <w:kern w:val="1"/>
          <w:lang w:val="es-CO"/>
        </w:rPr>
        <w:t xml:space="preserve"> </w:t>
      </w:r>
      <w:r w:rsidR="005B5CD5">
        <w:rPr>
          <w:color w:val="000000"/>
          <w:kern w:val="1"/>
          <w:lang w:val="es-CO"/>
        </w:rPr>
        <w:t xml:space="preserve">un conjunto </w:t>
      </w:r>
      <w:r>
        <w:rPr>
          <w:color w:val="000000"/>
          <w:kern w:val="1"/>
          <w:lang w:val="es-CO"/>
        </w:rPr>
        <w:t xml:space="preserve">de vehículos eléctricos </w:t>
      </w:r>
      <w:r w:rsidR="005B5CD5">
        <w:rPr>
          <w:color w:val="000000"/>
          <w:kern w:val="1"/>
          <w:lang w:val="es-CO"/>
        </w:rPr>
        <w:t xml:space="preserve">visite </w:t>
      </w:r>
      <w:r>
        <w:rPr>
          <w:color w:val="000000"/>
          <w:kern w:val="1"/>
          <w:lang w:val="es-CO"/>
        </w:rPr>
        <w:t xml:space="preserve">a múltiples </w:t>
      </w:r>
      <w:r w:rsidR="005B5CD5">
        <w:rPr>
          <w:color w:val="000000"/>
          <w:kern w:val="1"/>
          <w:lang w:val="es-CO"/>
        </w:rPr>
        <w:t xml:space="preserve">clientes </w:t>
      </w:r>
      <w:r>
        <w:rPr>
          <w:color w:val="000000"/>
          <w:kern w:val="1"/>
          <w:lang w:val="es-CO"/>
        </w:rPr>
        <w:t>diferentes?</w:t>
      </w:r>
    </w:p>
    <w:p w:rsidR="005B5CD5" w:rsidRPr="00D03205" w:rsidRDefault="005B5CD5" w:rsidP="00D03205">
      <w:pPr>
        <w:pStyle w:val="Sangradetextonormal"/>
        <w:spacing w:after="120"/>
        <w:ind w:firstLine="0"/>
        <w:rPr>
          <w:color w:val="000000"/>
          <w:kern w:val="1"/>
          <w:lang w:val="es-CO"/>
        </w:rPr>
      </w:pPr>
    </w:p>
    <w:p w:rsidR="007B7913" w:rsidRDefault="007B7913" w:rsidP="007B7913">
      <w:pPr>
        <w:pStyle w:val="Ttulo1"/>
      </w:pPr>
      <w:r>
        <w:rPr>
          <w:b/>
          <w:bCs/>
        </w:rPr>
        <w:t>3.</w:t>
      </w:r>
      <w:r w:rsidRPr="007B7913">
        <w:rPr>
          <w:b/>
          <w:bCs/>
        </w:rPr>
        <w:t xml:space="preserve"> </w:t>
      </w:r>
      <w:r>
        <w:rPr>
          <w:b/>
          <w:bCs/>
        </w:rPr>
        <w:t>TRABAJOS RELACIONADOS</w:t>
      </w:r>
    </w:p>
    <w:p w:rsidR="00E7523F" w:rsidRDefault="007B7913" w:rsidP="00E7523F">
      <w:pPr>
        <w:pStyle w:val="Ttulo2"/>
        <w:rPr>
          <w:b/>
          <w:bCs/>
        </w:rPr>
      </w:pPr>
      <w:proofErr w:type="spellStart"/>
      <w:r>
        <w:rPr>
          <w:kern w:val="1"/>
          <w:lang w:val="en-US"/>
        </w:rPr>
        <w:t>A</w:t>
      </w:r>
      <w:r w:rsidR="00383B4A">
        <w:rPr>
          <w:kern w:val="1"/>
          <w:lang w:val="en-US"/>
        </w:rPr>
        <w:t>quí</w:t>
      </w:r>
      <w:proofErr w:type="spellEnd"/>
      <w:r w:rsidR="00383B4A">
        <w:rPr>
          <w:kern w:val="1"/>
          <w:lang w:val="en-US"/>
        </w:rPr>
        <w:t xml:space="preserve"> </w:t>
      </w:r>
      <w:proofErr w:type="spellStart"/>
      <w:r w:rsidR="00383B4A">
        <w:rPr>
          <w:kern w:val="1"/>
          <w:lang w:val="en-US"/>
        </w:rPr>
        <w:t>deberán</w:t>
      </w:r>
      <w:proofErr w:type="spellEnd"/>
      <w:r w:rsidR="00383B4A">
        <w:rPr>
          <w:kern w:val="1"/>
          <w:lang w:val="en-US"/>
        </w:rPr>
        <w:t xml:space="preserve"> </w:t>
      </w:r>
      <w:proofErr w:type="spellStart"/>
      <w:r w:rsidR="00383B4A">
        <w:rPr>
          <w:kern w:val="1"/>
          <w:lang w:val="en-US"/>
        </w:rPr>
        <w:t>explicar</w:t>
      </w:r>
      <w:proofErr w:type="spellEnd"/>
      <w:r w:rsidR="00383B4A">
        <w:rPr>
          <w:kern w:val="1"/>
          <w:lang w:val="en-US"/>
        </w:rPr>
        <w:t xml:space="preserve"> 4 </w:t>
      </w:r>
      <w:proofErr w:type="spellStart"/>
      <w:r w:rsidR="00383B4A">
        <w:rPr>
          <w:kern w:val="1"/>
          <w:lang w:val="en-US"/>
        </w:rPr>
        <w:t>problemas</w:t>
      </w:r>
      <w:proofErr w:type="spellEnd"/>
      <w:r w:rsidR="00383B4A">
        <w:rPr>
          <w:kern w:val="1"/>
          <w:lang w:val="en-US"/>
        </w:rPr>
        <w:t xml:space="preserve"> </w:t>
      </w:r>
      <w:proofErr w:type="spellStart"/>
      <w:r w:rsidR="00383B4A">
        <w:rPr>
          <w:kern w:val="1"/>
          <w:lang w:val="en-US"/>
        </w:rPr>
        <w:t>algorítmicos</w:t>
      </w:r>
      <w:proofErr w:type="spellEnd"/>
      <w:r w:rsidR="00383B4A">
        <w:rPr>
          <w:kern w:val="1"/>
          <w:lang w:val="en-US"/>
        </w:rPr>
        <w:t xml:space="preserve"> </w:t>
      </w:r>
      <w:proofErr w:type="spellStart"/>
      <w:r w:rsidR="00383B4A">
        <w:rPr>
          <w:kern w:val="1"/>
          <w:lang w:val="en-US"/>
        </w:rPr>
        <w:t>similares</w:t>
      </w:r>
      <w:proofErr w:type="spellEnd"/>
      <w:r w:rsidR="00383B4A">
        <w:rPr>
          <w:kern w:val="1"/>
          <w:lang w:val="en-US"/>
        </w:rPr>
        <w:t xml:space="preserve"> que se </w:t>
      </w:r>
      <w:proofErr w:type="spellStart"/>
      <w:r w:rsidR="00383B4A">
        <w:rPr>
          <w:kern w:val="1"/>
          <w:lang w:val="en-US"/>
        </w:rPr>
        <w:t>encuentren</w:t>
      </w:r>
      <w:proofErr w:type="spellEnd"/>
      <w:r w:rsidR="00383B4A">
        <w:rPr>
          <w:kern w:val="1"/>
          <w:lang w:val="en-US"/>
        </w:rPr>
        <w:t xml:space="preserve"> </w:t>
      </w:r>
      <w:proofErr w:type="spellStart"/>
      <w:r w:rsidR="00383B4A">
        <w:rPr>
          <w:kern w:val="1"/>
          <w:lang w:val="en-US"/>
        </w:rPr>
        <w:t>documentados</w:t>
      </w:r>
      <w:proofErr w:type="spellEnd"/>
      <w:r w:rsidR="00383B4A">
        <w:rPr>
          <w:kern w:val="1"/>
          <w:lang w:val="en-US"/>
        </w:rPr>
        <w:t xml:space="preserve"> </w:t>
      </w:r>
      <w:proofErr w:type="spellStart"/>
      <w:r w:rsidR="00383B4A">
        <w:rPr>
          <w:kern w:val="1"/>
          <w:lang w:val="en-US"/>
        </w:rPr>
        <w:t>en</w:t>
      </w:r>
      <w:proofErr w:type="spellEnd"/>
      <w:r w:rsidR="00383B4A">
        <w:rPr>
          <w:kern w:val="1"/>
          <w:lang w:val="en-US"/>
        </w:rPr>
        <w:t xml:space="preserve"> </w:t>
      </w:r>
      <w:proofErr w:type="spellStart"/>
      <w:r w:rsidR="00383B4A">
        <w:rPr>
          <w:kern w:val="1"/>
          <w:lang w:val="en-US"/>
        </w:rPr>
        <w:t>libros</w:t>
      </w:r>
      <w:proofErr w:type="spellEnd"/>
      <w:r w:rsidR="00383B4A">
        <w:rPr>
          <w:kern w:val="1"/>
          <w:lang w:val="en-US"/>
        </w:rPr>
        <w:t xml:space="preserve">, </w:t>
      </w:r>
      <w:proofErr w:type="spellStart"/>
      <w:r w:rsidR="00383B4A">
        <w:rPr>
          <w:kern w:val="1"/>
          <w:lang w:val="en-US"/>
        </w:rPr>
        <w:t>artículos</w:t>
      </w:r>
      <w:proofErr w:type="spellEnd"/>
      <w:r w:rsidR="00383B4A">
        <w:rPr>
          <w:kern w:val="1"/>
          <w:lang w:val="en-US"/>
        </w:rPr>
        <w:t xml:space="preserve"> </w:t>
      </w:r>
      <w:proofErr w:type="spellStart"/>
      <w:r w:rsidR="00383B4A">
        <w:rPr>
          <w:kern w:val="1"/>
          <w:lang w:val="en-US"/>
        </w:rPr>
        <w:t>científicos</w:t>
      </w:r>
      <w:proofErr w:type="spellEnd"/>
      <w:r w:rsidR="00383B4A">
        <w:rPr>
          <w:kern w:val="1"/>
          <w:lang w:val="en-US"/>
        </w:rPr>
        <w:t xml:space="preserve"> o </w:t>
      </w:r>
      <w:proofErr w:type="spellStart"/>
      <w:r w:rsidR="00383B4A">
        <w:rPr>
          <w:kern w:val="1"/>
          <w:lang w:val="en-US"/>
        </w:rPr>
        <w:t>sitios</w:t>
      </w:r>
      <w:proofErr w:type="spellEnd"/>
      <w:r w:rsidR="00383B4A">
        <w:rPr>
          <w:kern w:val="1"/>
          <w:lang w:val="en-US"/>
        </w:rPr>
        <w:t xml:space="preserve"> web, y </w:t>
      </w:r>
      <w:proofErr w:type="spellStart"/>
      <w:r w:rsidR="00383B4A">
        <w:rPr>
          <w:kern w:val="1"/>
          <w:lang w:val="en-US"/>
        </w:rPr>
        <w:t>dar</w:t>
      </w:r>
      <w:proofErr w:type="spellEnd"/>
      <w:r w:rsidR="00383B4A">
        <w:rPr>
          <w:kern w:val="1"/>
          <w:lang w:val="en-US"/>
        </w:rPr>
        <w:t xml:space="preserve"> al </w:t>
      </w:r>
      <w:proofErr w:type="spellStart"/>
      <w:r w:rsidR="00383B4A">
        <w:rPr>
          <w:kern w:val="1"/>
          <w:lang w:val="en-US"/>
        </w:rPr>
        <w:t>menos</w:t>
      </w:r>
      <w:proofErr w:type="spellEnd"/>
      <w:r w:rsidR="00383B4A">
        <w:rPr>
          <w:kern w:val="1"/>
          <w:lang w:val="en-US"/>
        </w:rPr>
        <w:t xml:space="preserve"> 1 </w:t>
      </w:r>
      <w:proofErr w:type="spellStart"/>
      <w:r w:rsidR="00383B4A">
        <w:rPr>
          <w:kern w:val="1"/>
          <w:lang w:val="en-US"/>
        </w:rPr>
        <w:t>solución</w:t>
      </w:r>
      <w:proofErr w:type="spellEnd"/>
      <w:r w:rsidR="00383B4A">
        <w:rPr>
          <w:kern w:val="1"/>
          <w:lang w:val="en-US"/>
        </w:rPr>
        <w:t xml:space="preserve"> para </w:t>
      </w:r>
      <w:proofErr w:type="spellStart"/>
      <w:r w:rsidR="00383B4A">
        <w:rPr>
          <w:kern w:val="1"/>
          <w:lang w:val="en-US"/>
        </w:rPr>
        <w:t>uno</w:t>
      </w:r>
      <w:proofErr w:type="spellEnd"/>
      <w:r w:rsidR="00383B4A">
        <w:rPr>
          <w:kern w:val="1"/>
          <w:lang w:val="en-US"/>
        </w:rPr>
        <w:t xml:space="preserve"> de </w:t>
      </w:r>
      <w:proofErr w:type="spellStart"/>
      <w:r w:rsidR="00383B4A">
        <w:rPr>
          <w:kern w:val="1"/>
          <w:lang w:val="en-US"/>
        </w:rPr>
        <w:t>ellos</w:t>
      </w:r>
      <w:proofErr w:type="spellEnd"/>
      <w:r w:rsidR="00383B4A">
        <w:rPr>
          <w:kern w:val="1"/>
          <w:lang w:val="en-US"/>
        </w:rPr>
        <w:t xml:space="preserve">. NO </w:t>
      </w:r>
      <w:proofErr w:type="spellStart"/>
      <w:r w:rsidR="00383B4A">
        <w:rPr>
          <w:kern w:val="1"/>
          <w:lang w:val="en-US"/>
        </w:rPr>
        <w:t>poner</w:t>
      </w:r>
      <w:proofErr w:type="spellEnd"/>
      <w:r w:rsidR="00383B4A">
        <w:rPr>
          <w:kern w:val="1"/>
          <w:lang w:val="en-US"/>
        </w:rPr>
        <w:t xml:space="preserve"> </w:t>
      </w:r>
      <w:proofErr w:type="spellStart"/>
      <w:r w:rsidR="00383B4A">
        <w:rPr>
          <w:kern w:val="1"/>
          <w:lang w:val="en-US"/>
        </w:rPr>
        <w:t>soluciones</w:t>
      </w:r>
      <w:proofErr w:type="spellEnd"/>
      <w:r w:rsidR="00383B4A">
        <w:rPr>
          <w:kern w:val="1"/>
          <w:lang w:val="en-US"/>
        </w:rPr>
        <w:t xml:space="preserve"> de </w:t>
      </w:r>
      <w:proofErr w:type="spellStart"/>
      <w:r w:rsidR="00383B4A">
        <w:rPr>
          <w:kern w:val="1"/>
          <w:lang w:val="en-US"/>
        </w:rPr>
        <w:t>tecnología</w:t>
      </w:r>
      <w:proofErr w:type="spellEnd"/>
      <w:r w:rsidR="00383B4A">
        <w:rPr>
          <w:kern w:val="1"/>
          <w:lang w:val="en-US"/>
        </w:rPr>
        <w:t>.</w:t>
      </w:r>
    </w:p>
    <w:p w:rsidR="00383B4A" w:rsidRDefault="00383B4A" w:rsidP="00E7523F">
      <w:pPr>
        <w:pStyle w:val="Ttulo2"/>
      </w:pPr>
      <w:r>
        <w:rPr>
          <w:b/>
          <w:bCs/>
        </w:rPr>
        <w:t>3.</w:t>
      </w:r>
      <w:r w:rsidR="00E7523F">
        <w:rPr>
          <w:b/>
          <w:bCs/>
        </w:rPr>
        <w:t>1</w:t>
      </w:r>
      <w:r>
        <w:rPr>
          <w:b/>
          <w:bCs/>
        </w:rPr>
        <w:t xml:space="preserve"> </w:t>
      </w:r>
      <w:r w:rsidR="00E7523F">
        <w:rPr>
          <w:b/>
          <w:bCs/>
          <w:lang w:val="es-CO"/>
        </w:rPr>
        <w:t>Algoritmo de la Colonia de Hormigas (ACO)</w:t>
      </w:r>
    </w:p>
    <w:p w:rsidR="00383B4A" w:rsidRDefault="00E7523F">
      <w:pPr>
        <w:pStyle w:val="Sangradetextonormal"/>
        <w:spacing w:after="120"/>
        <w:ind w:firstLine="0"/>
      </w:pPr>
      <w:r>
        <w:rPr>
          <w:kern w:val="1"/>
          <w:lang w:val="en-US"/>
        </w:rPr>
        <w:t xml:space="preserve">El </w:t>
      </w:r>
      <w:proofErr w:type="spellStart"/>
      <w:r w:rsidRPr="00E7523F">
        <w:rPr>
          <w:kern w:val="1"/>
          <w:lang w:val="en-US"/>
        </w:rPr>
        <w:t>algoritmo</w:t>
      </w:r>
      <w:proofErr w:type="spellEnd"/>
      <w:r w:rsidRPr="00E7523F">
        <w:rPr>
          <w:kern w:val="1"/>
          <w:lang w:val="en-US"/>
        </w:rPr>
        <w:t xml:space="preserve"> de la </w:t>
      </w:r>
      <w:proofErr w:type="spellStart"/>
      <w:r w:rsidRPr="00E7523F">
        <w:rPr>
          <w:kern w:val="1"/>
          <w:lang w:val="en-US"/>
        </w:rPr>
        <w:t>colonia</w:t>
      </w:r>
      <w:proofErr w:type="spellEnd"/>
      <w:r w:rsidRPr="00E7523F">
        <w:rPr>
          <w:kern w:val="1"/>
          <w:lang w:val="en-US"/>
        </w:rPr>
        <w:t xml:space="preserve"> de </w:t>
      </w:r>
      <w:proofErr w:type="spellStart"/>
      <w:r w:rsidRPr="00E7523F">
        <w:rPr>
          <w:kern w:val="1"/>
          <w:lang w:val="en-US"/>
        </w:rPr>
        <w:t>hormigas</w:t>
      </w:r>
      <w:proofErr w:type="spellEnd"/>
      <w:r w:rsidRPr="00E7523F">
        <w:rPr>
          <w:kern w:val="1"/>
          <w:lang w:val="en-US"/>
        </w:rPr>
        <w:t xml:space="preserve"> </w:t>
      </w:r>
      <w:proofErr w:type="spellStart"/>
      <w:r w:rsidRPr="00E7523F">
        <w:rPr>
          <w:kern w:val="1"/>
          <w:lang w:val="en-US"/>
        </w:rPr>
        <w:t>es</w:t>
      </w:r>
      <w:proofErr w:type="spellEnd"/>
      <w:r w:rsidRPr="00E7523F">
        <w:rPr>
          <w:kern w:val="1"/>
          <w:lang w:val="en-US"/>
        </w:rPr>
        <w:t xml:space="preserve"> un </w:t>
      </w:r>
      <w:proofErr w:type="spellStart"/>
      <w:r w:rsidRPr="00E7523F">
        <w:rPr>
          <w:kern w:val="1"/>
          <w:lang w:val="en-US"/>
        </w:rPr>
        <w:t>algoritmo</w:t>
      </w:r>
      <w:proofErr w:type="spellEnd"/>
      <w:r w:rsidRPr="00E7523F">
        <w:rPr>
          <w:kern w:val="1"/>
          <w:lang w:val="en-US"/>
        </w:rPr>
        <w:t xml:space="preserve"> que </w:t>
      </w:r>
      <w:proofErr w:type="spellStart"/>
      <w:r w:rsidRPr="00E7523F">
        <w:rPr>
          <w:kern w:val="1"/>
          <w:lang w:val="en-US"/>
        </w:rPr>
        <w:t>tiene</w:t>
      </w:r>
      <w:proofErr w:type="spellEnd"/>
      <w:r w:rsidRPr="00E7523F">
        <w:rPr>
          <w:kern w:val="1"/>
          <w:lang w:val="en-US"/>
        </w:rPr>
        <w:t xml:space="preserve"> </w:t>
      </w:r>
      <w:proofErr w:type="spellStart"/>
      <w:r w:rsidRPr="00E7523F">
        <w:rPr>
          <w:kern w:val="1"/>
          <w:lang w:val="en-US"/>
        </w:rPr>
        <w:t>como</w:t>
      </w:r>
      <w:proofErr w:type="spellEnd"/>
      <w:r w:rsidRPr="00E7523F">
        <w:rPr>
          <w:kern w:val="1"/>
          <w:lang w:val="en-US"/>
        </w:rPr>
        <w:t xml:space="preserve"> </w:t>
      </w:r>
      <w:proofErr w:type="spellStart"/>
      <w:r w:rsidRPr="00E7523F">
        <w:rPr>
          <w:kern w:val="1"/>
          <w:lang w:val="en-US"/>
        </w:rPr>
        <w:t>objetivo</w:t>
      </w:r>
      <w:proofErr w:type="spellEnd"/>
      <w:r w:rsidRPr="00E7523F">
        <w:rPr>
          <w:kern w:val="1"/>
          <w:lang w:val="en-US"/>
        </w:rPr>
        <w:t xml:space="preserve"> </w:t>
      </w:r>
      <w:proofErr w:type="spellStart"/>
      <w:r w:rsidRPr="00E7523F">
        <w:rPr>
          <w:kern w:val="1"/>
          <w:lang w:val="en-US"/>
        </w:rPr>
        <w:t>imitar</w:t>
      </w:r>
      <w:proofErr w:type="spellEnd"/>
      <w:r w:rsidRPr="00E7523F">
        <w:rPr>
          <w:kern w:val="1"/>
          <w:lang w:val="en-US"/>
        </w:rPr>
        <w:t xml:space="preserve"> el </w:t>
      </w:r>
      <w:proofErr w:type="spellStart"/>
      <w:r w:rsidRPr="00E7523F">
        <w:rPr>
          <w:kern w:val="1"/>
          <w:lang w:val="en-US"/>
        </w:rPr>
        <w:t>comportamiento</w:t>
      </w:r>
      <w:proofErr w:type="spellEnd"/>
      <w:r w:rsidRPr="00E7523F">
        <w:rPr>
          <w:kern w:val="1"/>
          <w:lang w:val="en-US"/>
        </w:rPr>
        <w:t xml:space="preserve"> de </w:t>
      </w:r>
      <w:proofErr w:type="spellStart"/>
      <w:r w:rsidRPr="00E7523F">
        <w:rPr>
          <w:kern w:val="1"/>
          <w:lang w:val="en-US"/>
        </w:rPr>
        <w:t>estos</w:t>
      </w:r>
      <w:proofErr w:type="spellEnd"/>
      <w:r w:rsidRPr="00E7523F">
        <w:rPr>
          <w:kern w:val="1"/>
          <w:lang w:val="en-US"/>
        </w:rPr>
        <w:t xml:space="preserve"> </w:t>
      </w:r>
      <w:proofErr w:type="spellStart"/>
      <w:r w:rsidRPr="00E7523F">
        <w:rPr>
          <w:kern w:val="1"/>
          <w:lang w:val="en-US"/>
        </w:rPr>
        <w:t>insectos</w:t>
      </w:r>
      <w:proofErr w:type="spellEnd"/>
      <w:r w:rsidRPr="00E7523F">
        <w:rPr>
          <w:kern w:val="1"/>
          <w:lang w:val="en-US"/>
        </w:rPr>
        <w:t xml:space="preserve">, </w:t>
      </w:r>
      <w:proofErr w:type="spellStart"/>
      <w:r w:rsidRPr="00E7523F">
        <w:rPr>
          <w:kern w:val="1"/>
          <w:lang w:val="en-US"/>
        </w:rPr>
        <w:t>los</w:t>
      </w:r>
      <w:proofErr w:type="spellEnd"/>
      <w:r w:rsidRPr="00E7523F">
        <w:rPr>
          <w:kern w:val="1"/>
          <w:lang w:val="en-US"/>
        </w:rPr>
        <w:t xml:space="preserve"> </w:t>
      </w:r>
      <w:proofErr w:type="spellStart"/>
      <w:r w:rsidRPr="00E7523F">
        <w:rPr>
          <w:kern w:val="1"/>
          <w:lang w:val="en-US"/>
        </w:rPr>
        <w:t>cuales</w:t>
      </w:r>
      <w:proofErr w:type="spellEnd"/>
      <w:r w:rsidRPr="00E7523F">
        <w:rPr>
          <w:kern w:val="1"/>
          <w:lang w:val="en-US"/>
        </w:rPr>
        <w:t xml:space="preserve"> se </w:t>
      </w:r>
      <w:proofErr w:type="spellStart"/>
      <w:r w:rsidRPr="00E7523F">
        <w:rPr>
          <w:kern w:val="1"/>
          <w:lang w:val="en-US"/>
        </w:rPr>
        <w:t>desplazan</w:t>
      </w:r>
      <w:proofErr w:type="spellEnd"/>
      <w:r w:rsidRPr="00E7523F">
        <w:rPr>
          <w:kern w:val="1"/>
          <w:lang w:val="en-US"/>
        </w:rPr>
        <w:t xml:space="preserve"> de un </w:t>
      </w:r>
      <w:proofErr w:type="spellStart"/>
      <w:r w:rsidRPr="00E7523F">
        <w:rPr>
          <w:kern w:val="1"/>
          <w:lang w:val="en-US"/>
        </w:rPr>
        <w:t>nodo</w:t>
      </w:r>
      <w:proofErr w:type="spellEnd"/>
      <w:r w:rsidRPr="00E7523F">
        <w:rPr>
          <w:kern w:val="1"/>
          <w:lang w:val="en-US"/>
        </w:rPr>
        <w:t xml:space="preserve"> </w:t>
      </w:r>
      <w:proofErr w:type="spellStart"/>
      <w:r w:rsidRPr="00E7523F">
        <w:rPr>
          <w:kern w:val="1"/>
          <w:lang w:val="en-US"/>
        </w:rPr>
        <w:t>inicio</w:t>
      </w:r>
      <w:proofErr w:type="spellEnd"/>
      <w:r w:rsidRPr="00E7523F">
        <w:rPr>
          <w:kern w:val="1"/>
          <w:lang w:val="en-US"/>
        </w:rPr>
        <w:t xml:space="preserve"> a </w:t>
      </w:r>
      <w:proofErr w:type="spellStart"/>
      <w:r w:rsidRPr="00E7523F">
        <w:rPr>
          <w:kern w:val="1"/>
          <w:lang w:val="en-US"/>
        </w:rPr>
        <w:t>uno</w:t>
      </w:r>
      <w:proofErr w:type="spellEnd"/>
      <w:r w:rsidRPr="00E7523F">
        <w:rPr>
          <w:kern w:val="1"/>
          <w:lang w:val="en-US"/>
        </w:rPr>
        <w:t xml:space="preserve"> fin </w:t>
      </w:r>
      <w:proofErr w:type="spellStart"/>
      <w:r w:rsidRPr="00E7523F">
        <w:rPr>
          <w:kern w:val="1"/>
          <w:lang w:val="en-US"/>
        </w:rPr>
        <w:t>dejando</w:t>
      </w:r>
      <w:proofErr w:type="spellEnd"/>
      <w:r w:rsidRPr="00E7523F">
        <w:rPr>
          <w:kern w:val="1"/>
          <w:lang w:val="en-US"/>
        </w:rPr>
        <w:t xml:space="preserve"> un </w:t>
      </w:r>
      <w:proofErr w:type="spellStart"/>
      <w:r w:rsidRPr="00E7523F">
        <w:rPr>
          <w:kern w:val="1"/>
          <w:lang w:val="en-US"/>
        </w:rPr>
        <w:t>camino</w:t>
      </w:r>
      <w:proofErr w:type="spellEnd"/>
      <w:r w:rsidRPr="00E7523F">
        <w:rPr>
          <w:kern w:val="1"/>
          <w:lang w:val="en-US"/>
        </w:rPr>
        <w:t xml:space="preserve">, que con el </w:t>
      </w:r>
      <w:proofErr w:type="spellStart"/>
      <w:r w:rsidRPr="00E7523F">
        <w:rPr>
          <w:kern w:val="1"/>
          <w:lang w:val="en-US"/>
        </w:rPr>
        <w:t>tiempo</w:t>
      </w:r>
      <w:proofErr w:type="spellEnd"/>
      <w:r w:rsidRPr="00E7523F">
        <w:rPr>
          <w:kern w:val="1"/>
          <w:lang w:val="en-US"/>
        </w:rPr>
        <w:t xml:space="preserve"> se </w:t>
      </w:r>
      <w:proofErr w:type="spellStart"/>
      <w:r w:rsidRPr="00E7523F">
        <w:rPr>
          <w:kern w:val="1"/>
          <w:lang w:val="en-US"/>
        </w:rPr>
        <w:t>va</w:t>
      </w:r>
      <w:proofErr w:type="spellEnd"/>
      <w:r w:rsidRPr="00E7523F">
        <w:rPr>
          <w:kern w:val="1"/>
          <w:lang w:val="en-US"/>
        </w:rPr>
        <w:t xml:space="preserve"> </w:t>
      </w:r>
      <w:proofErr w:type="spellStart"/>
      <w:r w:rsidRPr="00E7523F">
        <w:rPr>
          <w:kern w:val="1"/>
          <w:lang w:val="en-US"/>
        </w:rPr>
        <w:t>desvaneciendo</w:t>
      </w:r>
      <w:proofErr w:type="spellEnd"/>
      <w:r w:rsidRPr="00E7523F">
        <w:rPr>
          <w:kern w:val="1"/>
          <w:lang w:val="en-US"/>
        </w:rPr>
        <w:t xml:space="preserve">, a </w:t>
      </w:r>
      <w:proofErr w:type="spellStart"/>
      <w:r w:rsidRPr="00E7523F">
        <w:rPr>
          <w:kern w:val="1"/>
          <w:lang w:val="en-US"/>
        </w:rPr>
        <w:t>seguir</w:t>
      </w:r>
      <w:proofErr w:type="spellEnd"/>
      <w:r w:rsidRPr="00E7523F">
        <w:rPr>
          <w:kern w:val="1"/>
          <w:lang w:val="en-US"/>
        </w:rPr>
        <w:t xml:space="preserve"> </w:t>
      </w:r>
      <w:proofErr w:type="spellStart"/>
      <w:r w:rsidRPr="00E7523F">
        <w:rPr>
          <w:kern w:val="1"/>
          <w:lang w:val="en-US"/>
        </w:rPr>
        <w:t>por</w:t>
      </w:r>
      <w:proofErr w:type="spellEnd"/>
      <w:r w:rsidRPr="00E7523F">
        <w:rPr>
          <w:kern w:val="1"/>
          <w:lang w:val="en-US"/>
        </w:rPr>
        <w:t xml:space="preserve"> las </w:t>
      </w:r>
      <w:proofErr w:type="spellStart"/>
      <w:r w:rsidRPr="00E7523F">
        <w:rPr>
          <w:kern w:val="1"/>
          <w:lang w:val="en-US"/>
        </w:rPr>
        <w:t>otras</w:t>
      </w:r>
      <w:proofErr w:type="spellEnd"/>
      <w:r w:rsidRPr="00E7523F">
        <w:rPr>
          <w:kern w:val="1"/>
          <w:lang w:val="en-US"/>
        </w:rPr>
        <w:t xml:space="preserve"> </w:t>
      </w:r>
      <w:proofErr w:type="spellStart"/>
      <w:r w:rsidRPr="00E7523F">
        <w:rPr>
          <w:kern w:val="1"/>
          <w:lang w:val="en-US"/>
        </w:rPr>
        <w:t>hormigas</w:t>
      </w:r>
      <w:proofErr w:type="spellEnd"/>
      <w:r w:rsidRPr="00E7523F">
        <w:rPr>
          <w:kern w:val="1"/>
          <w:lang w:val="en-US"/>
        </w:rPr>
        <w:t xml:space="preserve"> que lo </w:t>
      </w:r>
      <w:proofErr w:type="spellStart"/>
      <w:r w:rsidRPr="00E7523F">
        <w:rPr>
          <w:kern w:val="1"/>
          <w:lang w:val="en-US"/>
        </w:rPr>
        <w:t>encuentren</w:t>
      </w:r>
      <w:proofErr w:type="spellEnd"/>
      <w:r w:rsidRPr="00E7523F">
        <w:rPr>
          <w:kern w:val="1"/>
          <w:lang w:val="en-US"/>
        </w:rPr>
        <w:t xml:space="preserve">. Como el </w:t>
      </w:r>
      <w:proofErr w:type="spellStart"/>
      <w:r w:rsidRPr="00E7523F">
        <w:rPr>
          <w:kern w:val="1"/>
          <w:lang w:val="en-US"/>
        </w:rPr>
        <w:t>camino</w:t>
      </w:r>
      <w:proofErr w:type="spellEnd"/>
      <w:r w:rsidRPr="00E7523F">
        <w:rPr>
          <w:kern w:val="1"/>
          <w:lang w:val="en-US"/>
        </w:rPr>
        <w:t xml:space="preserve"> </w:t>
      </w:r>
      <w:proofErr w:type="spellStart"/>
      <w:r w:rsidRPr="00E7523F">
        <w:rPr>
          <w:kern w:val="1"/>
          <w:lang w:val="en-US"/>
        </w:rPr>
        <w:t>va</w:t>
      </w:r>
      <w:proofErr w:type="spellEnd"/>
      <w:r w:rsidRPr="00E7523F">
        <w:rPr>
          <w:kern w:val="1"/>
          <w:lang w:val="en-US"/>
        </w:rPr>
        <w:t xml:space="preserve"> </w:t>
      </w:r>
      <w:proofErr w:type="spellStart"/>
      <w:r w:rsidRPr="00E7523F">
        <w:rPr>
          <w:kern w:val="1"/>
          <w:lang w:val="en-US"/>
        </w:rPr>
        <w:t>desapareciendo</w:t>
      </w:r>
      <w:proofErr w:type="spellEnd"/>
      <w:r w:rsidRPr="00E7523F">
        <w:rPr>
          <w:kern w:val="1"/>
          <w:lang w:val="en-US"/>
        </w:rPr>
        <w:t xml:space="preserve">, </w:t>
      </w:r>
      <w:proofErr w:type="spellStart"/>
      <w:r w:rsidRPr="00E7523F">
        <w:rPr>
          <w:kern w:val="1"/>
          <w:lang w:val="en-US"/>
        </w:rPr>
        <w:t>los</w:t>
      </w:r>
      <w:proofErr w:type="spellEnd"/>
      <w:r w:rsidRPr="00E7523F">
        <w:rPr>
          <w:kern w:val="1"/>
          <w:lang w:val="en-US"/>
        </w:rPr>
        <w:t xml:space="preserve"> </w:t>
      </w:r>
      <w:proofErr w:type="spellStart"/>
      <w:r w:rsidRPr="00E7523F">
        <w:rPr>
          <w:kern w:val="1"/>
          <w:lang w:val="en-US"/>
        </w:rPr>
        <w:t>caminos</w:t>
      </w:r>
      <w:proofErr w:type="spellEnd"/>
      <w:r w:rsidRPr="00E7523F">
        <w:rPr>
          <w:kern w:val="1"/>
          <w:lang w:val="en-US"/>
        </w:rPr>
        <w:t xml:space="preserve"> </w:t>
      </w:r>
      <w:proofErr w:type="spellStart"/>
      <w:r w:rsidRPr="00E7523F">
        <w:rPr>
          <w:kern w:val="1"/>
          <w:lang w:val="en-US"/>
        </w:rPr>
        <w:t>más</w:t>
      </w:r>
      <w:proofErr w:type="spellEnd"/>
      <w:r w:rsidRPr="00E7523F">
        <w:rPr>
          <w:kern w:val="1"/>
          <w:lang w:val="en-US"/>
        </w:rPr>
        <w:t xml:space="preserve"> largos </w:t>
      </w:r>
      <w:proofErr w:type="spellStart"/>
      <w:r w:rsidRPr="00E7523F">
        <w:rPr>
          <w:kern w:val="1"/>
          <w:lang w:val="en-US"/>
        </w:rPr>
        <w:t>desde</w:t>
      </w:r>
      <w:proofErr w:type="spellEnd"/>
      <w:r w:rsidRPr="00E7523F">
        <w:rPr>
          <w:kern w:val="1"/>
          <w:lang w:val="en-US"/>
        </w:rPr>
        <w:t xml:space="preserve"> el </w:t>
      </w:r>
      <w:proofErr w:type="spellStart"/>
      <w:r w:rsidRPr="00E7523F">
        <w:rPr>
          <w:kern w:val="1"/>
          <w:lang w:val="en-US"/>
        </w:rPr>
        <w:t>nodo</w:t>
      </w:r>
      <w:proofErr w:type="spellEnd"/>
      <w:r w:rsidRPr="00E7523F">
        <w:rPr>
          <w:kern w:val="1"/>
          <w:lang w:val="en-US"/>
        </w:rPr>
        <w:t xml:space="preserve"> </w:t>
      </w:r>
      <w:proofErr w:type="spellStart"/>
      <w:r w:rsidRPr="00E7523F">
        <w:rPr>
          <w:kern w:val="1"/>
          <w:lang w:val="en-US"/>
        </w:rPr>
        <w:t>inicio</w:t>
      </w:r>
      <w:proofErr w:type="spellEnd"/>
      <w:r w:rsidRPr="00E7523F">
        <w:rPr>
          <w:kern w:val="1"/>
          <w:lang w:val="en-US"/>
        </w:rPr>
        <w:t xml:space="preserve"> hasta el fin </w:t>
      </w:r>
      <w:proofErr w:type="spellStart"/>
      <w:r w:rsidRPr="00E7523F">
        <w:rPr>
          <w:kern w:val="1"/>
          <w:lang w:val="en-US"/>
        </w:rPr>
        <w:t>serán</w:t>
      </w:r>
      <w:proofErr w:type="spellEnd"/>
      <w:r w:rsidRPr="00E7523F">
        <w:rPr>
          <w:kern w:val="1"/>
          <w:lang w:val="en-US"/>
        </w:rPr>
        <w:t xml:space="preserve"> </w:t>
      </w:r>
      <w:proofErr w:type="spellStart"/>
      <w:r w:rsidRPr="00E7523F">
        <w:rPr>
          <w:kern w:val="1"/>
          <w:lang w:val="en-US"/>
        </w:rPr>
        <w:t>olvidados</w:t>
      </w:r>
      <w:proofErr w:type="spellEnd"/>
      <w:r w:rsidRPr="00E7523F">
        <w:rPr>
          <w:kern w:val="1"/>
          <w:lang w:val="en-US"/>
        </w:rPr>
        <w:t xml:space="preserve"> con el </w:t>
      </w:r>
      <w:proofErr w:type="spellStart"/>
      <w:r w:rsidRPr="00E7523F">
        <w:rPr>
          <w:kern w:val="1"/>
          <w:lang w:val="en-US"/>
        </w:rPr>
        <w:t>tiempo</w:t>
      </w:r>
      <w:proofErr w:type="spellEnd"/>
      <w:r w:rsidRPr="00E7523F">
        <w:rPr>
          <w:kern w:val="1"/>
          <w:lang w:val="en-US"/>
        </w:rPr>
        <w:t xml:space="preserve">, </w:t>
      </w:r>
      <w:proofErr w:type="spellStart"/>
      <w:r w:rsidRPr="00E7523F">
        <w:rPr>
          <w:kern w:val="1"/>
          <w:lang w:val="en-US"/>
        </w:rPr>
        <w:t>mientras</w:t>
      </w:r>
      <w:proofErr w:type="spellEnd"/>
      <w:r w:rsidRPr="00E7523F">
        <w:rPr>
          <w:kern w:val="1"/>
          <w:lang w:val="en-US"/>
        </w:rPr>
        <w:t xml:space="preserve"> que </w:t>
      </w:r>
      <w:proofErr w:type="spellStart"/>
      <w:r w:rsidRPr="00E7523F">
        <w:rPr>
          <w:kern w:val="1"/>
          <w:lang w:val="en-US"/>
        </w:rPr>
        <w:t>por</w:t>
      </w:r>
      <w:proofErr w:type="spellEnd"/>
      <w:r w:rsidRPr="00E7523F">
        <w:rPr>
          <w:kern w:val="1"/>
          <w:lang w:val="en-US"/>
        </w:rPr>
        <w:t xml:space="preserve"> </w:t>
      </w:r>
      <w:proofErr w:type="spellStart"/>
      <w:r w:rsidRPr="00E7523F">
        <w:rPr>
          <w:kern w:val="1"/>
          <w:lang w:val="en-US"/>
        </w:rPr>
        <w:t>los</w:t>
      </w:r>
      <w:proofErr w:type="spellEnd"/>
      <w:r w:rsidRPr="00E7523F">
        <w:rPr>
          <w:kern w:val="1"/>
          <w:lang w:val="en-US"/>
        </w:rPr>
        <w:t xml:space="preserve"> </w:t>
      </w:r>
      <w:proofErr w:type="spellStart"/>
      <w:r w:rsidRPr="00E7523F">
        <w:rPr>
          <w:kern w:val="1"/>
          <w:lang w:val="en-US"/>
        </w:rPr>
        <w:t>cortos</w:t>
      </w:r>
      <w:proofErr w:type="spellEnd"/>
      <w:r w:rsidRPr="00E7523F">
        <w:rPr>
          <w:kern w:val="1"/>
          <w:lang w:val="en-US"/>
        </w:rPr>
        <w:t xml:space="preserve"> y </w:t>
      </w:r>
      <w:proofErr w:type="spellStart"/>
      <w:r w:rsidRPr="00E7523F">
        <w:rPr>
          <w:kern w:val="1"/>
          <w:lang w:val="en-US"/>
        </w:rPr>
        <w:t>eficientes</w:t>
      </w:r>
      <w:proofErr w:type="spellEnd"/>
      <w:r w:rsidRPr="00E7523F">
        <w:rPr>
          <w:kern w:val="1"/>
          <w:lang w:val="en-US"/>
        </w:rPr>
        <w:t xml:space="preserve">, las </w:t>
      </w:r>
      <w:proofErr w:type="spellStart"/>
      <w:r w:rsidRPr="00E7523F">
        <w:rPr>
          <w:kern w:val="1"/>
          <w:lang w:val="en-US"/>
        </w:rPr>
        <w:t>hormigas</w:t>
      </w:r>
      <w:proofErr w:type="spellEnd"/>
      <w:r w:rsidRPr="00E7523F">
        <w:rPr>
          <w:kern w:val="1"/>
          <w:lang w:val="en-US"/>
        </w:rPr>
        <w:t xml:space="preserve"> lo </w:t>
      </w:r>
      <w:proofErr w:type="spellStart"/>
      <w:r w:rsidRPr="00E7523F">
        <w:rPr>
          <w:kern w:val="1"/>
          <w:lang w:val="en-US"/>
        </w:rPr>
        <w:t>reforzarán</w:t>
      </w:r>
      <w:proofErr w:type="spellEnd"/>
      <w:r w:rsidRPr="00E7523F">
        <w:rPr>
          <w:kern w:val="1"/>
          <w:lang w:val="en-US"/>
        </w:rPr>
        <w:t xml:space="preserve"> y </w:t>
      </w:r>
      <w:proofErr w:type="spellStart"/>
      <w:r w:rsidRPr="00E7523F">
        <w:rPr>
          <w:kern w:val="1"/>
          <w:lang w:val="en-US"/>
        </w:rPr>
        <w:t>seguirán</w:t>
      </w:r>
      <w:proofErr w:type="spellEnd"/>
      <w:r w:rsidRPr="00E7523F">
        <w:rPr>
          <w:kern w:val="1"/>
          <w:lang w:val="en-US"/>
        </w:rPr>
        <w:t xml:space="preserve"> </w:t>
      </w:r>
      <w:proofErr w:type="spellStart"/>
      <w:r w:rsidRPr="00E7523F">
        <w:rPr>
          <w:kern w:val="1"/>
          <w:lang w:val="en-US"/>
        </w:rPr>
        <w:t>usándolo</w:t>
      </w:r>
      <w:proofErr w:type="spellEnd"/>
      <w:r w:rsidRPr="00E7523F">
        <w:rPr>
          <w:kern w:val="1"/>
          <w:lang w:val="en-US"/>
        </w:rPr>
        <w:t>.</w:t>
      </w:r>
    </w:p>
    <w:p w:rsidR="00383B4A" w:rsidRDefault="00383B4A">
      <w:pPr>
        <w:pStyle w:val="Ttulo2"/>
      </w:pPr>
      <w:r>
        <w:rPr>
          <w:b/>
          <w:bCs/>
        </w:rPr>
        <w:t xml:space="preserve">3.3 </w:t>
      </w:r>
      <w:r>
        <w:rPr>
          <w:b/>
          <w:bCs/>
          <w:lang w:val="es-CO"/>
        </w:rPr>
        <w:t>Título del tercer trabajo relacionado</w:t>
      </w:r>
    </w:p>
    <w:p w:rsidR="00383B4A" w:rsidRDefault="00383B4A">
      <w:pPr>
        <w:pStyle w:val="Sangradetextonormal"/>
        <w:spacing w:after="120"/>
        <w:ind w:firstLine="0"/>
      </w:pPr>
      <w:proofErr w:type="spellStart"/>
      <w:r>
        <w:rPr>
          <w:kern w:val="1"/>
          <w:lang w:val="en-US"/>
        </w:rPr>
        <w:t>Aquí</w:t>
      </w:r>
      <w:proofErr w:type="spellEnd"/>
      <w:r>
        <w:rPr>
          <w:kern w:val="1"/>
          <w:lang w:val="en-US"/>
        </w:rPr>
        <w:t xml:space="preserve"> </w:t>
      </w:r>
      <w:proofErr w:type="spellStart"/>
      <w:r>
        <w:rPr>
          <w:kern w:val="1"/>
          <w:lang w:val="en-US"/>
        </w:rPr>
        <w:t>deberán</w:t>
      </w:r>
      <w:proofErr w:type="spellEnd"/>
      <w:r>
        <w:rPr>
          <w:kern w:val="1"/>
          <w:lang w:val="en-US"/>
        </w:rPr>
        <w:t xml:space="preserve"> </w:t>
      </w:r>
      <w:proofErr w:type="spellStart"/>
      <w:r>
        <w:rPr>
          <w:kern w:val="1"/>
          <w:lang w:val="en-US"/>
        </w:rPr>
        <w:t>mencionar</w:t>
      </w:r>
      <w:proofErr w:type="spellEnd"/>
      <w:r>
        <w:rPr>
          <w:kern w:val="1"/>
          <w:lang w:val="en-US"/>
        </w:rPr>
        <w:t xml:space="preserve"> el </w:t>
      </w:r>
      <w:proofErr w:type="spellStart"/>
      <w:r>
        <w:rPr>
          <w:kern w:val="1"/>
          <w:lang w:val="en-US"/>
        </w:rPr>
        <w:t>tercer</w:t>
      </w:r>
      <w:proofErr w:type="spellEnd"/>
      <w:r>
        <w:rPr>
          <w:kern w:val="1"/>
          <w:lang w:val="en-US"/>
        </w:rPr>
        <w:t xml:space="preserve"> </w:t>
      </w:r>
      <w:proofErr w:type="spellStart"/>
      <w:r>
        <w:rPr>
          <w:kern w:val="1"/>
          <w:lang w:val="en-US"/>
        </w:rPr>
        <w:t>problema</w:t>
      </w:r>
      <w:proofErr w:type="spellEnd"/>
      <w:r>
        <w:rPr>
          <w:kern w:val="1"/>
          <w:lang w:val="en-US"/>
        </w:rPr>
        <w:t xml:space="preserve"> </w:t>
      </w:r>
      <w:proofErr w:type="spellStart"/>
      <w:r>
        <w:rPr>
          <w:kern w:val="1"/>
          <w:lang w:val="en-US"/>
        </w:rPr>
        <w:t>algorítmico</w:t>
      </w:r>
      <w:proofErr w:type="spellEnd"/>
      <w:r>
        <w:rPr>
          <w:kern w:val="1"/>
          <w:lang w:val="en-US"/>
        </w:rPr>
        <w:t xml:space="preserve"> </w:t>
      </w:r>
      <w:proofErr w:type="spellStart"/>
      <w:r>
        <w:rPr>
          <w:kern w:val="1"/>
          <w:lang w:val="en-US"/>
        </w:rPr>
        <w:t>relacionado</w:t>
      </w:r>
      <w:proofErr w:type="spellEnd"/>
      <w:r>
        <w:rPr>
          <w:kern w:val="1"/>
          <w:lang w:val="en-US"/>
        </w:rPr>
        <w:t xml:space="preserve"> </w:t>
      </w:r>
      <w:proofErr w:type="spellStart"/>
      <w:r>
        <w:rPr>
          <w:kern w:val="1"/>
          <w:lang w:val="en-US"/>
        </w:rPr>
        <w:t>documentado</w:t>
      </w:r>
      <w:proofErr w:type="spellEnd"/>
      <w:r>
        <w:rPr>
          <w:kern w:val="1"/>
          <w:lang w:val="en-US"/>
        </w:rPr>
        <w:t xml:space="preserve"> y/o </w:t>
      </w:r>
      <w:proofErr w:type="spellStart"/>
      <w:r>
        <w:rPr>
          <w:kern w:val="1"/>
          <w:lang w:val="en-US"/>
        </w:rPr>
        <w:t>su</w:t>
      </w:r>
      <w:proofErr w:type="spellEnd"/>
      <w:r>
        <w:rPr>
          <w:kern w:val="1"/>
          <w:lang w:val="en-US"/>
        </w:rPr>
        <w:t xml:space="preserve"> </w:t>
      </w:r>
      <w:proofErr w:type="spellStart"/>
      <w:r>
        <w:rPr>
          <w:kern w:val="1"/>
          <w:lang w:val="en-US"/>
        </w:rPr>
        <w:t>solución</w:t>
      </w:r>
      <w:proofErr w:type="spellEnd"/>
    </w:p>
    <w:p w:rsidR="00383B4A" w:rsidRDefault="00383B4A">
      <w:pPr>
        <w:pStyle w:val="Ttulo2"/>
      </w:pPr>
      <w:r>
        <w:rPr>
          <w:b/>
          <w:bCs/>
        </w:rPr>
        <w:t xml:space="preserve">3.4 </w:t>
      </w:r>
      <w:r>
        <w:rPr>
          <w:b/>
          <w:bCs/>
          <w:lang w:val="es-CO"/>
        </w:rPr>
        <w:t>Título del cuarto trabajo relacionado</w:t>
      </w:r>
    </w:p>
    <w:p w:rsidR="00383B4A" w:rsidRDefault="00383B4A" w:rsidP="007B7913">
      <w:pPr>
        <w:pStyle w:val="Sangradetextonormal"/>
        <w:spacing w:after="120"/>
        <w:ind w:firstLine="0"/>
        <w:rPr>
          <w:kern w:val="1"/>
          <w:lang w:val="en-US"/>
        </w:rPr>
      </w:pPr>
      <w:proofErr w:type="spellStart"/>
      <w:r>
        <w:rPr>
          <w:kern w:val="1"/>
          <w:lang w:val="en-US"/>
        </w:rPr>
        <w:t>Aquí</w:t>
      </w:r>
      <w:proofErr w:type="spellEnd"/>
      <w:r>
        <w:rPr>
          <w:kern w:val="1"/>
          <w:lang w:val="en-US"/>
        </w:rPr>
        <w:t xml:space="preserve"> </w:t>
      </w:r>
      <w:proofErr w:type="spellStart"/>
      <w:r>
        <w:rPr>
          <w:kern w:val="1"/>
          <w:lang w:val="en-US"/>
        </w:rPr>
        <w:t>deberán</w:t>
      </w:r>
      <w:proofErr w:type="spellEnd"/>
      <w:r>
        <w:rPr>
          <w:kern w:val="1"/>
          <w:lang w:val="en-US"/>
        </w:rPr>
        <w:t xml:space="preserve"> </w:t>
      </w:r>
      <w:proofErr w:type="spellStart"/>
      <w:r>
        <w:rPr>
          <w:kern w:val="1"/>
          <w:lang w:val="en-US"/>
        </w:rPr>
        <w:t>mencionar</w:t>
      </w:r>
      <w:proofErr w:type="spellEnd"/>
      <w:r>
        <w:rPr>
          <w:kern w:val="1"/>
          <w:lang w:val="en-US"/>
        </w:rPr>
        <w:t xml:space="preserve"> el </w:t>
      </w:r>
      <w:proofErr w:type="spellStart"/>
      <w:r>
        <w:rPr>
          <w:kern w:val="1"/>
          <w:lang w:val="en-US"/>
        </w:rPr>
        <w:t>cuarto</w:t>
      </w:r>
      <w:proofErr w:type="spellEnd"/>
      <w:r>
        <w:rPr>
          <w:kern w:val="1"/>
          <w:lang w:val="en-US"/>
        </w:rPr>
        <w:t xml:space="preserve"> </w:t>
      </w:r>
      <w:proofErr w:type="spellStart"/>
      <w:r>
        <w:rPr>
          <w:kern w:val="1"/>
          <w:lang w:val="en-US"/>
        </w:rPr>
        <w:t>problema</w:t>
      </w:r>
      <w:proofErr w:type="spellEnd"/>
      <w:r>
        <w:rPr>
          <w:kern w:val="1"/>
          <w:lang w:val="en-US"/>
        </w:rPr>
        <w:t xml:space="preserve"> </w:t>
      </w:r>
      <w:proofErr w:type="spellStart"/>
      <w:r>
        <w:rPr>
          <w:kern w:val="1"/>
          <w:lang w:val="en-US"/>
        </w:rPr>
        <w:t>algorítmico</w:t>
      </w:r>
      <w:proofErr w:type="spellEnd"/>
      <w:r>
        <w:rPr>
          <w:kern w:val="1"/>
          <w:lang w:val="en-US"/>
        </w:rPr>
        <w:t xml:space="preserve"> </w:t>
      </w:r>
      <w:proofErr w:type="spellStart"/>
      <w:r>
        <w:rPr>
          <w:kern w:val="1"/>
          <w:lang w:val="en-US"/>
        </w:rPr>
        <w:t>relacionados</w:t>
      </w:r>
      <w:proofErr w:type="spellEnd"/>
      <w:r>
        <w:rPr>
          <w:kern w:val="1"/>
          <w:lang w:val="en-US"/>
        </w:rPr>
        <w:t xml:space="preserve"> </w:t>
      </w:r>
      <w:proofErr w:type="spellStart"/>
      <w:r>
        <w:rPr>
          <w:kern w:val="1"/>
          <w:lang w:val="en-US"/>
        </w:rPr>
        <w:t>documentado</w:t>
      </w:r>
      <w:proofErr w:type="spellEnd"/>
      <w:r>
        <w:rPr>
          <w:kern w:val="1"/>
          <w:lang w:val="en-US"/>
        </w:rPr>
        <w:t xml:space="preserve"> y/o </w:t>
      </w:r>
      <w:proofErr w:type="spellStart"/>
      <w:r>
        <w:rPr>
          <w:kern w:val="1"/>
          <w:lang w:val="en-US"/>
        </w:rPr>
        <w:t>su</w:t>
      </w:r>
      <w:proofErr w:type="spellEnd"/>
      <w:r>
        <w:rPr>
          <w:kern w:val="1"/>
          <w:lang w:val="en-US"/>
        </w:rPr>
        <w:t xml:space="preserve"> </w:t>
      </w:r>
      <w:proofErr w:type="spellStart"/>
      <w:r>
        <w:rPr>
          <w:kern w:val="1"/>
          <w:lang w:val="en-US"/>
        </w:rPr>
        <w:t>solución</w:t>
      </w:r>
      <w:proofErr w:type="spellEnd"/>
    </w:p>
    <w:p w:rsidR="007B7913" w:rsidRDefault="007B7913" w:rsidP="007B7913">
      <w:pPr>
        <w:pStyle w:val="Sangradetextonormal"/>
        <w:spacing w:after="120"/>
        <w:ind w:firstLine="0"/>
      </w:pPr>
    </w:p>
    <w:p w:rsidR="00383B4A" w:rsidRDefault="00383B4A">
      <w:pPr>
        <w:pStyle w:val="Ttulo1"/>
      </w:pPr>
      <w:r>
        <w:rPr>
          <w:b/>
          <w:bCs/>
        </w:rPr>
        <w:t>REFERENCIAS</w:t>
      </w:r>
    </w:p>
    <w:p w:rsidR="00383B4A" w:rsidRDefault="00383B4A">
      <w:r>
        <w:t xml:space="preserve">Referenciar las fuentes usando el formato para referencias de la ACM. Léase en </w:t>
      </w:r>
      <w:hyperlink r:id="rId5" w:history="1">
        <w:r>
          <w:rPr>
            <w:rStyle w:val="Hipervnculo"/>
            <w:u w:val="single"/>
          </w:rPr>
          <w:t>http://bit.ly/2pZnE5g</w:t>
        </w:r>
      </w:hyperlink>
      <w:r>
        <w:rPr>
          <w:u w:val="single"/>
        </w:rPr>
        <w:t xml:space="preserve"> </w:t>
      </w:r>
      <w:r>
        <w:t>Vean un ejemplo:</w:t>
      </w:r>
    </w:p>
    <w:p w:rsidR="00383B4A" w:rsidRDefault="00383B4A">
      <w:pPr>
        <w:pStyle w:val="References"/>
        <w:numPr>
          <w:ilvl w:val="0"/>
          <w:numId w:val="0"/>
        </w:numPr>
      </w:pPr>
      <w:bookmarkStart w:id="1" w:name="_Ref10968375"/>
      <w:r>
        <w:t xml:space="preserve">1.Adobe Acrobat Reader 7,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references</w:t>
      </w:r>
      <w:proofErr w:type="spellEnd"/>
      <w:r>
        <w:t xml:space="preserve"> </w:t>
      </w:r>
      <w:proofErr w:type="spellStart"/>
      <w:r>
        <w:t>sections</w:t>
      </w:r>
      <w:proofErr w:type="spellEnd"/>
      <w:r>
        <w:t xml:space="preserve"> </w:t>
      </w:r>
      <w:proofErr w:type="spellStart"/>
      <w:r>
        <w:t>text</w:t>
      </w:r>
      <w:proofErr w:type="spellEnd"/>
      <w:r>
        <w:t xml:space="preserve"> </w:t>
      </w:r>
      <w:proofErr w:type="spellStart"/>
      <w:r>
        <w:t>is</w:t>
      </w:r>
      <w:proofErr w:type="spellEnd"/>
      <w:r>
        <w:t xml:space="preserve"> </w:t>
      </w:r>
      <w:proofErr w:type="spellStart"/>
      <w:r>
        <w:t>Ragged</w:t>
      </w:r>
      <w:proofErr w:type="spellEnd"/>
      <w:r>
        <w:t xml:space="preserve"> </w:t>
      </w:r>
      <w:proofErr w:type="spellStart"/>
      <w:r>
        <w:t>Right</w:t>
      </w:r>
      <w:proofErr w:type="spellEnd"/>
      <w:r>
        <w:t xml:space="preserve">, </w:t>
      </w:r>
      <w:proofErr w:type="spellStart"/>
      <w:r>
        <w:t>Not</w:t>
      </w:r>
      <w:proofErr w:type="spellEnd"/>
      <w:r>
        <w:t xml:space="preserve"> </w:t>
      </w:r>
      <w:proofErr w:type="spellStart"/>
      <w:r>
        <w:t>Justified</w:t>
      </w:r>
      <w:proofErr w:type="spellEnd"/>
      <w:r>
        <w:t>.</w:t>
      </w:r>
      <w:r>
        <w:rPr>
          <w:color w:val="0000FF"/>
          <w:u w:val="single"/>
        </w:rPr>
        <w:t xml:space="preserve"> </w:t>
      </w:r>
      <w:hyperlink r:id="rId6" w:history="1">
        <w:r>
          <w:rPr>
            <w:rStyle w:val="Hipervnculo"/>
          </w:rPr>
          <w:t>http://www.adobe.com/products/acrobat/</w:t>
        </w:r>
      </w:hyperlink>
      <w:r>
        <w:t>.</w:t>
      </w:r>
    </w:p>
    <w:p w:rsidR="00383B4A" w:rsidRDefault="00383B4A">
      <w:pPr>
        <w:pStyle w:val="References"/>
        <w:numPr>
          <w:ilvl w:val="0"/>
          <w:numId w:val="0"/>
        </w:numPr>
      </w:pPr>
      <w:r>
        <w:t xml:space="preserve">2. Fischer, G. and </w:t>
      </w:r>
      <w:proofErr w:type="spellStart"/>
      <w:r>
        <w:t>Nakakoji</w:t>
      </w:r>
      <w:proofErr w:type="spellEnd"/>
      <w:r>
        <w:t xml:space="preserve">, K. </w:t>
      </w:r>
      <w:proofErr w:type="spellStart"/>
      <w:r>
        <w:t>Amplifying</w:t>
      </w:r>
      <w:proofErr w:type="spellEnd"/>
      <w:r>
        <w:t xml:space="preserve"> </w:t>
      </w:r>
      <w:proofErr w:type="spellStart"/>
      <w:r>
        <w:t>designers</w:t>
      </w:r>
      <w:proofErr w:type="spellEnd"/>
      <w:r>
        <w:t xml:space="preserve">’ </w:t>
      </w:r>
      <w:proofErr w:type="spellStart"/>
      <w:r>
        <w:t>creativity</w:t>
      </w:r>
      <w:proofErr w:type="spellEnd"/>
      <w:r>
        <w:t xml:space="preserve"> </w:t>
      </w:r>
      <w:proofErr w:type="spellStart"/>
      <w:r>
        <w:t>with</w:t>
      </w:r>
      <w:proofErr w:type="spellEnd"/>
      <w:r>
        <w:t xml:space="preserve"> </w:t>
      </w:r>
      <w:proofErr w:type="spellStart"/>
      <w:r>
        <w:t>domainoriented</w:t>
      </w:r>
      <w:proofErr w:type="spellEnd"/>
      <w:r>
        <w:t xml:space="preserve"> </w:t>
      </w:r>
      <w:proofErr w:type="spellStart"/>
      <w:r>
        <w:t>design</w:t>
      </w:r>
      <w:proofErr w:type="spellEnd"/>
      <w:r>
        <w:t xml:space="preserve"> </w:t>
      </w:r>
      <w:proofErr w:type="spellStart"/>
      <w:r>
        <w:t>environments</w:t>
      </w:r>
      <w:proofErr w:type="spellEnd"/>
      <w:r>
        <w:t xml:space="preserve">. in </w:t>
      </w:r>
      <w:proofErr w:type="spellStart"/>
      <w:r>
        <w:t>Dartnall</w:t>
      </w:r>
      <w:proofErr w:type="spellEnd"/>
      <w:r>
        <w:t xml:space="preserve">, T. ed. Artificial </w:t>
      </w:r>
      <w:proofErr w:type="spellStart"/>
      <w:r>
        <w:t>Intelligence</w:t>
      </w:r>
      <w:proofErr w:type="spellEnd"/>
      <w:r>
        <w:t xml:space="preserve"> and </w:t>
      </w:r>
      <w:proofErr w:type="spellStart"/>
      <w:r>
        <w:t>Creativity</w:t>
      </w:r>
      <w:proofErr w:type="spellEnd"/>
      <w:r>
        <w:t xml:space="preserve">: </w:t>
      </w:r>
      <w:proofErr w:type="spellStart"/>
      <w:r>
        <w:t>An</w:t>
      </w:r>
      <w:proofErr w:type="spellEnd"/>
      <w:r>
        <w:t xml:space="preserve"> </w:t>
      </w:r>
      <w:proofErr w:type="spellStart"/>
      <w:r>
        <w:t>Interdisciplinary</w:t>
      </w:r>
      <w:proofErr w:type="spellEnd"/>
      <w:r>
        <w:t xml:space="preserve"> </w:t>
      </w:r>
      <w:proofErr w:type="spellStart"/>
      <w:r>
        <w:t>Approach</w:t>
      </w:r>
      <w:proofErr w:type="spellEnd"/>
      <w:r>
        <w:t xml:space="preserve">, </w:t>
      </w:r>
      <w:proofErr w:type="spellStart"/>
      <w:r>
        <w:t>Kluwer</w:t>
      </w:r>
      <w:proofErr w:type="spellEnd"/>
      <w:r>
        <w:t xml:space="preserve"> </w:t>
      </w:r>
      <w:proofErr w:type="spellStart"/>
      <w:r>
        <w:t>Academic</w:t>
      </w:r>
      <w:proofErr w:type="spellEnd"/>
      <w:r>
        <w:t xml:space="preserve"> </w:t>
      </w:r>
      <w:proofErr w:type="spellStart"/>
      <w:r>
        <w:t>Publishers</w:t>
      </w:r>
      <w:proofErr w:type="spellEnd"/>
      <w:r>
        <w:t xml:space="preserve">, </w:t>
      </w:r>
      <w:proofErr w:type="spellStart"/>
      <w:r>
        <w:t>Dordrecht</w:t>
      </w:r>
      <w:proofErr w:type="spellEnd"/>
      <w:r>
        <w:t>, 1994, 343-364.</w:t>
      </w:r>
    </w:p>
    <w:bookmarkEnd w:id="1"/>
    <w:p w:rsidR="00383B4A" w:rsidRDefault="00383B4A">
      <w:pPr>
        <w:rPr>
          <w:highlight w:val="yellow"/>
          <w:u w:val="single"/>
        </w:rPr>
      </w:pPr>
    </w:p>
    <w:p w:rsidR="00383B4A" w:rsidRDefault="00383B4A">
      <w:pPr>
        <w:rPr>
          <w:spacing w:val="-2"/>
          <w:highlight w:val="yellow"/>
        </w:rPr>
      </w:pPr>
    </w:p>
    <w:p w:rsidR="00383B4A" w:rsidRDefault="00383B4A">
      <w:pPr>
        <w:sectPr w:rsidR="00383B4A">
          <w:type w:val="continuous"/>
          <w:pgSz w:w="12240" w:h="15840"/>
          <w:pgMar w:top="1224" w:right="1080" w:bottom="1440" w:left="1080" w:header="720" w:footer="720" w:gutter="0"/>
          <w:cols w:num="2" w:space="432"/>
          <w:docGrid w:linePitch="360"/>
        </w:sectPr>
      </w:pPr>
    </w:p>
    <w:p w:rsidR="00383B4A" w:rsidRDefault="00383B4A">
      <w:pPr>
        <w:sectPr w:rsidR="00383B4A">
          <w:type w:val="continuous"/>
          <w:pgSz w:w="12240" w:h="15840"/>
          <w:pgMar w:top="1224" w:right="1080" w:bottom="1440" w:left="1080" w:header="720" w:footer="720" w:gutter="0"/>
          <w:cols w:space="720"/>
          <w:docGrid w:linePitch="360"/>
        </w:sectPr>
      </w:pPr>
    </w:p>
    <w:p w:rsidR="004620F5" w:rsidRDefault="004620F5"/>
    <w:sectPr w:rsidR="004620F5">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07"/>
    <w:rsid w:val="001E2486"/>
    <w:rsid w:val="002A5CD7"/>
    <w:rsid w:val="00383B4A"/>
    <w:rsid w:val="004620F5"/>
    <w:rsid w:val="004D5207"/>
    <w:rsid w:val="005B5CD5"/>
    <w:rsid w:val="007B7913"/>
    <w:rsid w:val="007E2857"/>
    <w:rsid w:val="0085470C"/>
    <w:rsid w:val="008D4562"/>
    <w:rsid w:val="00A8331C"/>
    <w:rsid w:val="00AE611A"/>
    <w:rsid w:val="00B80935"/>
    <w:rsid w:val="00D03205"/>
    <w:rsid w:val="00E20174"/>
    <w:rsid w:val="00E40E33"/>
    <w:rsid w:val="00E7523F"/>
    <w:rsid w:val="00E85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E3D5FB3-010E-46CF-A5D9-1634FAC5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highlight w:val="yellow"/>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customStyle="1" w:styleId="SangradetextonormalCar">
    <w:name w:val="Sangría de texto normal Car"/>
    <w:rPr>
      <w:lang w:val="es-ES_tradnl" w:eastAsia="zh-CN"/>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products/acrobat/" TargetMode="External"/><Relationship Id="rId5" Type="http://schemas.openxmlformats.org/officeDocument/2006/relationships/hyperlink" Target="http://bit.ly/2pZnE5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Eafit\Semestre%20III\Estructura%20Datos%20y%20Algoritmos%20II\GitHub\proyecto\informe\ED2-Guia-Proyecto-Entrega-Espan&#771;ol-Vr-2.0%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ED2-Guia-Proyecto-Entrega-Español-Vr-2.0 (1)</Template>
  <TotalTime>3</TotalTime>
  <Pages>1</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4039</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usuario</dc:creator>
  <cp:keywords>Guides, instructions, Author's kit, Conference Publications</cp:keywords>
  <cp:lastModifiedBy>usuario</cp:lastModifiedBy>
  <cp:revision>2</cp:revision>
  <cp:lastPrinted>2011-12-13T15:57:00Z</cp:lastPrinted>
  <dcterms:created xsi:type="dcterms:W3CDTF">2018-03-04T18:12:00Z</dcterms:created>
  <dcterms:modified xsi:type="dcterms:W3CDTF">2018-03-04T18:17:00Z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