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F1731D" w14:textId="77777777" w:rsidR="009F3470" w:rsidRPr="00DD7788" w:rsidRDefault="00000000">
      <w:pPr>
        <w:pStyle w:val="Title"/>
        <w:rPr>
          <w:color w:val="auto"/>
          <w:lang w:val="es-ES_tradnl"/>
        </w:rPr>
      </w:pPr>
      <w:r w:rsidRPr="00DD7788">
        <w:rPr>
          <w:color w:val="auto"/>
          <w:lang w:val="es-ES_tradnl"/>
        </w:rPr>
        <w:t>Eduardo Augusto García Rodríguez</w:t>
      </w:r>
    </w:p>
    <w:p w14:paraId="59DA018A" w14:textId="7FB6D1F5" w:rsidR="009F3470" w:rsidRPr="00DD7788" w:rsidRDefault="00346D85" w:rsidP="00346D85">
      <w:pPr>
        <w:rPr>
          <w:lang w:val="es-ES_tradnl"/>
        </w:rPr>
      </w:pPr>
      <w:r w:rsidRPr="00DD7788">
        <w:rPr>
          <w:lang w:val="es-ES_tradnl"/>
        </w:rPr>
        <w:t>Villas del Prado</w:t>
      </w:r>
      <w:r w:rsidR="002467B0" w:rsidRPr="00DD7788">
        <w:rPr>
          <w:lang w:val="es-ES_tradnl"/>
        </w:rPr>
        <w:t xml:space="preserve">, </w:t>
      </w:r>
      <w:r w:rsidRPr="00DD7788">
        <w:rPr>
          <w:lang w:val="es-ES_tradnl"/>
        </w:rPr>
        <w:t>417 Calle Vizcaya</w:t>
      </w:r>
      <w:r w:rsidRPr="00DD7788">
        <w:rPr>
          <w:lang w:val="es-ES_tradnl"/>
        </w:rPr>
        <w:br/>
        <w:t>Juana Diaz, P</w:t>
      </w:r>
      <w:r w:rsidR="0070684C" w:rsidRPr="00DD7788">
        <w:rPr>
          <w:lang w:val="es-ES_tradnl"/>
        </w:rPr>
        <w:t>.</w:t>
      </w:r>
      <w:r w:rsidRPr="00DD7788">
        <w:rPr>
          <w:lang w:val="es-ES_tradnl"/>
        </w:rPr>
        <w:t>R</w:t>
      </w:r>
      <w:r w:rsidR="0070684C" w:rsidRPr="00DD7788">
        <w:rPr>
          <w:lang w:val="es-ES_tradnl"/>
        </w:rPr>
        <w:t>.</w:t>
      </w:r>
      <w:r w:rsidRPr="00DD7788">
        <w:rPr>
          <w:lang w:val="es-ES_tradnl"/>
        </w:rPr>
        <w:t xml:space="preserve"> 00795</w:t>
      </w:r>
      <w:r w:rsidRPr="00DD7788">
        <w:rPr>
          <w:lang w:val="es-ES_tradnl"/>
        </w:rPr>
        <w:br/>
      </w:r>
      <w:r w:rsidR="007042CD" w:rsidRPr="00DD7788">
        <w:rPr>
          <w:lang w:val="es-ES_tradnl"/>
        </w:rPr>
        <w:t>Email</w:t>
      </w:r>
      <w:r w:rsidRPr="00DD7788">
        <w:rPr>
          <w:lang w:val="es-ES_tradnl"/>
        </w:rPr>
        <w:t>: eagarcia77@gmail.com</w:t>
      </w:r>
      <w:r w:rsidRPr="00DD7788">
        <w:rPr>
          <w:lang w:val="es-ES_tradnl"/>
        </w:rPr>
        <w:br/>
      </w:r>
      <w:r w:rsidR="007042CD" w:rsidRPr="00DD7788">
        <w:rPr>
          <w:lang w:val="es-ES_tradnl"/>
        </w:rPr>
        <w:t>Phone Number</w:t>
      </w:r>
      <w:r w:rsidRPr="00DD7788">
        <w:rPr>
          <w:lang w:val="es-ES_tradnl"/>
        </w:rPr>
        <w:t>: +1 787-</w:t>
      </w:r>
      <w:r w:rsidR="00DD7788">
        <w:rPr>
          <w:lang w:val="es-ES_tradnl"/>
        </w:rPr>
        <w:t>432-5954</w:t>
      </w:r>
      <w:r w:rsidRPr="00DD7788">
        <w:rPr>
          <w:lang w:val="es-ES_tradnl"/>
        </w:rPr>
        <w:br/>
        <w:t xml:space="preserve">LinkedIn: </w:t>
      </w:r>
      <w:hyperlink r:id="rId6" w:tgtFrame="_blank" w:history="1">
        <w:r w:rsidRPr="00DD7788">
          <w:rPr>
            <w:rStyle w:val="Hyperlink"/>
            <w:lang w:val="es-ES_tradnl"/>
          </w:rPr>
          <w:t>linkedin.com/in/eduardoagarcia2814</w:t>
        </w:r>
      </w:hyperlink>
    </w:p>
    <w:p w14:paraId="1B79FB74" w14:textId="429F4785" w:rsidR="009F3470" w:rsidRPr="00E31687" w:rsidRDefault="007042CD">
      <w:pPr>
        <w:pStyle w:val="Heading1"/>
        <w:rPr>
          <w:color w:val="auto"/>
        </w:rPr>
      </w:pPr>
      <w:r w:rsidRPr="00E31687">
        <w:rPr>
          <w:color w:val="auto"/>
        </w:rPr>
        <w:t>Professional Profile</w:t>
      </w:r>
    </w:p>
    <w:p w14:paraId="31B04F55" w14:textId="750AC85C" w:rsidR="009F3470" w:rsidRPr="00E31687" w:rsidRDefault="007042CD">
      <w:r w:rsidRPr="00E31687">
        <w:t>I am a professional with a strong desire to contribute to the growth and success of your company or institution. Throughout my career, I have cultivated a passion for teaching and learning, which has allowed me to take on key roles in various areas, such as business administration, information systems, distance education, and leadership. My experience has enabled me to teach both in-person and online, giving me a comprehensive view of current educational needs. My objective is to continue developing professionally by contributing to the creation of effective learning environments and managing distance education programs with both academic and administrative focus.</w:t>
      </w:r>
    </w:p>
    <w:p w14:paraId="53E04093" w14:textId="630D78DB" w:rsidR="009F3470" w:rsidRPr="00E31687" w:rsidRDefault="007042CD">
      <w:pPr>
        <w:pStyle w:val="Heading1"/>
        <w:rPr>
          <w:color w:val="auto"/>
        </w:rPr>
      </w:pPr>
      <w:r w:rsidRPr="00E31687">
        <w:rPr>
          <w:color w:val="auto"/>
        </w:rPr>
        <w:t>Professional Experience</w:t>
      </w:r>
    </w:p>
    <w:p w14:paraId="5D1A394B" w14:textId="058BD262" w:rsidR="009F3470" w:rsidRPr="00E31687" w:rsidRDefault="007042CD">
      <w:pPr>
        <w:pStyle w:val="Heading2"/>
        <w:rPr>
          <w:color w:val="auto"/>
        </w:rPr>
      </w:pPr>
      <w:r w:rsidRPr="00E31687">
        <w:rPr>
          <w:color w:val="auto"/>
        </w:rPr>
        <w:t>Learning Management System (LMS) Administrator</w:t>
      </w:r>
    </w:p>
    <w:p w14:paraId="5214CFAE" w14:textId="6D3F6B88" w:rsidR="009F3470" w:rsidRPr="00E31687" w:rsidRDefault="007042CD">
      <w:r w:rsidRPr="00E31687">
        <w:t>Inter American University of Puerto Rico - Guayama Campus</w:t>
      </w:r>
      <w:r w:rsidRPr="00E31687">
        <w:br/>
        <w:t>August 2023 - Present</w:t>
      </w:r>
    </w:p>
    <w:p w14:paraId="03703376" w14:textId="1C73353C" w:rsidR="009F3470" w:rsidRPr="00E31687" w:rsidRDefault="007042CD">
      <w:r w:rsidRPr="00E31687">
        <w:t>As the LMS Administrator, I am responsible for overseeing and managing the university’s online learning platform. My role is key in ensuring the efficient operation of the platform, allowing both students and faculty to access educational resources smoothly. Additionally, I monitor the system’s performance and provide technical support when needed.</w:t>
      </w:r>
    </w:p>
    <w:p w14:paraId="0272E2E7" w14:textId="2AC5568E" w:rsidR="009F3470" w:rsidRPr="00E31687" w:rsidRDefault="007042CD">
      <w:pPr>
        <w:pStyle w:val="Heading2"/>
        <w:rPr>
          <w:color w:val="auto"/>
        </w:rPr>
      </w:pPr>
      <w:r w:rsidRPr="00E31687">
        <w:rPr>
          <w:color w:val="auto"/>
        </w:rPr>
        <w:t>Director of Online Education</w:t>
      </w:r>
    </w:p>
    <w:p w14:paraId="0C7771C4" w14:textId="111EF6E7" w:rsidR="009F3470" w:rsidRPr="00E31687" w:rsidRDefault="007042CD">
      <w:r w:rsidRPr="00E31687">
        <w:t>Inter American University of Puerto Rico - Guayama Campus</w:t>
      </w:r>
      <w:r w:rsidRPr="00E31687">
        <w:br/>
        <w:t>September 2020 - August 2023</w:t>
      </w:r>
    </w:p>
    <w:p w14:paraId="5D54285F" w14:textId="0601BE48" w:rsidR="009F3470" w:rsidRPr="00E31687" w:rsidRDefault="007042CD">
      <w:r w:rsidRPr="00E31687">
        <w:t xml:space="preserve">As the Director of Online Education, I was responsible for supervising and evaluating distance learning programs. My focus was always on improving educational quality through the integration of new </w:t>
      </w:r>
      <w:r w:rsidR="00E31687" w:rsidRPr="00E31687">
        <w:t>technologies and</w:t>
      </w:r>
      <w:r w:rsidRPr="00E31687">
        <w:t xml:space="preserve"> supporting the academic team in implementing innovative learning tools. Additionally, I coordinated the development of online courses, ensured the proper functioning of the Blackboard platform, and developed faculty training initiatives.</w:t>
      </w:r>
    </w:p>
    <w:p w14:paraId="009DAFE1" w14:textId="6383112E" w:rsidR="009F3470" w:rsidRPr="00E31687" w:rsidRDefault="007042CD">
      <w:pPr>
        <w:pStyle w:val="Heading2"/>
        <w:rPr>
          <w:color w:val="auto"/>
        </w:rPr>
      </w:pPr>
      <w:r w:rsidRPr="00E31687">
        <w:rPr>
          <w:color w:val="auto"/>
        </w:rPr>
        <w:lastRenderedPageBreak/>
        <w:t>Curriculum and Multimedia Development Specialist</w:t>
      </w:r>
    </w:p>
    <w:p w14:paraId="3C70FA18" w14:textId="295FC587" w:rsidR="009F3470" w:rsidRPr="00E31687" w:rsidRDefault="007042CD">
      <w:r w:rsidRPr="00E31687">
        <w:t>Inter American University of Puerto Rico - Ponce Campus</w:t>
      </w:r>
      <w:r w:rsidRPr="00E31687">
        <w:br/>
        <w:t>June 2010 - August 2019</w:t>
      </w:r>
    </w:p>
    <w:p w14:paraId="55373CC4" w14:textId="26FC7AD0" w:rsidR="009F3470" w:rsidRPr="00E31687" w:rsidRDefault="007042CD">
      <w:r w:rsidRPr="00E31687">
        <w:t>During my time at the institution, I played key roles in curriculum and multimedia development, as well as in both face-to-face and virtual tutoring. I gained skills in distance education, educational design for virtual environments, and the use of the Blackboard platform. I supported faculty in the creation of online courses and conducted workshops on tools and technologies used in distance education.</w:t>
      </w:r>
    </w:p>
    <w:p w14:paraId="43230C89" w14:textId="3F00322A" w:rsidR="009F3470" w:rsidRPr="00E31687" w:rsidRDefault="00000000">
      <w:pPr>
        <w:pStyle w:val="Heading2"/>
        <w:rPr>
          <w:color w:val="auto"/>
        </w:rPr>
      </w:pPr>
      <w:r w:rsidRPr="00E31687">
        <w:rPr>
          <w:color w:val="auto"/>
        </w:rPr>
        <w:t>Profes</w:t>
      </w:r>
      <w:r w:rsidR="007042CD" w:rsidRPr="00E31687">
        <w:rPr>
          <w:color w:val="auto"/>
        </w:rPr>
        <w:t>s</w:t>
      </w:r>
      <w:r w:rsidRPr="00E31687">
        <w:rPr>
          <w:color w:val="auto"/>
        </w:rPr>
        <w:t>or</w:t>
      </w:r>
    </w:p>
    <w:p w14:paraId="32A4BBBD" w14:textId="72361D07" w:rsidR="009F3470" w:rsidRPr="00E31687" w:rsidRDefault="007042CD">
      <w:r w:rsidRPr="00E31687">
        <w:t>Inter American University of Puerto Rico - Ponce Campus</w:t>
      </w:r>
      <w:r w:rsidRPr="00E31687">
        <w:br/>
        <w:t>2007 - 2015</w:t>
      </w:r>
    </w:p>
    <w:p w14:paraId="74C2FE93" w14:textId="04A586D2" w:rsidR="009F3470" w:rsidRPr="00E31687" w:rsidRDefault="007042CD">
      <w:r w:rsidRPr="00E31687">
        <w:t>During my tenure, I worked as a professor in the departments of Education, Science and Technology, and Distance Education. I had the opportunity to teach several courses, including computer literacy, advanced programming systems, systems analysis and design, and database systems. Additionally, I actively participated in the continuing education program, teaching the computer repair course.</w:t>
      </w:r>
    </w:p>
    <w:p w14:paraId="77AD4117" w14:textId="17D40F68" w:rsidR="009F3470" w:rsidRPr="00E31687" w:rsidRDefault="007042CD">
      <w:pPr>
        <w:pStyle w:val="Heading2"/>
        <w:rPr>
          <w:color w:val="auto"/>
        </w:rPr>
      </w:pPr>
      <w:r w:rsidRPr="00E31687">
        <w:rPr>
          <w:color w:val="auto"/>
        </w:rPr>
        <w:t>Computerized Technical Services</w:t>
      </w:r>
    </w:p>
    <w:p w14:paraId="4CA6FA94" w14:textId="3FDF2C70" w:rsidR="009F3470" w:rsidRPr="00E31687" w:rsidRDefault="007042CD">
      <w:r w:rsidRPr="00E31687">
        <w:t>Inter American University of Puerto Rico - Ponce Campus</w:t>
      </w:r>
      <w:r w:rsidRPr="00E31687">
        <w:br/>
        <w:t>November 2002 - May 2010</w:t>
      </w:r>
    </w:p>
    <w:p w14:paraId="3CE7D6E8" w14:textId="6D7BE752" w:rsidR="009F3470" w:rsidRPr="00E31687" w:rsidRDefault="007042CD">
      <w:r w:rsidRPr="00E31687">
        <w:t>My main responsibility was to provide technical support to the teaching and administrative staff regarding the computer system. I was in charge of repairing and maintaining computers located on the second floor of the CAI (Computer Assisted Instruction) and the Business Administration Lab, LabB212. Additionally, I was responsible for managing the property inventory for the second floor of the CAI, ensuring efficient management of the institution’s assets.</w:t>
      </w:r>
    </w:p>
    <w:p w14:paraId="252C65A3" w14:textId="4254E66B" w:rsidR="009F3470" w:rsidRPr="00E31687" w:rsidRDefault="007042CD">
      <w:pPr>
        <w:pStyle w:val="Heading2"/>
        <w:rPr>
          <w:color w:val="auto"/>
        </w:rPr>
      </w:pPr>
      <w:r w:rsidRPr="00E31687">
        <w:rPr>
          <w:color w:val="auto"/>
        </w:rPr>
        <w:t>Information Systems Coordinator</w:t>
      </w:r>
    </w:p>
    <w:p w14:paraId="3343F283" w14:textId="3C53C3E5" w:rsidR="009F3470" w:rsidRPr="00E31687" w:rsidRDefault="007042CD">
      <w:r w:rsidRPr="00E31687">
        <w:t>Municipality of Juana Díaz, Puerto Rico</w:t>
      </w:r>
      <w:r w:rsidRPr="00E31687">
        <w:br/>
        <w:t>2001 - 2002</w:t>
      </w:r>
    </w:p>
    <w:p w14:paraId="50BB4C54" w14:textId="7FF7DB95" w:rsidR="009F3470" w:rsidRPr="00E31687" w:rsidRDefault="007042CD">
      <w:r w:rsidRPr="00E31687">
        <w:t>My role consisted of overseeing the planning, implementation, and maintenance of the information systems in the institution. I collaborated with various departments to understand their technological needs and develop effective solutions. I managed the integration of software applications, monitored the network infrastructure and data security procedures, and provided technical support to staff.</w:t>
      </w:r>
    </w:p>
    <w:p w14:paraId="3C6C09F5" w14:textId="28BA838A" w:rsidR="009F3470" w:rsidRPr="00E31687" w:rsidRDefault="007042CD">
      <w:pPr>
        <w:pStyle w:val="Heading2"/>
        <w:rPr>
          <w:color w:val="auto"/>
        </w:rPr>
      </w:pPr>
      <w:r w:rsidRPr="00E31687">
        <w:rPr>
          <w:color w:val="auto"/>
        </w:rPr>
        <w:t>Inventory Auditor</w:t>
      </w:r>
    </w:p>
    <w:p w14:paraId="17C6D4DF" w14:textId="01854ECE" w:rsidR="009F3470" w:rsidRPr="00E31687" w:rsidRDefault="00000000">
      <w:r w:rsidRPr="00E31687">
        <w:t xml:space="preserve">Storage Teck </w:t>
      </w:r>
      <w:r w:rsidR="00346D85" w:rsidRPr="00E31687">
        <w:t>Corp.</w:t>
      </w:r>
      <w:r w:rsidRPr="00E31687">
        <w:br/>
        <w:t>2000 - 2001</w:t>
      </w:r>
    </w:p>
    <w:p w14:paraId="41E132D2" w14:textId="461DC5AC" w:rsidR="009F3470" w:rsidRPr="00E31687" w:rsidRDefault="007042CD">
      <w:r w:rsidRPr="00E31687">
        <w:lastRenderedPageBreak/>
        <w:t>My main responsibility was to supervise and manage the inventory of parts within the company. I developed and implemented a work plan to audit the inventory in the PR3 building, ensuring accuracy and compliance with established procedures.</w:t>
      </w:r>
    </w:p>
    <w:p w14:paraId="77678AE3" w14:textId="714E87C9" w:rsidR="009F3470" w:rsidRPr="00E31687" w:rsidRDefault="007042CD">
      <w:pPr>
        <w:pStyle w:val="Heading2"/>
        <w:rPr>
          <w:color w:val="auto"/>
        </w:rPr>
      </w:pPr>
      <w:r w:rsidRPr="00E31687">
        <w:rPr>
          <w:color w:val="auto"/>
        </w:rPr>
        <w:t>Assistant Computer Technician</w:t>
      </w:r>
    </w:p>
    <w:p w14:paraId="5A48162F" w14:textId="43B06956" w:rsidR="009F3470" w:rsidRPr="00E31687" w:rsidRDefault="007042CD">
      <w:r w:rsidRPr="00E31687">
        <w:t>Inter American University of Puerto Rico - Ponce Campus</w:t>
      </w:r>
      <w:r w:rsidRPr="00E31687">
        <w:br/>
        <w:t>1999 - 2000</w:t>
      </w:r>
    </w:p>
    <w:p w14:paraId="1A87DC52" w14:textId="0B75D01F" w:rsidR="009F3470" w:rsidRPr="00E31687" w:rsidRDefault="007042CD">
      <w:r w:rsidRPr="00E31687">
        <w:t>As an assistant technician, I provided support and assistance in the Business Administration Laboratory. I was responsible for repairing and maintaining computers in the Business Administration Laboratory, troubleshooting technical issues, and ensuring that the equipment was functioning properly.</w:t>
      </w:r>
    </w:p>
    <w:p w14:paraId="691C080F" w14:textId="52809EE9" w:rsidR="009F3470" w:rsidRPr="00E31687" w:rsidRDefault="007042CD">
      <w:pPr>
        <w:pStyle w:val="Heading1"/>
        <w:rPr>
          <w:color w:val="auto"/>
        </w:rPr>
      </w:pPr>
      <w:r w:rsidRPr="00E31687">
        <w:rPr>
          <w:color w:val="auto"/>
        </w:rPr>
        <w:t>Education</w:t>
      </w:r>
    </w:p>
    <w:p w14:paraId="736E1238" w14:textId="12074908" w:rsidR="009F3470" w:rsidRPr="00E31687" w:rsidRDefault="007042CD">
      <w:pPr>
        <w:pStyle w:val="Heading2"/>
        <w:rPr>
          <w:color w:val="auto"/>
        </w:rPr>
      </w:pPr>
      <w:r w:rsidRPr="00E31687">
        <w:rPr>
          <w:color w:val="auto"/>
        </w:rPr>
        <w:t>Doctor of Education (EdD) in Instructional Technology and Distance Education</w:t>
      </w:r>
    </w:p>
    <w:p w14:paraId="60BDE853" w14:textId="4B32AA00" w:rsidR="009F3470" w:rsidRPr="00E31687" w:rsidRDefault="00000000">
      <w:r w:rsidRPr="00E31687">
        <w:t>Nova Southeastern University</w:t>
      </w:r>
      <w:r w:rsidRPr="00E31687">
        <w:br/>
      </w:r>
      <w:r w:rsidR="007042CD" w:rsidRPr="00E31687">
        <w:t>May 2024 - June 2026</w:t>
      </w:r>
    </w:p>
    <w:p w14:paraId="7086AD43" w14:textId="43FA671B" w:rsidR="009F3470" w:rsidRPr="00E31687" w:rsidRDefault="007042CD">
      <w:r w:rsidRPr="00E31687">
        <w:t>With a Doctorate in Education in Instructional Technology and Distance Education, I harness my technological skills to foster effective learning outcomes in schools, corporations, and public sector agencies. My degree uniquely combines these two fields into one comprehensive program, giving me an edge in creating impactful educational solutions and advancing my career.</w:t>
      </w:r>
    </w:p>
    <w:p w14:paraId="79B1DFDE" w14:textId="24D2528E" w:rsidR="009F3470" w:rsidRPr="00E31687" w:rsidRDefault="007042CD">
      <w:pPr>
        <w:pStyle w:val="Heading2"/>
        <w:rPr>
          <w:color w:val="auto"/>
        </w:rPr>
      </w:pPr>
      <w:r w:rsidRPr="00E31687">
        <w:rPr>
          <w:color w:val="auto"/>
        </w:rPr>
        <w:t>Master of Arts in Educational Computing</w:t>
      </w:r>
    </w:p>
    <w:p w14:paraId="37E643A8" w14:textId="3013EB96" w:rsidR="009F3470" w:rsidRPr="00DD7788" w:rsidRDefault="007042CD">
      <w:pPr>
        <w:rPr>
          <w:lang w:val="es-ES_tradnl"/>
        </w:rPr>
      </w:pPr>
      <w:r w:rsidRPr="00DD7788">
        <w:rPr>
          <w:lang w:val="es-ES_tradnl"/>
        </w:rPr>
        <w:t>Inter American University of Puerto Rico - Metropolitan Campus</w:t>
      </w:r>
      <w:r w:rsidRPr="00DD7788">
        <w:rPr>
          <w:lang w:val="es-ES_tradnl"/>
        </w:rPr>
        <w:br/>
        <w:t>2003 - June 2006</w:t>
      </w:r>
    </w:p>
    <w:p w14:paraId="17BE4F30" w14:textId="44410DB4" w:rsidR="009F3470" w:rsidRPr="00E31687" w:rsidRDefault="007042CD">
      <w:r w:rsidRPr="00E31687">
        <w:t>Our goal is to train specialized professionals in the field of computer science and e-learning for education, using an interdisciplinary approach. We combine technical expertise with pedagogical strategies, preparing graduates to excel in the dynamic and evolving landscape of technology-enhanced education.</w:t>
      </w:r>
    </w:p>
    <w:p w14:paraId="025F5CE3" w14:textId="27E772E0" w:rsidR="000B1910" w:rsidRPr="00E31687" w:rsidRDefault="00E441E8" w:rsidP="000B1910">
      <w:pPr>
        <w:pStyle w:val="Heading2"/>
        <w:rPr>
          <w:color w:val="auto"/>
        </w:rPr>
      </w:pPr>
      <w:r w:rsidRPr="00E31687">
        <w:rPr>
          <w:color w:val="auto"/>
        </w:rPr>
        <w:t>Bachelor’s degree in business administration</w:t>
      </w:r>
      <w:r w:rsidR="007042CD" w:rsidRPr="00E31687">
        <w:rPr>
          <w:color w:val="auto"/>
        </w:rPr>
        <w:t xml:space="preserve"> with a concentration in Information Systems Management</w:t>
      </w:r>
    </w:p>
    <w:p w14:paraId="1F7B273D" w14:textId="7DCBA2FA" w:rsidR="000B1910" w:rsidRPr="00E31687" w:rsidRDefault="007042CD" w:rsidP="000B1910">
      <w:r w:rsidRPr="00E31687">
        <w:t>Inter American University of Puerto Rico - Ponce Campus</w:t>
      </w:r>
      <w:r w:rsidR="000B1910" w:rsidRPr="00E31687">
        <w:br/>
        <w:t>1996 - 2001</w:t>
      </w:r>
    </w:p>
    <w:p w14:paraId="5ED3E75A" w14:textId="38D9A297" w:rsidR="000B1910" w:rsidRPr="00E31687" w:rsidRDefault="007042CD" w:rsidP="000B1910">
      <w:r w:rsidRPr="00E31687">
        <w:t>The program provides students with an understanding of information systems in businesses and their role in organizations. It focuses on developing analytical and technical skills to identify and solve information management problems.</w:t>
      </w:r>
    </w:p>
    <w:p w14:paraId="7AF09F07" w14:textId="3F3CF1B9" w:rsidR="009F3470" w:rsidRPr="00E31687" w:rsidRDefault="007042CD">
      <w:pPr>
        <w:pStyle w:val="Heading2"/>
        <w:rPr>
          <w:color w:val="auto"/>
        </w:rPr>
      </w:pPr>
      <w:r w:rsidRPr="00E31687">
        <w:rPr>
          <w:color w:val="auto"/>
        </w:rPr>
        <w:lastRenderedPageBreak/>
        <w:t>Associate’s degree in applied science in Business Administration</w:t>
      </w:r>
    </w:p>
    <w:p w14:paraId="7C11D164" w14:textId="4FCA5585" w:rsidR="009F3470" w:rsidRPr="00E31687" w:rsidRDefault="007042CD">
      <w:r w:rsidRPr="00E31687">
        <w:t>Inter American University of Puerto Rico - Ponce Campus</w:t>
      </w:r>
      <w:r w:rsidRPr="00E31687">
        <w:br/>
        <w:t>1999 - 2001</w:t>
      </w:r>
    </w:p>
    <w:p w14:paraId="5839FED7" w14:textId="77CAEA2A" w:rsidR="009F3470" w:rsidRPr="00E31687" w:rsidRDefault="007042CD">
      <w:r w:rsidRPr="00E31687">
        <w:t>Our program offers students the opportunity to develop fundamental skills in the fields of business administration and business development. Through a comprehensive curriculum and practical learning experiences, students acquire a solid foundation in key business principles and strategies.</w:t>
      </w:r>
    </w:p>
    <w:p w14:paraId="43F27458" w14:textId="38B110AE" w:rsidR="009F3470" w:rsidRPr="00E31687" w:rsidRDefault="00F5758B">
      <w:pPr>
        <w:pStyle w:val="Heading1"/>
        <w:rPr>
          <w:color w:val="auto"/>
        </w:rPr>
      </w:pPr>
      <w:r w:rsidRPr="00E31687">
        <w:rPr>
          <w:color w:val="auto"/>
        </w:rPr>
        <w:t>Certifications</w:t>
      </w:r>
    </w:p>
    <w:p w14:paraId="6878EEAE" w14:textId="77777777" w:rsidR="00F5758B" w:rsidRPr="00E31687" w:rsidRDefault="00F5758B" w:rsidP="00F5758B">
      <w:r w:rsidRPr="00E31687">
        <w:t>Foundations of Distance Education and Instructional Design - Inter American University of Puerto Rico</w:t>
      </w:r>
    </w:p>
    <w:p w14:paraId="026975B6" w14:textId="77777777" w:rsidR="00F5758B" w:rsidRPr="00E31687" w:rsidRDefault="00F5758B" w:rsidP="00F5758B">
      <w:r w:rsidRPr="00E31687">
        <w:t>Innovation Seminar on SBIR and STTR Programs - America’s SBDC</w:t>
      </w:r>
    </w:p>
    <w:p w14:paraId="22D57B32" w14:textId="77777777" w:rsidR="00F5758B" w:rsidRPr="00E31687" w:rsidRDefault="00F5758B" w:rsidP="00F5758B">
      <w:r w:rsidRPr="00E31687">
        <w:t>Office 365 Teacher Academy - Microsoft Education Center</w:t>
      </w:r>
    </w:p>
    <w:p w14:paraId="252E2596" w14:textId="72E3E9DB" w:rsidR="009F3470" w:rsidRPr="00E31687" w:rsidRDefault="00F5758B" w:rsidP="00F5758B">
      <w:r w:rsidRPr="00E31687">
        <w:t>Social Behavioral Research - CITI Program (Issued February 2024, Expires February 2027)</w:t>
      </w:r>
    </w:p>
    <w:p w14:paraId="7664B96A" w14:textId="3DF813CF" w:rsidR="009F3470" w:rsidRPr="00E31687" w:rsidRDefault="00F5758B">
      <w:pPr>
        <w:pStyle w:val="Heading1"/>
        <w:rPr>
          <w:color w:val="auto"/>
        </w:rPr>
      </w:pPr>
      <w:r w:rsidRPr="00E31687">
        <w:rPr>
          <w:color w:val="auto"/>
        </w:rPr>
        <w:t>Skills</w:t>
      </w:r>
    </w:p>
    <w:p w14:paraId="112A141E" w14:textId="64F7AF29" w:rsidR="009F3470" w:rsidRPr="00E31687" w:rsidRDefault="00F5758B">
      <w:r w:rsidRPr="00E31687">
        <w:t>Academic Writing, Systems Administration, LMS, Blackboard Ultra, Moodle, Information Technology, Technical Support, Program Development, Microsoft Office 365</w:t>
      </w:r>
      <w:r w:rsidR="000B1910" w:rsidRPr="00E31687">
        <w:t>.</w:t>
      </w:r>
    </w:p>
    <w:sectPr w:rsidR="009F3470" w:rsidRPr="00E31687" w:rsidSect="003B7C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01372562">
    <w:abstractNumId w:val="8"/>
  </w:num>
  <w:num w:numId="2" w16cid:durableId="1971090549">
    <w:abstractNumId w:val="6"/>
  </w:num>
  <w:num w:numId="3" w16cid:durableId="93016169">
    <w:abstractNumId w:val="5"/>
  </w:num>
  <w:num w:numId="4" w16cid:durableId="1510487609">
    <w:abstractNumId w:val="4"/>
  </w:num>
  <w:num w:numId="5" w16cid:durableId="1550191363">
    <w:abstractNumId w:val="7"/>
  </w:num>
  <w:num w:numId="6" w16cid:durableId="910777754">
    <w:abstractNumId w:val="3"/>
  </w:num>
  <w:num w:numId="7" w16cid:durableId="1695619138">
    <w:abstractNumId w:val="2"/>
  </w:num>
  <w:num w:numId="8" w16cid:durableId="1406882451">
    <w:abstractNumId w:val="1"/>
  </w:num>
  <w:num w:numId="9" w16cid:durableId="1405833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0C95"/>
    <w:rsid w:val="00034616"/>
    <w:rsid w:val="0006063C"/>
    <w:rsid w:val="000B1910"/>
    <w:rsid w:val="0015074B"/>
    <w:rsid w:val="002467B0"/>
    <w:rsid w:val="0029639D"/>
    <w:rsid w:val="002B346D"/>
    <w:rsid w:val="00326F90"/>
    <w:rsid w:val="00346D85"/>
    <w:rsid w:val="00372204"/>
    <w:rsid w:val="003B7C44"/>
    <w:rsid w:val="00407BC5"/>
    <w:rsid w:val="00480A9E"/>
    <w:rsid w:val="007042CD"/>
    <w:rsid w:val="0070684C"/>
    <w:rsid w:val="007267C5"/>
    <w:rsid w:val="008779A1"/>
    <w:rsid w:val="008B6542"/>
    <w:rsid w:val="009416CB"/>
    <w:rsid w:val="009D709E"/>
    <w:rsid w:val="009F3470"/>
    <w:rsid w:val="00AA1D8D"/>
    <w:rsid w:val="00B47730"/>
    <w:rsid w:val="00CB0664"/>
    <w:rsid w:val="00DD7788"/>
    <w:rsid w:val="00E31687"/>
    <w:rsid w:val="00E441E8"/>
    <w:rsid w:val="00E507A7"/>
    <w:rsid w:val="00E74362"/>
    <w:rsid w:val="00F5758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7F424F"/>
  <w14:defaultImageDpi w14:val="300"/>
  <w15:docId w15:val="{CA022066-56AB-4C0A-89ED-2144B844C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3B7C44"/>
    <w:rPr>
      <w:color w:val="0000FF" w:themeColor="hyperlink"/>
      <w:u w:val="single"/>
    </w:rPr>
  </w:style>
  <w:style w:type="character" w:styleId="UnresolvedMention">
    <w:name w:val="Unresolved Mention"/>
    <w:basedOn w:val="DefaultParagraphFont"/>
    <w:uiPriority w:val="99"/>
    <w:semiHidden/>
    <w:unhideWhenUsed/>
    <w:rsid w:val="003B7C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inkedin.com/in/eduardoagarcia281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1081</Words>
  <Characters>5950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7017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Eduardo Garcia Rodriguez</cp:lastModifiedBy>
  <cp:revision>14</cp:revision>
  <dcterms:created xsi:type="dcterms:W3CDTF">2024-10-02T12:34:00Z</dcterms:created>
  <dcterms:modified xsi:type="dcterms:W3CDTF">2024-10-21T14:12:00Z</dcterms:modified>
  <cp:category/>
</cp:coreProperties>
</file>