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22D" w:rsidRDefault="00457D6F">
      <w:pPr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 xml:space="preserve">                     </w:t>
      </w:r>
      <w:r w:rsidR="0069322D">
        <w:rPr>
          <w:rFonts w:eastAsia="Times New Roman"/>
          <w:color w:val="222222"/>
          <w:shd w:val="clear" w:color="auto" w:fill="FFFFFF"/>
        </w:rPr>
        <w:t xml:space="preserve">                 </w:t>
      </w:r>
      <w:r w:rsidRPr="00457D6F">
        <w:rPr>
          <w:rFonts w:eastAsia="Times New Roman"/>
          <w:noProof/>
          <w:color w:val="222222"/>
          <w:shd w:val="clear" w:color="auto" w:fill="FFFFFF"/>
        </w:rPr>
        <w:drawing>
          <wp:inline distT="0" distB="0" distL="0" distR="0" wp14:anchorId="6D914685" wp14:editId="5A5475A2">
            <wp:extent cx="3340100" cy="5054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2D" w:rsidRDefault="0069322D">
      <w:pPr>
        <w:rPr>
          <w:rFonts w:eastAsia="Times New Roman"/>
          <w:color w:val="222222"/>
          <w:shd w:val="clear" w:color="auto" w:fill="FFFFFF"/>
        </w:rPr>
      </w:pPr>
    </w:p>
    <w:p w:rsidR="00BA7BC7" w:rsidRDefault="00BA7BC7">
      <w:pPr>
        <w:rPr>
          <w:rFonts w:eastAsia="Times New Roman"/>
          <w:color w:val="222222"/>
          <w:shd w:val="clear" w:color="auto" w:fill="FFFFFF"/>
        </w:rPr>
      </w:pPr>
      <w:proofErr w:type="spellStart"/>
      <w:r>
        <w:rPr>
          <w:rFonts w:eastAsia="Times New Roman"/>
          <w:color w:val="222222"/>
          <w:shd w:val="clear" w:color="auto" w:fill="FFFFFF"/>
        </w:rPr>
        <w:t>Mov</w:t>
      </w:r>
      <w:proofErr w:type="spellEnd"/>
      <w:r>
        <w:rPr>
          <w:rFonts w:eastAsia="Times New Roman"/>
          <w:color w:val="222222"/>
          <w:shd w:val="clear" w:color="auto" w:fill="FFFFFF"/>
        </w:rPr>
        <w:t>:</w:t>
      </w:r>
    </w:p>
    <w:p w:rsidR="00BA7BC7" w:rsidRDefault="00BA7BC7">
      <w:pPr>
        <w:rPr>
          <w:rFonts w:ascii="Helvetica" w:eastAsia="Times New Roman" w:hAnsi="Helvetica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 xml:space="preserve">Bu </w:t>
      </w:r>
      <w:r w:rsidR="00110AEC">
        <w:rPr>
          <w:rFonts w:ascii="Helvetica" w:eastAsia="Times New Roman" w:hAnsi="Helvetica"/>
          <w:color w:val="222222"/>
          <w:shd w:val="clear" w:color="auto" w:fill="FFFFFF"/>
        </w:rPr>
        <w:t xml:space="preserve">komutla bir </w:t>
      </w:r>
      <w:proofErr w:type="spellStart"/>
      <w:r w:rsidR="00110AEC">
        <w:rPr>
          <w:rFonts w:ascii="Helvetica" w:eastAsia="Times New Roman" w:hAnsi="Helvetica"/>
          <w:color w:val="222222"/>
          <w:shd w:val="clear" w:color="auto" w:fill="FFFFFF"/>
        </w:rPr>
        <w:t>registerdan</w:t>
      </w:r>
      <w:proofErr w:type="spellEnd"/>
      <w:r w:rsidR="00110AEC">
        <w:rPr>
          <w:rFonts w:ascii="Helvetica" w:eastAsia="Times New Roman" w:hAnsi="Helvetica"/>
          <w:color w:val="222222"/>
          <w:shd w:val="clear" w:color="auto" w:fill="FFFFFF"/>
        </w:rPr>
        <w:t xml:space="preserve"> bir </w:t>
      </w:r>
      <w:proofErr w:type="spellStart"/>
      <w:r w:rsidR="00110AEC">
        <w:rPr>
          <w:rFonts w:ascii="Helvetica" w:eastAsia="Times New Roman" w:hAnsi="Helvetica"/>
          <w:color w:val="222222"/>
          <w:shd w:val="clear" w:color="auto" w:fill="FFFFFF"/>
        </w:rPr>
        <w:t>registera</w:t>
      </w:r>
      <w:proofErr w:type="spellEnd"/>
      <w:r>
        <w:rPr>
          <w:rFonts w:ascii="Helvetica" w:eastAsia="Times New Roman" w:hAnsi="Helvetica"/>
          <w:color w:val="222222"/>
          <w:shd w:val="clear" w:color="auto" w:fill="FFFFFF"/>
        </w:rPr>
        <w:t xml:space="preserve"> kopyalama</w:t>
      </w:r>
      <w:r w:rsidR="00110AEC">
        <w:rPr>
          <w:rFonts w:ascii="Helvetica" w:eastAsia="Times New Roman" w:hAnsi="Helvetica"/>
          <w:color w:val="222222"/>
          <w:shd w:val="clear" w:color="auto" w:fill="FFFFFF"/>
        </w:rPr>
        <w:t xml:space="preserve"> yapılabileceği gibi bir </w:t>
      </w:r>
      <w:proofErr w:type="spellStart"/>
      <w:r w:rsidR="00110AEC">
        <w:rPr>
          <w:rFonts w:ascii="Helvetica" w:eastAsia="Times New Roman" w:hAnsi="Helvetica"/>
          <w:color w:val="222222"/>
          <w:shd w:val="clear" w:color="auto" w:fill="FFFFFF"/>
        </w:rPr>
        <w:t>registere</w:t>
      </w:r>
      <w:proofErr w:type="spellEnd"/>
      <w:r>
        <w:rPr>
          <w:rFonts w:ascii="Helvetica" w:eastAsia="Times New Roman" w:hAnsi="Helvetica"/>
          <w:color w:val="222222"/>
          <w:shd w:val="clear" w:color="auto" w:fill="FFFFFF"/>
        </w:rPr>
        <w:t xml:space="preserve"> sabit bir değer de yazılabilir. Örnekler:</w:t>
      </w:r>
    </w:p>
    <w:p w:rsidR="002419BF" w:rsidRDefault="002419BF">
      <w:pPr>
        <w:pStyle w:val="HTMLncedenBiimlendirilmi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FFFFF"/>
        <w:textAlignment w:val="baseline"/>
        <w:divId w:val="1476068789"/>
        <w:rPr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mov</w:t>
      </w:r>
      <w:proofErr w:type="spellEnd"/>
      <w:proofErr w:type="gramEnd"/>
      <w:r>
        <w:rPr>
          <w:color w:val="222222"/>
          <w:sz w:val="24"/>
          <w:szCs w:val="24"/>
        </w:rPr>
        <w:t xml:space="preserve">   ah,5</w:t>
      </w:r>
      <w:r w:rsidR="00110AEC">
        <w:rPr>
          <w:color w:val="222222"/>
          <w:sz w:val="24"/>
          <w:szCs w:val="24"/>
        </w:rPr>
        <w:t xml:space="preserve"> #ah ye 5 değeri taşınmış yani atanmış.</w:t>
      </w:r>
    </w:p>
    <w:p w:rsidR="00110AEC" w:rsidRPr="00110AEC" w:rsidRDefault="002419BF" w:rsidP="00110AEC">
      <w:pPr>
        <w:pStyle w:val="HTMLncedenBiimlendirilmi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FFFFF"/>
        <w:textAlignment w:val="baseline"/>
        <w:divId w:val="1476068789"/>
        <w:rPr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mov</w:t>
      </w:r>
      <w:proofErr w:type="spellEnd"/>
      <w:proofErr w:type="gramEnd"/>
      <w:r>
        <w:rPr>
          <w:color w:val="222222"/>
          <w:sz w:val="24"/>
          <w:szCs w:val="24"/>
        </w:rPr>
        <w:t xml:space="preserve">   </w:t>
      </w:r>
      <w:proofErr w:type="spellStart"/>
      <w:r>
        <w:rPr>
          <w:color w:val="222222"/>
          <w:sz w:val="24"/>
          <w:szCs w:val="24"/>
        </w:rPr>
        <w:t>al,bh</w:t>
      </w:r>
      <w:proofErr w:type="spellEnd"/>
      <w:r w:rsidR="00110AEC">
        <w:rPr>
          <w:color w:val="222222"/>
          <w:sz w:val="24"/>
          <w:szCs w:val="24"/>
        </w:rPr>
        <w:t xml:space="preserve"> #</w:t>
      </w:r>
      <w:proofErr w:type="spellStart"/>
      <w:r w:rsidR="00110AEC">
        <w:rPr>
          <w:color w:val="222222"/>
          <w:sz w:val="24"/>
          <w:szCs w:val="24"/>
        </w:rPr>
        <w:t>al’nin</w:t>
      </w:r>
      <w:proofErr w:type="spellEnd"/>
      <w:r w:rsidR="00110AEC">
        <w:rPr>
          <w:color w:val="222222"/>
          <w:sz w:val="24"/>
          <w:szCs w:val="24"/>
        </w:rPr>
        <w:t xml:space="preserve"> içine </w:t>
      </w:r>
      <w:proofErr w:type="spellStart"/>
      <w:r w:rsidR="00110AEC">
        <w:rPr>
          <w:color w:val="222222"/>
          <w:sz w:val="24"/>
          <w:szCs w:val="24"/>
        </w:rPr>
        <w:t>bh</w:t>
      </w:r>
      <w:proofErr w:type="spellEnd"/>
      <w:r w:rsidR="00110AEC">
        <w:rPr>
          <w:color w:val="222222"/>
          <w:sz w:val="24"/>
          <w:szCs w:val="24"/>
        </w:rPr>
        <w:t xml:space="preserve"> değeri </w:t>
      </w:r>
      <w:proofErr w:type="spellStart"/>
      <w:r w:rsidR="00110AEC">
        <w:rPr>
          <w:color w:val="222222"/>
          <w:sz w:val="24"/>
          <w:szCs w:val="24"/>
        </w:rPr>
        <w:t>tarşınıyor</w:t>
      </w:r>
      <w:proofErr w:type="spellEnd"/>
      <w:r w:rsidR="00110AEC">
        <w:rPr>
          <w:color w:val="222222"/>
          <w:sz w:val="24"/>
          <w:szCs w:val="24"/>
        </w:rPr>
        <w:t>.</w:t>
      </w:r>
    </w:p>
    <w:p w:rsidR="00E2759E" w:rsidRDefault="00E2759E"/>
    <w:p w:rsidR="00E2759E" w:rsidRDefault="0092283F" w:rsidP="00E2759E">
      <w:proofErr w:type="spellStart"/>
      <w:r>
        <w:t>Cmp</w:t>
      </w:r>
      <w:proofErr w:type="spellEnd"/>
      <w:r>
        <w:t>:</w:t>
      </w:r>
    </w:p>
    <w:p w:rsidR="0092283F" w:rsidRPr="00E2759E" w:rsidRDefault="00110AEC" w:rsidP="00E2759E">
      <w:r>
        <w:rPr>
          <w:rFonts w:ascii="inherit" w:hAnsi="inherit"/>
          <w:color w:val="222222"/>
        </w:rPr>
        <w:t xml:space="preserve">İki </w:t>
      </w:r>
      <w:proofErr w:type="spellStart"/>
      <w:r>
        <w:rPr>
          <w:rFonts w:ascii="inherit" w:hAnsi="inherit"/>
          <w:color w:val="222222"/>
        </w:rPr>
        <w:t>registerdeki</w:t>
      </w:r>
      <w:proofErr w:type="spellEnd"/>
      <w:r>
        <w:rPr>
          <w:rFonts w:ascii="inherit" w:hAnsi="inherit"/>
          <w:color w:val="222222"/>
        </w:rPr>
        <w:t xml:space="preserve"> değeri ya da bir </w:t>
      </w:r>
      <w:proofErr w:type="spellStart"/>
      <w:r>
        <w:rPr>
          <w:rFonts w:ascii="inherit" w:hAnsi="inherit"/>
          <w:color w:val="222222"/>
        </w:rPr>
        <w:t>registerdaki</w:t>
      </w:r>
      <w:proofErr w:type="spellEnd"/>
      <w:r w:rsidR="0092283F">
        <w:rPr>
          <w:rFonts w:ascii="inherit" w:hAnsi="inherit"/>
          <w:color w:val="222222"/>
        </w:rPr>
        <w:t xml:space="preserve"> değerle sabit bir değeri kıyaslar. Tek başına bir işe </w:t>
      </w:r>
      <w:proofErr w:type="gramStart"/>
      <w:r w:rsidR="0092283F">
        <w:rPr>
          <w:rFonts w:ascii="inherit" w:hAnsi="inherit"/>
          <w:color w:val="222222"/>
        </w:rPr>
        <w:t>yaramaz</w:t>
      </w:r>
      <w:proofErr w:type="gramEnd"/>
      <w:r w:rsidR="0092283F">
        <w:rPr>
          <w:rFonts w:ascii="inherit" w:hAnsi="inherit"/>
          <w:color w:val="222222"/>
        </w:rPr>
        <w:t>. Örnek:</w:t>
      </w:r>
    </w:p>
    <w:p w:rsidR="0092283F" w:rsidRDefault="0092283F">
      <w:pPr>
        <w:pStyle w:val="HTMLncedenBiimlendirilmi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FFFFF"/>
        <w:textAlignment w:val="baseline"/>
        <w:divId w:val="797143884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14F7:100 </w:t>
      </w:r>
      <w:proofErr w:type="spellStart"/>
      <w:r>
        <w:rPr>
          <w:color w:val="222222"/>
          <w:sz w:val="24"/>
          <w:szCs w:val="24"/>
        </w:rPr>
        <w:t>cmp</w:t>
      </w:r>
      <w:proofErr w:type="spellEnd"/>
      <w:r>
        <w:rPr>
          <w:color w:val="222222"/>
          <w:sz w:val="24"/>
          <w:szCs w:val="24"/>
        </w:rPr>
        <w:t xml:space="preserve">   </w:t>
      </w:r>
      <w:proofErr w:type="spellStart"/>
      <w:proofErr w:type="gramStart"/>
      <w:r>
        <w:rPr>
          <w:color w:val="222222"/>
          <w:sz w:val="24"/>
          <w:szCs w:val="24"/>
        </w:rPr>
        <w:t>al,bl</w:t>
      </w:r>
      <w:proofErr w:type="spellEnd"/>
      <w:proofErr w:type="gramEnd"/>
      <w:r w:rsidR="00110AEC">
        <w:rPr>
          <w:color w:val="222222"/>
          <w:sz w:val="24"/>
          <w:szCs w:val="24"/>
        </w:rPr>
        <w:t xml:space="preserve"> #al ile </w:t>
      </w:r>
      <w:proofErr w:type="spellStart"/>
      <w:r w:rsidR="00110AEC">
        <w:rPr>
          <w:color w:val="222222"/>
          <w:sz w:val="24"/>
          <w:szCs w:val="24"/>
        </w:rPr>
        <w:t>bl</w:t>
      </w:r>
      <w:proofErr w:type="spellEnd"/>
      <w:r w:rsidR="00110AEC">
        <w:rPr>
          <w:color w:val="222222"/>
          <w:sz w:val="24"/>
          <w:szCs w:val="24"/>
        </w:rPr>
        <w:t xml:space="preserve"> kıyaslanıyor.</w:t>
      </w:r>
    </w:p>
    <w:p w:rsidR="0092283F" w:rsidRDefault="0092283F">
      <w:pPr>
        <w:pStyle w:val="HTMLncedenBiimlendirilmi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FFFFF"/>
        <w:textAlignment w:val="baseline"/>
        <w:divId w:val="797143884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14F7:102 </w:t>
      </w:r>
      <w:proofErr w:type="spellStart"/>
      <w:r>
        <w:rPr>
          <w:color w:val="222222"/>
          <w:sz w:val="24"/>
          <w:szCs w:val="24"/>
        </w:rPr>
        <w:t>cmp</w:t>
      </w:r>
      <w:proofErr w:type="spellEnd"/>
      <w:r>
        <w:rPr>
          <w:color w:val="222222"/>
          <w:sz w:val="24"/>
          <w:szCs w:val="24"/>
        </w:rPr>
        <w:t xml:space="preserve">   bl,5</w:t>
      </w:r>
      <w:r w:rsidR="00110AEC">
        <w:rPr>
          <w:color w:val="222222"/>
          <w:sz w:val="24"/>
          <w:szCs w:val="24"/>
        </w:rPr>
        <w:t xml:space="preserve"> #</w:t>
      </w:r>
      <w:proofErr w:type="spellStart"/>
      <w:r w:rsidR="00110AEC">
        <w:rPr>
          <w:color w:val="222222"/>
          <w:sz w:val="24"/>
          <w:szCs w:val="24"/>
        </w:rPr>
        <w:t>bl</w:t>
      </w:r>
      <w:proofErr w:type="spellEnd"/>
      <w:r w:rsidR="00110AEC">
        <w:rPr>
          <w:color w:val="222222"/>
          <w:sz w:val="24"/>
          <w:szCs w:val="24"/>
        </w:rPr>
        <w:t xml:space="preserve"> ile 5 kıyaslanıyor.</w:t>
      </w:r>
    </w:p>
    <w:p w:rsidR="00110AEC" w:rsidRDefault="0092283F">
      <w:pPr>
        <w:pStyle w:val="HTMLncedenBiimlendirilmi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FFFFF"/>
        <w:textAlignment w:val="baseline"/>
        <w:divId w:val="797143884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14F7:104 </w:t>
      </w:r>
      <w:proofErr w:type="spellStart"/>
      <w:r>
        <w:rPr>
          <w:color w:val="222222"/>
          <w:sz w:val="24"/>
          <w:szCs w:val="24"/>
        </w:rPr>
        <w:t>cmp</w:t>
      </w:r>
      <w:proofErr w:type="spellEnd"/>
      <w:r>
        <w:rPr>
          <w:color w:val="222222"/>
          <w:sz w:val="24"/>
          <w:szCs w:val="24"/>
        </w:rPr>
        <w:t xml:space="preserve">   </w:t>
      </w:r>
      <w:proofErr w:type="gramStart"/>
      <w:r>
        <w:rPr>
          <w:color w:val="222222"/>
          <w:sz w:val="24"/>
          <w:szCs w:val="24"/>
        </w:rPr>
        <w:t>5,bl</w:t>
      </w:r>
      <w:proofErr w:type="gramEnd"/>
      <w:r w:rsidR="00110AEC">
        <w:rPr>
          <w:color w:val="222222"/>
          <w:sz w:val="24"/>
          <w:szCs w:val="24"/>
        </w:rPr>
        <w:t xml:space="preserve"> #5 değeri başta olduğu için </w:t>
      </w:r>
      <w:proofErr w:type="spellStart"/>
      <w:r w:rsidR="00110AEC">
        <w:rPr>
          <w:color w:val="222222"/>
          <w:sz w:val="24"/>
          <w:szCs w:val="24"/>
        </w:rPr>
        <w:t>kıyaslıyamıyor</w:t>
      </w:r>
      <w:proofErr w:type="spellEnd"/>
    </w:p>
    <w:p w:rsidR="0092283F" w:rsidRDefault="0092283F">
      <w:pPr>
        <w:pStyle w:val="HTMLncedenBiimlendirilmi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FFFFF"/>
        <w:textAlignment w:val="baseline"/>
        <w:divId w:val="797143884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14F7:106 </w:t>
      </w:r>
      <w:proofErr w:type="spellStart"/>
      <w:r>
        <w:rPr>
          <w:color w:val="222222"/>
          <w:sz w:val="24"/>
          <w:szCs w:val="24"/>
        </w:rPr>
        <w:t>cmp</w:t>
      </w:r>
      <w:proofErr w:type="spellEnd"/>
      <w:r>
        <w:rPr>
          <w:color w:val="222222"/>
          <w:sz w:val="24"/>
          <w:szCs w:val="24"/>
        </w:rPr>
        <w:t xml:space="preserve">   </w:t>
      </w:r>
      <w:proofErr w:type="spellStart"/>
      <w:proofErr w:type="gramStart"/>
      <w:r>
        <w:rPr>
          <w:color w:val="222222"/>
          <w:sz w:val="24"/>
          <w:szCs w:val="24"/>
        </w:rPr>
        <w:t>ax,bl</w:t>
      </w:r>
      <w:proofErr w:type="spellEnd"/>
      <w:proofErr w:type="gramEnd"/>
      <w:r w:rsidR="00110AEC">
        <w:rPr>
          <w:color w:val="222222"/>
          <w:sz w:val="24"/>
          <w:szCs w:val="24"/>
        </w:rPr>
        <w:t xml:space="preserve"> #farklı bitlerde oldukları için kıyaslanamıyor</w:t>
      </w:r>
    </w:p>
    <w:p w:rsidR="0092283F" w:rsidRPr="0092283F" w:rsidRDefault="0092283F" w:rsidP="0092283F">
      <w:pPr>
        <w:pStyle w:val="NormalWeb"/>
        <w:shd w:val="clear" w:color="auto" w:fill="FFFFFF"/>
        <w:spacing w:before="120" w:beforeAutospacing="0" w:after="240" w:afterAutospacing="0"/>
        <w:textAlignment w:val="baseline"/>
        <w:divId w:val="797143884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Bu komutlardan ilk ikisi çalışacak. Son ikisiyse çalışmayacak. Çünkü üçüncüsünde ilk argüman sabit bir değer. Sonuncusunda da farklı boyutlardaki yazmaçlar kıyaslanmış.</w:t>
      </w:r>
    </w:p>
    <w:p w:rsidR="00DA26D6" w:rsidRDefault="00C33D85" w:rsidP="00F728E7">
      <w:proofErr w:type="spellStart"/>
      <w:r>
        <w:t>Push</w:t>
      </w:r>
      <w:proofErr w:type="spellEnd"/>
      <w:r w:rsidR="005A126B">
        <w:t>:</w:t>
      </w:r>
    </w:p>
    <w:p w:rsidR="000B0815" w:rsidRDefault="00110AEC">
      <w:proofErr w:type="spellStart"/>
      <w:r>
        <w:lastRenderedPageBreak/>
        <w:t>Push</w:t>
      </w:r>
      <w:proofErr w:type="spellEnd"/>
      <w:r>
        <w:t xml:space="preserve"> komutu herhangi bir bilgiyi belleğin </w:t>
      </w:r>
      <w:proofErr w:type="spellStart"/>
      <w:r>
        <w:t>stack</w:t>
      </w:r>
      <w:proofErr w:type="spellEnd"/>
      <w:r>
        <w:t xml:space="preserve"> adı verilen bölümüne kaydetmek için kullanılır.</w:t>
      </w:r>
    </w:p>
    <w:p w:rsidR="00110AEC" w:rsidRDefault="00110AEC">
      <w:r>
        <w:t>Pop:</w:t>
      </w:r>
    </w:p>
    <w:p w:rsidR="00C779D8" w:rsidRPr="00110AEC" w:rsidRDefault="00110AEC">
      <w:r>
        <w:t xml:space="preserve">Pop komutu ile de </w:t>
      </w:r>
      <w:proofErr w:type="spellStart"/>
      <w:r>
        <w:t>stack</w:t>
      </w:r>
      <w:proofErr w:type="spellEnd"/>
      <w:r>
        <w:t xml:space="preserve"> üzerinden bilgi okuması gerçekleştirilir.</w:t>
      </w:r>
    </w:p>
    <w:p w:rsidR="00C779D8" w:rsidRDefault="00AF171A">
      <w:proofErr w:type="spellStart"/>
      <w:r>
        <w:t>Add</w:t>
      </w:r>
      <w:proofErr w:type="spellEnd"/>
      <w:r>
        <w:t>:</w:t>
      </w:r>
    </w:p>
    <w:p w:rsidR="00110AEC" w:rsidRDefault="00110AEC">
      <w:proofErr w:type="spellStart"/>
      <w:r>
        <w:t>Add</w:t>
      </w:r>
      <w:proofErr w:type="spellEnd"/>
      <w:r>
        <w:t xml:space="preserve"> komutu toplama işlemini gerçekleştirmek için </w:t>
      </w:r>
      <w:proofErr w:type="spellStart"/>
      <w:proofErr w:type="gramStart"/>
      <w:r>
        <w:t>kullanılır.Add</w:t>
      </w:r>
      <w:proofErr w:type="spellEnd"/>
      <w:proofErr w:type="gramEnd"/>
      <w:r>
        <w:t xml:space="preserve"> konutu ile “kayna” içerisindeki değer “hedef” ile toplanıp tekrar “hedef” </w:t>
      </w:r>
      <w:proofErr w:type="spellStart"/>
      <w:r>
        <w:t>register</w:t>
      </w:r>
      <w:proofErr w:type="spellEnd"/>
      <w:r>
        <w:t xml:space="preserve"> içerisine kaydedilir.</w:t>
      </w:r>
    </w:p>
    <w:p w:rsidR="00727723" w:rsidRDefault="00727723">
      <w:proofErr w:type="spellStart"/>
      <w:r>
        <w:t>Lea</w:t>
      </w:r>
      <w:proofErr w:type="spellEnd"/>
      <w:r>
        <w:t>:</w:t>
      </w:r>
    </w:p>
    <w:p w:rsidR="001B4F64" w:rsidRDefault="00110AEC">
      <w:proofErr w:type="spellStart"/>
      <w:r>
        <w:t>Lea</w:t>
      </w:r>
      <w:proofErr w:type="spellEnd"/>
      <w:r>
        <w:t xml:space="preserve"> komutu ise e</w:t>
      </w:r>
      <w:r w:rsidR="00FA190D">
        <w:t>tkin adresi yüklememizi sağlar.</w:t>
      </w:r>
    </w:p>
    <w:p w:rsidR="00FA190D" w:rsidRDefault="00FA190D">
      <w:r>
        <w:t>Test:</w:t>
      </w:r>
    </w:p>
    <w:p w:rsidR="001B4F64" w:rsidRDefault="00FA190D">
      <w:r>
        <w:t xml:space="preserve">Test komutunun çalışma prensibi ve </w:t>
      </w:r>
      <w:proofErr w:type="spellStart"/>
      <w:r>
        <w:t>flagları</w:t>
      </w:r>
      <w:proofErr w:type="spellEnd"/>
      <w:r>
        <w:t xml:space="preserve"> etkileme </w:t>
      </w:r>
      <w:proofErr w:type="spellStart"/>
      <w:r>
        <w:t>biçimide</w:t>
      </w:r>
      <w:proofErr w:type="spellEnd"/>
      <w:r>
        <w:t xml:space="preserve"> dahil olmak üzere </w:t>
      </w:r>
      <w:proofErr w:type="spellStart"/>
      <w:r>
        <w:t>And</w:t>
      </w:r>
      <w:proofErr w:type="spellEnd"/>
      <w:r>
        <w:t xml:space="preserve"> ile aynıdır.</w:t>
      </w:r>
    </w:p>
    <w:p w:rsidR="00FA190D" w:rsidRDefault="00FA190D">
      <w:r>
        <w:t>Je:</w:t>
      </w:r>
    </w:p>
    <w:p w:rsidR="00292169" w:rsidRDefault="00FA190D" w:rsidP="00FA190D">
      <w:pPr>
        <w:spacing w:after="0" w:line="240" w:lineRule="auto"/>
        <w:rPr>
          <w:rFonts w:ascii="Calibri" w:eastAsia="Times New Roman" w:hAnsi="Calibri" w:cs="Calibri"/>
          <w:color w:val="222222"/>
          <w:shd w:val="clear" w:color="auto" w:fill="FFFFFF"/>
        </w:rPr>
      </w:pPr>
      <w:r w:rsidRPr="00FA190D">
        <w:rPr>
          <w:rFonts w:ascii="Calibri" w:eastAsia="Times New Roman" w:hAnsi="Calibri" w:cs="Calibri"/>
          <w:color w:val="222222"/>
          <w:shd w:val="clear" w:color="auto" w:fill="FFFFFF"/>
        </w:rPr>
        <w:t xml:space="preserve">Kendisinden hemen önce gelen </w:t>
      </w:r>
      <w:proofErr w:type="spellStart"/>
      <w:r w:rsidRPr="00FA190D">
        <w:rPr>
          <w:rFonts w:ascii="Calibri" w:eastAsia="Times New Roman" w:hAnsi="Calibri" w:cs="Calibri"/>
          <w:color w:val="222222"/>
          <w:shd w:val="clear" w:color="auto" w:fill="FFFFFF"/>
        </w:rPr>
        <w:t>cmp</w:t>
      </w:r>
      <w:proofErr w:type="spellEnd"/>
      <w:r w:rsidRPr="00FA190D">
        <w:rPr>
          <w:rFonts w:ascii="Calibri" w:eastAsia="Times New Roman" w:hAnsi="Calibri" w:cs="Calibri"/>
          <w:color w:val="222222"/>
          <w:shd w:val="clear" w:color="auto" w:fill="FFFFFF"/>
        </w:rPr>
        <w:t xml:space="preserve"> komutuna göre programın akışını bel</w:t>
      </w:r>
      <w:r>
        <w:rPr>
          <w:rFonts w:ascii="Calibri" w:eastAsia="Times New Roman" w:hAnsi="Calibri" w:cs="Calibri"/>
          <w:color w:val="222222"/>
          <w:shd w:val="clear" w:color="auto" w:fill="FFFFFF"/>
        </w:rPr>
        <w:t xml:space="preserve">irli bir ofsete </w:t>
      </w:r>
      <w:proofErr w:type="spellStart"/>
      <w:proofErr w:type="gramStart"/>
      <w:r>
        <w:rPr>
          <w:rFonts w:ascii="Calibri" w:eastAsia="Times New Roman" w:hAnsi="Calibri" w:cs="Calibri"/>
          <w:color w:val="222222"/>
          <w:shd w:val="clear" w:color="auto" w:fill="FFFFFF"/>
        </w:rPr>
        <w:t>yönlendirir.</w:t>
      </w:r>
      <w:r w:rsidRPr="00FA190D">
        <w:rPr>
          <w:rFonts w:ascii="Calibri" w:eastAsia="Times New Roman" w:hAnsi="Calibri" w:cs="Calibri"/>
          <w:color w:val="222222"/>
          <w:shd w:val="clear" w:color="auto" w:fill="FFFFFF"/>
        </w:rPr>
        <w:t>Örnek</w:t>
      </w:r>
      <w:proofErr w:type="spellEnd"/>
      <w:proofErr w:type="gramEnd"/>
      <w:r w:rsidRPr="00FA190D">
        <w:rPr>
          <w:rFonts w:ascii="Calibri" w:eastAsia="Times New Roman" w:hAnsi="Calibri" w:cs="Calibri"/>
          <w:color w:val="222222"/>
          <w:shd w:val="clear" w:color="auto" w:fill="FFFFFF"/>
        </w:rPr>
        <w:t>:</w:t>
      </w:r>
    </w:p>
    <w:p w:rsidR="00FA190D" w:rsidRDefault="00FA190D" w:rsidP="00FA190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222222"/>
          <w:shd w:val="clear" w:color="auto" w:fill="FFFFFF"/>
        </w:rPr>
      </w:pPr>
    </w:p>
    <w:p w:rsidR="00FA190D" w:rsidRPr="00FA190D" w:rsidRDefault="00FA190D" w:rsidP="002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A1A1A"/>
        </w:rPr>
      </w:pPr>
      <w:r w:rsidRPr="00FA190D">
        <w:rPr>
          <w:rFonts w:ascii="Calibri" w:hAnsi="Calibri" w:cs="Calibri"/>
          <w:color w:val="1A1A1A"/>
        </w:rPr>
        <w:t xml:space="preserve">14F7:100 </w:t>
      </w:r>
      <w:proofErr w:type="spellStart"/>
      <w:r w:rsidRPr="00FA190D">
        <w:rPr>
          <w:rFonts w:ascii="Calibri" w:hAnsi="Calibri" w:cs="Calibri"/>
          <w:color w:val="1A1A1A"/>
        </w:rPr>
        <w:t>cmp</w:t>
      </w:r>
      <w:proofErr w:type="spellEnd"/>
      <w:r w:rsidRPr="00FA190D">
        <w:rPr>
          <w:rFonts w:ascii="Calibri" w:hAnsi="Calibri" w:cs="Calibri"/>
          <w:color w:val="1A1A1A"/>
        </w:rPr>
        <w:t xml:space="preserve">   </w:t>
      </w:r>
      <w:proofErr w:type="spellStart"/>
      <w:proofErr w:type="gramStart"/>
      <w:r w:rsidRPr="00FA190D">
        <w:rPr>
          <w:rFonts w:ascii="Calibri" w:hAnsi="Calibri" w:cs="Calibri"/>
          <w:color w:val="1A1A1A"/>
        </w:rPr>
        <w:t>al,bl</w:t>
      </w:r>
      <w:proofErr w:type="spellEnd"/>
      <w:proofErr w:type="gramEnd"/>
      <w:r>
        <w:rPr>
          <w:rFonts w:ascii="Calibri" w:hAnsi="Calibri" w:cs="Calibri"/>
          <w:color w:val="1A1A1A"/>
        </w:rPr>
        <w:t xml:space="preserve"> #al ile </w:t>
      </w:r>
      <w:proofErr w:type="spellStart"/>
      <w:r>
        <w:rPr>
          <w:rFonts w:ascii="Calibri" w:hAnsi="Calibri" w:cs="Calibri"/>
          <w:color w:val="1A1A1A"/>
        </w:rPr>
        <w:t>bl</w:t>
      </w:r>
      <w:proofErr w:type="spellEnd"/>
      <w:r>
        <w:rPr>
          <w:rFonts w:ascii="Calibri" w:hAnsi="Calibri" w:cs="Calibri"/>
          <w:color w:val="1A1A1A"/>
        </w:rPr>
        <w:t xml:space="preserve"> kıyaslanıyor.</w:t>
      </w:r>
    </w:p>
    <w:p w:rsidR="00292169" w:rsidRDefault="00FA190D" w:rsidP="00292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>14F7:102 je</w:t>
      </w:r>
      <w:r w:rsidRPr="00FA190D">
        <w:rPr>
          <w:rFonts w:ascii="Calibri" w:hAnsi="Calibri" w:cs="Calibri"/>
          <w:color w:val="1A1A1A"/>
        </w:rPr>
        <w:t xml:space="preserve">    10e</w:t>
      </w:r>
      <w:r>
        <w:rPr>
          <w:rFonts w:ascii="Calibri" w:hAnsi="Calibri" w:cs="Calibri"/>
          <w:color w:val="1A1A1A"/>
        </w:rPr>
        <w:t xml:space="preserve"> #</w:t>
      </w:r>
      <w:r w:rsidRPr="00FA190D">
        <w:rPr>
          <w:rFonts w:ascii="Calibri" w:hAnsi="Calibri" w:cs="Calibri"/>
          <w:color w:val="1A1A1A"/>
        </w:rPr>
        <w:t xml:space="preserve"> </w:t>
      </w:r>
      <w:r>
        <w:rPr>
          <w:rFonts w:ascii="Calibri" w:hAnsi="Calibri" w:cs="Calibri"/>
          <w:color w:val="1A1A1A"/>
        </w:rPr>
        <w:t xml:space="preserve">je yani al ve </w:t>
      </w:r>
      <w:proofErr w:type="spellStart"/>
      <w:proofErr w:type="gramStart"/>
      <w:r>
        <w:rPr>
          <w:rFonts w:ascii="Calibri" w:hAnsi="Calibri" w:cs="Calibri"/>
          <w:color w:val="1A1A1A"/>
        </w:rPr>
        <w:t>bl</w:t>
      </w:r>
      <w:proofErr w:type="spellEnd"/>
      <w:r>
        <w:rPr>
          <w:rFonts w:ascii="Calibri" w:hAnsi="Calibri" w:cs="Calibri"/>
          <w:color w:val="1A1A1A"/>
        </w:rPr>
        <w:t xml:space="preserve">  eşit</w:t>
      </w:r>
      <w:proofErr w:type="gramEnd"/>
      <w:r>
        <w:rPr>
          <w:rFonts w:ascii="Calibri" w:hAnsi="Calibri" w:cs="Calibri"/>
          <w:color w:val="1A1A1A"/>
        </w:rPr>
        <w:t xml:space="preserve"> ise 10e ofsetine </w:t>
      </w:r>
      <w:proofErr w:type="spellStart"/>
      <w:r>
        <w:rPr>
          <w:rFonts w:ascii="Calibri" w:hAnsi="Calibri" w:cs="Calibri"/>
          <w:color w:val="1A1A1A"/>
        </w:rPr>
        <w:t>yönlendiriyor.eğerki</w:t>
      </w:r>
      <w:proofErr w:type="spellEnd"/>
      <w:r>
        <w:rPr>
          <w:rFonts w:ascii="Calibri" w:hAnsi="Calibri" w:cs="Calibri"/>
          <w:color w:val="1A1A1A"/>
        </w:rPr>
        <w:t xml:space="preserve"> değilse program olduğu gibi devam edecektir.</w:t>
      </w:r>
    </w:p>
    <w:p w:rsidR="00292169" w:rsidRDefault="00292169" w:rsidP="00292169">
      <w:pPr>
        <w:rPr>
          <w:rFonts w:ascii="Calibri" w:hAnsi="Calibri" w:cs="Calibri"/>
          <w:color w:val="1A1A1A"/>
        </w:rPr>
      </w:pPr>
      <w:proofErr w:type="spellStart"/>
      <w:r>
        <w:rPr>
          <w:rFonts w:ascii="Calibri" w:hAnsi="Calibri" w:cs="Calibri"/>
          <w:color w:val="1A1A1A"/>
        </w:rPr>
        <w:t>Xor</w:t>
      </w:r>
      <w:proofErr w:type="spellEnd"/>
      <w:r>
        <w:rPr>
          <w:rFonts w:ascii="Calibri" w:hAnsi="Calibri" w:cs="Calibri"/>
          <w:color w:val="1A1A1A"/>
        </w:rPr>
        <w:t>:</w:t>
      </w:r>
    </w:p>
    <w:p w:rsidR="00292169" w:rsidRDefault="00292169" w:rsidP="00292169">
      <w:pPr>
        <w:rPr>
          <w:rFonts w:ascii="Calibri" w:hAnsi="Calibri" w:cs="Calibri"/>
          <w:color w:val="1A1A1A"/>
        </w:rPr>
      </w:pPr>
      <w:proofErr w:type="spellStart"/>
      <w:r>
        <w:rPr>
          <w:rFonts w:ascii="Calibri" w:hAnsi="Calibri" w:cs="Calibri"/>
          <w:color w:val="1A1A1A"/>
        </w:rPr>
        <w:t>Xor</w:t>
      </w:r>
      <w:proofErr w:type="spellEnd"/>
      <w:r>
        <w:rPr>
          <w:rFonts w:ascii="Calibri" w:hAnsi="Calibri" w:cs="Calibri"/>
          <w:color w:val="1A1A1A"/>
        </w:rPr>
        <w:t xml:space="preserve"> komutu eğer 2 </w:t>
      </w:r>
      <w:proofErr w:type="spellStart"/>
      <w:r>
        <w:rPr>
          <w:rFonts w:ascii="Calibri" w:hAnsi="Calibri" w:cs="Calibri"/>
          <w:color w:val="1A1A1A"/>
        </w:rPr>
        <w:t>register</w:t>
      </w:r>
      <w:proofErr w:type="spellEnd"/>
      <w:r>
        <w:rPr>
          <w:rFonts w:ascii="Calibri" w:hAnsi="Calibri" w:cs="Calibri"/>
          <w:color w:val="1A1A1A"/>
        </w:rPr>
        <w:t xml:space="preserve"> birbiri ile aynı ise </w:t>
      </w:r>
      <w:proofErr w:type="gramStart"/>
      <w:r>
        <w:rPr>
          <w:rFonts w:ascii="Calibri" w:hAnsi="Calibri" w:cs="Calibri"/>
          <w:color w:val="1A1A1A"/>
        </w:rPr>
        <w:t>0,farklı</w:t>
      </w:r>
      <w:proofErr w:type="gramEnd"/>
      <w:r>
        <w:rPr>
          <w:rFonts w:ascii="Calibri" w:hAnsi="Calibri" w:cs="Calibri"/>
          <w:color w:val="1A1A1A"/>
        </w:rPr>
        <w:t xml:space="preserve"> ise 1 değerini döndürür.</w:t>
      </w:r>
    </w:p>
    <w:p w:rsidR="00292169" w:rsidRDefault="00E2759E" w:rsidP="00292169">
      <w:pPr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>Örnek:</w:t>
      </w:r>
    </w:p>
    <w:p w:rsidR="00E2759E" w:rsidRDefault="00E2759E" w:rsidP="00292169">
      <w:pPr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>1^1=0</w:t>
      </w:r>
    </w:p>
    <w:p w:rsidR="00E2759E" w:rsidRDefault="00E2759E" w:rsidP="00292169">
      <w:pPr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>1^0=1</w:t>
      </w:r>
    </w:p>
    <w:p w:rsidR="00E2759E" w:rsidRDefault="00E2759E" w:rsidP="00292169">
      <w:pPr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>0^1=1</w:t>
      </w:r>
    </w:p>
    <w:p w:rsidR="00E2759E" w:rsidRDefault="00E2759E" w:rsidP="00292169">
      <w:pPr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>0^0=0</w:t>
      </w:r>
    </w:p>
    <w:p w:rsidR="00E2759E" w:rsidRDefault="00E2759E" w:rsidP="00292169">
      <w:pPr>
        <w:rPr>
          <w:rFonts w:ascii="Calibri" w:hAnsi="Calibri" w:cs="Calibri"/>
          <w:color w:val="1A1A1A"/>
        </w:rPr>
      </w:pPr>
    </w:p>
    <w:p w:rsidR="00E2759E" w:rsidRDefault="00E2759E" w:rsidP="00292169">
      <w:pPr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>Call:</w:t>
      </w:r>
    </w:p>
    <w:p w:rsidR="00014A47" w:rsidRDefault="00E2759E" w:rsidP="00292169">
      <w:pPr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>Call komutu fonksiyon çağırmamızı sağlar bu işlemi yaparken bir sonraki işlemin adresini kaydeder fonksiyon tamamlandıktan sonra o adresten program devam eder.</w:t>
      </w:r>
      <w:r w:rsidR="00735A2E">
        <w:rPr>
          <w:rFonts w:ascii="Calibri" w:hAnsi="Calibri" w:cs="Calibri"/>
          <w:color w:val="1A1A1A"/>
        </w:rPr>
        <w:t xml:space="preserve"> </w:t>
      </w:r>
    </w:p>
    <w:p w:rsidR="000F086E" w:rsidRDefault="000F086E" w:rsidP="00292169">
      <w:pPr>
        <w:rPr>
          <w:rFonts w:ascii="Calibri" w:hAnsi="Calibri" w:cs="Calibri"/>
          <w:color w:val="1A1A1A"/>
        </w:rPr>
      </w:pPr>
    </w:p>
    <w:p w:rsidR="000F086E" w:rsidRDefault="00014A47" w:rsidP="00014A47">
      <w:pPr>
        <w:jc w:val="center"/>
        <w:rPr>
          <w:rFonts w:ascii="Calibri" w:hAnsi="Calibri" w:cs="Calibri"/>
          <w:b/>
          <w:color w:val="1A1A1A"/>
          <w:sz w:val="32"/>
        </w:rPr>
      </w:pPr>
      <w:r w:rsidRPr="00014A47">
        <w:rPr>
          <w:rFonts w:ascii="Calibri" w:hAnsi="Calibri" w:cs="Calibri"/>
          <w:b/>
          <w:color w:val="1A1A1A"/>
          <w:sz w:val="32"/>
        </w:rPr>
        <w:t>FUZZİNG</w:t>
      </w:r>
    </w:p>
    <w:p w:rsidR="00014A47" w:rsidRDefault="00014A47" w:rsidP="00014A47">
      <w:pPr>
        <w:pStyle w:val="NormalWeb"/>
      </w:pPr>
      <w:proofErr w:type="spellStart"/>
      <w:r>
        <w:rPr>
          <w:b/>
          <w:bCs/>
        </w:rPr>
        <w:t>Fuzzing</w:t>
      </w:r>
      <w:proofErr w:type="spellEnd"/>
      <w:r>
        <w:rPr>
          <w:b/>
          <w:bCs/>
        </w:rPr>
        <w:t>,</w:t>
      </w:r>
      <w:r>
        <w:t xml:space="preserve"> sisteme beklenmedik, yarı geçerli, sıralı verilerin gönderimi gibi yöntemlerle sistemin iç yapısındaki hataları bulmayı hedefleyen Kapalı-Kutu</w:t>
      </w:r>
      <w:r>
        <w:t xml:space="preserve"> yazılım </w:t>
      </w:r>
      <w:r>
        <w:t xml:space="preserve">test etme yöntemi. </w:t>
      </w:r>
      <w:proofErr w:type="spellStart"/>
      <w:r>
        <w:t>Fuzzing</w:t>
      </w:r>
      <w:proofErr w:type="spellEnd"/>
      <w:r>
        <w:t xml:space="preserve"> için çeşitli test yöntemleri isimlendirilmektedir: </w:t>
      </w:r>
    </w:p>
    <w:p w:rsidR="00014A47" w:rsidRDefault="00014A47" w:rsidP="00014A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Olumsuz test yöntemi;</w:t>
      </w:r>
    </w:p>
    <w:p w:rsidR="00014A47" w:rsidRDefault="00014A47" w:rsidP="00014A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Protokol mutasyon;</w:t>
      </w:r>
    </w:p>
    <w:p w:rsidR="00014A47" w:rsidRDefault="00014A47" w:rsidP="00014A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Güvenilirlik test yöntemi;</w:t>
      </w:r>
    </w:p>
    <w:p w:rsidR="00014A47" w:rsidRDefault="00014A47" w:rsidP="00014A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Sözdizimi test yöntemi;</w:t>
      </w:r>
    </w:p>
    <w:p w:rsidR="00014A47" w:rsidRDefault="00014A47" w:rsidP="00014A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Hata enjeksiyonu;</w:t>
      </w:r>
    </w:p>
    <w:p w:rsidR="00014A47" w:rsidRDefault="00014A47" w:rsidP="00014A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Yağmurlu-gün test yöntemi;</w:t>
      </w:r>
    </w:p>
    <w:p w:rsidR="00014A47" w:rsidRDefault="00014A47" w:rsidP="00014A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Kirli test yöntemi.</w:t>
      </w:r>
    </w:p>
    <w:p w:rsidR="00014A47" w:rsidRDefault="00014A47" w:rsidP="00014A47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3538855</wp:posOffset>
            </wp:positionV>
            <wp:extent cx="2286000" cy="406400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1vhQ_3lHmGqfxd_.mp4" descr="movie::/Users/huseyinmacit/Downloads/Z1vhQ_3lHmGqfxd_.mp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Fuzzing</w:t>
      </w:r>
      <w:proofErr w:type="spellEnd"/>
      <w:r>
        <w:t xml:space="preserve"> yöntemlerinin uygulanmasını sağlamak için geliştirilen programlara ise </w:t>
      </w:r>
      <w:proofErr w:type="spellStart"/>
      <w:r>
        <w:t>Fuzzer</w:t>
      </w:r>
      <w:proofErr w:type="spellEnd"/>
      <w:r>
        <w:t xml:space="preserve"> denilmektedir. </w:t>
      </w:r>
    </w:p>
    <w:p w:rsidR="00014A47" w:rsidRDefault="00014A47" w:rsidP="00014A47">
      <w:pPr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 xml:space="preserve">Örnek </w:t>
      </w:r>
      <w:proofErr w:type="spellStart"/>
      <w:r>
        <w:rPr>
          <w:rFonts w:ascii="Calibri" w:hAnsi="Calibri" w:cs="Calibri"/>
          <w:color w:val="1A1A1A"/>
        </w:rPr>
        <w:t>Fuzzing</w:t>
      </w:r>
      <w:proofErr w:type="spellEnd"/>
      <w:r>
        <w:rPr>
          <w:rFonts w:ascii="Calibri" w:hAnsi="Calibri" w:cs="Calibri"/>
          <w:color w:val="1A1A1A"/>
        </w:rPr>
        <w:t xml:space="preserve"> </w:t>
      </w:r>
      <w:proofErr w:type="gramStart"/>
      <w:r>
        <w:rPr>
          <w:rFonts w:ascii="Calibri" w:hAnsi="Calibri" w:cs="Calibri"/>
          <w:color w:val="1A1A1A"/>
        </w:rPr>
        <w:t>kodu :</w:t>
      </w:r>
      <w:proofErr w:type="gramEnd"/>
      <w:r>
        <w:rPr>
          <w:rFonts w:ascii="Calibri" w:hAnsi="Calibri" w:cs="Calibri"/>
          <w:color w:val="1A1A1A"/>
        </w:rPr>
        <w:t xml:space="preserve"> </w:t>
      </w:r>
    </w:p>
    <w:p w:rsidR="00014A47" w:rsidRDefault="00014A47" w:rsidP="00014A47">
      <w:pPr>
        <w:spacing w:after="0"/>
        <w:rPr>
          <w:rFonts w:ascii="Calibri" w:hAnsi="Calibri" w:cs="Calibri"/>
          <w:color w:val="1A1A1A"/>
        </w:rPr>
      </w:pPr>
      <w:r>
        <w:rPr>
          <w:rFonts w:ascii="Calibri" w:hAnsi="Calibri" w:cs="Calibri"/>
          <w:noProof/>
          <w:color w:val="1A1A1A"/>
        </w:rPr>
        <w:drawing>
          <wp:inline distT="0" distB="0" distL="0" distR="0">
            <wp:extent cx="2782956" cy="223727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19-02-26 14.06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30" cy="22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47" w:rsidRDefault="00014A47" w:rsidP="00014A47">
      <w:pPr>
        <w:spacing w:after="0"/>
        <w:rPr>
          <w:rFonts w:ascii="Calibri" w:hAnsi="Calibri" w:cs="Calibri"/>
          <w:color w:val="1A1A1A"/>
        </w:rPr>
      </w:pPr>
    </w:p>
    <w:p w:rsidR="00014A47" w:rsidRDefault="00014A47" w:rsidP="00014A47">
      <w:pPr>
        <w:spacing w:after="0"/>
        <w:rPr>
          <w:rFonts w:ascii="Calibri" w:hAnsi="Calibri" w:cs="Calibri"/>
          <w:color w:val="1A1A1A"/>
        </w:rPr>
      </w:pPr>
    </w:p>
    <w:p w:rsidR="000F086E" w:rsidRDefault="00014A47" w:rsidP="00292169">
      <w:pPr>
        <w:rPr>
          <w:rFonts w:ascii="Calibri" w:hAnsi="Calibri" w:cs="Calibri"/>
          <w:color w:val="1A1A1A"/>
        </w:rPr>
      </w:pPr>
      <w:r>
        <w:rPr>
          <w:rFonts w:ascii="Calibri" w:hAnsi="Calibri" w:cs="Calibri"/>
          <w:color w:val="1A1A1A"/>
        </w:rPr>
        <w:t xml:space="preserve">Son olarak da </w:t>
      </w:r>
      <w:proofErr w:type="spellStart"/>
      <w:r>
        <w:rPr>
          <w:rFonts w:ascii="Calibri" w:hAnsi="Calibri" w:cs="Calibri"/>
          <w:color w:val="1A1A1A"/>
        </w:rPr>
        <w:t>Buffer</w:t>
      </w:r>
      <w:proofErr w:type="spellEnd"/>
      <w:r>
        <w:rPr>
          <w:rFonts w:ascii="Calibri" w:hAnsi="Calibri" w:cs="Calibri"/>
          <w:color w:val="1A1A1A"/>
        </w:rPr>
        <w:t xml:space="preserve"> </w:t>
      </w:r>
      <w:proofErr w:type="spellStart"/>
      <w:r>
        <w:rPr>
          <w:rFonts w:ascii="Calibri" w:hAnsi="Calibri" w:cs="Calibri"/>
          <w:color w:val="1A1A1A"/>
        </w:rPr>
        <w:t>overflow</w:t>
      </w:r>
      <w:proofErr w:type="spellEnd"/>
      <w:r>
        <w:rPr>
          <w:rFonts w:ascii="Calibri" w:hAnsi="Calibri" w:cs="Calibri"/>
          <w:color w:val="1A1A1A"/>
        </w:rPr>
        <w:t xml:space="preserve"> işleminin kısa özeti..</w:t>
      </w:r>
    </w:p>
    <w:p w:rsidR="00292169" w:rsidRPr="00292169" w:rsidRDefault="00292169" w:rsidP="00292169">
      <w:pPr>
        <w:rPr>
          <w:rFonts w:ascii="Calibri" w:hAnsi="Calibri" w:cs="Calibri"/>
          <w:color w:val="1A1A1A"/>
        </w:rPr>
      </w:pPr>
      <w:bookmarkStart w:id="0" w:name="_GoBack"/>
      <w:bookmarkEnd w:id="0"/>
    </w:p>
    <w:sectPr w:rsidR="00292169" w:rsidRPr="00292169" w:rsidSect="00014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40" w:rsidRDefault="00786D40" w:rsidP="00014A47">
      <w:pPr>
        <w:spacing w:after="0" w:line="240" w:lineRule="auto"/>
      </w:pPr>
      <w:r>
        <w:separator/>
      </w:r>
    </w:p>
  </w:endnote>
  <w:endnote w:type="continuationSeparator" w:id="0">
    <w:p w:rsidR="00786D40" w:rsidRDefault="00786D40" w:rsidP="0001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40" w:rsidRDefault="00786D40" w:rsidP="00014A47">
      <w:pPr>
        <w:spacing w:after="0" w:line="240" w:lineRule="auto"/>
      </w:pPr>
      <w:r>
        <w:separator/>
      </w:r>
    </w:p>
  </w:footnote>
  <w:footnote w:type="continuationSeparator" w:id="0">
    <w:p w:rsidR="00786D40" w:rsidRDefault="00786D40" w:rsidP="00014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BCA"/>
    <w:multiLevelType w:val="multilevel"/>
    <w:tmpl w:val="AB2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C7"/>
    <w:rsid w:val="00014A47"/>
    <w:rsid w:val="000B0815"/>
    <w:rsid w:val="000F086E"/>
    <w:rsid w:val="00110AEC"/>
    <w:rsid w:val="001B4F64"/>
    <w:rsid w:val="002419BF"/>
    <w:rsid w:val="00292169"/>
    <w:rsid w:val="00300CC6"/>
    <w:rsid w:val="00405A3B"/>
    <w:rsid w:val="00457D6F"/>
    <w:rsid w:val="005A126B"/>
    <w:rsid w:val="0069322D"/>
    <w:rsid w:val="006B4C4B"/>
    <w:rsid w:val="00727723"/>
    <w:rsid w:val="00735A2E"/>
    <w:rsid w:val="00786D40"/>
    <w:rsid w:val="007E655D"/>
    <w:rsid w:val="008964AB"/>
    <w:rsid w:val="0092283F"/>
    <w:rsid w:val="00A04F28"/>
    <w:rsid w:val="00AF171A"/>
    <w:rsid w:val="00BA7BC7"/>
    <w:rsid w:val="00C33D85"/>
    <w:rsid w:val="00C779D8"/>
    <w:rsid w:val="00DA26D6"/>
    <w:rsid w:val="00E2759E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63D42"/>
  <w15:chartTrackingRefBased/>
  <w15:docId w15:val="{F43AF616-DE24-6E40-8757-C8D2CAC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22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41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419BF"/>
    <w:rPr>
      <w:rFonts w:ascii="Courier New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2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2283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w-headline">
    <w:name w:val="mw-headline"/>
    <w:basedOn w:val="VarsaylanParagrafYazTipi"/>
    <w:rsid w:val="0092283F"/>
  </w:style>
  <w:style w:type="character" w:customStyle="1" w:styleId="mw-editsection">
    <w:name w:val="mw-editsection"/>
    <w:basedOn w:val="VarsaylanParagrafYazTipi"/>
    <w:rsid w:val="0092283F"/>
  </w:style>
  <w:style w:type="character" w:styleId="Kpr">
    <w:name w:val="Hyperlink"/>
    <w:basedOn w:val="VarsaylanParagrafYazTipi"/>
    <w:uiPriority w:val="99"/>
    <w:semiHidden/>
    <w:unhideWhenUsed/>
    <w:rsid w:val="0092283F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014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14A47"/>
  </w:style>
  <w:style w:type="paragraph" w:styleId="AltBilgi">
    <w:name w:val="footer"/>
    <w:basedOn w:val="Normal"/>
    <w:link w:val="AltBilgiChar"/>
    <w:uiPriority w:val="99"/>
    <w:unhideWhenUsed/>
    <w:rsid w:val="00014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14A47"/>
  </w:style>
  <w:style w:type="character" w:styleId="zlenenKpr">
    <w:name w:val="FollowedHyperlink"/>
    <w:basedOn w:val="VarsaylanParagrafYazTipi"/>
    <w:uiPriority w:val="99"/>
    <w:semiHidden/>
    <w:unhideWhenUsed/>
    <w:rsid w:val="00014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Mervenur Şimşek</dc:creator>
  <cp:keywords/>
  <dc:description/>
  <cp:lastModifiedBy>Hüseyin Macit</cp:lastModifiedBy>
  <cp:revision>9</cp:revision>
  <dcterms:created xsi:type="dcterms:W3CDTF">2019-02-25T09:50:00Z</dcterms:created>
  <dcterms:modified xsi:type="dcterms:W3CDTF">2019-02-26T11:09:00Z</dcterms:modified>
</cp:coreProperties>
</file>