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47E" w:rsidRPr="007A247E" w:rsidRDefault="007A247E" w:rsidP="007A247E">
      <w:pPr>
        <w:pBdr>
          <w:bottom w:val="single" w:sz="6" w:space="0" w:color="CCCCCC"/>
        </w:pBdr>
        <w:spacing w:before="360" w:after="225" w:line="405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7A247E">
        <w:rPr>
          <w:rFonts w:ascii="Arial" w:eastAsia="Times New Roman" w:hAnsi="Arial" w:cs="Arial"/>
          <w:b/>
          <w:bCs/>
          <w:color w:val="000000"/>
          <w:sz w:val="36"/>
          <w:szCs w:val="36"/>
        </w:rPr>
        <w:t>Twitter Sentiment Analysis in Python: Instructions</w:t>
      </w:r>
    </w:p>
    <w:p w:rsidR="007A247E" w:rsidRPr="007A247E" w:rsidRDefault="007A247E" w:rsidP="007A2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A247E" w:rsidRPr="007A247E" w:rsidRDefault="007A247E" w:rsidP="007A247E">
      <w:pPr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When you're ready to submit your solution, go to the </w:t>
      </w:r>
      <w:hyperlink r:id="rId4" w:history="1">
        <w:r w:rsidRPr="007A247E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assignments list</w:t>
        </w:r>
      </w:hyperlink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A247E" w:rsidRPr="007A247E" w:rsidRDefault="007A247E" w:rsidP="007A24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Twitter represents a fundamentally new instrument to make social measurements. Millions of people voluntarily express opinions across any topic imaginable --- this data source is incredibly valuable for both research and business.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For example, researchers have shown that the "mood" of communication on twitter </w:t>
      </w:r>
      <w:hyperlink r:id="rId5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reflects biological rhythms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and can even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used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to </w:t>
      </w:r>
      <w:hyperlink r:id="rId6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predict the stock market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 A student here at UW used geocoded tweets to </w:t>
      </w:r>
      <w:hyperlink r:id="rId7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 xml:space="preserve">plot a map of locations where "thunder" was mentioned in the context of a storm system in </w:t>
        </w:r>
        <w:proofErr w:type="gramStart"/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Summer</w:t>
        </w:r>
        <w:proofErr w:type="gramEnd"/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 xml:space="preserve"> 2012.</w:t>
        </w:r>
      </w:hyperlink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Researchers from Northeastern University and Harvard University studying the characteristics and dynamics of Twitter </w:t>
      </w:r>
      <w:hyperlink r:id="rId8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have an excellent resource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for learning more about this area.</w:t>
      </w:r>
    </w:p>
    <w:p w:rsidR="007A247E" w:rsidRPr="007A247E" w:rsidRDefault="007A247E" w:rsidP="007A247E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In this assignment, you will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access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twitter Application Programming Interface(API) using python.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estimate the public's perception (the sentiment) of a particular term or phrase.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analyze the relationship between location and mood based on a sample of twitter data.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This assignment is open-ended in several ways. You'll need to make some decisions about how best to solve the problem.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It is perfectly acceptable to discuss your solution on the forum, but don't share code.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Each student must submit their own solution to the problem.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 will have an unlimited number of tries for each submission.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code will be run in a protected environment, so you should only use the Python standard libraries unless you are specifically instructed otherwise. Your code should also not rely on any external libraries or web services.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A247E">
        <w:rPr>
          <w:rFonts w:ascii="Verdana" w:eastAsia="Times New Roman" w:hAnsi="Verdana" w:cs="Arial"/>
          <w:color w:val="583F6F"/>
          <w:sz w:val="30"/>
          <w:szCs w:val="30"/>
        </w:rPr>
        <w:t>The Twitter Application Programming Interface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Twitter provides a very rich REST API for querying the system, accessing data, and control your account. You can </w:t>
      </w:r>
      <w:hyperlink r:id="rId9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read more</w:t>
        </w:r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</w:rPr>
          <w:t> </w:t>
        </w:r>
      </w:hyperlink>
      <w:hyperlink r:id="rId10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about</w:t>
        </w:r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</w:rPr>
          <w:t> </w:t>
        </w:r>
      </w:hyperlink>
      <w:hyperlink r:id="rId11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the Twitter API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7A247E" w:rsidRPr="007A247E" w:rsidRDefault="007A247E" w:rsidP="007A247E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A247E">
        <w:rPr>
          <w:rFonts w:ascii="Verdana" w:eastAsia="Times New Roman" w:hAnsi="Verdana" w:cs="Arial"/>
          <w:color w:val="583F6F"/>
          <w:sz w:val="30"/>
          <w:szCs w:val="30"/>
        </w:rPr>
        <w:lastRenderedPageBreak/>
        <w:t>Python 2.7.3 environment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If you are new to Python, you may find it valuable to work through the </w:t>
      </w:r>
      <w:proofErr w:type="spellStart"/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begin"/>
      </w: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instrText xml:space="preserve"> HYPERLINK "http://www.codecademy.com/tracks/python" </w:instrText>
      </w: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separate"/>
      </w:r>
      <w:r w:rsidRPr="007A247E">
        <w:rPr>
          <w:rFonts w:ascii="Verdana" w:eastAsia="Times New Roman" w:hAnsi="Verdana" w:cs="Times New Roman"/>
          <w:color w:val="1155CC"/>
          <w:sz w:val="20"/>
          <w:szCs w:val="20"/>
          <w:u w:val="single"/>
        </w:rPr>
        <w:t>codeacademy</w:t>
      </w:r>
      <w:proofErr w:type="spellEnd"/>
      <w:r w:rsidRPr="007A247E">
        <w:rPr>
          <w:rFonts w:ascii="Verdana" w:eastAsia="Times New Roman" w:hAnsi="Verdana" w:cs="Times New Roman"/>
          <w:color w:val="1155CC"/>
          <w:sz w:val="20"/>
          <w:szCs w:val="20"/>
          <w:u w:val="single"/>
        </w:rPr>
        <w:t xml:space="preserve"> Python tutorials</w:t>
      </w: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end"/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. Focus on tutorials 1-9, plus tutorial 12 on File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IO.</w:t>
      </w:r>
      <w:r w:rsidRPr="007A247E">
        <w:rPr>
          <w:rFonts w:ascii="Verdana" w:eastAsia="Times New Roman" w:hAnsi="Verdana" w:cs="Times New Roman"/>
          <w:color w:val="1155CC"/>
          <w:sz w:val="20"/>
          <w:szCs w:val="20"/>
        </w:rPr>
        <w:t>In</w:t>
      </w:r>
      <w:proofErr w:type="spellEnd"/>
      <w:r w:rsidRPr="007A247E">
        <w:rPr>
          <w:rFonts w:ascii="Verdana" w:eastAsia="Times New Roman" w:hAnsi="Verdana" w:cs="Times New Roman"/>
          <w:color w:val="1155CC"/>
          <w:sz w:val="20"/>
          <w:szCs w:val="20"/>
        </w:rPr>
        <w:t xml:space="preserve"> addition, many students have recommended </w:t>
      </w:r>
      <w:hyperlink r:id="rId12" w:history="1">
        <w:r w:rsidRPr="007A247E">
          <w:rPr>
            <w:rFonts w:ascii="Verdana" w:eastAsia="Times New Roman" w:hAnsi="Verdana" w:cs="Times New Roman"/>
            <w:color w:val="0088CC"/>
            <w:sz w:val="20"/>
            <w:szCs w:val="20"/>
            <w:u w:val="single"/>
          </w:rPr>
          <w:t>Google's Python class.</w:t>
        </w:r>
      </w:hyperlink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You will need to establish a Python programming environment to complete this assignment.  You can install Python yourself by </w:t>
      </w:r>
      <w:hyperlink r:id="rId13" w:history="1"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downloading it from the Python website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, or can use the </w:t>
      </w:r>
      <w:hyperlink r:id="rId14" w:history="1"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class virtual machine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A247E">
        <w:rPr>
          <w:rFonts w:ascii="Verdana" w:eastAsia="Times New Roman" w:hAnsi="Verdana" w:cs="Arial"/>
          <w:color w:val="583F6F"/>
          <w:sz w:val="30"/>
          <w:szCs w:val="30"/>
        </w:rPr>
        <w:t>Unicode strings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Strings in the twitter data prefixed with the letter "u" are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unicode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strings. For example:</w:t>
      </w:r>
    </w:p>
    <w:p w:rsidR="007A247E" w:rsidRPr="007A247E" w:rsidRDefault="007A247E" w:rsidP="007A247E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u"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This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is a string"</w:t>
      </w:r>
    </w:p>
    <w:p w:rsidR="007A247E" w:rsidRPr="007A247E" w:rsidRDefault="007A247E" w:rsidP="007A247E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Unicode is a standard for representing a much larger variety of characters beyond the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roman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alphabet (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greek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,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russian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, mathematical symbols, logograms from non-phonetic writing systems such as kanji, etc.)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In most circumstances, you will be able to use a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unicode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object just like a string.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If you encounter an error involving printing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unicode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, you can use the </w:t>
      </w:r>
      <w:hyperlink r:id="rId15" w:anchor="str.encode" w:history="1"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encode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method to properly print the international characters, like this: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unicode_string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u"aaaàçççñññ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"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encoded_string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=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unicode_</w:t>
      </w: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string.encode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'utf-8')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encoded_string</w:t>
      </w:r>
      <w:proofErr w:type="spellEnd"/>
    </w:p>
    <w:p w:rsidR="007A247E" w:rsidRPr="007A247E" w:rsidRDefault="007A247E" w:rsidP="007A247E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A247E">
        <w:rPr>
          <w:rFonts w:ascii="Arial" w:eastAsia="Times New Roman" w:hAnsi="Arial" w:cs="Arial"/>
          <w:b/>
          <w:bCs/>
          <w:color w:val="666666"/>
          <w:sz w:val="24"/>
          <w:szCs w:val="24"/>
        </w:rPr>
        <w:t>Getting Started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There's a </w:t>
      </w:r>
      <w:hyperlink r:id="rId16" w:history="1">
        <w:r w:rsidRPr="007A247E">
          <w:rPr>
            <w:rFonts w:ascii="Cambria" w:eastAsia="Times New Roman" w:hAnsi="Cambria" w:cs="Times New Roman"/>
            <w:color w:val="0088CC"/>
            <w:sz w:val="24"/>
            <w:szCs w:val="24"/>
            <w:u w:val="single"/>
          </w:rPr>
          <w:t>video walkthrough of Problem 0 and Problem 1</w:t>
        </w:r>
      </w:hyperlink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available. If you are brand new to Python, or if you have trouble getting the VM set up, or if the Twitter API is causing you trouble, this video may help.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If you are new to Python, many students have recommended </w:t>
      </w:r>
      <w:hyperlink r:id="rId17" w:history="1">
        <w:r w:rsidRPr="007A247E">
          <w:rPr>
            <w:rFonts w:ascii="Cambria" w:eastAsia="Times New Roman" w:hAnsi="Cambria" w:cs="Times New Roman"/>
            <w:color w:val="0088CC"/>
            <w:sz w:val="24"/>
            <w:szCs w:val="24"/>
            <w:u w:val="single"/>
          </w:rPr>
          <w:t>Google's Python class.</w:t>
        </w:r>
      </w:hyperlink>
    </w:p>
    <w:p w:rsidR="007A247E" w:rsidRPr="007A247E" w:rsidRDefault="007A247E" w:rsidP="007A247E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A247E">
        <w:rPr>
          <w:rFonts w:ascii="Verdana" w:eastAsia="Times New Roman" w:hAnsi="Verdana" w:cs="Arial"/>
          <w:color w:val="583F6F"/>
          <w:sz w:val="30"/>
          <w:szCs w:val="30"/>
        </w:rPr>
        <w:t>Problem 0: Query Twitter with Python</w:t>
      </w:r>
    </w:p>
    <w:p w:rsidR="007A247E" w:rsidRPr="007A247E" w:rsidRDefault="007A247E" w:rsidP="007A247E">
      <w:pPr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If you are using the class virtual machine, run the VM, open a terminal window, and </w:t>
      </w:r>
      <w:hyperlink r:id="rId18" w:history="1">
        <w:r w:rsidRPr="007A247E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 xml:space="preserve">use </w:t>
        </w:r>
        <w:proofErr w:type="spellStart"/>
        <w:r w:rsidRPr="007A247E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git</w:t>
        </w:r>
        <w:proofErr w:type="spellEnd"/>
        <w:r w:rsidRPr="007A247E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 xml:space="preserve"> to make sure you have the latest class materials</w:t>
        </w:r>
      </w:hyperlink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 xml:space="preserve">. To edit the file in </w:t>
      </w:r>
      <w:proofErr w:type="spellStart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linux</w:t>
      </w:r>
      <w:proofErr w:type="spellEnd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 xml:space="preserve">, you can use </w:t>
      </w:r>
      <w:proofErr w:type="gramStart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vi</w:t>
      </w:r>
      <w:proofErr w:type="gramEnd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emacs</w:t>
      </w:r>
      <w:proofErr w:type="spellEnd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 xml:space="preserve">, or </w:t>
      </w:r>
      <w:proofErr w:type="spellStart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gedit</w:t>
      </w:r>
      <w:proofErr w:type="spellEnd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Use the </w:t>
      </w:r>
      <w:proofErr w:type="spellStart"/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begin"/>
      </w: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instrText xml:space="preserve"> HYPERLINK "http://docs.python.org/2/library/urllib.html" </w:instrText>
      </w: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separate"/>
      </w:r>
      <w:r w:rsidRPr="007A247E">
        <w:rPr>
          <w:rFonts w:ascii="Verdana" w:eastAsia="Times New Roman" w:hAnsi="Verdana" w:cs="Times New Roman"/>
          <w:color w:val="1155CC"/>
          <w:sz w:val="20"/>
          <w:szCs w:val="20"/>
          <w:u w:val="single"/>
        </w:rPr>
        <w:t>urllib</w:t>
      </w:r>
      <w:proofErr w:type="spellEnd"/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end"/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and </w:t>
      </w:r>
      <w:proofErr w:type="spellStart"/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begin"/>
      </w: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instrText xml:space="preserve"> HYPERLINK "http://docs.python.org/2/library/json.html" </w:instrText>
      </w: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separate"/>
      </w:r>
      <w:r w:rsidRPr="007A247E">
        <w:rPr>
          <w:rFonts w:ascii="Verdana" w:eastAsia="Times New Roman" w:hAnsi="Verdana" w:cs="Times New Roman"/>
          <w:color w:val="1155CC"/>
          <w:sz w:val="20"/>
          <w:szCs w:val="20"/>
          <w:u w:val="single"/>
        </w:rPr>
        <w:t>json</w:t>
      </w:r>
      <w:proofErr w:type="spellEnd"/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fldChar w:fldCharType="end"/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libraries in python to access the basic twitter search API and return JSON data.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To retrieve recent tweets associated with the term “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microsoft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,” you use this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http://search.twitter.com/search.json?q=microsoft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To access this </w:t>
      </w:r>
      <w:proofErr w:type="spellStart"/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spellEnd"/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in Python and parse the response, you can use the following snippet: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urllib</w:t>
      </w:r>
      <w:proofErr w:type="spellEnd"/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import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json</w:t>
      </w:r>
      <w:proofErr w:type="spellEnd"/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response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= urllib.urlopen("http://search.twitter.com/search.json?q=microsoft")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json.load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(response)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format of the result is </w:t>
      </w:r>
      <w:r w:rsidRPr="007A247E">
        <w:rPr>
          <w:rFonts w:ascii="Verdana" w:eastAsia="Times New Roman" w:hAnsi="Verdana" w:cs="Times New Roman"/>
          <w:i/>
          <w:iCs/>
          <w:color w:val="333333"/>
          <w:sz w:val="20"/>
          <w:szCs w:val="20"/>
        </w:rPr>
        <w:t>JSON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, which stands for JavaScript Object Notation. It is a simple format for representing nested structures of data --- lists of lists of dictionaries of lists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of ....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you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get the idea.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As you might imagine, it is fairly straightforward to convert JSON data into a Python data structure. Indeed, there is a convenient library to do so, called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json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, which we will use.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Twitter provides only </w:t>
      </w:r>
      <w:hyperlink r:id="rId19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partial documentation for understanding this data format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, but it's not difficult to deduce the structure.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Using this library, the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json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 is parsed and converted to a Python dictionary representing the entire result set. (If needed, take a moment to</w:t>
      </w:r>
      <w:hyperlink r:id="rId20" w:anchor="typesmapping" w:history="1">
        <w:r w:rsidRPr="007A247E">
          <w:rPr>
            <w:rFonts w:ascii="Verdana" w:eastAsia="Times New Roman" w:hAnsi="Verdana" w:cs="Times New Roman"/>
            <w:color w:val="333333"/>
            <w:sz w:val="20"/>
            <w:szCs w:val="20"/>
          </w:rPr>
          <w:t> </w:t>
        </w:r>
      </w:hyperlink>
      <w:hyperlink r:id="rId21" w:anchor="typesmapping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read the documentation for Python dictionaries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).  The "results" key of this dictionary corresponds holds the actual tweets; each tweet is itself another dictionary.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a) Write a program, print.py, to print out the text of each tweet in the result.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b) Generalize your program, print.py, to fetch and print 10 pages of results. Note that you can return a different page of results by passing an additional argument in the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url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http://search.twitter.com/search.json?q=microsoft&amp;page=2</w:t>
      </w:r>
    </w:p>
    <w:p w:rsidR="007A247E" w:rsidRPr="007A247E" w:rsidRDefault="007A247E" w:rsidP="007A247E">
      <w:pPr>
        <w:spacing w:after="0" w:line="270" w:lineRule="atLeast"/>
        <w:ind w:firstLine="7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print.py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should be executable in the following way: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     $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python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print.py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When executed, the script should print each tweet on an individual line to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stdout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 xml:space="preserve">What to turn in: Nothing. This is a </w:t>
      </w:r>
      <w:proofErr w:type="spellStart"/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>warmup</w:t>
      </w:r>
      <w:proofErr w:type="spellEnd"/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 xml:space="preserve"> exercise.</w:t>
      </w:r>
    </w:p>
    <w:p w:rsidR="007A247E" w:rsidRPr="007A247E" w:rsidRDefault="007A247E" w:rsidP="007A247E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bookmarkStart w:id="0" w:name="h.kh7ft0zcl78f"/>
      <w:bookmarkEnd w:id="0"/>
      <w:r w:rsidRPr="007A247E">
        <w:rPr>
          <w:rFonts w:ascii="Verdana" w:eastAsia="Times New Roman" w:hAnsi="Verdana" w:cs="Arial"/>
          <w:color w:val="583F6F"/>
          <w:sz w:val="30"/>
          <w:szCs w:val="30"/>
        </w:rPr>
        <w:t>Problem 1: Get Twitter Data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As always, the first step is to </w:t>
      </w:r>
      <w:hyperlink r:id="rId22" w:history="1"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make sure your assignment materials up to date.</w:t>
        </w:r>
      </w:hyperlink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To access the live stream, you will need to install the</w:t>
      </w:r>
      <w:hyperlink r:id="rId23" w:history="1">
        <w:r w:rsidRPr="007A247E">
          <w:rPr>
            <w:rFonts w:ascii="Verdana" w:eastAsia="Times New Roman" w:hAnsi="Verdana" w:cs="Times New Roman"/>
            <w:color w:val="333333"/>
            <w:sz w:val="20"/>
            <w:szCs w:val="20"/>
          </w:rPr>
          <w:t> </w:t>
        </w:r>
      </w:hyperlink>
      <w:hyperlink r:id="rId24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oauth2 library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so you can properly authenticate.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This library is already installed on the </w:t>
      </w:r>
      <w:hyperlink r:id="rId25" w:history="1"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class virtual machine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  Or you can install it yourself in your Python environment.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steps below will help you set up your twitter account to be able to access the live 1% stream.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Create a twitter account if you do not already have one.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Go to</w:t>
      </w:r>
      <w:hyperlink r:id="rId26" w:history="1">
        <w:r w:rsidRPr="007A247E">
          <w:rPr>
            <w:rFonts w:ascii="Verdana" w:eastAsia="Times New Roman" w:hAnsi="Verdana" w:cs="Times New Roman"/>
            <w:color w:val="333333"/>
            <w:sz w:val="20"/>
            <w:szCs w:val="20"/>
          </w:rPr>
          <w:t> </w:t>
        </w:r>
      </w:hyperlink>
      <w:hyperlink r:id="rId27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https://dev.twitter.com/apps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and log in with your twitter credentials.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Click "create an application"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Fill out the form and agree to the terms. Put in a dummy website if you don't have one you want to use.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next page, scroll down and click "Create my access token"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Copy your "Consumer key" and your "Consumer secret" into twitterstream.py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Click "Create my access token." You can</w:t>
      </w:r>
      <w:hyperlink r:id="rId28" w:history="1">
        <w:r w:rsidRPr="007A247E">
          <w:rPr>
            <w:rFonts w:ascii="Verdana" w:eastAsia="Times New Roman" w:hAnsi="Verdana" w:cs="Times New Roman"/>
            <w:color w:val="333333"/>
            <w:sz w:val="20"/>
            <w:szCs w:val="20"/>
          </w:rPr>
          <w:t> </w:t>
        </w:r>
      </w:hyperlink>
      <w:hyperlink r:id="rId29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 xml:space="preserve">Read more about </w:t>
        </w:r>
        <w:proofErr w:type="spellStart"/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Oauth</w:t>
        </w:r>
        <w:proofErr w:type="spellEnd"/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 xml:space="preserve"> authorization.</w:t>
        </w:r>
      </w:hyperlink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Open twitterstream.py and set the variables corresponding to the consumer key, consumer secret, access token, and access secret.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access_token_key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= "&lt;Enter your access token key here&gt;"</w:t>
      </w:r>
    </w:p>
    <w:p w:rsidR="007A247E" w:rsidRPr="007A247E" w:rsidRDefault="007A247E" w:rsidP="007A247E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access_token_secret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= "&lt;Enter your access token secret here&gt;"</w:t>
      </w:r>
    </w:p>
    <w:p w:rsidR="007A247E" w:rsidRPr="007A247E" w:rsidRDefault="007A247E" w:rsidP="007A247E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consumer_key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= "&lt;Enter consumer key&gt;"</w:t>
      </w:r>
    </w:p>
    <w:p w:rsidR="007A247E" w:rsidRPr="007A247E" w:rsidRDefault="007A247E" w:rsidP="007A247E">
      <w:pPr>
        <w:spacing w:after="0" w:line="270" w:lineRule="atLeast"/>
        <w:ind w:left="720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consumer_secret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= "&lt;Enter consumer secret&gt;"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●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Run the following and make sure you see data flowing and that no errors occur.  Stop the program with Ctrl-C once you are satisfied.</w:t>
      </w:r>
    </w:p>
    <w:p w:rsidR="007A247E" w:rsidRPr="007A247E" w:rsidRDefault="007A247E" w:rsidP="007A247E">
      <w:pPr>
        <w:spacing w:after="0" w:line="270" w:lineRule="atLeast"/>
        <w:ind w:left="360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$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python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twitterstream.py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You can pipe the output to a file, wait a few minutes,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terminate the program to generate a sample.  Use the following command: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$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python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twitterstream.py &gt; output.txt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Let this script run for a minimum of </w:t>
      </w: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10 minutes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Keep the file output.txt for the duration of the assignment, we will be reusing it in later problems.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Don’t use someone else’s file; we will check for uniqueness in other parts of the assignment.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>What to turn in: The first 20 lines of your file. You can get the first 20 lines by using the following command: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 xml:space="preserve">$ </w:t>
      </w:r>
      <w:proofErr w:type="gramStart"/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>head</w:t>
      </w:r>
      <w:proofErr w:type="gramEnd"/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 xml:space="preserve"> -n 20 output.txt</w:t>
      </w:r>
    </w:p>
    <w:p w:rsidR="007A247E" w:rsidRPr="007A247E" w:rsidRDefault="007A247E" w:rsidP="007A247E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bookmarkStart w:id="1" w:name="h.dc12qojg3k7"/>
      <w:bookmarkEnd w:id="1"/>
      <w:r w:rsidRPr="007A247E">
        <w:rPr>
          <w:rFonts w:ascii="Verdana" w:eastAsia="Times New Roman" w:hAnsi="Verdana" w:cs="Arial"/>
          <w:color w:val="583F6F"/>
          <w:sz w:val="30"/>
          <w:szCs w:val="30"/>
        </w:rPr>
        <w:t>Problem 2: Derive the sentiment of each tweet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For this part, you will compute the sentiment of each tweet based on the sentiment scores of the terms in the tweet. The sentiment of a tweet is equivalent to the sum of the sentiment scores for each term in the tweet.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You are provided with a skeleton file, tweet_sentiment.py, which can be executed using the following command: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     $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python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tweet_sentiment.py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sentiment_file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tweet_file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file AFINN-111.txt contains a list of pre-computed sentiment scores. Each line in the file contains a word or phrase followed by a sentiment score. Each word or phrase found in a tweet, but not in AFINN-111.txt should be given a sentiment score of 0. See the file AFINN-README.txt for more information.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To use the data in the AFINN-111.txt file, you may find it useful to build a dictionary. Note that the AFINN-111.txt file format is tab-delimited, meaning that the term and the score are separated by a tab character. A tab character can be identified a "\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t".The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following snippet may be useful: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afinnfile</w:t>
      </w:r>
      <w:proofErr w:type="spellEnd"/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= open("AFINN-111.txt")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scores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= {} # initialize an empty dictionary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for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line in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afinnfile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: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term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, score  =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line.split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("\t")  # The file is tab-delimited. "\t" means "tab character"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 </w:t>
      </w: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scores[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term] =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int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(score)  # Convert the score to an integer.</w:t>
      </w: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7A247E" w:rsidRPr="007A247E" w:rsidRDefault="007A247E" w:rsidP="007A247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scores.items</w:t>
      </w:r>
      <w:proofErr w:type="spellEnd"/>
      <w:r w:rsidRPr="007A247E">
        <w:rPr>
          <w:rFonts w:ascii="Consolas" w:eastAsia="Times New Roman" w:hAnsi="Consolas" w:cs="Consolas"/>
          <w:color w:val="333333"/>
          <w:sz w:val="20"/>
          <w:szCs w:val="20"/>
        </w:rPr>
        <w:t>() # Print every (term, score) pair in the dictionary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Assume the tweet file contains data formatted the same way as the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livestream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Your script should print to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stdout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the sentiment of each tweet in the file, one sentiment per line:    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       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         &lt;</w:t>
      </w:r>
      <w:proofErr w:type="spellStart"/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sentiment: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float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NOTE: You must provide a score for </w:t>
      </w:r>
      <w:r w:rsidRPr="007A247E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every</w:t>
      </w: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tweet in the sample file, even if that score is zero. However the sample file will only include English tweets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first sentiment corresponds to the first tweet in the input file, the second sentiment corresponds to the second tweet in the input file, and so on.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br/>
        <w:t xml:space="preserve">Hints: The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json.loads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function parses a string to JSON.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>Refer to the </w:t>
      </w:r>
      <w:hyperlink r:id="rId30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twitter documentation</w:t>
        </w:r>
      </w:hyperlink>
      <w:hyperlink r:id="rId31" w:history="1">
        <w:r w:rsidRPr="007A247E">
          <w:rPr>
            <w:rFonts w:ascii="Verdana" w:eastAsia="Times New Roman" w:hAnsi="Verdana" w:cs="Times New Roman"/>
            <w:color w:val="333333"/>
            <w:sz w:val="20"/>
            <w:szCs w:val="20"/>
          </w:rPr>
          <w:t> 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in order to determine what field to parse.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>What to turn in: tweet_sentiment.py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before="280" w:after="80" w:line="270" w:lineRule="atLeast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bookmarkStart w:id="2" w:name="h.3o46w3ib1bjh"/>
      <w:bookmarkEnd w:id="2"/>
      <w:r w:rsidRPr="007A247E">
        <w:rPr>
          <w:rFonts w:ascii="Verdana" w:eastAsia="Times New Roman" w:hAnsi="Verdana" w:cs="Arial"/>
          <w:color w:val="583F6F"/>
          <w:sz w:val="30"/>
          <w:szCs w:val="30"/>
        </w:rPr>
        <w:t>Problem 3: Derive the sentiment of new terms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In this part you will be creating a script that computes the sentiment for the terms that </w:t>
      </w: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do not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appear in the file AFINN-111.txt.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Here's how you might think about the problem: We know we can use certain words to deduce the sentiment of a tweet. Once you know the sentiment of the tweets that contain some term, you can assign a sentiment to the term itself.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Don't feel obligated to use it, but the following paper may be helpful for developing a sentiment metric. Look at the Opinion Estimation subsection of the Text Analysis section in particular.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hyperlink r:id="rId32" w:history="1"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 xml:space="preserve">O'Connor, B., </w:t>
        </w:r>
        <w:proofErr w:type="spellStart"/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Balasubramanyan</w:t>
        </w:r>
        <w:proofErr w:type="spellEnd"/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 xml:space="preserve">, R., </w:t>
        </w:r>
        <w:proofErr w:type="spellStart"/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Routedge</w:t>
        </w:r>
        <w:proofErr w:type="spellEnd"/>
        <w:r w:rsidRPr="007A247E">
          <w:rPr>
            <w:rFonts w:ascii="Verdana" w:eastAsia="Times New Roman" w:hAnsi="Verdana" w:cs="Times New Roman"/>
            <w:color w:val="1155CC"/>
            <w:sz w:val="20"/>
            <w:szCs w:val="20"/>
            <w:u w:val="single"/>
          </w:rPr>
          <w:t>, B., &amp; Smith, N. From Tweets to Polls: Linking Text Sentiment to Public Opinion Time Series. (ICWSM), May 2010.</w:t>
        </w:r>
      </w:hyperlink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You are provided with a skeleton file, term_sentiment.py, which can be executed using the following command: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     $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python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term_sentiment.py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sentiment_file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tweet_file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Your script should print to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stdout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each term-sentiment pair, one pair per line, in the following format:       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       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        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term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:string</w:t>
      </w:r>
      <w:proofErr w:type="spellEnd"/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sentiment:float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For example, if you have the pair (“foo”, 103.256) it should appear in the output as: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    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foo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103.256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order of your output does not matter.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>What to turn in: term_sentiment.py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How we will grade Part 3: We will use a given file and make sure that your scores order the terms in roughly the same order as our solution.  Your scores need not exactly match ours.</w:t>
      </w:r>
    </w:p>
    <w:p w:rsidR="007A247E" w:rsidRPr="007A247E" w:rsidRDefault="007A247E" w:rsidP="007A247E">
      <w:pPr>
        <w:spacing w:after="158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If the grader is returning "Formatting error: </w:t>
      </w:r>
      <w:proofErr w:type="gramStart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",</w:t>
      </w:r>
      <w:proofErr w:type="gramEnd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 xml:space="preserve"> make note of the line of text returned in the message. This line corresponds to a line of your output. The grader will generate this error if </w:t>
      </w:r>
      <w:proofErr w:type="spellStart"/>
      <w:proofErr w:type="gramStart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line.split</w:t>
      </w:r>
      <w:proofErr w:type="spellEnd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 xml:space="preserve">) does not return exactly two items. One common source of this error is to not remove the </w:t>
      </w:r>
      <w:proofErr w:type="spellStart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>the</w:t>
      </w:r>
      <w:proofErr w:type="spellEnd"/>
      <w:r w:rsidRPr="007A247E">
        <w:rPr>
          <w:rFonts w:ascii="Helvetica" w:eastAsia="Times New Roman" w:hAnsi="Helvetica" w:cs="Helvetica"/>
          <w:color w:val="333333"/>
          <w:sz w:val="21"/>
          <w:szCs w:val="21"/>
        </w:rPr>
        <w:t xml:space="preserve"> two calls to the "lines" function in the solution template -- this function prints the number of lines in each file. Make sure to check the first two lines of your output!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583F6F"/>
          <w:sz w:val="30"/>
          <w:szCs w:val="30"/>
        </w:rPr>
        <w:lastRenderedPageBreak/>
        <w:t>Problem 4: Compute Term Frequency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Write a Python script, frequency.py, to compute the term frequency histogram of the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livestream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 you harvested from Problem 1.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frequency of a term can be calculate with the following formula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: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br/>
        <w:t>[# of occurrences of the term in all tweets]/[# of occurrences of all terms in all tweets]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frequency.py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should take a file of tweets as an input and be usable in the following way: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     $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python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frequency.py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tweet_file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Assume the tweet file contains data formatted the same way as the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livestream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Your script should print to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stdout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each term-frequency pair, one pair per line, in the following format: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       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        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term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:string</w:t>
      </w:r>
      <w:proofErr w:type="spellEnd"/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frequency:float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For example, if you have the pair (bar, 0.1245) it should appear in the output as: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    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bar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0.1245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Frequency measurements may take phrases into account, but this is not required. We only ask that you compute frequencies for individual tokens.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Depending on your method of parsing, you may end up with frequencies for hashtags, links, stop words, phrases, etc. Some noise is acceptable for the sake of keeping parsing simple.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>What to turn in: frequency.py</w:t>
      </w:r>
    </w:p>
    <w:p w:rsidR="007A247E" w:rsidRPr="007A247E" w:rsidRDefault="007A247E" w:rsidP="007A247E">
      <w:pPr>
        <w:spacing w:before="360" w:after="80" w:line="315" w:lineRule="atLeast"/>
        <w:outlineLvl w:val="1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A247E">
        <w:rPr>
          <w:rFonts w:ascii="Verdana" w:eastAsia="Times New Roman" w:hAnsi="Verdana" w:cs="Arial"/>
          <w:color w:val="583F6F"/>
          <w:sz w:val="30"/>
          <w:szCs w:val="30"/>
        </w:rPr>
        <w:t>Problem 5: Which State is happiest?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Write a Python script, happiest_state.py, that returns the name of the happiest state as a string.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happiest_state.py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should take a file of tweets as an input and be usable in the following way: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     $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python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happiest_state.py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sentiment_file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tweet_file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file AFINN-111.txt contains a list of pre-computed sentiment score.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Assume the tweet file contains data formatted the same way as the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livestream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We recommend that you build on your solution to Problem 2.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There are three different objects within the tweet that you can use to determine </w:t>
      </w:r>
      <w:proofErr w:type="spellStart"/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it’s</w:t>
      </w:r>
      <w:proofErr w:type="spellEnd"/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origin.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1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coordinates object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2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place object</w:t>
      </w:r>
    </w:p>
    <w:p w:rsidR="007A247E" w:rsidRPr="007A247E" w:rsidRDefault="007A247E" w:rsidP="007A247E">
      <w:pPr>
        <w:spacing w:after="0" w:line="270" w:lineRule="atLeast"/>
        <w:ind w:left="720" w:hanging="359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3</w:t>
      </w:r>
      <w:r w:rsidRPr="007A247E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The user object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You are free to develop your own strategy for determining the state that each tweet originates from.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Limit the tweets you analyze to those in the United States.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The live stream has a slightly different format from the response to the query you used in Problem 0. In this file, each line is a Tweet object,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as</w:t>
      </w:r>
      <w:hyperlink r:id="rId33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described</w:t>
        </w:r>
        <w:proofErr w:type="spellEnd"/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 xml:space="preserve"> in the twitter documentation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Note: Not every tweet dictionary will have a text key -- real data is dirty. Be prepared to debug, and feel free to throw out tweets that your code can't handle to get something working.  For example, non-English tweets.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Your script should print the two letter state abbreviation to </w:t>
      </w:r>
      <w:proofErr w:type="spellStart"/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stdout</w:t>
      </w:r>
      <w:proofErr w:type="spellEnd"/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 script will not have access to the Internet, so you cannot rely on third party services to resolve geocoded locations.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>What to turn in: happiest_state.py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583F6F"/>
          <w:sz w:val="30"/>
          <w:szCs w:val="30"/>
        </w:rPr>
        <w:t>Problem 6: Top ten hash tags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Write a Python script, top_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ten.py, that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computes the ten most frequently occurring hash tags from the data you gathered in Problem 1.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top_ten.py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should take a file of tweets as an input and be usable in the following way: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     $ 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python</w:t>
      </w:r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top_ten.py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tweet_file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Assume the tweet file contains data formatted the same way as the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livestream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data.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In the tweet file, each line is a Tweet object, as</w:t>
      </w:r>
      <w:hyperlink r:id="rId34" w:history="1">
        <w:r w:rsidRPr="007A247E">
          <w:rPr>
            <w:rFonts w:ascii="Verdana" w:eastAsia="Times New Roman" w:hAnsi="Verdana" w:cs="Times New Roman"/>
            <w:color w:val="333333"/>
            <w:sz w:val="20"/>
            <w:szCs w:val="20"/>
          </w:rPr>
          <w:t> </w:t>
        </w:r>
      </w:hyperlink>
      <w:hyperlink r:id="rId35" w:history="1">
        <w:r w:rsidRPr="007A247E">
          <w:rPr>
            <w:rFonts w:ascii="Verdana" w:eastAsia="Times New Roman" w:hAnsi="Verdana" w:cs="Times New Roman"/>
            <w:b/>
            <w:bCs/>
            <w:color w:val="1155CC"/>
            <w:sz w:val="20"/>
            <w:szCs w:val="20"/>
            <w:u w:val="single"/>
          </w:rPr>
          <w:t>described in the twitter documentation</w:t>
        </w:r>
      </w:hyperlink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7A247E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 should not be parsing the “text” field.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Your script should print to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stdout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each hashtag-count pair, one per line, in the following format: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       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        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hashtag</w:t>
      </w:r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:string</w:t>
      </w:r>
      <w:proofErr w:type="spellEnd"/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 &lt;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count:float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&gt;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For example, if you have the pair (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baz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, 30) it should appear in the output as: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          </w:t>
      </w:r>
      <w:proofErr w:type="spellStart"/>
      <w:proofErr w:type="gram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baz</w:t>
      </w:r>
      <w:proofErr w:type="spellEnd"/>
      <w:proofErr w:type="gram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 xml:space="preserve"> 30.0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lastRenderedPageBreak/>
        <w:t xml:space="preserve">Remember your output must contain floats, not </w:t>
      </w:r>
      <w:proofErr w:type="spellStart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ints</w:t>
      </w:r>
      <w:proofErr w:type="spellEnd"/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.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333333"/>
          <w:sz w:val="20"/>
          <w:szCs w:val="20"/>
        </w:rPr>
        <w:t> </w:t>
      </w:r>
    </w:p>
    <w:p w:rsidR="007A247E" w:rsidRPr="007A247E" w:rsidRDefault="007A247E" w:rsidP="007A247E">
      <w:pPr>
        <w:spacing w:after="0" w:line="270" w:lineRule="atLeast"/>
        <w:rPr>
          <w:rFonts w:ascii="Cambria" w:eastAsia="Times New Roman" w:hAnsi="Cambria" w:cs="Times New Roman"/>
          <w:color w:val="000000"/>
          <w:sz w:val="24"/>
          <w:szCs w:val="24"/>
        </w:rPr>
      </w:pPr>
      <w:r w:rsidRPr="007A247E">
        <w:rPr>
          <w:rFonts w:ascii="Verdana" w:eastAsia="Times New Roman" w:hAnsi="Verdana" w:cs="Times New Roman"/>
          <w:color w:val="FF0000"/>
          <w:sz w:val="20"/>
          <w:szCs w:val="20"/>
        </w:rPr>
        <w:t>What to turn in: top_ten.py</w:t>
      </w:r>
    </w:p>
    <w:p w:rsidR="003A681D" w:rsidRDefault="003A681D">
      <w:bookmarkStart w:id="3" w:name="_GoBack"/>
      <w:bookmarkEnd w:id="3"/>
    </w:p>
    <w:sectPr w:rsidR="003A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7E"/>
    <w:rsid w:val="003A681D"/>
    <w:rsid w:val="007A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47708-AA4D-4790-8A64-10A09682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24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24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24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247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A2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A247E"/>
  </w:style>
  <w:style w:type="character" w:styleId="Hyperlink">
    <w:name w:val="Hyperlink"/>
    <w:basedOn w:val="DefaultParagraphFont"/>
    <w:uiPriority w:val="99"/>
    <w:semiHidden/>
    <w:unhideWhenUsed/>
    <w:rsid w:val="007A24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24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4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7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ython.org/download/" TargetMode="External"/><Relationship Id="rId18" Type="http://schemas.openxmlformats.org/officeDocument/2006/relationships/hyperlink" Target="https://class.coursera.org/datasci-001/wiki/view?page=GithubInstructions" TargetMode="External"/><Relationship Id="rId26" Type="http://schemas.openxmlformats.org/officeDocument/2006/relationships/hyperlink" Target="https://dev.twitter.com/apps" TargetMode="External"/><Relationship Id="rId21" Type="http://schemas.openxmlformats.org/officeDocument/2006/relationships/hyperlink" Target="http://docs.python.org/2/library/stdtypes.html" TargetMode="External"/><Relationship Id="rId34" Type="http://schemas.openxmlformats.org/officeDocument/2006/relationships/hyperlink" Target="https://dev.twitter.com/docs/platform-objects/tweets" TargetMode="External"/><Relationship Id="rId7" Type="http://schemas.openxmlformats.org/officeDocument/2006/relationships/hyperlink" Target="http://www.google.com/url?q=http%3A%2F%2Fcliffmass.blogspot.com%2F2012%2F07%2Fthunderstorm-fest.html&amp;sa=D&amp;sntz=1&amp;usg=AFQjCNGV5Dg7rKm1udr9GlLAlTZpmhLOFQ" TargetMode="External"/><Relationship Id="rId12" Type="http://schemas.openxmlformats.org/officeDocument/2006/relationships/hyperlink" Target="https://developers.google.com/edu/python/" TargetMode="External"/><Relationship Id="rId17" Type="http://schemas.openxmlformats.org/officeDocument/2006/relationships/hyperlink" Target="https://developers.google.com/edu/python/" TargetMode="External"/><Relationship Id="rId25" Type="http://schemas.openxmlformats.org/officeDocument/2006/relationships/hyperlink" Target="https://spark-public.s3.amazonaws.com/datasci/Coursera-Data-Science-Ubuntu.ova" TargetMode="External"/><Relationship Id="rId33" Type="http://schemas.openxmlformats.org/officeDocument/2006/relationships/hyperlink" Target="https://dev.twitter.com/docs/platform-objects/tweet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ass.coursera.org/datasci-001/lecture/55" TargetMode="External"/><Relationship Id="rId20" Type="http://schemas.openxmlformats.org/officeDocument/2006/relationships/hyperlink" Target="http://docs.python.org/2/library/stdtypes.html" TargetMode="External"/><Relationship Id="rId29" Type="http://schemas.openxmlformats.org/officeDocument/2006/relationships/hyperlink" Target="https://dev.twitter.com/docs/auth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arxiv.org%2Fpdf%2F1010.3003%26embedded%3Dtrue&amp;sa=D&amp;sntz=1&amp;usg=AFQjCNHD0-rerReKggzjChC8Gjb-q4wuyQ" TargetMode="External"/><Relationship Id="rId11" Type="http://schemas.openxmlformats.org/officeDocument/2006/relationships/hyperlink" Target="http://www.google.com/url?q=https%3A%2F%2Fdev.twitter.com%2Fdocs&amp;sa=D&amp;sntz=1&amp;usg=AFQjCNEGATxP7of7u4Mz-To0QhXnzHw2XA" TargetMode="External"/><Relationship Id="rId24" Type="http://schemas.openxmlformats.org/officeDocument/2006/relationships/hyperlink" Target="http://pypi.python.org/pypi/oauth2/" TargetMode="External"/><Relationship Id="rId32" Type="http://schemas.openxmlformats.org/officeDocument/2006/relationships/hyperlink" Target="http://www.cs.cmu.edu/~rbalasub/publications/oconnor_balasubramanyan_routledge_smith.icwsm2010.tweets_to_polls.pdf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www.google.com/url?q=http%3A%2F%2Fwww.nytimes.com%2F2011%2F09%2F30%2Fscience%2F30twitter.html&amp;sa=D&amp;sntz=1&amp;usg=AFQjCNGr7ajoCRrNjXPo2MCXVDA7GPxO_w" TargetMode="External"/><Relationship Id="rId15" Type="http://schemas.openxmlformats.org/officeDocument/2006/relationships/hyperlink" Target="http://docs.python.org/2/library/stdtypes.html" TargetMode="External"/><Relationship Id="rId23" Type="http://schemas.openxmlformats.org/officeDocument/2006/relationships/hyperlink" Target="http://pypi.python.org/pypi/oauth2/" TargetMode="External"/><Relationship Id="rId28" Type="http://schemas.openxmlformats.org/officeDocument/2006/relationships/hyperlink" Target="https://dev.twitter.com/docs/auth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ev.twitter.com/docs" TargetMode="External"/><Relationship Id="rId19" Type="http://schemas.openxmlformats.org/officeDocument/2006/relationships/hyperlink" Target="http://www.google.com/url?q=https%3A%2F%2Fdev.twitter.com%2Fdocs%2Fplatform-objects%2Ftweets&amp;sa=D&amp;sntz=1&amp;usg=AFQjCNHBeFjTVk8gwD6YqU780ssQocg2Rg" TargetMode="External"/><Relationship Id="rId31" Type="http://schemas.openxmlformats.org/officeDocument/2006/relationships/hyperlink" Target="https://dev.twitter.com/docs/platform-objects/tweets" TargetMode="External"/><Relationship Id="rId4" Type="http://schemas.openxmlformats.org/officeDocument/2006/relationships/hyperlink" Target="https://class.coursera.org/datasci-001/assignment/list" TargetMode="External"/><Relationship Id="rId9" Type="http://schemas.openxmlformats.org/officeDocument/2006/relationships/hyperlink" Target="http://www.google.com/url?q=https%3A%2F%2Fdev.twitter.com%2Fdocs&amp;sa=D&amp;sntz=1&amp;usg=AFQjCNEGATxP7of7u4Mz-To0QhXnzHw2XA" TargetMode="External"/><Relationship Id="rId14" Type="http://schemas.openxmlformats.org/officeDocument/2006/relationships/hyperlink" Target="https://spark-public.s3.amazonaws.com/datasci/Coursera-Data-Science-Ubuntu.ova" TargetMode="External"/><Relationship Id="rId22" Type="http://schemas.openxmlformats.org/officeDocument/2006/relationships/hyperlink" Target="https://class.coursera.org/datasci-001/wiki/view?page=GithubInstructions" TargetMode="External"/><Relationship Id="rId27" Type="http://schemas.openxmlformats.org/officeDocument/2006/relationships/hyperlink" Target="https://dev.twitter.com/apps" TargetMode="External"/><Relationship Id="rId30" Type="http://schemas.openxmlformats.org/officeDocument/2006/relationships/hyperlink" Target="https://dev.twitter.com/docs/platform-objects/tweets" TargetMode="External"/><Relationship Id="rId35" Type="http://schemas.openxmlformats.org/officeDocument/2006/relationships/hyperlink" Target="https://dev.twitter.com/docs/platform-objects/tweets" TargetMode="External"/><Relationship Id="rId8" Type="http://schemas.openxmlformats.org/officeDocument/2006/relationships/hyperlink" Target="http://www.google.com/url?q=http%3A%2F%2Fwww.ccs.neu.edu%2Fhome%2Famislove%2Ftwittermood%2F&amp;sa=D&amp;sntz=1&amp;usg=AFQjCNErViv28h9g0CYybxwCY_UkSqV_zQ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2692</Words>
  <Characters>15346</Characters>
  <Application>Microsoft Office Word</Application>
  <DocSecurity>0</DocSecurity>
  <Lines>127</Lines>
  <Paragraphs>36</Paragraphs>
  <ScaleCrop>false</ScaleCrop>
  <Company>Toshiba</Company>
  <LinksUpToDate>false</LinksUpToDate>
  <CharactersWithSpaces>18002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dizi</dc:creator>
  <cp:keywords/>
  <dc:description/>
  <cp:lastModifiedBy>dizi</cp:lastModifiedBy>
  <cp:revision>1</cp:revision>
  <dcterms:created xsi:type="dcterms:W3CDTF">2013-07-22T03:34:00Z</dcterms:created>
  <dcterms:modified xsi:type="dcterms:W3CDTF">2013-07-22T03:35:00Z</dcterms:modified>
</cp:coreProperties>
</file>