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B7D" w:rsidRPr="001619CD" w:rsidRDefault="00811B7D" w:rsidP="00811B7D">
      <w:pPr>
        <w:ind w:right="-21"/>
        <w:jc w:val="center"/>
        <w:rPr>
          <w:b/>
          <w:bCs/>
          <w:sz w:val="26"/>
        </w:rPr>
      </w:pPr>
      <w:r w:rsidRPr="001619CD">
        <w:rPr>
          <w:b/>
          <w:bCs/>
          <w:sz w:val="26"/>
        </w:rPr>
        <w:t>CỘNG HOÀ XÃ HỘI CHỦ NGHĨA VIỆT NAM</w:t>
      </w:r>
    </w:p>
    <w:p w:rsidR="00811B7D" w:rsidRDefault="00811B7D" w:rsidP="00811B7D">
      <w:pPr>
        <w:ind w:right="-21"/>
        <w:jc w:val="center"/>
        <w:rPr>
          <w:b/>
          <w:sz w:val="26"/>
        </w:rPr>
      </w:pPr>
      <w:r w:rsidRPr="0083146C">
        <w:rPr>
          <w:b/>
          <w:sz w:val="26"/>
        </w:rPr>
        <w:t>Độc lập – Tự do – Hạnh phúc</w:t>
      </w:r>
    </w:p>
    <w:p w:rsidR="00811B7D" w:rsidRPr="0083146C" w:rsidRDefault="00811B7D" w:rsidP="00811B7D">
      <w:pPr>
        <w:ind w:right="-21"/>
        <w:jc w:val="center"/>
        <w:rPr>
          <w:b/>
          <w:sz w:val="26"/>
        </w:rPr>
      </w:pPr>
      <w:r>
        <w:rPr>
          <w:rFonts w:ascii="Arial" w:hAnsi="Arial" w:cs="Arial"/>
        </w:rPr>
        <w:t>-------------</w:t>
      </w:r>
      <w:r w:rsidRPr="00090335">
        <w:t>***</w:t>
      </w:r>
      <w:r>
        <w:rPr>
          <w:rFonts w:ascii="Arial" w:hAnsi="Arial" w:cs="Arial"/>
        </w:rPr>
        <w:t>-------------</w:t>
      </w:r>
    </w:p>
    <w:p w:rsidR="00811B7D" w:rsidRPr="00586B9B" w:rsidRDefault="00811B7D" w:rsidP="00811B7D">
      <w:pPr>
        <w:ind w:right="-21"/>
        <w:jc w:val="center"/>
        <w:rPr>
          <w:b/>
          <w:bCs/>
        </w:rPr>
      </w:pPr>
    </w:p>
    <w:p w:rsidR="00811B7D" w:rsidRPr="00586B9B" w:rsidRDefault="00811B7D" w:rsidP="00811B7D">
      <w:pPr>
        <w:ind w:right="-21"/>
        <w:jc w:val="center"/>
        <w:rPr>
          <w:b/>
          <w:bCs/>
        </w:rPr>
      </w:pPr>
      <w:r w:rsidRPr="00586B9B">
        <w:rPr>
          <w:b/>
          <w:bCs/>
        </w:rPr>
        <w:t xml:space="preserve">BIÊN BẢN </w:t>
      </w:r>
      <w:r>
        <w:rPr>
          <w:b/>
          <w:bCs/>
        </w:rPr>
        <w:t>THU HỒI</w:t>
      </w:r>
      <w:r w:rsidRPr="00586B9B">
        <w:rPr>
          <w:b/>
          <w:bCs/>
        </w:rPr>
        <w:t xml:space="preserve"> VẬT TƯ</w:t>
      </w:r>
      <w:r>
        <w:rPr>
          <w:b/>
          <w:bCs/>
        </w:rPr>
        <w:t>,</w:t>
      </w:r>
      <w:r w:rsidRPr="00586B9B">
        <w:rPr>
          <w:b/>
          <w:bCs/>
        </w:rPr>
        <w:t xml:space="preserve"> THIẾT BỊ </w:t>
      </w:r>
      <w:r>
        <w:rPr>
          <w:b/>
          <w:bCs/>
        </w:rPr>
        <w:t xml:space="preserve">A CẤP </w:t>
      </w:r>
      <w:r w:rsidRPr="00586B9B">
        <w:rPr>
          <w:b/>
          <w:bCs/>
        </w:rPr>
        <w:t>THỪA</w:t>
      </w:r>
    </w:p>
    <w:p w:rsidR="00811B7D" w:rsidRPr="0065156C" w:rsidRDefault="00811B7D" w:rsidP="00811B7D">
      <w:pPr>
        <w:ind w:right="-21"/>
      </w:pPr>
    </w:p>
    <w:p w:rsidR="00811B7D" w:rsidRPr="00FF0226" w:rsidRDefault="00811B7D" w:rsidP="00811B7D">
      <w:pPr>
        <w:tabs>
          <w:tab w:val="left" w:leader="dot" w:pos="9356"/>
        </w:tabs>
        <w:spacing w:line="312" w:lineRule="auto"/>
        <w:jc w:val="both"/>
        <w:rPr>
          <w:sz w:val="26"/>
          <w:szCs w:val="26"/>
        </w:rPr>
      </w:pPr>
      <w:r w:rsidRPr="00FF0226">
        <w:rPr>
          <w:b/>
          <w:sz w:val="26"/>
          <w:szCs w:val="26"/>
        </w:rPr>
        <w:t>Công trình</w:t>
      </w:r>
      <w:r w:rsidRPr="00FF0226">
        <w:rPr>
          <w:sz w:val="26"/>
          <w:szCs w:val="26"/>
        </w:rPr>
        <w:t xml:space="preserve">: </w:t>
      </w:r>
      <w:fldSimple w:instr=" MERGEFIELD  ${item.constrtName} ">
        <w:r>
          <w:rPr>
            <w:noProof/>
          </w:rPr>
          <w:t>«${item.constrtName}»</w:t>
        </w:r>
      </w:fldSimple>
    </w:p>
    <w:p w:rsidR="00811B7D" w:rsidRPr="00FF0226" w:rsidRDefault="00811B7D" w:rsidP="00811B7D">
      <w:pPr>
        <w:tabs>
          <w:tab w:val="left" w:leader="dot" w:pos="9356"/>
        </w:tabs>
        <w:spacing w:line="312" w:lineRule="auto"/>
        <w:jc w:val="both"/>
        <w:rPr>
          <w:sz w:val="26"/>
          <w:szCs w:val="26"/>
        </w:rPr>
      </w:pPr>
      <w:r w:rsidRPr="00FF0226">
        <w:rPr>
          <w:b/>
          <w:sz w:val="26"/>
          <w:szCs w:val="26"/>
        </w:rPr>
        <w:t xml:space="preserve">Mã trạm/mã tuyến: </w:t>
      </w:r>
      <w:fldSimple w:instr=" MERGEFIELD  ${item.stationCode} ">
        <w:r w:rsidRPr="00B80004">
          <w:rPr>
            <w:noProof/>
          </w:rPr>
          <w:t>«${item.stationCode}»</w:t>
        </w:r>
      </w:fldSimple>
    </w:p>
    <w:p w:rsidR="00811B7D" w:rsidRPr="00FF0226" w:rsidRDefault="00811B7D" w:rsidP="00811B7D">
      <w:pPr>
        <w:tabs>
          <w:tab w:val="left" w:leader="dot" w:pos="9356"/>
        </w:tabs>
        <w:spacing w:line="312" w:lineRule="auto"/>
        <w:jc w:val="both"/>
        <w:rPr>
          <w:sz w:val="26"/>
          <w:szCs w:val="26"/>
        </w:rPr>
      </w:pPr>
      <w:r w:rsidRPr="00FF0226">
        <w:rPr>
          <w:b/>
          <w:sz w:val="26"/>
          <w:szCs w:val="26"/>
        </w:rPr>
        <w:t xml:space="preserve">Địa chỉ: </w:t>
      </w:r>
      <w:fldSimple w:instr=" MERGEFIELD  ${item.signPlace} ">
        <w:r>
          <w:rPr>
            <w:noProof/>
          </w:rPr>
          <w:t>«${item.signPlace}»</w:t>
        </w:r>
      </w:fldSimple>
    </w:p>
    <w:p w:rsidR="00811B7D" w:rsidRPr="00FF0226" w:rsidRDefault="00811B7D" w:rsidP="00811B7D">
      <w:pPr>
        <w:tabs>
          <w:tab w:val="left" w:leader="dot" w:pos="9356"/>
        </w:tabs>
        <w:spacing w:line="312" w:lineRule="auto"/>
        <w:jc w:val="both"/>
        <w:rPr>
          <w:bCs/>
          <w:sz w:val="26"/>
          <w:szCs w:val="26"/>
        </w:rPr>
      </w:pPr>
      <w:r w:rsidRPr="00864A79">
        <w:rPr>
          <w:b/>
          <w:sz w:val="26"/>
          <w:szCs w:val="26"/>
        </w:rPr>
        <w:t>Thi công theo Hợp đồng số:</w:t>
      </w:r>
      <w:r w:rsidRPr="00FF0226">
        <w:rPr>
          <w:sz w:val="26"/>
          <w:szCs w:val="26"/>
        </w:rPr>
        <w:t xml:space="preserve"> </w:t>
      </w:r>
      <w:fldSimple w:instr=" MERGEFIELD  ${item.contractCode} ">
        <w:r>
          <w:rPr>
            <w:noProof/>
          </w:rPr>
          <w:t>«${item.contractCode}»</w:t>
        </w:r>
      </w:fldSimple>
    </w:p>
    <w:p w:rsidR="00811B7D" w:rsidRPr="00FF0226" w:rsidRDefault="00811B7D" w:rsidP="00811B7D">
      <w:pPr>
        <w:spacing w:line="312" w:lineRule="auto"/>
        <w:ind w:right="-21"/>
        <w:jc w:val="both"/>
        <w:rPr>
          <w:b/>
          <w:sz w:val="26"/>
          <w:szCs w:val="26"/>
        </w:rPr>
      </w:pPr>
      <w:r w:rsidRPr="00FF0226">
        <w:rPr>
          <w:b/>
          <w:sz w:val="26"/>
          <w:szCs w:val="26"/>
        </w:rPr>
        <w:t>Chúng tôi gồm:</w:t>
      </w:r>
    </w:p>
    <w:p w:rsidR="00811B7D" w:rsidRPr="00A85B9A" w:rsidRDefault="00811B7D" w:rsidP="00811B7D">
      <w:pPr>
        <w:spacing w:line="312" w:lineRule="auto"/>
        <w:ind w:right="-21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r w:rsidRPr="00A85B9A">
        <w:rPr>
          <w:b/>
          <w:sz w:val="26"/>
          <w:szCs w:val="26"/>
        </w:rPr>
        <w:t>Đại diện nhà thầu thi công – Bên bàn giao vật tư A cấp thừa</w:t>
      </w:r>
      <w:r w:rsidRPr="00A85B9A">
        <w:rPr>
          <w:sz w:val="26"/>
          <w:szCs w:val="26"/>
        </w:rPr>
        <w:t>:</w:t>
      </w:r>
    </w:p>
    <w:p w:rsidR="00811B7D" w:rsidRPr="002E3254" w:rsidRDefault="00811B7D" w:rsidP="00811B7D">
      <w:pPr>
        <w:spacing w:line="312" w:lineRule="auto"/>
        <w:ind w:right="-21"/>
        <w:jc w:val="both"/>
        <w:rPr>
          <w:sz w:val="26"/>
          <w:szCs w:val="26"/>
        </w:rPr>
      </w:pPr>
      <w:r w:rsidRPr="00864A79">
        <w:rPr>
          <w:b/>
          <w:sz w:val="26"/>
          <w:szCs w:val="26"/>
        </w:rPr>
        <w:t>Công ty:</w:t>
      </w:r>
      <w:r>
        <w:rPr>
          <w:sz w:val="26"/>
          <w:szCs w:val="26"/>
        </w:rPr>
        <w:t xml:space="preserve"> </w:t>
      </w:r>
      <w:fldSimple w:instr=" MERGEFIELD  ${item.constructorName} ">
        <w:r>
          <w:rPr>
            <w:noProof/>
          </w:rPr>
          <w:t>«${item.constructorName}»</w:t>
        </w:r>
      </w:fldSimple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4527"/>
      </w:tblGrid>
      <w:tr w:rsidR="00811B7D" w:rsidTr="008D5EFB">
        <w:tc>
          <w:tcPr>
            <w:tcW w:w="4526" w:type="dxa"/>
          </w:tcPr>
          <w:p w:rsidR="00811B7D" w:rsidRDefault="00811B7D" w:rsidP="008D5EFB">
            <w:pPr>
              <w:spacing w:line="312" w:lineRule="auto"/>
              <w:ind w:right="-21" w:firstLine="90"/>
              <w:jc w:val="both"/>
              <w:rPr>
                <w:sz w:val="26"/>
                <w:szCs w:val="26"/>
              </w:rPr>
            </w:pPr>
            <w:r w:rsidRPr="00864A79">
              <w:rPr>
                <w:b/>
                <w:sz w:val="26"/>
                <w:szCs w:val="26"/>
              </w:rPr>
              <w:t>Ông:</w:t>
            </w:r>
            <w:r w:rsidRPr="00DD77DB">
              <w:t xml:space="preserve"> </w:t>
            </w:r>
            <w:fldSimple w:instr=" MERGEFIELD  ${item.ahandoverPersonName} ">
              <w:r>
                <w:rPr>
                  <w:noProof/>
                </w:rPr>
                <w:t>«${item.ahandoverPersonName}»</w:t>
              </w:r>
            </w:fldSimple>
            <w:r>
              <w:t xml:space="preserve">               </w:t>
            </w:r>
            <w:r w:rsidRPr="00FF022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527" w:type="dxa"/>
          </w:tcPr>
          <w:p w:rsidR="00811B7D" w:rsidRDefault="00811B7D" w:rsidP="008D5EFB">
            <w:pPr>
              <w:spacing w:line="312" w:lineRule="auto"/>
              <w:ind w:right="-21" w:firstLine="90"/>
              <w:jc w:val="both"/>
              <w:rPr>
                <w:sz w:val="26"/>
                <w:szCs w:val="26"/>
              </w:rPr>
            </w:pPr>
            <w:r w:rsidRPr="00864A79">
              <w:rPr>
                <w:b/>
                <w:sz w:val="26"/>
                <w:szCs w:val="26"/>
              </w:rPr>
              <w:t>Chức vụ:</w:t>
            </w:r>
            <w:r w:rsidRPr="00FF022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Giám đốc đơn vị thi công</w:t>
            </w:r>
          </w:p>
        </w:tc>
      </w:tr>
      <w:tr w:rsidR="00811B7D" w:rsidTr="008D5EFB">
        <w:tc>
          <w:tcPr>
            <w:tcW w:w="4526" w:type="dxa"/>
          </w:tcPr>
          <w:p w:rsidR="00811B7D" w:rsidRDefault="00811B7D" w:rsidP="008D5EFB">
            <w:pPr>
              <w:spacing w:line="312" w:lineRule="auto"/>
              <w:ind w:right="-21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 w:rsidRPr="00864A79">
              <w:rPr>
                <w:b/>
                <w:sz w:val="26"/>
                <w:szCs w:val="26"/>
              </w:rPr>
              <w:t>Ông:</w:t>
            </w:r>
            <w:r>
              <w:rPr>
                <w:sz w:val="26"/>
                <w:szCs w:val="26"/>
              </w:rPr>
              <w:t xml:space="preserve"> </w:t>
            </w:r>
            <w:fldSimple w:instr=" MERGEFIELD  ${item.breceivePersonName} ">
              <w:r>
                <w:rPr>
                  <w:noProof/>
                </w:rPr>
                <w:t>«${item.breceivePersonName}»</w:t>
              </w:r>
            </w:fldSimple>
          </w:p>
        </w:tc>
        <w:tc>
          <w:tcPr>
            <w:tcW w:w="4527" w:type="dxa"/>
          </w:tcPr>
          <w:p w:rsidR="00811B7D" w:rsidRDefault="00811B7D" w:rsidP="008D5EFB">
            <w:pPr>
              <w:spacing w:line="312" w:lineRule="auto"/>
              <w:ind w:right="-21" w:firstLine="90"/>
              <w:jc w:val="both"/>
              <w:rPr>
                <w:sz w:val="26"/>
                <w:szCs w:val="26"/>
              </w:rPr>
            </w:pPr>
            <w:r w:rsidRPr="00864A79">
              <w:rPr>
                <w:b/>
                <w:sz w:val="26"/>
                <w:szCs w:val="26"/>
              </w:rPr>
              <w:t>Chức vụ:</w:t>
            </w:r>
            <w:r>
              <w:rPr>
                <w:sz w:val="26"/>
                <w:szCs w:val="26"/>
              </w:rPr>
              <w:t xml:space="preserve"> Người giao</w:t>
            </w:r>
          </w:p>
        </w:tc>
      </w:tr>
    </w:tbl>
    <w:p w:rsidR="00811B7D" w:rsidRPr="00FF0226" w:rsidRDefault="00811B7D" w:rsidP="00811B7D">
      <w:pPr>
        <w:spacing w:line="312" w:lineRule="auto"/>
        <w:ind w:right="-21" w:firstLine="90"/>
        <w:jc w:val="both"/>
        <w:rPr>
          <w:sz w:val="26"/>
          <w:szCs w:val="26"/>
        </w:rPr>
      </w:pPr>
    </w:p>
    <w:p w:rsidR="00811B7D" w:rsidRDefault="00811B7D" w:rsidP="00811B7D">
      <w:pPr>
        <w:tabs>
          <w:tab w:val="left" w:leader="dot" w:pos="9356"/>
        </w:tabs>
        <w:spacing w:line="312" w:lineRule="auto"/>
        <w:jc w:val="both"/>
        <w:rPr>
          <w:b/>
          <w:sz w:val="26"/>
          <w:szCs w:val="26"/>
        </w:rPr>
      </w:pPr>
      <w:r w:rsidRPr="00FF0226">
        <w:rPr>
          <w:b/>
          <w:sz w:val="26"/>
          <w:szCs w:val="26"/>
        </w:rPr>
        <w:t xml:space="preserve">2. Đại diện chủ đầu tư – Bên nhận lại vật tư A cấp. </w:t>
      </w:r>
    </w:p>
    <w:p w:rsidR="00811B7D" w:rsidRDefault="00811B7D" w:rsidP="00811B7D">
      <w:pPr>
        <w:tabs>
          <w:tab w:val="left" w:leader="dot" w:pos="9356"/>
        </w:tabs>
        <w:spacing w:line="312" w:lineRule="auto"/>
        <w:jc w:val="both"/>
        <w:rPr>
          <w:sz w:val="26"/>
          <w:szCs w:val="26"/>
        </w:rPr>
      </w:pPr>
      <w:r w:rsidRPr="00967C97">
        <w:rPr>
          <w:b/>
          <w:sz w:val="26"/>
          <w:szCs w:val="26"/>
        </w:rPr>
        <w:t>CVNT Tỉnh/TP:</w:t>
      </w:r>
      <w:r>
        <w:rPr>
          <w:sz w:val="26"/>
          <w:szCs w:val="26"/>
        </w:rPr>
        <w:t xml:space="preserve"> </w:t>
      </w:r>
      <w:fldSimple w:instr=" MERGEFIELD  ${item.provinceName} ">
        <w:r>
          <w:rPr>
            <w:noProof/>
          </w:rPr>
          <w:t>«${item.provinceName}»</w:t>
        </w:r>
      </w:fldSimple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2"/>
        <w:gridCol w:w="4337"/>
      </w:tblGrid>
      <w:tr w:rsidR="00811B7D" w:rsidTr="008D5EFB">
        <w:trPr>
          <w:trHeight w:val="332"/>
        </w:trPr>
        <w:tc>
          <w:tcPr>
            <w:tcW w:w="4432" w:type="dxa"/>
          </w:tcPr>
          <w:p w:rsidR="00811B7D" w:rsidRDefault="00811B7D" w:rsidP="008D5EFB">
            <w:pPr>
              <w:tabs>
                <w:tab w:val="left" w:leader="dot" w:pos="9356"/>
              </w:tabs>
              <w:spacing w:line="312" w:lineRule="auto"/>
              <w:ind w:firstLine="90"/>
              <w:jc w:val="both"/>
              <w:rPr>
                <w:sz w:val="26"/>
                <w:szCs w:val="26"/>
              </w:rPr>
            </w:pPr>
            <w:r w:rsidRPr="00864A79">
              <w:rPr>
                <w:b/>
                <w:sz w:val="26"/>
                <w:szCs w:val="26"/>
              </w:rPr>
              <w:t>Ông:</w:t>
            </w:r>
            <w:r>
              <w:rPr>
                <w:sz w:val="26"/>
                <w:szCs w:val="26"/>
              </w:rPr>
              <w:t xml:space="preserve"> </w:t>
            </w:r>
            <w:fldSimple w:instr=" MERGEFIELD  ${item.adirectorName} ">
              <w:r>
                <w:rPr>
                  <w:noProof/>
                </w:rPr>
                <w:t>«${item.adirectorName}»</w:t>
              </w:r>
            </w:fldSimple>
            <w:r>
              <w:t xml:space="preserve">               </w:t>
            </w:r>
            <w:r w:rsidRPr="00FF022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337" w:type="dxa"/>
          </w:tcPr>
          <w:p w:rsidR="00811B7D" w:rsidRDefault="00811B7D" w:rsidP="008D5EFB">
            <w:pPr>
              <w:tabs>
                <w:tab w:val="left" w:leader="dot" w:pos="9356"/>
              </w:tabs>
              <w:spacing w:line="312" w:lineRule="auto"/>
              <w:ind w:firstLine="90"/>
              <w:jc w:val="both"/>
              <w:rPr>
                <w:sz w:val="26"/>
                <w:szCs w:val="26"/>
              </w:rPr>
            </w:pPr>
            <w:r w:rsidRPr="00864A79">
              <w:rPr>
                <w:b/>
                <w:sz w:val="26"/>
                <w:szCs w:val="26"/>
              </w:rPr>
              <w:t>Chức vụ:</w:t>
            </w:r>
            <w:r w:rsidRPr="00FF0226">
              <w:rPr>
                <w:sz w:val="26"/>
                <w:szCs w:val="26"/>
              </w:rPr>
              <w:t xml:space="preserve"> Giám đốc</w:t>
            </w:r>
            <w:r>
              <w:rPr>
                <w:sz w:val="26"/>
                <w:szCs w:val="26"/>
              </w:rPr>
              <w:t xml:space="preserve"> chủ đầu tư</w:t>
            </w:r>
          </w:p>
        </w:tc>
      </w:tr>
      <w:tr w:rsidR="00811B7D" w:rsidTr="008D5EFB">
        <w:tc>
          <w:tcPr>
            <w:tcW w:w="4432" w:type="dxa"/>
          </w:tcPr>
          <w:p w:rsidR="00811B7D" w:rsidRDefault="00811B7D" w:rsidP="008D5EFB">
            <w:pPr>
              <w:tabs>
                <w:tab w:val="left" w:leader="dot" w:pos="9356"/>
              </w:tabs>
              <w:spacing w:line="312" w:lineRule="auto"/>
              <w:ind w:firstLine="90"/>
              <w:jc w:val="both"/>
              <w:rPr>
                <w:sz w:val="26"/>
                <w:szCs w:val="26"/>
              </w:rPr>
            </w:pPr>
            <w:r w:rsidRPr="00864A79">
              <w:rPr>
                <w:b/>
                <w:sz w:val="26"/>
                <w:szCs w:val="26"/>
              </w:rPr>
              <w:t>Ông:</w:t>
            </w:r>
            <w:r w:rsidRPr="00FF022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</w:t>
            </w:r>
            <w:fldSimple w:instr=" MERGEFIELD  ${item.bdirectorName} ">
              <w:r>
                <w:rPr>
                  <w:noProof/>
                </w:rPr>
                <w:t>«${item.bdirectorName}»</w:t>
              </w:r>
            </w:fldSimple>
            <w:r>
              <w:rPr>
                <w:sz w:val="26"/>
                <w:szCs w:val="26"/>
              </w:rPr>
              <w:t xml:space="preserve">               </w:t>
            </w:r>
          </w:p>
        </w:tc>
        <w:tc>
          <w:tcPr>
            <w:tcW w:w="4337" w:type="dxa"/>
          </w:tcPr>
          <w:p w:rsidR="00811B7D" w:rsidRDefault="00811B7D" w:rsidP="008D5EFB">
            <w:pPr>
              <w:tabs>
                <w:tab w:val="left" w:leader="dot" w:pos="9356"/>
              </w:tabs>
              <w:spacing w:line="312" w:lineRule="auto"/>
              <w:ind w:firstLine="90"/>
              <w:jc w:val="both"/>
              <w:rPr>
                <w:sz w:val="26"/>
                <w:szCs w:val="26"/>
              </w:rPr>
            </w:pPr>
            <w:r w:rsidRPr="00864A79">
              <w:rPr>
                <w:b/>
                <w:sz w:val="26"/>
                <w:szCs w:val="26"/>
              </w:rPr>
              <w:t>Chức vụ:</w:t>
            </w:r>
            <w:r w:rsidRPr="00FF022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Người nhận</w:t>
            </w:r>
          </w:p>
        </w:tc>
      </w:tr>
    </w:tbl>
    <w:p w:rsidR="00811B7D" w:rsidRDefault="00811B7D" w:rsidP="00811B7D">
      <w:pPr>
        <w:spacing w:line="312" w:lineRule="auto"/>
        <w:ind w:right="-21" w:firstLine="90"/>
        <w:jc w:val="both"/>
        <w:rPr>
          <w:noProof/>
        </w:rPr>
      </w:pPr>
      <w:r w:rsidRPr="00FF0226">
        <w:rPr>
          <w:sz w:val="26"/>
          <w:szCs w:val="26"/>
        </w:rPr>
        <w:t>Cùng nhau thống nhất bàn giao số vật tư,</w:t>
      </w:r>
      <w:r w:rsidRPr="00FF0226">
        <w:rPr>
          <w:color w:val="0000FF"/>
          <w:sz w:val="26"/>
          <w:szCs w:val="26"/>
        </w:rPr>
        <w:t xml:space="preserve"> </w:t>
      </w:r>
      <w:r w:rsidRPr="00FF0226">
        <w:rPr>
          <w:sz w:val="26"/>
          <w:szCs w:val="26"/>
        </w:rPr>
        <w:t>thiết bị</w:t>
      </w:r>
      <w:r w:rsidRPr="00FF0226">
        <w:rPr>
          <w:color w:val="0000FF"/>
          <w:sz w:val="26"/>
          <w:szCs w:val="26"/>
        </w:rPr>
        <w:t xml:space="preserve"> </w:t>
      </w:r>
      <w:r>
        <w:rPr>
          <w:sz w:val="26"/>
          <w:szCs w:val="26"/>
        </w:rPr>
        <w:t xml:space="preserve">còn thừa tại </w:t>
      </w:r>
      <w:r w:rsidRPr="00FF0226">
        <w:rPr>
          <w:sz w:val="26"/>
          <w:szCs w:val="26"/>
        </w:rPr>
        <w:t>trạm</w:t>
      </w:r>
      <w:r>
        <w:rPr>
          <w:sz w:val="26"/>
          <w:szCs w:val="26"/>
        </w:rPr>
        <w:t>:</w:t>
      </w:r>
      <w:r w:rsidRPr="00415B18">
        <w:t xml:space="preserve"> </w:t>
      </w:r>
      <w:fldSimple w:instr=" MERGEFIELD  ${item.stationCode} ">
        <w:r>
          <w:rPr>
            <w:noProof/>
          </w:rPr>
          <w:t>«${item.stationCode}»</w:t>
        </w:r>
      </w:fldSimple>
    </w:p>
    <w:p w:rsidR="00811B7D" w:rsidRDefault="00811B7D" w:rsidP="00811B7D">
      <w:pPr>
        <w:spacing w:line="312" w:lineRule="auto"/>
        <w:ind w:right="-21" w:firstLine="90"/>
        <w:jc w:val="both"/>
        <w:rPr>
          <w:noProof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1710"/>
        <w:gridCol w:w="1080"/>
        <w:gridCol w:w="900"/>
        <w:gridCol w:w="810"/>
        <w:gridCol w:w="1350"/>
        <w:gridCol w:w="2465"/>
      </w:tblGrid>
      <w:tr w:rsidR="00811B7D" w:rsidTr="008D5EFB">
        <w:tc>
          <w:tcPr>
            <w:tcW w:w="738" w:type="dxa"/>
            <w:vAlign w:val="center"/>
          </w:tcPr>
          <w:p w:rsidR="00811B7D" w:rsidRPr="006879FF" w:rsidRDefault="00811B7D" w:rsidP="008D5EFB">
            <w:pPr>
              <w:ind w:right="-21"/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6879FF">
              <w:rPr>
                <w:b/>
              </w:rPr>
              <w:t>TT</w:t>
            </w:r>
          </w:p>
        </w:tc>
        <w:tc>
          <w:tcPr>
            <w:tcW w:w="1710" w:type="dxa"/>
            <w:vAlign w:val="center"/>
          </w:tcPr>
          <w:p w:rsidR="00811B7D" w:rsidRPr="006879FF" w:rsidRDefault="00811B7D" w:rsidP="008D5EFB">
            <w:pPr>
              <w:ind w:right="-21"/>
              <w:jc w:val="center"/>
              <w:rPr>
                <w:b/>
              </w:rPr>
            </w:pPr>
            <w:r w:rsidRPr="006879FF">
              <w:rPr>
                <w:b/>
              </w:rPr>
              <w:t>Tên vật tư thiết bị</w:t>
            </w:r>
          </w:p>
        </w:tc>
        <w:tc>
          <w:tcPr>
            <w:tcW w:w="1080" w:type="dxa"/>
            <w:vAlign w:val="center"/>
          </w:tcPr>
          <w:p w:rsidR="00811B7D" w:rsidRPr="006879FF" w:rsidRDefault="00811B7D" w:rsidP="008D5EFB">
            <w:pPr>
              <w:ind w:right="-21"/>
              <w:jc w:val="center"/>
              <w:rPr>
                <w:b/>
              </w:rPr>
            </w:pPr>
            <w:r w:rsidRPr="006879FF">
              <w:rPr>
                <w:b/>
              </w:rPr>
              <w:t>Serial</w:t>
            </w:r>
            <w:r>
              <w:rPr>
                <w:b/>
              </w:rPr>
              <w:t xml:space="preserve"> </w:t>
            </w:r>
            <w:r w:rsidRPr="006879FF">
              <w:rPr>
                <w:b/>
              </w:rPr>
              <w:t>Number</w:t>
            </w:r>
          </w:p>
        </w:tc>
        <w:tc>
          <w:tcPr>
            <w:tcW w:w="900" w:type="dxa"/>
            <w:vAlign w:val="center"/>
          </w:tcPr>
          <w:p w:rsidR="00811B7D" w:rsidRPr="006879FF" w:rsidRDefault="00811B7D" w:rsidP="008D5EFB">
            <w:pPr>
              <w:ind w:right="-21"/>
              <w:jc w:val="center"/>
              <w:rPr>
                <w:b/>
              </w:rPr>
            </w:pPr>
            <w:r w:rsidRPr="006879FF">
              <w:rPr>
                <w:b/>
              </w:rPr>
              <w:t>Đơn vị tính</w:t>
            </w:r>
          </w:p>
        </w:tc>
        <w:tc>
          <w:tcPr>
            <w:tcW w:w="810" w:type="dxa"/>
            <w:vAlign w:val="center"/>
          </w:tcPr>
          <w:p w:rsidR="00811B7D" w:rsidRPr="006879FF" w:rsidRDefault="00811B7D" w:rsidP="008D5EFB">
            <w:pPr>
              <w:ind w:right="-21"/>
              <w:jc w:val="center"/>
              <w:rPr>
                <w:b/>
              </w:rPr>
            </w:pPr>
            <w:r w:rsidRPr="006879FF">
              <w:rPr>
                <w:b/>
              </w:rPr>
              <w:t>Số lượng</w:t>
            </w:r>
          </w:p>
        </w:tc>
        <w:tc>
          <w:tcPr>
            <w:tcW w:w="1350" w:type="dxa"/>
            <w:vAlign w:val="center"/>
          </w:tcPr>
          <w:p w:rsidR="00811B7D" w:rsidRPr="006879FF" w:rsidRDefault="00811B7D" w:rsidP="008D5EFB">
            <w:pPr>
              <w:ind w:right="-21"/>
              <w:jc w:val="center"/>
              <w:rPr>
                <w:b/>
              </w:rPr>
            </w:pPr>
            <w:r w:rsidRPr="006879FF">
              <w:rPr>
                <w:b/>
              </w:rPr>
              <w:t>Hiện trạng thiết bị</w:t>
            </w:r>
          </w:p>
        </w:tc>
        <w:tc>
          <w:tcPr>
            <w:tcW w:w="2465" w:type="dxa"/>
            <w:vAlign w:val="center"/>
          </w:tcPr>
          <w:p w:rsidR="00811B7D" w:rsidRPr="006879FF" w:rsidRDefault="00811B7D" w:rsidP="008D5EFB">
            <w:pPr>
              <w:ind w:right="-21"/>
              <w:jc w:val="center"/>
              <w:rPr>
                <w:b/>
              </w:rPr>
            </w:pPr>
            <w:r w:rsidRPr="006879FF">
              <w:rPr>
                <w:b/>
              </w:rPr>
              <w:t>Ghi chú</w:t>
            </w:r>
          </w:p>
        </w:tc>
      </w:tr>
      <w:tr w:rsidR="00811B7D" w:rsidTr="008D5EFB">
        <w:trPr>
          <w:trHeight w:val="719"/>
        </w:trPr>
        <w:tc>
          <w:tcPr>
            <w:tcW w:w="738" w:type="dxa"/>
            <w:vAlign w:val="center"/>
          </w:tcPr>
          <w:p w:rsidR="00811B7D" w:rsidRDefault="00887716" w:rsidP="008D5EFB">
            <w:pPr>
              <w:ind w:right="-21"/>
              <w:jc w:val="center"/>
              <w:rPr>
                <w:i/>
              </w:rPr>
            </w:pPr>
            <w:fldSimple w:instr=" MERGEFIELD  ${bc.stt} ">
              <w:r w:rsidR="00811B7D">
                <w:rPr>
                  <w:noProof/>
                </w:rPr>
                <w:t>«${bc.stt}»</w:t>
              </w:r>
            </w:fldSimple>
          </w:p>
        </w:tc>
        <w:tc>
          <w:tcPr>
            <w:tcW w:w="1710" w:type="dxa"/>
            <w:vAlign w:val="center"/>
          </w:tcPr>
          <w:p w:rsidR="00811B7D" w:rsidRDefault="00887716" w:rsidP="008D5EFB">
            <w:pPr>
              <w:ind w:right="-21"/>
              <w:jc w:val="center"/>
              <w:rPr>
                <w:i/>
              </w:rPr>
            </w:pPr>
            <w:fldSimple w:instr=" MERGEFIELD  ${bc.merName} ">
              <w:r w:rsidR="00811B7D">
                <w:rPr>
                  <w:noProof/>
                </w:rPr>
                <w:t>«${bc.merName}»</w:t>
              </w:r>
            </w:fldSimple>
          </w:p>
        </w:tc>
        <w:tc>
          <w:tcPr>
            <w:tcW w:w="1080" w:type="dxa"/>
            <w:vAlign w:val="center"/>
          </w:tcPr>
          <w:p w:rsidR="00811B7D" w:rsidRDefault="00887716" w:rsidP="008D5EFB">
            <w:pPr>
              <w:ind w:right="-21"/>
              <w:jc w:val="center"/>
              <w:rPr>
                <w:i/>
              </w:rPr>
            </w:pPr>
            <w:fldSimple w:instr=" MERGEFIELD  ${bc.serialNumber} ">
              <w:r w:rsidR="00811B7D">
                <w:rPr>
                  <w:noProof/>
                </w:rPr>
                <w:t>«${bc.serialNumber}»</w:t>
              </w:r>
            </w:fldSimple>
          </w:p>
        </w:tc>
        <w:tc>
          <w:tcPr>
            <w:tcW w:w="900" w:type="dxa"/>
            <w:vAlign w:val="center"/>
          </w:tcPr>
          <w:p w:rsidR="00811B7D" w:rsidRDefault="00887716" w:rsidP="008D5EFB">
            <w:pPr>
              <w:ind w:right="-21"/>
              <w:jc w:val="center"/>
              <w:rPr>
                <w:i/>
              </w:rPr>
            </w:pPr>
            <w:fldSimple w:instr=" MERGEFIELD  ${bc.unitName} ">
              <w:r w:rsidR="00811B7D">
                <w:rPr>
                  <w:noProof/>
                </w:rPr>
                <w:t>«${bc.unitName}»</w:t>
              </w:r>
            </w:fldSimple>
          </w:p>
        </w:tc>
        <w:tc>
          <w:tcPr>
            <w:tcW w:w="810" w:type="dxa"/>
            <w:vAlign w:val="center"/>
          </w:tcPr>
          <w:p w:rsidR="00811B7D" w:rsidRDefault="00887716" w:rsidP="008D5EFB">
            <w:pPr>
              <w:ind w:right="-21"/>
              <w:jc w:val="center"/>
              <w:rPr>
                <w:i/>
              </w:rPr>
            </w:pPr>
            <w:fldSimple w:instr=" MERGEFIELD  ${bc.recoveryQuantity} ">
              <w:r w:rsidR="00811B7D">
                <w:rPr>
                  <w:noProof/>
                </w:rPr>
                <w:t>«${bc.recoveryQuantity}»</w:t>
              </w:r>
            </w:fldSimple>
          </w:p>
        </w:tc>
        <w:tc>
          <w:tcPr>
            <w:tcW w:w="1350" w:type="dxa"/>
            <w:vAlign w:val="center"/>
          </w:tcPr>
          <w:p w:rsidR="00811B7D" w:rsidRDefault="00887716" w:rsidP="008D5EFB">
            <w:pPr>
              <w:ind w:right="-21"/>
              <w:jc w:val="center"/>
              <w:rPr>
                <w:i/>
              </w:rPr>
            </w:pPr>
            <w:fldSimple w:instr=" MERGEFIELD  ${bc.qualityStatusText} ">
              <w:r w:rsidR="00811B7D">
                <w:rPr>
                  <w:noProof/>
                </w:rPr>
                <w:t>«${bc.qualityStatusText}»</w:t>
              </w:r>
            </w:fldSimple>
          </w:p>
        </w:tc>
        <w:tc>
          <w:tcPr>
            <w:tcW w:w="2465" w:type="dxa"/>
            <w:vAlign w:val="center"/>
          </w:tcPr>
          <w:p w:rsidR="00811B7D" w:rsidRDefault="00887716" w:rsidP="008D5EFB">
            <w:pPr>
              <w:ind w:right="-21"/>
              <w:jc w:val="center"/>
              <w:rPr>
                <w:i/>
              </w:rPr>
            </w:pPr>
            <w:fldSimple w:instr=" MERGEFIELD  ${bc.comments} ">
              <w:r w:rsidR="00811B7D">
                <w:rPr>
                  <w:noProof/>
                </w:rPr>
                <w:t>«${bc.comments}»</w:t>
              </w:r>
            </w:fldSimple>
          </w:p>
        </w:tc>
      </w:tr>
    </w:tbl>
    <w:p w:rsidR="00811B7D" w:rsidRPr="00DA0DB5" w:rsidRDefault="00811B7D" w:rsidP="00811B7D">
      <w:pPr>
        <w:ind w:right="-21"/>
        <w:jc w:val="both"/>
        <w:rPr>
          <w:i/>
        </w:rPr>
      </w:pPr>
    </w:p>
    <w:p w:rsidR="00811B7D" w:rsidRDefault="00811B7D" w:rsidP="00811B7D">
      <w:pPr>
        <w:ind w:right="-21"/>
        <w:jc w:val="both"/>
        <w:rPr>
          <w:i/>
          <w:sz w:val="26"/>
          <w:szCs w:val="26"/>
        </w:rPr>
      </w:pPr>
      <w:r w:rsidRPr="00DA0DB5">
        <w:rPr>
          <w:i/>
          <w:sz w:val="26"/>
          <w:szCs w:val="26"/>
          <w:u w:val="single"/>
        </w:rPr>
        <w:t>Chú ý:</w:t>
      </w:r>
      <w:r w:rsidRPr="00DA0DB5">
        <w:rPr>
          <w:i/>
          <w:sz w:val="26"/>
          <w:szCs w:val="26"/>
        </w:rPr>
        <w:t xml:space="preserve"> Các vật tư, thiết bị bàn giao phải được đánh dấu mã trạm để tránh nhầm lẫn khi thu hồi vật tư thừa về kho.</w:t>
      </w:r>
    </w:p>
    <w:p w:rsidR="00811B7D" w:rsidRPr="004A1DB1" w:rsidRDefault="00811B7D" w:rsidP="00433E4A">
      <w:pPr>
        <w:ind w:right="-21"/>
        <w:jc w:val="both"/>
        <w:rPr>
          <w:i/>
          <w:sz w:val="26"/>
          <w:szCs w:val="26"/>
        </w:rPr>
      </w:pPr>
    </w:p>
    <w:p w:rsidR="00811B7D" w:rsidRPr="00EB4C19" w:rsidRDefault="00811B7D" w:rsidP="00811B7D">
      <w:pPr>
        <w:tabs>
          <w:tab w:val="left" w:pos="1005"/>
        </w:tabs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3"/>
        <w:gridCol w:w="2263"/>
        <w:gridCol w:w="2264"/>
      </w:tblGrid>
      <w:tr w:rsidR="002C7DDC" w:rsidTr="00831258">
        <w:tc>
          <w:tcPr>
            <w:tcW w:w="4526" w:type="dxa"/>
            <w:gridSpan w:val="2"/>
          </w:tcPr>
          <w:p w:rsidR="002C7DDC" w:rsidRPr="002C7DDC" w:rsidRDefault="002C7DDC" w:rsidP="002C7DDC">
            <w:pPr>
              <w:jc w:val="center"/>
              <w:rPr>
                <w:b/>
              </w:rPr>
            </w:pPr>
            <w:r w:rsidRPr="002C7DDC">
              <w:rPr>
                <w:b/>
              </w:rPr>
              <w:t>Đại diện nhà thầu thi công</w:t>
            </w:r>
          </w:p>
        </w:tc>
        <w:tc>
          <w:tcPr>
            <w:tcW w:w="4527" w:type="dxa"/>
            <w:gridSpan w:val="2"/>
          </w:tcPr>
          <w:p w:rsidR="002C7DDC" w:rsidRPr="002C7DDC" w:rsidRDefault="002C7DDC" w:rsidP="002C7DDC">
            <w:pPr>
              <w:jc w:val="center"/>
              <w:rPr>
                <w:b/>
              </w:rPr>
            </w:pPr>
            <w:r w:rsidRPr="002C7DDC">
              <w:rPr>
                <w:b/>
              </w:rPr>
              <w:t>Đại diện chủ đầu tư</w:t>
            </w:r>
          </w:p>
        </w:tc>
      </w:tr>
      <w:tr w:rsidR="002C7DDC" w:rsidTr="00831258">
        <w:tc>
          <w:tcPr>
            <w:tcW w:w="2263" w:type="dxa"/>
          </w:tcPr>
          <w:p w:rsidR="002C7DDC" w:rsidRPr="002C7DDC" w:rsidRDefault="002C7DDC" w:rsidP="002C7DDC">
            <w:pPr>
              <w:jc w:val="center"/>
              <w:rPr>
                <w:b/>
              </w:rPr>
            </w:pPr>
            <w:r w:rsidRPr="002C7DDC">
              <w:rPr>
                <w:b/>
              </w:rPr>
              <w:t>Người giao</w:t>
            </w:r>
          </w:p>
        </w:tc>
        <w:tc>
          <w:tcPr>
            <w:tcW w:w="2263" w:type="dxa"/>
          </w:tcPr>
          <w:p w:rsidR="002C7DDC" w:rsidRPr="002C7DDC" w:rsidRDefault="002C7DDC" w:rsidP="002C7DDC">
            <w:pPr>
              <w:jc w:val="center"/>
              <w:rPr>
                <w:b/>
              </w:rPr>
            </w:pPr>
            <w:r w:rsidRPr="002C7DDC">
              <w:rPr>
                <w:b/>
              </w:rPr>
              <w:t>GĐ. Thi công</w:t>
            </w:r>
          </w:p>
        </w:tc>
        <w:tc>
          <w:tcPr>
            <w:tcW w:w="2263" w:type="dxa"/>
          </w:tcPr>
          <w:p w:rsidR="002C7DDC" w:rsidRPr="002C7DDC" w:rsidRDefault="002C7DDC" w:rsidP="002C7DDC">
            <w:pPr>
              <w:jc w:val="center"/>
              <w:rPr>
                <w:b/>
              </w:rPr>
            </w:pPr>
            <w:r w:rsidRPr="002C7DDC">
              <w:rPr>
                <w:b/>
              </w:rPr>
              <w:t>Người Nhận</w:t>
            </w:r>
          </w:p>
        </w:tc>
        <w:tc>
          <w:tcPr>
            <w:tcW w:w="2264" w:type="dxa"/>
          </w:tcPr>
          <w:p w:rsidR="002C7DDC" w:rsidRPr="002C7DDC" w:rsidRDefault="002C7DDC" w:rsidP="002C7DDC">
            <w:pPr>
              <w:jc w:val="center"/>
              <w:rPr>
                <w:b/>
              </w:rPr>
            </w:pPr>
            <w:r w:rsidRPr="002C7DDC">
              <w:rPr>
                <w:b/>
              </w:rPr>
              <w:t>GĐ. Chủ đầu từ</w:t>
            </w:r>
          </w:p>
        </w:tc>
      </w:tr>
      <w:tr w:rsidR="002C7DDC" w:rsidTr="00831258">
        <w:tc>
          <w:tcPr>
            <w:tcW w:w="2263" w:type="dxa"/>
          </w:tcPr>
          <w:p w:rsidR="002C7DDC" w:rsidRDefault="002C7DDC" w:rsidP="002C7DDC">
            <w:pPr>
              <w:jc w:val="center"/>
            </w:pPr>
            <w:r>
              <w:t>(Ký, ghi rõ họ tên)</w:t>
            </w:r>
          </w:p>
        </w:tc>
        <w:tc>
          <w:tcPr>
            <w:tcW w:w="2263" w:type="dxa"/>
          </w:tcPr>
          <w:p w:rsidR="002C7DDC" w:rsidRDefault="002C7DDC" w:rsidP="002C7DDC">
            <w:pPr>
              <w:jc w:val="center"/>
            </w:pPr>
            <w:r>
              <w:t>(Ký, ghi rõ họ tên)</w:t>
            </w:r>
          </w:p>
        </w:tc>
        <w:tc>
          <w:tcPr>
            <w:tcW w:w="2263" w:type="dxa"/>
          </w:tcPr>
          <w:p w:rsidR="002C7DDC" w:rsidRDefault="002C7DDC" w:rsidP="002C7DDC">
            <w:pPr>
              <w:jc w:val="center"/>
            </w:pPr>
            <w:r>
              <w:t>(Ký, ghi rõ họ tên)</w:t>
            </w:r>
          </w:p>
        </w:tc>
        <w:tc>
          <w:tcPr>
            <w:tcW w:w="2264" w:type="dxa"/>
          </w:tcPr>
          <w:p w:rsidR="002C7DDC" w:rsidRDefault="002C7DDC" w:rsidP="002C7DDC">
            <w:pPr>
              <w:jc w:val="center"/>
            </w:pPr>
            <w:r>
              <w:t>(Ký, ghi rõ họ tên)</w:t>
            </w:r>
          </w:p>
        </w:tc>
      </w:tr>
      <w:tr w:rsidR="002C7DDC" w:rsidTr="00831258">
        <w:tc>
          <w:tcPr>
            <w:tcW w:w="2263" w:type="dxa"/>
          </w:tcPr>
          <w:p w:rsidR="002C7DDC" w:rsidRDefault="002C7DDC" w:rsidP="002C7DDC">
            <w:pPr>
              <w:jc w:val="center"/>
            </w:pPr>
            <w:bookmarkStart w:id="0" w:name="sign1"/>
            <w:r>
              <w:rPr>
                <w:noProof/>
              </w:rPr>
              <w:lastRenderedPageBreak/>
              <w:drawing>
                <wp:inline distT="0" distB="0" distL="0" distR="0" wp14:anchorId="3A3E6ACC" wp14:editId="0793F944">
                  <wp:extent cx="942975" cy="1142365"/>
                  <wp:effectExtent l="0" t="0" r="9525" b="635"/>
                  <wp:docPr id="5" name="Picture 5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792" cy="116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7D19B1" w:rsidRDefault="007D19B1" w:rsidP="002C7DDC">
            <w:pPr>
              <w:jc w:val="center"/>
            </w:pPr>
            <w:bookmarkStart w:id="1" w:name="_GoBack"/>
            <w:bookmarkEnd w:id="1"/>
          </w:p>
        </w:tc>
        <w:tc>
          <w:tcPr>
            <w:tcW w:w="2263" w:type="dxa"/>
          </w:tcPr>
          <w:p w:rsidR="007D19B1" w:rsidRDefault="002C7DDC" w:rsidP="00892FD3">
            <w:pPr>
              <w:jc w:val="center"/>
            </w:pPr>
            <w:bookmarkStart w:id="2" w:name="sign2"/>
            <w:r>
              <w:rPr>
                <w:noProof/>
              </w:rPr>
              <w:drawing>
                <wp:inline distT="0" distB="0" distL="0" distR="0" wp14:anchorId="52CE616C" wp14:editId="527C3D28">
                  <wp:extent cx="942975" cy="1142365"/>
                  <wp:effectExtent l="0" t="0" r="9525" b="635"/>
                  <wp:docPr id="6" name="Picture 6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792" cy="116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  <w:r w:rsidR="007D19B1">
              <w:t xml:space="preserve">               </w:t>
            </w:r>
            <w:r w:rsidR="007D19B1" w:rsidRPr="00FF0226">
              <w:rPr>
                <w:sz w:val="26"/>
                <w:szCs w:val="26"/>
              </w:rPr>
              <w:t xml:space="preserve"> </w:t>
            </w:r>
            <w:r w:rsidR="007D19B1">
              <w:rPr>
                <w:sz w:val="26"/>
                <w:szCs w:val="26"/>
              </w:rPr>
              <w:t xml:space="preserve"> </w:t>
            </w:r>
          </w:p>
        </w:tc>
        <w:tc>
          <w:tcPr>
            <w:tcW w:w="2263" w:type="dxa"/>
          </w:tcPr>
          <w:p w:rsidR="002C7DDC" w:rsidRDefault="002C7DDC" w:rsidP="002C7DDC">
            <w:pPr>
              <w:jc w:val="center"/>
            </w:pPr>
            <w:bookmarkStart w:id="3" w:name="sign3"/>
            <w:r>
              <w:rPr>
                <w:noProof/>
              </w:rPr>
              <w:drawing>
                <wp:inline distT="0" distB="0" distL="0" distR="0" wp14:anchorId="034307F8" wp14:editId="3D955FCE">
                  <wp:extent cx="942975" cy="1142365"/>
                  <wp:effectExtent l="0" t="0" r="9525" b="635"/>
                  <wp:docPr id="7" name="Picture 7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792" cy="116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</w:p>
          <w:p w:rsidR="007D19B1" w:rsidRDefault="007D19B1" w:rsidP="002C7DDC">
            <w:pPr>
              <w:jc w:val="center"/>
            </w:pPr>
            <w:r>
              <w:rPr>
                <w:sz w:val="26"/>
                <w:szCs w:val="26"/>
              </w:rPr>
              <w:t xml:space="preserve">               </w:t>
            </w:r>
          </w:p>
        </w:tc>
        <w:tc>
          <w:tcPr>
            <w:tcW w:w="2264" w:type="dxa"/>
          </w:tcPr>
          <w:p w:rsidR="007D19B1" w:rsidRDefault="002C7DDC" w:rsidP="00892FD3">
            <w:pPr>
              <w:jc w:val="center"/>
            </w:pPr>
            <w:bookmarkStart w:id="4" w:name="sign4"/>
            <w:r>
              <w:rPr>
                <w:noProof/>
              </w:rPr>
              <w:drawing>
                <wp:inline distT="0" distB="0" distL="0" distR="0" wp14:anchorId="0A6D2E0D" wp14:editId="198C553C">
                  <wp:extent cx="942975" cy="1142365"/>
                  <wp:effectExtent l="0" t="0" r="9525" b="635"/>
                  <wp:docPr id="8" name="Picture 8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792" cy="116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  <w:r w:rsidR="007D19B1">
              <w:t xml:space="preserve">               </w:t>
            </w:r>
            <w:r w:rsidR="007D19B1" w:rsidRPr="00FF0226">
              <w:rPr>
                <w:sz w:val="26"/>
                <w:szCs w:val="26"/>
              </w:rPr>
              <w:t xml:space="preserve"> </w:t>
            </w:r>
            <w:r w:rsidR="007D19B1">
              <w:rPr>
                <w:sz w:val="26"/>
                <w:szCs w:val="26"/>
              </w:rPr>
              <w:t xml:space="preserve"> </w:t>
            </w:r>
          </w:p>
        </w:tc>
      </w:tr>
    </w:tbl>
    <w:p w:rsidR="00AD4F84" w:rsidRPr="00811B7D" w:rsidRDefault="00AD4F84" w:rsidP="00811B7D"/>
    <w:sectPr w:rsidR="00AD4F84" w:rsidRPr="00811B7D" w:rsidSect="00F30FEC">
      <w:pgSz w:w="12240" w:h="15840"/>
      <w:pgMar w:top="1134" w:right="1418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1FA" w:rsidRDefault="00FA31FA" w:rsidP="00EB4C19">
      <w:r>
        <w:separator/>
      </w:r>
    </w:p>
  </w:endnote>
  <w:endnote w:type="continuationSeparator" w:id="0">
    <w:p w:rsidR="00FA31FA" w:rsidRDefault="00FA31FA" w:rsidP="00EB4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1FA" w:rsidRDefault="00FA31FA" w:rsidP="00EB4C19">
      <w:r>
        <w:separator/>
      </w:r>
    </w:p>
  </w:footnote>
  <w:footnote w:type="continuationSeparator" w:id="0">
    <w:p w:rsidR="00FA31FA" w:rsidRDefault="00FA31FA" w:rsidP="00EB4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97E14"/>
    <w:multiLevelType w:val="hybridMultilevel"/>
    <w:tmpl w:val="D1DA5746"/>
    <w:lvl w:ilvl="0" w:tplc="E8185FE2">
      <w:start w:val="1"/>
      <w:numFmt w:val="decimal"/>
      <w:lvlText w:val="%1."/>
      <w:lvlJc w:val="left"/>
      <w:pPr>
        <w:ind w:left="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EF8"/>
    <w:rsid w:val="00053180"/>
    <w:rsid w:val="000647EE"/>
    <w:rsid w:val="00076942"/>
    <w:rsid w:val="0009419D"/>
    <w:rsid w:val="000D07FC"/>
    <w:rsid w:val="000F6DA0"/>
    <w:rsid w:val="00145CD8"/>
    <w:rsid w:val="001619CD"/>
    <w:rsid w:val="001B3C64"/>
    <w:rsid w:val="001C67C1"/>
    <w:rsid w:val="00230A0D"/>
    <w:rsid w:val="00230C91"/>
    <w:rsid w:val="00257A82"/>
    <w:rsid w:val="00282DB6"/>
    <w:rsid w:val="0029465F"/>
    <w:rsid w:val="002B1C1F"/>
    <w:rsid w:val="002B611B"/>
    <w:rsid w:val="002B7F0C"/>
    <w:rsid w:val="002C7DDC"/>
    <w:rsid w:val="002E3254"/>
    <w:rsid w:val="00376A10"/>
    <w:rsid w:val="003B5DE7"/>
    <w:rsid w:val="004006F5"/>
    <w:rsid w:val="00415B18"/>
    <w:rsid w:val="00433E4A"/>
    <w:rsid w:val="004430E9"/>
    <w:rsid w:val="004A1DB1"/>
    <w:rsid w:val="004B1EF8"/>
    <w:rsid w:val="00513C7C"/>
    <w:rsid w:val="0051614B"/>
    <w:rsid w:val="00516D6E"/>
    <w:rsid w:val="0054422E"/>
    <w:rsid w:val="005534B3"/>
    <w:rsid w:val="00571C08"/>
    <w:rsid w:val="006879FF"/>
    <w:rsid w:val="006B1330"/>
    <w:rsid w:val="0074139E"/>
    <w:rsid w:val="00775131"/>
    <w:rsid w:val="007C1609"/>
    <w:rsid w:val="007D19B1"/>
    <w:rsid w:val="00811B7D"/>
    <w:rsid w:val="00831258"/>
    <w:rsid w:val="0083146C"/>
    <w:rsid w:val="00864A79"/>
    <w:rsid w:val="00867634"/>
    <w:rsid w:val="0088304B"/>
    <w:rsid w:val="008852E3"/>
    <w:rsid w:val="00887716"/>
    <w:rsid w:val="00892FD3"/>
    <w:rsid w:val="00897395"/>
    <w:rsid w:val="008A4A35"/>
    <w:rsid w:val="009339F3"/>
    <w:rsid w:val="00935E68"/>
    <w:rsid w:val="00937D38"/>
    <w:rsid w:val="00967C97"/>
    <w:rsid w:val="00991C1C"/>
    <w:rsid w:val="00995C41"/>
    <w:rsid w:val="009C5528"/>
    <w:rsid w:val="00A1103F"/>
    <w:rsid w:val="00A30663"/>
    <w:rsid w:val="00A42A44"/>
    <w:rsid w:val="00A6630D"/>
    <w:rsid w:val="00A85B9A"/>
    <w:rsid w:val="00AA7F71"/>
    <w:rsid w:val="00AD4F84"/>
    <w:rsid w:val="00AE6D77"/>
    <w:rsid w:val="00B15DA0"/>
    <w:rsid w:val="00D20BF2"/>
    <w:rsid w:val="00D543A1"/>
    <w:rsid w:val="00DC22A5"/>
    <w:rsid w:val="00DD77DB"/>
    <w:rsid w:val="00DE0EC0"/>
    <w:rsid w:val="00E85F72"/>
    <w:rsid w:val="00EB460C"/>
    <w:rsid w:val="00EB4C19"/>
    <w:rsid w:val="00F01CCE"/>
    <w:rsid w:val="00F04678"/>
    <w:rsid w:val="00F30FEC"/>
    <w:rsid w:val="00F65D3B"/>
    <w:rsid w:val="00FA31FA"/>
    <w:rsid w:val="00FC4F75"/>
    <w:rsid w:val="00FD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41EB"/>
  <w15:docId w15:val="{A493F637-11B1-498A-8564-69C15785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1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4B1EF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B1EF8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uiPriority w:val="59"/>
    <w:rsid w:val="00991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1C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4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C1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B4C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C1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F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7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 Tong</dc:creator>
  <cp:lastModifiedBy>Dongnv</cp:lastModifiedBy>
  <cp:revision>118</cp:revision>
  <dcterms:created xsi:type="dcterms:W3CDTF">2016-12-12T09:47:00Z</dcterms:created>
  <dcterms:modified xsi:type="dcterms:W3CDTF">2017-02-20T07:10:00Z</dcterms:modified>
</cp:coreProperties>
</file>