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459" w:type="dxa"/>
        <w:jc w:val="center"/>
        <w:tblLook w:val="0000" w:firstRow="0" w:lastRow="0" w:firstColumn="0" w:lastColumn="0" w:noHBand="0" w:noVBand="0"/>
      </w:tblPr>
      <w:tblGrid>
        <w:gridCol w:w="9498"/>
        <w:gridCol w:w="4961"/>
      </w:tblGrid>
      <w:tr w:rsidR="00E062ED" w:rsidRPr="00E062ED" w14:paraId="5CACBDE8" w14:textId="77777777" w:rsidTr="00207260">
        <w:trPr>
          <w:jc w:val="center"/>
        </w:trPr>
        <w:tc>
          <w:tcPr>
            <w:tcW w:w="9498" w:type="dxa"/>
          </w:tcPr>
          <w:p w14:paraId="33C41CC2" w14:textId="66976072" w:rsidR="00E062ED" w:rsidRPr="00A5139E" w:rsidRDefault="00E062ED" w:rsidP="006F46A3">
            <w:pPr>
              <w:spacing w:after="0" w:line="240" w:lineRule="auto"/>
              <w:contextualSpacing/>
              <w:rPr>
                <w:rFonts w:cs="Times New Roman"/>
                <w:b/>
                <w:sz w:val="24"/>
                <w:szCs w:val="24"/>
              </w:rPr>
            </w:pPr>
            <w:proofErr w:type="spellStart"/>
            <w:r w:rsidRPr="00A5139E">
              <w:rPr>
                <w:rFonts w:cs="Times New Roman"/>
                <w:b/>
                <w:sz w:val="24"/>
                <w:szCs w:val="24"/>
              </w:rPr>
              <w:t>Đơn</w:t>
            </w:r>
            <w:proofErr w:type="spellEnd"/>
            <w:r w:rsidRPr="00A5139E"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5139E">
              <w:rPr>
                <w:rFonts w:cs="Times New Roman"/>
                <w:b/>
                <w:sz w:val="24"/>
                <w:szCs w:val="24"/>
              </w:rPr>
              <w:t>vị</w:t>
            </w:r>
            <w:proofErr w:type="spellEnd"/>
            <w:r w:rsidRPr="00A5139E">
              <w:rPr>
                <w:rFonts w:cs="Times New Roman"/>
                <w:b/>
                <w:sz w:val="24"/>
                <w:szCs w:val="24"/>
              </w:rPr>
              <w:t>:</w:t>
            </w:r>
            <w:r w:rsidR="007438BE" w:rsidRPr="00A5139E">
              <w:rPr>
                <w:noProof/>
                <w:sz w:val="24"/>
                <w:szCs w:val="24"/>
              </w:rPr>
              <w:t xml:space="preserve"> </w:t>
            </w:r>
            <w:r w:rsidR="00214128" w:rsidRPr="00A5139E">
              <w:rPr>
                <w:sz w:val="24"/>
                <w:szCs w:val="24"/>
              </w:rPr>
              <w:fldChar w:fldCharType="begin"/>
            </w:r>
            <w:r w:rsidR="00214128" w:rsidRPr="00A5139E">
              <w:rPr>
                <w:sz w:val="24"/>
                <w:szCs w:val="24"/>
              </w:rPr>
              <w:instrText xml:space="preserve"> MERGEFIELD  ${item.groupName} </w:instrText>
            </w:r>
            <w:r w:rsidR="00214128" w:rsidRPr="00A5139E">
              <w:rPr>
                <w:sz w:val="24"/>
                <w:szCs w:val="24"/>
              </w:rPr>
              <w:fldChar w:fldCharType="separate"/>
            </w:r>
            <w:r w:rsidR="00BB7C4A" w:rsidRPr="00A5139E">
              <w:rPr>
                <w:noProof/>
                <w:sz w:val="24"/>
                <w:szCs w:val="24"/>
              </w:rPr>
              <w:t>«${item.groupName}»</w:t>
            </w:r>
            <w:r w:rsidR="00214128" w:rsidRPr="00A5139E">
              <w:rPr>
                <w:noProof/>
                <w:sz w:val="24"/>
                <w:szCs w:val="24"/>
              </w:rPr>
              <w:fldChar w:fldCharType="end"/>
            </w:r>
          </w:p>
          <w:p w14:paraId="05900DFB" w14:textId="10B6A8BD" w:rsidR="00E062ED" w:rsidRPr="00E062ED" w:rsidRDefault="00E062ED" w:rsidP="00FB6993">
            <w:pPr>
              <w:spacing w:after="0" w:line="240" w:lineRule="auto"/>
              <w:contextualSpacing/>
              <w:rPr>
                <w:rFonts w:cs="Times New Roman"/>
                <w:b/>
              </w:rPr>
            </w:pPr>
            <w:proofErr w:type="spellStart"/>
            <w:r w:rsidRPr="00A5139E">
              <w:rPr>
                <w:rFonts w:cs="Times New Roman"/>
                <w:b/>
                <w:sz w:val="24"/>
                <w:szCs w:val="24"/>
              </w:rPr>
              <w:t>Địa</w:t>
            </w:r>
            <w:proofErr w:type="spellEnd"/>
            <w:r w:rsidRPr="00A5139E"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5139E">
              <w:rPr>
                <w:rFonts w:cs="Times New Roman"/>
                <w:b/>
                <w:sz w:val="24"/>
                <w:szCs w:val="24"/>
              </w:rPr>
              <w:t>chỉ</w:t>
            </w:r>
            <w:proofErr w:type="spellEnd"/>
            <w:r w:rsidRPr="00A5139E">
              <w:rPr>
                <w:rFonts w:cs="Times New Roman"/>
                <w:b/>
                <w:sz w:val="24"/>
                <w:szCs w:val="24"/>
              </w:rPr>
              <w:t>:</w:t>
            </w:r>
            <w:r w:rsidR="00792782" w:rsidRPr="00A5139E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="00214128" w:rsidRPr="00A5139E">
              <w:rPr>
                <w:sz w:val="24"/>
                <w:szCs w:val="24"/>
              </w:rPr>
              <w:fldChar w:fldCharType="begin"/>
            </w:r>
            <w:r w:rsidR="00214128" w:rsidRPr="00A5139E">
              <w:rPr>
                <w:sz w:val="24"/>
                <w:szCs w:val="24"/>
              </w:rPr>
              <w:instrText xml:space="preserve"> MERGEFIELD  ${item.groupAddress} </w:instrText>
            </w:r>
            <w:r w:rsidR="00214128" w:rsidRPr="00A5139E">
              <w:rPr>
                <w:sz w:val="24"/>
                <w:szCs w:val="24"/>
              </w:rPr>
              <w:fldChar w:fldCharType="separate"/>
            </w:r>
            <w:r w:rsidR="00FB6993" w:rsidRPr="00A5139E">
              <w:rPr>
                <w:noProof/>
                <w:sz w:val="24"/>
                <w:szCs w:val="24"/>
              </w:rPr>
              <w:t>«${item.groupAddress}»</w:t>
            </w:r>
            <w:r w:rsidR="00214128" w:rsidRPr="00A5139E"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4961" w:type="dxa"/>
          </w:tcPr>
          <w:p w14:paraId="0274FEF3" w14:textId="77777777" w:rsidR="00E062ED" w:rsidRPr="001C0CD3" w:rsidRDefault="00E062ED" w:rsidP="001C0CD3">
            <w:pPr>
              <w:spacing w:after="0" w:line="240" w:lineRule="auto"/>
              <w:contextualSpacing/>
              <w:jc w:val="center"/>
              <w:rPr>
                <w:rFonts w:cs="Times New Roman"/>
                <w:b/>
                <w:sz w:val="24"/>
              </w:rPr>
            </w:pPr>
            <w:proofErr w:type="spellStart"/>
            <w:r w:rsidRPr="001C0CD3">
              <w:rPr>
                <w:rFonts w:cs="Times New Roman"/>
                <w:b/>
                <w:sz w:val="24"/>
              </w:rPr>
              <w:t>Mẫu</w:t>
            </w:r>
            <w:proofErr w:type="spellEnd"/>
            <w:r w:rsidRPr="001C0CD3">
              <w:rPr>
                <w:rFonts w:cs="Times New Roman"/>
                <w:b/>
                <w:sz w:val="24"/>
              </w:rPr>
              <w:t xml:space="preserve"> </w:t>
            </w:r>
            <w:proofErr w:type="spellStart"/>
            <w:r w:rsidRPr="001C0CD3">
              <w:rPr>
                <w:rFonts w:cs="Times New Roman"/>
                <w:b/>
                <w:sz w:val="24"/>
              </w:rPr>
              <w:t>số</w:t>
            </w:r>
            <w:proofErr w:type="spellEnd"/>
            <w:r w:rsidRPr="001C0CD3">
              <w:rPr>
                <w:rFonts w:cs="Times New Roman"/>
                <w:b/>
                <w:sz w:val="24"/>
              </w:rPr>
              <w:t xml:space="preserve"> S21-DN</w:t>
            </w:r>
          </w:p>
          <w:p w14:paraId="5D655C8F" w14:textId="77777777" w:rsidR="00E062ED" w:rsidRPr="001C0CD3" w:rsidRDefault="00E062ED" w:rsidP="001C0CD3">
            <w:pPr>
              <w:spacing w:after="0" w:line="240" w:lineRule="auto"/>
              <w:contextualSpacing/>
              <w:jc w:val="center"/>
              <w:rPr>
                <w:rFonts w:cs="Times New Roman"/>
                <w:sz w:val="22"/>
              </w:rPr>
            </w:pPr>
            <w:r w:rsidRPr="001C0CD3">
              <w:rPr>
                <w:rFonts w:cs="Times New Roman"/>
                <w:sz w:val="22"/>
              </w:rPr>
              <w:t xml:space="preserve">(Ban </w:t>
            </w:r>
            <w:proofErr w:type="spellStart"/>
            <w:r w:rsidRPr="001C0CD3">
              <w:rPr>
                <w:rFonts w:cs="Times New Roman"/>
                <w:sz w:val="22"/>
              </w:rPr>
              <w:t>hành</w:t>
            </w:r>
            <w:proofErr w:type="spellEnd"/>
            <w:r w:rsidRPr="001C0CD3">
              <w:rPr>
                <w:rFonts w:cs="Times New Roman"/>
                <w:sz w:val="22"/>
              </w:rPr>
              <w:t xml:space="preserve"> </w:t>
            </w:r>
            <w:proofErr w:type="spellStart"/>
            <w:r w:rsidRPr="001C0CD3">
              <w:rPr>
                <w:rFonts w:cs="Times New Roman"/>
                <w:sz w:val="22"/>
              </w:rPr>
              <w:t>theo</w:t>
            </w:r>
            <w:proofErr w:type="spellEnd"/>
            <w:r w:rsidRPr="001C0CD3">
              <w:rPr>
                <w:rFonts w:cs="Times New Roman"/>
                <w:sz w:val="22"/>
              </w:rPr>
              <w:t xml:space="preserve"> </w:t>
            </w:r>
            <w:proofErr w:type="spellStart"/>
            <w:r w:rsidRPr="001C0CD3">
              <w:rPr>
                <w:rFonts w:cs="Times New Roman"/>
                <w:sz w:val="22"/>
              </w:rPr>
              <w:t>Thông</w:t>
            </w:r>
            <w:proofErr w:type="spellEnd"/>
            <w:r w:rsidRPr="001C0CD3">
              <w:rPr>
                <w:rFonts w:cs="Times New Roman"/>
                <w:sz w:val="22"/>
              </w:rPr>
              <w:t xml:space="preserve"> </w:t>
            </w:r>
            <w:proofErr w:type="spellStart"/>
            <w:r w:rsidRPr="001C0CD3">
              <w:rPr>
                <w:rFonts w:cs="Times New Roman"/>
                <w:sz w:val="22"/>
              </w:rPr>
              <w:t>tư</w:t>
            </w:r>
            <w:proofErr w:type="spellEnd"/>
            <w:r w:rsidRPr="001C0CD3">
              <w:rPr>
                <w:rFonts w:cs="Times New Roman"/>
                <w:sz w:val="22"/>
              </w:rPr>
              <w:t xml:space="preserve"> </w:t>
            </w:r>
            <w:proofErr w:type="spellStart"/>
            <w:r w:rsidRPr="001C0CD3">
              <w:rPr>
                <w:rFonts w:cs="Times New Roman"/>
                <w:sz w:val="22"/>
              </w:rPr>
              <w:t>số</w:t>
            </w:r>
            <w:proofErr w:type="spellEnd"/>
            <w:r w:rsidRPr="001C0CD3">
              <w:rPr>
                <w:rFonts w:cs="Times New Roman"/>
                <w:sz w:val="22"/>
              </w:rPr>
              <w:t xml:space="preserve"> 200/2014/TT-BTC</w:t>
            </w:r>
          </w:p>
          <w:p w14:paraId="149CC135" w14:textId="77777777" w:rsidR="00E062ED" w:rsidRPr="00E062ED" w:rsidRDefault="00E062ED" w:rsidP="001C0CD3">
            <w:pPr>
              <w:spacing w:after="0" w:line="240" w:lineRule="auto"/>
              <w:contextualSpacing/>
              <w:jc w:val="center"/>
              <w:rPr>
                <w:rFonts w:cs="Times New Roman"/>
                <w:bCs/>
                <w:i/>
                <w:iCs/>
              </w:rPr>
            </w:pPr>
            <w:proofErr w:type="spellStart"/>
            <w:r w:rsidRPr="001C0CD3">
              <w:rPr>
                <w:rFonts w:cs="Times New Roman"/>
                <w:sz w:val="22"/>
              </w:rPr>
              <w:t>Ngày</w:t>
            </w:r>
            <w:proofErr w:type="spellEnd"/>
            <w:r w:rsidRPr="001C0CD3">
              <w:rPr>
                <w:rFonts w:cs="Times New Roman"/>
                <w:sz w:val="22"/>
              </w:rPr>
              <w:t xml:space="preserve"> 22/12/2014 </w:t>
            </w:r>
            <w:proofErr w:type="spellStart"/>
            <w:r w:rsidRPr="001C0CD3">
              <w:rPr>
                <w:rFonts w:cs="Times New Roman"/>
                <w:sz w:val="22"/>
              </w:rPr>
              <w:t>của</w:t>
            </w:r>
            <w:proofErr w:type="spellEnd"/>
            <w:r w:rsidRPr="001C0CD3">
              <w:rPr>
                <w:rFonts w:cs="Times New Roman"/>
                <w:sz w:val="22"/>
              </w:rPr>
              <w:t xml:space="preserve"> </w:t>
            </w:r>
            <w:proofErr w:type="spellStart"/>
            <w:r w:rsidRPr="001C0CD3">
              <w:rPr>
                <w:rFonts w:cs="Times New Roman"/>
                <w:sz w:val="22"/>
              </w:rPr>
              <w:t>Bộ</w:t>
            </w:r>
            <w:proofErr w:type="spellEnd"/>
            <w:r w:rsidRPr="001C0CD3">
              <w:rPr>
                <w:rFonts w:cs="Times New Roman"/>
                <w:sz w:val="22"/>
              </w:rPr>
              <w:t xml:space="preserve"> </w:t>
            </w:r>
            <w:proofErr w:type="spellStart"/>
            <w:r w:rsidRPr="001C0CD3">
              <w:rPr>
                <w:rFonts w:cs="Times New Roman"/>
                <w:sz w:val="22"/>
              </w:rPr>
              <w:t>Tài</w:t>
            </w:r>
            <w:proofErr w:type="spellEnd"/>
            <w:r w:rsidRPr="001C0CD3">
              <w:rPr>
                <w:rFonts w:cs="Times New Roman"/>
                <w:sz w:val="22"/>
              </w:rPr>
              <w:t xml:space="preserve"> </w:t>
            </w:r>
            <w:proofErr w:type="spellStart"/>
            <w:r w:rsidRPr="001C0CD3">
              <w:rPr>
                <w:rFonts w:cs="Times New Roman"/>
                <w:sz w:val="22"/>
              </w:rPr>
              <w:t>chính</w:t>
            </w:r>
            <w:proofErr w:type="spellEnd"/>
            <w:r w:rsidRPr="001C0CD3">
              <w:rPr>
                <w:rFonts w:cs="Times New Roman"/>
                <w:sz w:val="22"/>
              </w:rPr>
              <w:t>)</w:t>
            </w:r>
          </w:p>
        </w:tc>
      </w:tr>
    </w:tbl>
    <w:p w14:paraId="69FE5B33" w14:textId="77777777" w:rsidR="00E062ED" w:rsidRPr="00E062ED" w:rsidRDefault="00E062ED" w:rsidP="00E062ED">
      <w:pPr>
        <w:spacing w:after="0" w:line="240" w:lineRule="auto"/>
        <w:contextualSpacing/>
        <w:rPr>
          <w:rFonts w:cs="Times New Roman"/>
          <w:b/>
        </w:rPr>
      </w:pPr>
    </w:p>
    <w:p w14:paraId="5DFD9F46" w14:textId="77777777" w:rsidR="001C0CD3" w:rsidRPr="001C0CD3" w:rsidRDefault="001C0CD3" w:rsidP="001C0CD3">
      <w:pPr>
        <w:spacing w:after="0" w:line="240" w:lineRule="auto"/>
        <w:contextualSpacing/>
        <w:jc w:val="center"/>
        <w:rPr>
          <w:rFonts w:eastAsia="Times New Roman" w:cs="Times New Roman"/>
          <w:b/>
          <w:sz w:val="26"/>
          <w:lang w:val="pt-BR"/>
        </w:rPr>
      </w:pPr>
      <w:r w:rsidRPr="001C0CD3">
        <w:rPr>
          <w:rFonts w:eastAsia="Times New Roman" w:cs="Times New Roman"/>
          <w:b/>
          <w:sz w:val="26"/>
          <w:lang w:val="pt-BR"/>
        </w:rPr>
        <w:t>Sổ tài sản cố định</w:t>
      </w:r>
    </w:p>
    <w:p w14:paraId="65D421E9" w14:textId="58942BE3" w:rsidR="001C0CD3" w:rsidRPr="00A5139E" w:rsidRDefault="00CB5C8A" w:rsidP="001C0CD3">
      <w:pPr>
        <w:spacing w:after="0" w:line="240" w:lineRule="auto"/>
        <w:contextualSpacing/>
        <w:jc w:val="center"/>
        <w:rPr>
          <w:rFonts w:eastAsia="Times New Roman" w:cs="Times New Roman"/>
          <w:sz w:val="24"/>
          <w:szCs w:val="24"/>
          <w:lang w:val="pt-BR"/>
        </w:rPr>
      </w:pPr>
      <w:r w:rsidRPr="00A5139E">
        <w:rPr>
          <w:rFonts w:eastAsia="Times New Roman" w:cs="Times New Roman"/>
          <w:sz w:val="24"/>
          <w:szCs w:val="24"/>
          <w:lang w:val="pt-BR"/>
        </w:rPr>
        <w:t xml:space="preserve">Năm: </w:t>
      </w:r>
      <w:r w:rsidR="00214128" w:rsidRPr="00A5139E">
        <w:rPr>
          <w:sz w:val="24"/>
          <w:szCs w:val="24"/>
        </w:rPr>
        <w:fldChar w:fldCharType="begin"/>
      </w:r>
      <w:r w:rsidR="00214128" w:rsidRPr="00A5139E">
        <w:rPr>
          <w:sz w:val="24"/>
          <w:szCs w:val="24"/>
        </w:rPr>
        <w:instrText xml:space="preserve"> MERGEFIELD  ${item.reportYear} </w:instrText>
      </w:r>
      <w:r w:rsidR="00214128" w:rsidRPr="00A5139E">
        <w:rPr>
          <w:sz w:val="24"/>
          <w:szCs w:val="24"/>
        </w:rPr>
        <w:fldChar w:fldCharType="separate"/>
      </w:r>
      <w:r w:rsidR="00461717" w:rsidRPr="00A5139E">
        <w:rPr>
          <w:noProof/>
          <w:sz w:val="24"/>
          <w:szCs w:val="24"/>
        </w:rPr>
        <w:t>«${item.reportYear}»</w:t>
      </w:r>
      <w:r w:rsidR="00214128" w:rsidRPr="00A5139E">
        <w:rPr>
          <w:noProof/>
          <w:sz w:val="24"/>
          <w:szCs w:val="24"/>
        </w:rPr>
        <w:fldChar w:fldCharType="end"/>
      </w:r>
    </w:p>
    <w:p w14:paraId="1625CD8D" w14:textId="5DA4D10F" w:rsidR="001C0CD3" w:rsidRPr="00A5139E" w:rsidRDefault="001C0CD3" w:rsidP="001C0CD3">
      <w:pPr>
        <w:spacing w:after="0" w:line="240" w:lineRule="auto"/>
        <w:contextualSpacing/>
        <w:jc w:val="center"/>
        <w:rPr>
          <w:rFonts w:eastAsia="Times New Roman" w:cs="Times New Roman"/>
          <w:b/>
          <w:sz w:val="24"/>
          <w:szCs w:val="24"/>
          <w:lang w:val="pt-BR"/>
        </w:rPr>
      </w:pPr>
      <w:r w:rsidRPr="00A5139E">
        <w:rPr>
          <w:rFonts w:eastAsia="Times New Roman" w:cs="Times New Roman"/>
          <w:b/>
          <w:sz w:val="24"/>
          <w:szCs w:val="24"/>
          <w:lang w:val="pt-BR"/>
        </w:rPr>
        <w:t>Loại tài sản:</w:t>
      </w:r>
      <w:r w:rsidR="001F0EE1" w:rsidRPr="00A5139E">
        <w:rPr>
          <w:noProof/>
          <w:sz w:val="24"/>
          <w:szCs w:val="24"/>
        </w:rPr>
        <w:t xml:space="preserve"> </w:t>
      </w:r>
      <w:r w:rsidR="00214128" w:rsidRPr="00A5139E">
        <w:rPr>
          <w:sz w:val="24"/>
          <w:szCs w:val="24"/>
        </w:rPr>
        <w:fldChar w:fldCharType="begin"/>
      </w:r>
      <w:r w:rsidR="00214128" w:rsidRPr="00A5139E">
        <w:rPr>
          <w:sz w:val="24"/>
          <w:szCs w:val="24"/>
        </w:rPr>
        <w:instrText xml:space="preserve"> MERGEFIELD  ${item.caacName} </w:instrText>
      </w:r>
      <w:r w:rsidR="00214128" w:rsidRPr="00A5139E">
        <w:rPr>
          <w:sz w:val="24"/>
          <w:szCs w:val="24"/>
        </w:rPr>
        <w:fldChar w:fldCharType="separate"/>
      </w:r>
      <w:r w:rsidR="00C329D4" w:rsidRPr="00A5139E">
        <w:rPr>
          <w:noProof/>
          <w:sz w:val="24"/>
          <w:szCs w:val="24"/>
        </w:rPr>
        <w:t>«${item.caacName}»</w:t>
      </w:r>
      <w:r w:rsidR="00214128" w:rsidRPr="00A5139E">
        <w:rPr>
          <w:noProof/>
          <w:sz w:val="24"/>
          <w:szCs w:val="24"/>
        </w:rPr>
        <w:fldChar w:fldCharType="end"/>
      </w:r>
    </w:p>
    <w:p w14:paraId="434B4EE6" w14:textId="77777777" w:rsidR="001F0EE1" w:rsidRDefault="001F0EE1" w:rsidP="001C0CD3">
      <w:pPr>
        <w:spacing w:after="0" w:line="240" w:lineRule="auto"/>
        <w:contextualSpacing/>
        <w:jc w:val="center"/>
        <w:rPr>
          <w:rFonts w:eastAsia="Times New Roman" w:cs="Times New Roman"/>
          <w:bCs/>
          <w:sz w:val="24"/>
          <w:lang w:val="pt-BR"/>
        </w:rPr>
      </w:pPr>
    </w:p>
    <w:p w14:paraId="3B1E9BA1" w14:textId="77777777" w:rsidR="00642BFB" w:rsidRPr="001C0CD3" w:rsidRDefault="00642BFB" w:rsidP="001C0CD3">
      <w:pPr>
        <w:spacing w:after="0" w:line="240" w:lineRule="auto"/>
        <w:contextualSpacing/>
        <w:jc w:val="center"/>
        <w:rPr>
          <w:rFonts w:eastAsia="Times New Roman" w:cs="Times New Roman"/>
          <w:bCs/>
          <w:sz w:val="24"/>
          <w:lang w:val="pt-BR"/>
        </w:rPr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8"/>
        <w:gridCol w:w="660"/>
        <w:gridCol w:w="1057"/>
        <w:gridCol w:w="1730"/>
        <w:gridCol w:w="965"/>
        <w:gridCol w:w="1026"/>
        <w:gridCol w:w="1046"/>
        <w:gridCol w:w="1108"/>
        <w:gridCol w:w="10"/>
        <w:gridCol w:w="1170"/>
        <w:gridCol w:w="998"/>
        <w:gridCol w:w="1342"/>
        <w:gridCol w:w="709"/>
        <w:gridCol w:w="832"/>
        <w:gridCol w:w="821"/>
        <w:gridCol w:w="6"/>
      </w:tblGrid>
      <w:tr w:rsidR="00642BFB" w:rsidRPr="002213E1" w14:paraId="519298DC" w14:textId="77777777" w:rsidTr="004219CB">
        <w:trPr>
          <w:trHeight w:val="20"/>
          <w:jc w:val="center"/>
        </w:trPr>
        <w:tc>
          <w:tcPr>
            <w:tcW w:w="498" w:type="dxa"/>
            <w:vMerge w:val="restart"/>
          </w:tcPr>
          <w:p w14:paraId="204553AB" w14:textId="77777777" w:rsidR="00E062ED" w:rsidRPr="002213E1" w:rsidRDefault="00E062ED" w:rsidP="002C55E8">
            <w:pPr>
              <w:spacing w:after="0" w:line="240" w:lineRule="auto"/>
              <w:contextualSpacing/>
              <w:jc w:val="center"/>
              <w:rPr>
                <w:rFonts w:cs="Times New Roman"/>
                <w:sz w:val="22"/>
              </w:rPr>
            </w:pPr>
            <w:proofErr w:type="spellStart"/>
            <w:r w:rsidRPr="002213E1">
              <w:rPr>
                <w:rFonts w:cs="Times New Roman"/>
                <w:sz w:val="22"/>
              </w:rPr>
              <w:t>S</w:t>
            </w:r>
            <w:r w:rsidR="001C0CD3" w:rsidRPr="002213E1">
              <w:rPr>
                <w:rFonts w:cs="Times New Roman"/>
                <w:sz w:val="22"/>
              </w:rPr>
              <w:t>ố</w:t>
            </w:r>
            <w:proofErr w:type="spellEnd"/>
          </w:p>
          <w:p w14:paraId="1EA79B58" w14:textId="77777777" w:rsidR="00E062ED" w:rsidRPr="002213E1" w:rsidRDefault="00E062ED" w:rsidP="002C55E8">
            <w:pPr>
              <w:spacing w:after="0" w:line="240" w:lineRule="auto"/>
              <w:contextualSpacing/>
              <w:jc w:val="center"/>
              <w:rPr>
                <w:rFonts w:cs="Times New Roman"/>
                <w:sz w:val="22"/>
              </w:rPr>
            </w:pPr>
            <w:r w:rsidRPr="002213E1">
              <w:rPr>
                <w:rFonts w:cs="Times New Roman"/>
                <w:sz w:val="22"/>
              </w:rPr>
              <w:t>TT</w:t>
            </w:r>
          </w:p>
        </w:tc>
        <w:tc>
          <w:tcPr>
            <w:tcW w:w="7602" w:type="dxa"/>
            <w:gridSpan w:val="8"/>
          </w:tcPr>
          <w:p w14:paraId="1EFF38BE" w14:textId="77777777" w:rsidR="00E062ED" w:rsidRPr="002213E1" w:rsidRDefault="00FC5912" w:rsidP="002C55E8">
            <w:pPr>
              <w:spacing w:after="0" w:line="240" w:lineRule="auto"/>
              <w:contextualSpacing/>
              <w:jc w:val="center"/>
              <w:rPr>
                <w:rFonts w:cs="Times New Roman"/>
                <w:sz w:val="22"/>
              </w:rPr>
            </w:pPr>
            <w:proofErr w:type="spellStart"/>
            <w:r w:rsidRPr="002213E1">
              <w:rPr>
                <w:rFonts w:cs="Times New Roman"/>
                <w:sz w:val="22"/>
              </w:rPr>
              <w:t>Ghi</w:t>
            </w:r>
            <w:proofErr w:type="spellEnd"/>
            <w:r w:rsidRPr="002213E1">
              <w:rPr>
                <w:rFonts w:cs="Times New Roman"/>
                <w:sz w:val="22"/>
              </w:rPr>
              <w:t xml:space="preserve"> </w:t>
            </w:r>
            <w:proofErr w:type="spellStart"/>
            <w:r w:rsidRPr="002213E1">
              <w:rPr>
                <w:rFonts w:cs="Times New Roman"/>
                <w:sz w:val="22"/>
              </w:rPr>
              <w:t>tăng</w:t>
            </w:r>
            <w:proofErr w:type="spellEnd"/>
            <w:r w:rsidRPr="002213E1">
              <w:rPr>
                <w:rFonts w:cs="Times New Roman"/>
                <w:sz w:val="22"/>
              </w:rPr>
              <w:t xml:space="preserve"> TSCĐ</w:t>
            </w:r>
          </w:p>
        </w:tc>
        <w:tc>
          <w:tcPr>
            <w:tcW w:w="3510" w:type="dxa"/>
            <w:gridSpan w:val="3"/>
          </w:tcPr>
          <w:p w14:paraId="40308639" w14:textId="77777777" w:rsidR="00E062ED" w:rsidRPr="002213E1" w:rsidRDefault="00FC5912" w:rsidP="002C55E8">
            <w:pPr>
              <w:spacing w:after="0" w:line="240" w:lineRule="auto"/>
              <w:contextualSpacing/>
              <w:jc w:val="center"/>
              <w:rPr>
                <w:rFonts w:cs="Times New Roman"/>
                <w:sz w:val="22"/>
              </w:rPr>
            </w:pPr>
            <w:proofErr w:type="spellStart"/>
            <w:r w:rsidRPr="002213E1">
              <w:rPr>
                <w:rFonts w:cs="Times New Roman"/>
                <w:sz w:val="22"/>
              </w:rPr>
              <w:t>Khấu</w:t>
            </w:r>
            <w:proofErr w:type="spellEnd"/>
            <w:r w:rsidRPr="002213E1">
              <w:rPr>
                <w:rFonts w:cs="Times New Roman"/>
                <w:sz w:val="22"/>
              </w:rPr>
              <w:t xml:space="preserve"> </w:t>
            </w:r>
            <w:proofErr w:type="spellStart"/>
            <w:r w:rsidRPr="002213E1">
              <w:rPr>
                <w:rFonts w:cs="Times New Roman"/>
                <w:sz w:val="22"/>
              </w:rPr>
              <w:t>hao</w:t>
            </w:r>
            <w:proofErr w:type="spellEnd"/>
            <w:r w:rsidRPr="002213E1">
              <w:rPr>
                <w:rFonts w:cs="Times New Roman"/>
                <w:sz w:val="22"/>
              </w:rPr>
              <w:t xml:space="preserve"> TSCĐ</w:t>
            </w:r>
          </w:p>
        </w:tc>
        <w:tc>
          <w:tcPr>
            <w:tcW w:w="2368" w:type="dxa"/>
            <w:gridSpan w:val="4"/>
          </w:tcPr>
          <w:p w14:paraId="209A1133" w14:textId="77777777" w:rsidR="00E062ED" w:rsidRPr="002213E1" w:rsidRDefault="00FC5912" w:rsidP="002C55E8">
            <w:pPr>
              <w:spacing w:after="0" w:line="240" w:lineRule="auto"/>
              <w:contextualSpacing/>
              <w:jc w:val="center"/>
              <w:rPr>
                <w:rFonts w:cs="Times New Roman"/>
                <w:sz w:val="22"/>
              </w:rPr>
            </w:pPr>
            <w:proofErr w:type="spellStart"/>
            <w:r w:rsidRPr="002213E1">
              <w:rPr>
                <w:rFonts w:cs="Times New Roman"/>
                <w:sz w:val="22"/>
              </w:rPr>
              <w:t>Ghi</w:t>
            </w:r>
            <w:proofErr w:type="spellEnd"/>
            <w:r w:rsidRPr="002213E1">
              <w:rPr>
                <w:rFonts w:cs="Times New Roman"/>
                <w:sz w:val="22"/>
              </w:rPr>
              <w:t xml:space="preserve"> </w:t>
            </w:r>
            <w:proofErr w:type="spellStart"/>
            <w:r w:rsidRPr="002213E1">
              <w:rPr>
                <w:rFonts w:cs="Times New Roman"/>
                <w:sz w:val="22"/>
              </w:rPr>
              <w:t>giảm</w:t>
            </w:r>
            <w:proofErr w:type="spellEnd"/>
            <w:r w:rsidRPr="002213E1">
              <w:rPr>
                <w:rFonts w:cs="Times New Roman"/>
                <w:sz w:val="22"/>
              </w:rPr>
              <w:t xml:space="preserve"> TSCĐ</w:t>
            </w:r>
          </w:p>
        </w:tc>
      </w:tr>
      <w:tr w:rsidR="00642BFB" w:rsidRPr="002213E1" w14:paraId="380039A5" w14:textId="77777777" w:rsidTr="004219CB">
        <w:trPr>
          <w:gridAfter w:val="1"/>
          <w:wAfter w:w="6" w:type="dxa"/>
          <w:trHeight w:val="20"/>
          <w:jc w:val="center"/>
        </w:trPr>
        <w:tc>
          <w:tcPr>
            <w:tcW w:w="498" w:type="dxa"/>
            <w:vMerge/>
          </w:tcPr>
          <w:p w14:paraId="7FFF06C3" w14:textId="77777777" w:rsidR="00E062ED" w:rsidRPr="002213E1" w:rsidRDefault="00E062ED" w:rsidP="002C55E8">
            <w:pPr>
              <w:spacing w:after="0" w:line="240" w:lineRule="auto"/>
              <w:contextualSpacing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717" w:type="dxa"/>
            <w:gridSpan w:val="2"/>
          </w:tcPr>
          <w:p w14:paraId="75B354AF" w14:textId="77777777" w:rsidR="00E062ED" w:rsidRPr="002213E1" w:rsidRDefault="00E062ED" w:rsidP="002C55E8">
            <w:pPr>
              <w:spacing w:after="0" w:line="240" w:lineRule="auto"/>
              <w:contextualSpacing/>
              <w:jc w:val="center"/>
              <w:rPr>
                <w:rFonts w:cs="Times New Roman"/>
                <w:sz w:val="22"/>
              </w:rPr>
            </w:pPr>
            <w:proofErr w:type="spellStart"/>
            <w:r w:rsidRPr="002213E1">
              <w:rPr>
                <w:rFonts w:cs="Times New Roman"/>
                <w:sz w:val="22"/>
              </w:rPr>
              <w:t>Ch</w:t>
            </w:r>
            <w:r w:rsidR="00FC5912" w:rsidRPr="002213E1">
              <w:rPr>
                <w:rFonts w:cs="Times New Roman"/>
                <w:sz w:val="22"/>
              </w:rPr>
              <w:t>ứng</w:t>
            </w:r>
            <w:proofErr w:type="spellEnd"/>
            <w:r w:rsidR="00FC5912" w:rsidRPr="002213E1">
              <w:rPr>
                <w:rFonts w:cs="Times New Roman"/>
                <w:sz w:val="22"/>
              </w:rPr>
              <w:t xml:space="preserve"> </w:t>
            </w:r>
            <w:proofErr w:type="spellStart"/>
            <w:r w:rsidR="00FC5912" w:rsidRPr="002213E1">
              <w:rPr>
                <w:rFonts w:cs="Times New Roman"/>
                <w:sz w:val="22"/>
              </w:rPr>
              <w:t>từ</w:t>
            </w:r>
            <w:proofErr w:type="spellEnd"/>
          </w:p>
        </w:tc>
        <w:tc>
          <w:tcPr>
            <w:tcW w:w="1730" w:type="dxa"/>
            <w:vMerge w:val="restart"/>
          </w:tcPr>
          <w:p w14:paraId="7BC4A280" w14:textId="77777777" w:rsidR="00E062ED" w:rsidRPr="002213E1" w:rsidRDefault="00FC5912" w:rsidP="002C55E8">
            <w:pPr>
              <w:spacing w:after="0" w:line="240" w:lineRule="auto"/>
              <w:contextualSpacing/>
              <w:jc w:val="center"/>
              <w:rPr>
                <w:rFonts w:cs="Times New Roman"/>
                <w:sz w:val="22"/>
                <w:lang w:val="fr-FR"/>
              </w:rPr>
            </w:pPr>
            <w:proofErr w:type="spellStart"/>
            <w:r w:rsidRPr="002213E1">
              <w:rPr>
                <w:rFonts w:cs="Times New Roman"/>
                <w:sz w:val="22"/>
                <w:lang w:val="fr-FR"/>
              </w:rPr>
              <w:t>Tên</w:t>
            </w:r>
            <w:proofErr w:type="spellEnd"/>
            <w:r w:rsidRPr="002213E1">
              <w:rPr>
                <w:rFonts w:cs="Times New Roman"/>
                <w:sz w:val="22"/>
                <w:lang w:val="fr-FR"/>
              </w:rPr>
              <w:t xml:space="preserve">, </w:t>
            </w:r>
            <w:proofErr w:type="spellStart"/>
            <w:r w:rsidRPr="002213E1">
              <w:rPr>
                <w:rFonts w:cs="Times New Roman"/>
                <w:sz w:val="22"/>
                <w:lang w:val="fr-FR"/>
              </w:rPr>
              <w:t>đặc</w:t>
            </w:r>
            <w:proofErr w:type="spellEnd"/>
            <w:r w:rsidRPr="002213E1">
              <w:rPr>
                <w:rFonts w:cs="Times New Roman"/>
                <w:sz w:val="22"/>
                <w:lang w:val="fr-FR"/>
              </w:rPr>
              <w:t xml:space="preserve"> </w:t>
            </w:r>
            <w:proofErr w:type="spellStart"/>
            <w:r w:rsidRPr="002213E1">
              <w:rPr>
                <w:rFonts w:cs="Times New Roman"/>
                <w:sz w:val="22"/>
                <w:lang w:val="fr-FR"/>
              </w:rPr>
              <w:t>điểm</w:t>
            </w:r>
            <w:proofErr w:type="spellEnd"/>
            <w:r w:rsidRPr="002213E1">
              <w:rPr>
                <w:rFonts w:cs="Times New Roman"/>
                <w:sz w:val="22"/>
                <w:lang w:val="fr-FR"/>
              </w:rPr>
              <w:t xml:space="preserve">, </w:t>
            </w:r>
            <w:proofErr w:type="spellStart"/>
            <w:r w:rsidRPr="002213E1">
              <w:rPr>
                <w:rFonts w:cs="Times New Roman"/>
                <w:sz w:val="22"/>
                <w:lang w:val="fr-FR"/>
              </w:rPr>
              <w:t>ký</w:t>
            </w:r>
            <w:proofErr w:type="spellEnd"/>
            <w:r w:rsidRPr="002213E1">
              <w:rPr>
                <w:rFonts w:cs="Times New Roman"/>
                <w:sz w:val="22"/>
                <w:lang w:val="fr-FR"/>
              </w:rPr>
              <w:t xml:space="preserve"> </w:t>
            </w:r>
            <w:proofErr w:type="spellStart"/>
            <w:r w:rsidRPr="002213E1">
              <w:rPr>
                <w:rFonts w:cs="Times New Roman"/>
                <w:sz w:val="22"/>
                <w:lang w:val="fr-FR"/>
              </w:rPr>
              <w:t>hi</w:t>
            </w:r>
            <w:r w:rsidR="002E29A0">
              <w:rPr>
                <w:rFonts w:cs="Times New Roman"/>
                <w:sz w:val="22"/>
                <w:lang w:val="fr-FR"/>
              </w:rPr>
              <w:t>ệ</w:t>
            </w:r>
            <w:r w:rsidRPr="002213E1">
              <w:rPr>
                <w:rFonts w:cs="Times New Roman"/>
                <w:sz w:val="22"/>
                <w:lang w:val="fr-FR"/>
              </w:rPr>
              <w:t>u</w:t>
            </w:r>
            <w:proofErr w:type="spellEnd"/>
            <w:r w:rsidRPr="002213E1">
              <w:rPr>
                <w:rFonts w:cs="Times New Roman"/>
                <w:sz w:val="22"/>
                <w:lang w:val="fr-FR"/>
              </w:rPr>
              <w:t xml:space="preserve"> TSCĐ</w:t>
            </w:r>
          </w:p>
        </w:tc>
        <w:tc>
          <w:tcPr>
            <w:tcW w:w="965" w:type="dxa"/>
            <w:vMerge w:val="restart"/>
          </w:tcPr>
          <w:p w14:paraId="419AFC1D" w14:textId="77777777" w:rsidR="00E062ED" w:rsidRPr="002213E1" w:rsidRDefault="00FC5912" w:rsidP="002C55E8">
            <w:pPr>
              <w:spacing w:after="0" w:line="240" w:lineRule="auto"/>
              <w:contextualSpacing/>
              <w:jc w:val="center"/>
              <w:rPr>
                <w:rFonts w:cs="Times New Roman"/>
                <w:sz w:val="22"/>
              </w:rPr>
            </w:pPr>
            <w:proofErr w:type="spellStart"/>
            <w:r w:rsidRPr="002213E1">
              <w:rPr>
                <w:rFonts w:cs="Times New Roman"/>
                <w:sz w:val="22"/>
              </w:rPr>
              <w:t>Nước</w:t>
            </w:r>
            <w:proofErr w:type="spellEnd"/>
            <w:r w:rsidRPr="002213E1">
              <w:rPr>
                <w:rFonts w:cs="Times New Roman"/>
                <w:sz w:val="22"/>
              </w:rPr>
              <w:t xml:space="preserve"> </w:t>
            </w:r>
            <w:proofErr w:type="spellStart"/>
            <w:r w:rsidRPr="002213E1">
              <w:rPr>
                <w:rFonts w:cs="Times New Roman"/>
                <w:sz w:val="22"/>
              </w:rPr>
              <w:t>sản</w:t>
            </w:r>
            <w:proofErr w:type="spellEnd"/>
            <w:r w:rsidRPr="002213E1">
              <w:rPr>
                <w:rFonts w:cs="Times New Roman"/>
                <w:sz w:val="22"/>
              </w:rPr>
              <w:t xml:space="preserve"> </w:t>
            </w:r>
            <w:proofErr w:type="spellStart"/>
            <w:r w:rsidRPr="002213E1">
              <w:rPr>
                <w:rFonts w:cs="Times New Roman"/>
                <w:sz w:val="22"/>
              </w:rPr>
              <w:t>xuất</w:t>
            </w:r>
            <w:proofErr w:type="spellEnd"/>
          </w:p>
        </w:tc>
        <w:tc>
          <w:tcPr>
            <w:tcW w:w="1026" w:type="dxa"/>
            <w:vMerge w:val="restart"/>
          </w:tcPr>
          <w:p w14:paraId="71C6C8DD" w14:textId="77777777" w:rsidR="00E062ED" w:rsidRPr="002213E1" w:rsidRDefault="00FC5912" w:rsidP="002C55E8">
            <w:pPr>
              <w:spacing w:after="0" w:line="240" w:lineRule="auto"/>
              <w:contextualSpacing/>
              <w:jc w:val="center"/>
              <w:rPr>
                <w:rFonts w:cs="Times New Roman"/>
                <w:sz w:val="22"/>
                <w:lang w:val="pt-BR"/>
              </w:rPr>
            </w:pPr>
            <w:r w:rsidRPr="002213E1">
              <w:rPr>
                <w:rFonts w:cs="Times New Roman"/>
                <w:sz w:val="22"/>
                <w:lang w:val="pt-BR"/>
              </w:rPr>
              <w:t>Tháng năm đưa vào sử dụng</w:t>
            </w:r>
          </w:p>
        </w:tc>
        <w:tc>
          <w:tcPr>
            <w:tcW w:w="1046" w:type="dxa"/>
            <w:vMerge w:val="restart"/>
          </w:tcPr>
          <w:p w14:paraId="7214A870" w14:textId="77777777" w:rsidR="00E062ED" w:rsidRPr="002213E1" w:rsidRDefault="00FC5912" w:rsidP="002C55E8">
            <w:pPr>
              <w:spacing w:after="0" w:line="240" w:lineRule="auto"/>
              <w:contextualSpacing/>
              <w:jc w:val="center"/>
              <w:rPr>
                <w:rFonts w:cs="Times New Roman"/>
                <w:sz w:val="22"/>
              </w:rPr>
            </w:pPr>
            <w:proofErr w:type="spellStart"/>
            <w:r w:rsidRPr="002213E1">
              <w:rPr>
                <w:rFonts w:cs="Times New Roman"/>
                <w:sz w:val="22"/>
              </w:rPr>
              <w:t>Số</w:t>
            </w:r>
            <w:proofErr w:type="spellEnd"/>
            <w:r w:rsidRPr="002213E1">
              <w:rPr>
                <w:rFonts w:cs="Times New Roman"/>
                <w:sz w:val="22"/>
              </w:rPr>
              <w:t xml:space="preserve"> </w:t>
            </w:r>
            <w:proofErr w:type="spellStart"/>
            <w:r w:rsidRPr="002213E1">
              <w:rPr>
                <w:rFonts w:cs="Times New Roman"/>
                <w:sz w:val="22"/>
              </w:rPr>
              <w:t>hiệu</w:t>
            </w:r>
            <w:proofErr w:type="spellEnd"/>
            <w:r w:rsidRPr="002213E1">
              <w:rPr>
                <w:rFonts w:cs="Times New Roman"/>
                <w:sz w:val="22"/>
              </w:rPr>
              <w:t xml:space="preserve"> TSCĐ</w:t>
            </w:r>
          </w:p>
        </w:tc>
        <w:tc>
          <w:tcPr>
            <w:tcW w:w="1118" w:type="dxa"/>
            <w:gridSpan w:val="2"/>
            <w:vMerge w:val="restart"/>
          </w:tcPr>
          <w:p w14:paraId="1D8ECF18" w14:textId="77777777" w:rsidR="00E062ED" w:rsidRPr="002213E1" w:rsidRDefault="00FC5912" w:rsidP="002C55E8">
            <w:pPr>
              <w:spacing w:after="0" w:line="240" w:lineRule="auto"/>
              <w:contextualSpacing/>
              <w:jc w:val="center"/>
              <w:rPr>
                <w:rFonts w:cs="Times New Roman"/>
                <w:sz w:val="22"/>
              </w:rPr>
            </w:pPr>
            <w:proofErr w:type="spellStart"/>
            <w:r w:rsidRPr="002213E1">
              <w:rPr>
                <w:rFonts w:cs="Times New Roman"/>
                <w:sz w:val="22"/>
              </w:rPr>
              <w:t>Nguyên</w:t>
            </w:r>
            <w:proofErr w:type="spellEnd"/>
            <w:r w:rsidRPr="002213E1">
              <w:rPr>
                <w:rFonts w:cs="Times New Roman"/>
                <w:sz w:val="22"/>
              </w:rPr>
              <w:t xml:space="preserve"> </w:t>
            </w:r>
            <w:proofErr w:type="spellStart"/>
            <w:r w:rsidRPr="002213E1">
              <w:rPr>
                <w:rFonts w:cs="Times New Roman"/>
                <w:sz w:val="22"/>
              </w:rPr>
              <w:t>giá</w:t>
            </w:r>
            <w:proofErr w:type="spellEnd"/>
            <w:r w:rsidRPr="002213E1">
              <w:rPr>
                <w:rFonts w:cs="Times New Roman"/>
                <w:sz w:val="22"/>
              </w:rPr>
              <w:t xml:space="preserve"> TSCĐ</w:t>
            </w:r>
          </w:p>
        </w:tc>
        <w:tc>
          <w:tcPr>
            <w:tcW w:w="2168" w:type="dxa"/>
            <w:gridSpan w:val="2"/>
          </w:tcPr>
          <w:p w14:paraId="0AAB8FAF" w14:textId="77777777" w:rsidR="00E062ED" w:rsidRPr="002213E1" w:rsidRDefault="00FC5912" w:rsidP="002C55E8">
            <w:pPr>
              <w:spacing w:after="0" w:line="240" w:lineRule="auto"/>
              <w:contextualSpacing/>
              <w:jc w:val="center"/>
              <w:rPr>
                <w:rFonts w:cs="Times New Roman"/>
                <w:sz w:val="22"/>
              </w:rPr>
            </w:pPr>
            <w:proofErr w:type="spellStart"/>
            <w:r w:rsidRPr="002213E1">
              <w:rPr>
                <w:rFonts w:cs="Times New Roman"/>
                <w:sz w:val="22"/>
              </w:rPr>
              <w:t>Khấu</w:t>
            </w:r>
            <w:proofErr w:type="spellEnd"/>
            <w:r w:rsidRPr="002213E1">
              <w:rPr>
                <w:rFonts w:cs="Times New Roman"/>
                <w:sz w:val="22"/>
              </w:rPr>
              <w:t xml:space="preserve"> </w:t>
            </w:r>
            <w:proofErr w:type="spellStart"/>
            <w:r w:rsidRPr="002213E1">
              <w:rPr>
                <w:rFonts w:cs="Times New Roman"/>
                <w:sz w:val="22"/>
              </w:rPr>
              <w:t>hao</w:t>
            </w:r>
            <w:proofErr w:type="spellEnd"/>
          </w:p>
        </w:tc>
        <w:tc>
          <w:tcPr>
            <w:tcW w:w="1342" w:type="dxa"/>
            <w:vMerge w:val="restart"/>
          </w:tcPr>
          <w:p w14:paraId="72B3D662" w14:textId="77777777" w:rsidR="00E062ED" w:rsidRPr="002213E1" w:rsidRDefault="00FC5912" w:rsidP="002C55E8">
            <w:pPr>
              <w:spacing w:after="0" w:line="240" w:lineRule="auto"/>
              <w:contextualSpacing/>
              <w:jc w:val="center"/>
              <w:rPr>
                <w:rFonts w:cs="Times New Roman"/>
                <w:sz w:val="22"/>
              </w:rPr>
            </w:pPr>
            <w:proofErr w:type="spellStart"/>
            <w:r w:rsidRPr="002213E1">
              <w:rPr>
                <w:rFonts w:cs="Times New Roman"/>
                <w:sz w:val="22"/>
              </w:rPr>
              <w:t>Khấu</w:t>
            </w:r>
            <w:proofErr w:type="spellEnd"/>
            <w:r w:rsidRPr="002213E1">
              <w:rPr>
                <w:rFonts w:cs="Times New Roman"/>
                <w:sz w:val="22"/>
              </w:rPr>
              <w:t xml:space="preserve"> </w:t>
            </w:r>
            <w:proofErr w:type="spellStart"/>
            <w:r w:rsidRPr="002213E1">
              <w:rPr>
                <w:rFonts w:cs="Times New Roman"/>
                <w:sz w:val="22"/>
              </w:rPr>
              <w:t>hao</w:t>
            </w:r>
            <w:proofErr w:type="spellEnd"/>
            <w:r w:rsidRPr="002213E1">
              <w:rPr>
                <w:rFonts w:cs="Times New Roman"/>
                <w:sz w:val="22"/>
              </w:rPr>
              <w:t xml:space="preserve"> </w:t>
            </w:r>
            <w:proofErr w:type="spellStart"/>
            <w:r w:rsidRPr="002213E1">
              <w:rPr>
                <w:rFonts w:cs="Times New Roman"/>
                <w:sz w:val="22"/>
              </w:rPr>
              <w:t>đã</w:t>
            </w:r>
            <w:proofErr w:type="spellEnd"/>
            <w:r w:rsidRPr="002213E1">
              <w:rPr>
                <w:rFonts w:cs="Times New Roman"/>
                <w:sz w:val="22"/>
              </w:rPr>
              <w:t xml:space="preserve"> </w:t>
            </w:r>
            <w:proofErr w:type="spellStart"/>
            <w:r w:rsidRPr="002213E1">
              <w:rPr>
                <w:rFonts w:cs="Times New Roman"/>
                <w:sz w:val="22"/>
              </w:rPr>
              <w:t>tính</w:t>
            </w:r>
            <w:proofErr w:type="spellEnd"/>
            <w:r w:rsidRPr="002213E1">
              <w:rPr>
                <w:rFonts w:cs="Times New Roman"/>
                <w:sz w:val="22"/>
              </w:rPr>
              <w:t xml:space="preserve"> </w:t>
            </w:r>
            <w:proofErr w:type="spellStart"/>
            <w:r w:rsidRPr="002213E1">
              <w:rPr>
                <w:rFonts w:cs="Times New Roman"/>
                <w:sz w:val="22"/>
              </w:rPr>
              <w:t>đến</w:t>
            </w:r>
            <w:proofErr w:type="spellEnd"/>
            <w:r w:rsidRPr="002213E1">
              <w:rPr>
                <w:rFonts w:cs="Times New Roman"/>
                <w:sz w:val="22"/>
              </w:rPr>
              <w:t xml:space="preserve"> </w:t>
            </w:r>
            <w:proofErr w:type="spellStart"/>
            <w:r w:rsidRPr="002213E1">
              <w:rPr>
                <w:rFonts w:cs="Times New Roman"/>
                <w:sz w:val="22"/>
              </w:rPr>
              <w:t>khi</w:t>
            </w:r>
            <w:proofErr w:type="spellEnd"/>
            <w:r w:rsidRPr="002213E1">
              <w:rPr>
                <w:rFonts w:cs="Times New Roman"/>
                <w:sz w:val="22"/>
              </w:rPr>
              <w:t xml:space="preserve"> </w:t>
            </w:r>
            <w:proofErr w:type="spellStart"/>
            <w:r w:rsidRPr="002213E1">
              <w:rPr>
                <w:rFonts w:cs="Times New Roman"/>
                <w:sz w:val="22"/>
              </w:rPr>
              <w:t>ghi</w:t>
            </w:r>
            <w:proofErr w:type="spellEnd"/>
            <w:r w:rsidRPr="002213E1">
              <w:rPr>
                <w:rFonts w:cs="Times New Roman"/>
                <w:sz w:val="22"/>
              </w:rPr>
              <w:t xml:space="preserve"> </w:t>
            </w:r>
            <w:proofErr w:type="spellStart"/>
            <w:r w:rsidRPr="002213E1">
              <w:rPr>
                <w:rFonts w:cs="Times New Roman"/>
                <w:sz w:val="22"/>
              </w:rPr>
              <w:t>giảm</w:t>
            </w:r>
            <w:proofErr w:type="spellEnd"/>
            <w:r w:rsidRPr="002213E1">
              <w:rPr>
                <w:rFonts w:cs="Times New Roman"/>
                <w:sz w:val="22"/>
              </w:rPr>
              <w:t xml:space="preserve"> TSCĐ</w:t>
            </w:r>
          </w:p>
        </w:tc>
        <w:tc>
          <w:tcPr>
            <w:tcW w:w="1541" w:type="dxa"/>
            <w:gridSpan w:val="2"/>
          </w:tcPr>
          <w:p w14:paraId="78345513" w14:textId="77777777" w:rsidR="00E062ED" w:rsidRPr="002213E1" w:rsidRDefault="00FC5912" w:rsidP="002C55E8">
            <w:pPr>
              <w:spacing w:after="0" w:line="240" w:lineRule="auto"/>
              <w:contextualSpacing/>
              <w:jc w:val="center"/>
              <w:rPr>
                <w:rFonts w:cs="Times New Roman"/>
                <w:sz w:val="22"/>
              </w:rPr>
            </w:pPr>
            <w:proofErr w:type="spellStart"/>
            <w:r w:rsidRPr="002213E1">
              <w:rPr>
                <w:rFonts w:cs="Times New Roman"/>
                <w:sz w:val="22"/>
              </w:rPr>
              <w:t>Chứng</w:t>
            </w:r>
            <w:proofErr w:type="spellEnd"/>
            <w:r w:rsidRPr="002213E1">
              <w:rPr>
                <w:rFonts w:cs="Times New Roman"/>
                <w:sz w:val="22"/>
              </w:rPr>
              <w:t xml:space="preserve"> </w:t>
            </w:r>
            <w:proofErr w:type="spellStart"/>
            <w:r w:rsidRPr="002213E1">
              <w:rPr>
                <w:rFonts w:cs="Times New Roman"/>
                <w:sz w:val="22"/>
              </w:rPr>
              <w:t>từ</w:t>
            </w:r>
            <w:proofErr w:type="spellEnd"/>
          </w:p>
        </w:tc>
        <w:tc>
          <w:tcPr>
            <w:tcW w:w="821" w:type="dxa"/>
            <w:vMerge w:val="restart"/>
          </w:tcPr>
          <w:p w14:paraId="0AB0B444" w14:textId="77777777" w:rsidR="00E062ED" w:rsidRPr="002213E1" w:rsidRDefault="00FC5912" w:rsidP="002C55E8">
            <w:pPr>
              <w:spacing w:after="0" w:line="240" w:lineRule="auto"/>
              <w:contextualSpacing/>
              <w:jc w:val="center"/>
              <w:rPr>
                <w:rFonts w:cs="Times New Roman"/>
                <w:sz w:val="22"/>
              </w:rPr>
            </w:pPr>
            <w:proofErr w:type="spellStart"/>
            <w:r w:rsidRPr="002213E1">
              <w:rPr>
                <w:rFonts w:cs="Times New Roman"/>
                <w:sz w:val="22"/>
              </w:rPr>
              <w:t>Lý</w:t>
            </w:r>
            <w:proofErr w:type="spellEnd"/>
            <w:r w:rsidRPr="002213E1">
              <w:rPr>
                <w:rFonts w:cs="Times New Roman"/>
                <w:sz w:val="22"/>
              </w:rPr>
              <w:t xml:space="preserve"> do </w:t>
            </w:r>
            <w:proofErr w:type="spellStart"/>
            <w:r w:rsidRPr="002213E1">
              <w:rPr>
                <w:rFonts w:cs="Times New Roman"/>
                <w:sz w:val="22"/>
              </w:rPr>
              <w:t>ghi</w:t>
            </w:r>
            <w:proofErr w:type="spellEnd"/>
            <w:r w:rsidRPr="002213E1">
              <w:rPr>
                <w:rFonts w:cs="Times New Roman"/>
                <w:sz w:val="22"/>
              </w:rPr>
              <w:t xml:space="preserve"> </w:t>
            </w:r>
            <w:proofErr w:type="spellStart"/>
            <w:r w:rsidRPr="002213E1">
              <w:rPr>
                <w:rFonts w:cs="Times New Roman"/>
                <w:sz w:val="22"/>
              </w:rPr>
              <w:t>giảm</w:t>
            </w:r>
            <w:proofErr w:type="spellEnd"/>
            <w:r w:rsidRPr="002213E1">
              <w:rPr>
                <w:rFonts w:cs="Times New Roman"/>
                <w:sz w:val="22"/>
              </w:rPr>
              <w:t xml:space="preserve"> TSCĐ</w:t>
            </w:r>
          </w:p>
        </w:tc>
      </w:tr>
      <w:tr w:rsidR="00642BFB" w:rsidRPr="002213E1" w14:paraId="07AFC853" w14:textId="77777777" w:rsidTr="004219CB">
        <w:trPr>
          <w:gridAfter w:val="1"/>
          <w:wAfter w:w="6" w:type="dxa"/>
          <w:trHeight w:val="20"/>
          <w:jc w:val="center"/>
        </w:trPr>
        <w:tc>
          <w:tcPr>
            <w:tcW w:w="498" w:type="dxa"/>
            <w:vMerge/>
          </w:tcPr>
          <w:p w14:paraId="7BB03778" w14:textId="77777777" w:rsidR="00E062ED" w:rsidRPr="002213E1" w:rsidRDefault="00E062ED" w:rsidP="002C55E8">
            <w:pPr>
              <w:spacing w:after="0" w:line="240" w:lineRule="auto"/>
              <w:contextualSpacing/>
              <w:rPr>
                <w:rFonts w:cs="Times New Roman"/>
                <w:sz w:val="22"/>
              </w:rPr>
            </w:pPr>
          </w:p>
        </w:tc>
        <w:tc>
          <w:tcPr>
            <w:tcW w:w="660" w:type="dxa"/>
          </w:tcPr>
          <w:p w14:paraId="324CF034" w14:textId="77777777" w:rsidR="00E062ED" w:rsidRPr="002213E1" w:rsidRDefault="00FC5912" w:rsidP="002C55E8">
            <w:pPr>
              <w:spacing w:after="0" w:line="240" w:lineRule="auto"/>
              <w:contextualSpacing/>
              <w:jc w:val="center"/>
              <w:rPr>
                <w:rFonts w:cs="Times New Roman"/>
                <w:sz w:val="22"/>
              </w:rPr>
            </w:pPr>
            <w:proofErr w:type="spellStart"/>
            <w:r w:rsidRPr="002213E1">
              <w:rPr>
                <w:rFonts w:cs="Times New Roman"/>
                <w:sz w:val="22"/>
              </w:rPr>
              <w:t>Số</w:t>
            </w:r>
            <w:proofErr w:type="spellEnd"/>
            <w:r w:rsidRPr="002213E1">
              <w:rPr>
                <w:rFonts w:cs="Times New Roman"/>
                <w:sz w:val="22"/>
              </w:rPr>
              <w:t xml:space="preserve"> </w:t>
            </w:r>
            <w:proofErr w:type="spellStart"/>
            <w:r w:rsidRPr="002213E1">
              <w:rPr>
                <w:rFonts w:cs="Times New Roman"/>
                <w:sz w:val="22"/>
              </w:rPr>
              <w:t>hiệu</w:t>
            </w:r>
            <w:proofErr w:type="spellEnd"/>
          </w:p>
        </w:tc>
        <w:tc>
          <w:tcPr>
            <w:tcW w:w="1057" w:type="dxa"/>
          </w:tcPr>
          <w:p w14:paraId="4CA7CD3D" w14:textId="77777777" w:rsidR="00E062ED" w:rsidRPr="002213E1" w:rsidRDefault="00FC5912" w:rsidP="002C55E8">
            <w:pPr>
              <w:spacing w:after="0" w:line="240" w:lineRule="auto"/>
              <w:contextualSpacing/>
              <w:jc w:val="center"/>
              <w:rPr>
                <w:rFonts w:cs="Times New Roman"/>
                <w:sz w:val="22"/>
              </w:rPr>
            </w:pPr>
            <w:proofErr w:type="spellStart"/>
            <w:r w:rsidRPr="002213E1">
              <w:rPr>
                <w:rFonts w:cs="Times New Roman"/>
                <w:sz w:val="22"/>
              </w:rPr>
              <w:t>Ngày</w:t>
            </w:r>
            <w:proofErr w:type="spellEnd"/>
            <w:r w:rsidRPr="002213E1">
              <w:rPr>
                <w:rFonts w:cs="Times New Roman"/>
                <w:sz w:val="22"/>
              </w:rPr>
              <w:t xml:space="preserve"> </w:t>
            </w:r>
            <w:proofErr w:type="spellStart"/>
            <w:r w:rsidRPr="002213E1">
              <w:rPr>
                <w:rFonts w:cs="Times New Roman"/>
                <w:sz w:val="22"/>
              </w:rPr>
              <w:t>tháng</w:t>
            </w:r>
            <w:proofErr w:type="spellEnd"/>
          </w:p>
        </w:tc>
        <w:tc>
          <w:tcPr>
            <w:tcW w:w="1730" w:type="dxa"/>
            <w:vMerge/>
          </w:tcPr>
          <w:p w14:paraId="5C796889" w14:textId="77777777" w:rsidR="00E062ED" w:rsidRPr="002213E1" w:rsidRDefault="00E062ED" w:rsidP="002C55E8">
            <w:pPr>
              <w:spacing w:after="0" w:line="240" w:lineRule="auto"/>
              <w:contextualSpacing/>
              <w:rPr>
                <w:rFonts w:cs="Times New Roman"/>
                <w:sz w:val="22"/>
              </w:rPr>
            </w:pPr>
          </w:p>
        </w:tc>
        <w:tc>
          <w:tcPr>
            <w:tcW w:w="965" w:type="dxa"/>
            <w:vMerge/>
          </w:tcPr>
          <w:p w14:paraId="38AC45A2" w14:textId="77777777" w:rsidR="00E062ED" w:rsidRPr="002213E1" w:rsidRDefault="00E062ED" w:rsidP="002C55E8">
            <w:pPr>
              <w:spacing w:after="0" w:line="240" w:lineRule="auto"/>
              <w:contextualSpacing/>
              <w:rPr>
                <w:rFonts w:cs="Times New Roman"/>
                <w:sz w:val="22"/>
              </w:rPr>
            </w:pPr>
          </w:p>
        </w:tc>
        <w:tc>
          <w:tcPr>
            <w:tcW w:w="1026" w:type="dxa"/>
            <w:vMerge/>
          </w:tcPr>
          <w:p w14:paraId="43F826FA" w14:textId="77777777" w:rsidR="00E062ED" w:rsidRPr="002213E1" w:rsidRDefault="00E062ED" w:rsidP="002C55E8">
            <w:pPr>
              <w:spacing w:after="0" w:line="240" w:lineRule="auto"/>
              <w:contextualSpacing/>
              <w:rPr>
                <w:rFonts w:cs="Times New Roman"/>
                <w:sz w:val="22"/>
              </w:rPr>
            </w:pPr>
          </w:p>
        </w:tc>
        <w:tc>
          <w:tcPr>
            <w:tcW w:w="1046" w:type="dxa"/>
            <w:vMerge/>
          </w:tcPr>
          <w:p w14:paraId="21FC1778" w14:textId="77777777" w:rsidR="00E062ED" w:rsidRPr="002213E1" w:rsidRDefault="00E062ED" w:rsidP="002C55E8">
            <w:pPr>
              <w:spacing w:after="0" w:line="240" w:lineRule="auto"/>
              <w:contextualSpacing/>
              <w:rPr>
                <w:rFonts w:cs="Times New Roman"/>
                <w:sz w:val="22"/>
              </w:rPr>
            </w:pPr>
          </w:p>
        </w:tc>
        <w:tc>
          <w:tcPr>
            <w:tcW w:w="1118" w:type="dxa"/>
            <w:gridSpan w:val="2"/>
            <w:vMerge/>
          </w:tcPr>
          <w:p w14:paraId="5F1D177B" w14:textId="77777777" w:rsidR="00E062ED" w:rsidRPr="002213E1" w:rsidRDefault="00E062ED" w:rsidP="002C55E8">
            <w:pPr>
              <w:spacing w:after="0" w:line="240" w:lineRule="auto"/>
              <w:contextualSpacing/>
              <w:rPr>
                <w:rFonts w:cs="Times New Roman"/>
                <w:sz w:val="22"/>
              </w:rPr>
            </w:pPr>
          </w:p>
        </w:tc>
        <w:tc>
          <w:tcPr>
            <w:tcW w:w="1170" w:type="dxa"/>
          </w:tcPr>
          <w:p w14:paraId="7A1AAF0F" w14:textId="77777777" w:rsidR="00E062ED" w:rsidRPr="002213E1" w:rsidRDefault="00FC5912" w:rsidP="002C55E8">
            <w:pPr>
              <w:spacing w:after="0" w:line="240" w:lineRule="auto"/>
              <w:contextualSpacing/>
              <w:jc w:val="center"/>
              <w:rPr>
                <w:rFonts w:cs="Times New Roman"/>
                <w:sz w:val="22"/>
              </w:rPr>
            </w:pPr>
            <w:proofErr w:type="spellStart"/>
            <w:r w:rsidRPr="002213E1">
              <w:rPr>
                <w:rFonts w:cs="Times New Roman"/>
                <w:sz w:val="22"/>
              </w:rPr>
              <w:t>Tỷ</w:t>
            </w:r>
            <w:proofErr w:type="spellEnd"/>
            <w:r w:rsidRPr="002213E1">
              <w:rPr>
                <w:rFonts w:cs="Times New Roman"/>
                <w:sz w:val="22"/>
              </w:rPr>
              <w:t xml:space="preserve"> </w:t>
            </w:r>
            <w:proofErr w:type="spellStart"/>
            <w:r w:rsidRPr="002213E1">
              <w:rPr>
                <w:rFonts w:cs="Times New Roman"/>
                <w:sz w:val="22"/>
              </w:rPr>
              <w:t>lệ</w:t>
            </w:r>
            <w:proofErr w:type="spellEnd"/>
            <w:r w:rsidRPr="002213E1">
              <w:rPr>
                <w:rFonts w:cs="Times New Roman"/>
                <w:sz w:val="22"/>
              </w:rPr>
              <w:t xml:space="preserve"> (%) </w:t>
            </w:r>
            <w:proofErr w:type="spellStart"/>
            <w:r w:rsidRPr="002213E1">
              <w:rPr>
                <w:rFonts w:cs="Times New Roman"/>
                <w:sz w:val="22"/>
              </w:rPr>
              <w:t>khấ</w:t>
            </w:r>
            <w:r w:rsidR="00E062ED" w:rsidRPr="002213E1">
              <w:rPr>
                <w:rFonts w:cs="Times New Roman"/>
                <w:sz w:val="22"/>
              </w:rPr>
              <w:t>u</w:t>
            </w:r>
            <w:proofErr w:type="spellEnd"/>
            <w:r w:rsidR="00E062ED" w:rsidRPr="002213E1">
              <w:rPr>
                <w:rFonts w:cs="Times New Roman"/>
                <w:sz w:val="22"/>
              </w:rPr>
              <w:t xml:space="preserve"> </w:t>
            </w:r>
            <w:proofErr w:type="spellStart"/>
            <w:r w:rsidR="00E062ED" w:rsidRPr="002213E1">
              <w:rPr>
                <w:rFonts w:cs="Times New Roman"/>
                <w:sz w:val="22"/>
              </w:rPr>
              <w:t>hao</w:t>
            </w:r>
            <w:proofErr w:type="spellEnd"/>
          </w:p>
        </w:tc>
        <w:tc>
          <w:tcPr>
            <w:tcW w:w="998" w:type="dxa"/>
          </w:tcPr>
          <w:p w14:paraId="6CBAC96F" w14:textId="77777777" w:rsidR="00E062ED" w:rsidRPr="002213E1" w:rsidRDefault="00FC5912" w:rsidP="002C55E8">
            <w:pPr>
              <w:spacing w:after="0" w:line="240" w:lineRule="auto"/>
              <w:contextualSpacing/>
              <w:jc w:val="center"/>
              <w:rPr>
                <w:rFonts w:cs="Times New Roman"/>
                <w:sz w:val="22"/>
              </w:rPr>
            </w:pPr>
            <w:proofErr w:type="spellStart"/>
            <w:r w:rsidRPr="002213E1">
              <w:rPr>
                <w:rFonts w:cs="Times New Roman"/>
                <w:sz w:val="22"/>
              </w:rPr>
              <w:t>Mức</w:t>
            </w:r>
            <w:proofErr w:type="spellEnd"/>
            <w:r w:rsidRPr="002213E1">
              <w:rPr>
                <w:rFonts w:cs="Times New Roman"/>
                <w:sz w:val="22"/>
              </w:rPr>
              <w:t xml:space="preserve"> </w:t>
            </w:r>
            <w:proofErr w:type="spellStart"/>
            <w:r w:rsidRPr="002213E1">
              <w:rPr>
                <w:rFonts w:cs="Times New Roman"/>
                <w:sz w:val="22"/>
              </w:rPr>
              <w:t>khấu</w:t>
            </w:r>
            <w:proofErr w:type="spellEnd"/>
            <w:r w:rsidRPr="002213E1">
              <w:rPr>
                <w:rFonts w:cs="Times New Roman"/>
                <w:sz w:val="22"/>
              </w:rPr>
              <w:t xml:space="preserve"> </w:t>
            </w:r>
            <w:proofErr w:type="spellStart"/>
            <w:r w:rsidRPr="002213E1">
              <w:rPr>
                <w:rFonts w:cs="Times New Roman"/>
                <w:sz w:val="22"/>
              </w:rPr>
              <w:t>hao</w:t>
            </w:r>
            <w:proofErr w:type="spellEnd"/>
          </w:p>
        </w:tc>
        <w:tc>
          <w:tcPr>
            <w:tcW w:w="1342" w:type="dxa"/>
            <w:vMerge/>
          </w:tcPr>
          <w:p w14:paraId="54CE923F" w14:textId="77777777" w:rsidR="00E062ED" w:rsidRPr="002213E1" w:rsidRDefault="00E062ED" w:rsidP="002C55E8">
            <w:pPr>
              <w:spacing w:after="0" w:line="240" w:lineRule="auto"/>
              <w:contextualSpacing/>
              <w:rPr>
                <w:rFonts w:cs="Times New Roman"/>
                <w:sz w:val="22"/>
              </w:rPr>
            </w:pPr>
          </w:p>
        </w:tc>
        <w:tc>
          <w:tcPr>
            <w:tcW w:w="709" w:type="dxa"/>
          </w:tcPr>
          <w:p w14:paraId="13CD5C85" w14:textId="77777777" w:rsidR="00E062ED" w:rsidRPr="002213E1" w:rsidRDefault="00FC5912" w:rsidP="002C55E8">
            <w:pPr>
              <w:spacing w:after="0" w:line="240" w:lineRule="auto"/>
              <w:contextualSpacing/>
              <w:jc w:val="center"/>
              <w:rPr>
                <w:rFonts w:cs="Times New Roman"/>
                <w:sz w:val="22"/>
              </w:rPr>
            </w:pPr>
            <w:proofErr w:type="spellStart"/>
            <w:r w:rsidRPr="002213E1">
              <w:rPr>
                <w:rFonts w:cs="Times New Roman"/>
                <w:sz w:val="22"/>
              </w:rPr>
              <w:t>Số</w:t>
            </w:r>
            <w:proofErr w:type="spellEnd"/>
            <w:r w:rsidRPr="002213E1">
              <w:rPr>
                <w:rFonts w:cs="Times New Roman"/>
                <w:sz w:val="22"/>
              </w:rPr>
              <w:t xml:space="preserve"> </w:t>
            </w:r>
            <w:proofErr w:type="spellStart"/>
            <w:r w:rsidRPr="002213E1">
              <w:rPr>
                <w:rFonts w:cs="Times New Roman"/>
                <w:sz w:val="22"/>
              </w:rPr>
              <w:t>hiệu</w:t>
            </w:r>
            <w:proofErr w:type="spellEnd"/>
          </w:p>
        </w:tc>
        <w:tc>
          <w:tcPr>
            <w:tcW w:w="832" w:type="dxa"/>
          </w:tcPr>
          <w:p w14:paraId="486327CB" w14:textId="77777777" w:rsidR="00E062ED" w:rsidRPr="002213E1" w:rsidRDefault="00FC5912" w:rsidP="002C55E8">
            <w:pPr>
              <w:spacing w:after="0" w:line="240" w:lineRule="auto"/>
              <w:contextualSpacing/>
              <w:jc w:val="center"/>
              <w:rPr>
                <w:rFonts w:cs="Times New Roman"/>
                <w:sz w:val="22"/>
              </w:rPr>
            </w:pPr>
            <w:proofErr w:type="spellStart"/>
            <w:r w:rsidRPr="002213E1">
              <w:rPr>
                <w:rFonts w:cs="Times New Roman"/>
                <w:sz w:val="22"/>
              </w:rPr>
              <w:t>Ngày</w:t>
            </w:r>
            <w:proofErr w:type="spellEnd"/>
            <w:r w:rsidRPr="002213E1">
              <w:rPr>
                <w:rFonts w:cs="Times New Roman"/>
                <w:sz w:val="22"/>
              </w:rPr>
              <w:t xml:space="preserve">, </w:t>
            </w:r>
            <w:proofErr w:type="spellStart"/>
            <w:r w:rsidRPr="002213E1">
              <w:rPr>
                <w:rFonts w:cs="Times New Roman"/>
                <w:sz w:val="22"/>
              </w:rPr>
              <w:t>tháng</w:t>
            </w:r>
            <w:proofErr w:type="spellEnd"/>
            <w:r w:rsidRPr="002213E1">
              <w:rPr>
                <w:rFonts w:cs="Times New Roman"/>
                <w:sz w:val="22"/>
              </w:rPr>
              <w:t xml:space="preserve">, </w:t>
            </w:r>
            <w:proofErr w:type="spellStart"/>
            <w:r w:rsidRPr="002213E1">
              <w:rPr>
                <w:rFonts w:cs="Times New Roman"/>
                <w:sz w:val="22"/>
              </w:rPr>
              <w:t>năm</w:t>
            </w:r>
            <w:proofErr w:type="spellEnd"/>
          </w:p>
        </w:tc>
        <w:tc>
          <w:tcPr>
            <w:tcW w:w="821" w:type="dxa"/>
            <w:vMerge/>
          </w:tcPr>
          <w:p w14:paraId="1EFA698B" w14:textId="77777777" w:rsidR="00E062ED" w:rsidRPr="002213E1" w:rsidRDefault="00E062ED" w:rsidP="002C55E8">
            <w:pPr>
              <w:spacing w:after="0" w:line="240" w:lineRule="auto"/>
              <w:contextualSpacing/>
              <w:rPr>
                <w:rFonts w:cs="Times New Roman"/>
                <w:sz w:val="22"/>
              </w:rPr>
            </w:pPr>
          </w:p>
        </w:tc>
      </w:tr>
      <w:tr w:rsidR="00642BFB" w:rsidRPr="002213E1" w14:paraId="4FF73434" w14:textId="77777777" w:rsidTr="004219CB">
        <w:trPr>
          <w:gridAfter w:val="1"/>
          <w:wAfter w:w="6" w:type="dxa"/>
          <w:trHeight w:val="20"/>
          <w:jc w:val="center"/>
        </w:trPr>
        <w:tc>
          <w:tcPr>
            <w:tcW w:w="498" w:type="dxa"/>
            <w:tcBorders>
              <w:bottom w:val="single" w:sz="8" w:space="0" w:color="auto"/>
            </w:tcBorders>
          </w:tcPr>
          <w:p w14:paraId="7DA4CEEC" w14:textId="77777777" w:rsidR="00E062ED" w:rsidRPr="002213E1" w:rsidRDefault="00E062ED" w:rsidP="002C55E8">
            <w:pPr>
              <w:spacing w:after="0" w:line="240" w:lineRule="auto"/>
              <w:contextualSpacing/>
              <w:jc w:val="center"/>
              <w:rPr>
                <w:rFonts w:cs="Times New Roman"/>
                <w:sz w:val="22"/>
              </w:rPr>
            </w:pPr>
            <w:r w:rsidRPr="002213E1">
              <w:rPr>
                <w:rFonts w:cs="Times New Roman"/>
                <w:sz w:val="22"/>
              </w:rPr>
              <w:t>A</w:t>
            </w:r>
          </w:p>
        </w:tc>
        <w:tc>
          <w:tcPr>
            <w:tcW w:w="660" w:type="dxa"/>
            <w:tcBorders>
              <w:bottom w:val="single" w:sz="8" w:space="0" w:color="auto"/>
            </w:tcBorders>
          </w:tcPr>
          <w:p w14:paraId="36A32B78" w14:textId="77777777" w:rsidR="00E062ED" w:rsidRPr="002213E1" w:rsidRDefault="00E062ED" w:rsidP="002C55E8">
            <w:pPr>
              <w:spacing w:after="0" w:line="240" w:lineRule="auto"/>
              <w:contextualSpacing/>
              <w:jc w:val="center"/>
              <w:rPr>
                <w:rFonts w:cs="Times New Roman"/>
                <w:sz w:val="22"/>
              </w:rPr>
            </w:pPr>
            <w:r w:rsidRPr="002213E1">
              <w:rPr>
                <w:rFonts w:cs="Times New Roman"/>
                <w:sz w:val="22"/>
              </w:rPr>
              <w:t>B</w:t>
            </w:r>
          </w:p>
        </w:tc>
        <w:tc>
          <w:tcPr>
            <w:tcW w:w="1057" w:type="dxa"/>
            <w:tcBorders>
              <w:bottom w:val="single" w:sz="8" w:space="0" w:color="auto"/>
            </w:tcBorders>
          </w:tcPr>
          <w:p w14:paraId="2CC77EA0" w14:textId="77777777" w:rsidR="00E062ED" w:rsidRPr="002213E1" w:rsidRDefault="00E062ED" w:rsidP="002C55E8">
            <w:pPr>
              <w:spacing w:after="0" w:line="240" w:lineRule="auto"/>
              <w:contextualSpacing/>
              <w:jc w:val="center"/>
              <w:rPr>
                <w:rFonts w:cs="Times New Roman"/>
                <w:sz w:val="22"/>
              </w:rPr>
            </w:pPr>
            <w:r w:rsidRPr="002213E1">
              <w:rPr>
                <w:rFonts w:cs="Times New Roman"/>
                <w:sz w:val="22"/>
              </w:rPr>
              <w:t>C</w:t>
            </w:r>
          </w:p>
        </w:tc>
        <w:tc>
          <w:tcPr>
            <w:tcW w:w="1730" w:type="dxa"/>
            <w:tcBorders>
              <w:bottom w:val="single" w:sz="8" w:space="0" w:color="auto"/>
            </w:tcBorders>
          </w:tcPr>
          <w:p w14:paraId="7C518668" w14:textId="77777777" w:rsidR="00E062ED" w:rsidRPr="002213E1" w:rsidRDefault="00E062ED" w:rsidP="002C55E8">
            <w:pPr>
              <w:spacing w:after="0" w:line="240" w:lineRule="auto"/>
              <w:contextualSpacing/>
              <w:jc w:val="center"/>
              <w:rPr>
                <w:rFonts w:cs="Times New Roman"/>
                <w:sz w:val="22"/>
              </w:rPr>
            </w:pPr>
            <w:r w:rsidRPr="002213E1">
              <w:rPr>
                <w:rFonts w:cs="Times New Roman"/>
                <w:sz w:val="22"/>
              </w:rPr>
              <w:t>D</w:t>
            </w:r>
          </w:p>
        </w:tc>
        <w:tc>
          <w:tcPr>
            <w:tcW w:w="965" w:type="dxa"/>
            <w:tcBorders>
              <w:bottom w:val="single" w:sz="8" w:space="0" w:color="auto"/>
            </w:tcBorders>
          </w:tcPr>
          <w:p w14:paraId="5E9E2C28" w14:textId="77777777" w:rsidR="00E062ED" w:rsidRPr="002213E1" w:rsidRDefault="00E062ED" w:rsidP="002C55E8">
            <w:pPr>
              <w:spacing w:after="0" w:line="240" w:lineRule="auto"/>
              <w:contextualSpacing/>
              <w:jc w:val="center"/>
              <w:rPr>
                <w:rFonts w:cs="Times New Roman"/>
                <w:sz w:val="22"/>
              </w:rPr>
            </w:pPr>
            <w:r w:rsidRPr="002213E1">
              <w:rPr>
                <w:rFonts w:cs="Times New Roman"/>
                <w:sz w:val="22"/>
              </w:rPr>
              <w:t>E</w:t>
            </w:r>
          </w:p>
        </w:tc>
        <w:tc>
          <w:tcPr>
            <w:tcW w:w="1026" w:type="dxa"/>
            <w:tcBorders>
              <w:bottom w:val="single" w:sz="8" w:space="0" w:color="auto"/>
            </w:tcBorders>
          </w:tcPr>
          <w:p w14:paraId="7510D56B" w14:textId="77777777" w:rsidR="00E062ED" w:rsidRPr="002213E1" w:rsidRDefault="00E062ED" w:rsidP="002C55E8">
            <w:pPr>
              <w:spacing w:after="0" w:line="240" w:lineRule="auto"/>
              <w:contextualSpacing/>
              <w:jc w:val="center"/>
              <w:rPr>
                <w:rFonts w:cs="Times New Roman"/>
                <w:sz w:val="22"/>
              </w:rPr>
            </w:pPr>
            <w:r w:rsidRPr="002213E1">
              <w:rPr>
                <w:rFonts w:cs="Times New Roman"/>
                <w:sz w:val="22"/>
              </w:rPr>
              <w:t>G</w:t>
            </w:r>
          </w:p>
        </w:tc>
        <w:tc>
          <w:tcPr>
            <w:tcW w:w="1046" w:type="dxa"/>
            <w:tcBorders>
              <w:bottom w:val="single" w:sz="8" w:space="0" w:color="auto"/>
            </w:tcBorders>
          </w:tcPr>
          <w:p w14:paraId="21D85060" w14:textId="77777777" w:rsidR="00E062ED" w:rsidRPr="002213E1" w:rsidRDefault="00E062ED" w:rsidP="002C55E8">
            <w:pPr>
              <w:spacing w:after="0" w:line="240" w:lineRule="auto"/>
              <w:contextualSpacing/>
              <w:jc w:val="center"/>
              <w:rPr>
                <w:rFonts w:cs="Times New Roman"/>
                <w:sz w:val="22"/>
              </w:rPr>
            </w:pPr>
            <w:r w:rsidRPr="002213E1">
              <w:rPr>
                <w:rFonts w:cs="Times New Roman"/>
                <w:sz w:val="22"/>
              </w:rPr>
              <w:t>H</w:t>
            </w:r>
          </w:p>
        </w:tc>
        <w:tc>
          <w:tcPr>
            <w:tcW w:w="1118" w:type="dxa"/>
            <w:gridSpan w:val="2"/>
            <w:tcBorders>
              <w:bottom w:val="single" w:sz="8" w:space="0" w:color="auto"/>
            </w:tcBorders>
          </w:tcPr>
          <w:p w14:paraId="029038F0" w14:textId="77777777" w:rsidR="00E062ED" w:rsidRPr="002213E1" w:rsidRDefault="00E062ED" w:rsidP="002C55E8">
            <w:pPr>
              <w:spacing w:after="0" w:line="240" w:lineRule="auto"/>
              <w:contextualSpacing/>
              <w:jc w:val="center"/>
              <w:rPr>
                <w:rFonts w:cs="Times New Roman"/>
                <w:sz w:val="22"/>
              </w:rPr>
            </w:pPr>
            <w:r w:rsidRPr="002213E1">
              <w:rPr>
                <w:rFonts w:cs="Times New Roman"/>
                <w:sz w:val="22"/>
              </w:rPr>
              <w:t>1</w:t>
            </w:r>
          </w:p>
        </w:tc>
        <w:tc>
          <w:tcPr>
            <w:tcW w:w="1170" w:type="dxa"/>
            <w:tcBorders>
              <w:bottom w:val="single" w:sz="8" w:space="0" w:color="auto"/>
            </w:tcBorders>
          </w:tcPr>
          <w:p w14:paraId="71E4FC4B" w14:textId="77777777" w:rsidR="00E062ED" w:rsidRPr="002213E1" w:rsidRDefault="00E062ED" w:rsidP="002C55E8">
            <w:pPr>
              <w:spacing w:after="0" w:line="240" w:lineRule="auto"/>
              <w:contextualSpacing/>
              <w:jc w:val="center"/>
              <w:rPr>
                <w:rFonts w:cs="Times New Roman"/>
                <w:sz w:val="22"/>
              </w:rPr>
            </w:pPr>
            <w:r w:rsidRPr="002213E1">
              <w:rPr>
                <w:rFonts w:cs="Times New Roman"/>
                <w:sz w:val="22"/>
              </w:rPr>
              <w:t>2</w:t>
            </w:r>
          </w:p>
        </w:tc>
        <w:tc>
          <w:tcPr>
            <w:tcW w:w="998" w:type="dxa"/>
            <w:tcBorders>
              <w:bottom w:val="single" w:sz="8" w:space="0" w:color="auto"/>
            </w:tcBorders>
          </w:tcPr>
          <w:p w14:paraId="78AFB06C" w14:textId="77777777" w:rsidR="00E062ED" w:rsidRPr="002213E1" w:rsidRDefault="00E062ED" w:rsidP="002C55E8">
            <w:pPr>
              <w:spacing w:after="0" w:line="240" w:lineRule="auto"/>
              <w:contextualSpacing/>
              <w:jc w:val="center"/>
              <w:rPr>
                <w:rFonts w:cs="Times New Roman"/>
                <w:sz w:val="22"/>
              </w:rPr>
            </w:pPr>
            <w:r w:rsidRPr="002213E1">
              <w:rPr>
                <w:rFonts w:cs="Times New Roman"/>
                <w:sz w:val="22"/>
              </w:rPr>
              <w:t>3</w:t>
            </w:r>
          </w:p>
        </w:tc>
        <w:tc>
          <w:tcPr>
            <w:tcW w:w="1342" w:type="dxa"/>
            <w:tcBorders>
              <w:bottom w:val="single" w:sz="8" w:space="0" w:color="auto"/>
            </w:tcBorders>
          </w:tcPr>
          <w:p w14:paraId="071014A7" w14:textId="77777777" w:rsidR="00E062ED" w:rsidRPr="002213E1" w:rsidRDefault="00E062ED" w:rsidP="002C55E8">
            <w:pPr>
              <w:spacing w:after="0" w:line="240" w:lineRule="auto"/>
              <w:contextualSpacing/>
              <w:jc w:val="center"/>
              <w:rPr>
                <w:rFonts w:cs="Times New Roman"/>
                <w:sz w:val="22"/>
              </w:rPr>
            </w:pPr>
            <w:r w:rsidRPr="002213E1">
              <w:rPr>
                <w:rFonts w:cs="Times New Roman"/>
                <w:sz w:val="22"/>
              </w:rPr>
              <w:t>4</w:t>
            </w:r>
          </w:p>
        </w:tc>
        <w:tc>
          <w:tcPr>
            <w:tcW w:w="709" w:type="dxa"/>
            <w:tcBorders>
              <w:bottom w:val="single" w:sz="8" w:space="0" w:color="auto"/>
            </w:tcBorders>
          </w:tcPr>
          <w:p w14:paraId="0EF4F00F" w14:textId="77777777" w:rsidR="00E062ED" w:rsidRPr="002213E1" w:rsidRDefault="00E062ED" w:rsidP="002C55E8">
            <w:pPr>
              <w:spacing w:after="0" w:line="240" w:lineRule="auto"/>
              <w:contextualSpacing/>
              <w:jc w:val="center"/>
              <w:rPr>
                <w:rFonts w:cs="Times New Roman"/>
                <w:sz w:val="22"/>
              </w:rPr>
            </w:pPr>
            <w:r w:rsidRPr="002213E1">
              <w:rPr>
                <w:rFonts w:cs="Times New Roman"/>
                <w:sz w:val="22"/>
              </w:rPr>
              <w:t>I</w:t>
            </w:r>
          </w:p>
        </w:tc>
        <w:tc>
          <w:tcPr>
            <w:tcW w:w="832" w:type="dxa"/>
            <w:tcBorders>
              <w:bottom w:val="single" w:sz="8" w:space="0" w:color="auto"/>
            </w:tcBorders>
          </w:tcPr>
          <w:p w14:paraId="65AA3B6D" w14:textId="77777777" w:rsidR="00E062ED" w:rsidRPr="002213E1" w:rsidRDefault="00E062ED" w:rsidP="002C55E8">
            <w:pPr>
              <w:spacing w:after="0" w:line="240" w:lineRule="auto"/>
              <w:contextualSpacing/>
              <w:jc w:val="center"/>
              <w:rPr>
                <w:rFonts w:cs="Times New Roman"/>
                <w:sz w:val="22"/>
              </w:rPr>
            </w:pPr>
            <w:r w:rsidRPr="002213E1">
              <w:rPr>
                <w:rFonts w:cs="Times New Roman"/>
                <w:sz w:val="22"/>
              </w:rPr>
              <w:t>K</w:t>
            </w:r>
          </w:p>
        </w:tc>
        <w:tc>
          <w:tcPr>
            <w:tcW w:w="821" w:type="dxa"/>
            <w:tcBorders>
              <w:bottom w:val="single" w:sz="8" w:space="0" w:color="auto"/>
            </w:tcBorders>
          </w:tcPr>
          <w:p w14:paraId="4EB6A57B" w14:textId="77777777" w:rsidR="00E062ED" w:rsidRPr="002213E1" w:rsidRDefault="00E062ED" w:rsidP="002C55E8">
            <w:pPr>
              <w:spacing w:after="0" w:line="240" w:lineRule="auto"/>
              <w:contextualSpacing/>
              <w:jc w:val="center"/>
              <w:rPr>
                <w:rFonts w:cs="Times New Roman"/>
                <w:sz w:val="22"/>
              </w:rPr>
            </w:pPr>
            <w:r w:rsidRPr="002213E1">
              <w:rPr>
                <w:rFonts w:cs="Times New Roman"/>
                <w:sz w:val="22"/>
              </w:rPr>
              <w:t>L</w:t>
            </w:r>
          </w:p>
        </w:tc>
      </w:tr>
      <w:tr w:rsidR="00642BFB" w:rsidRPr="00214128" w14:paraId="4C10F259" w14:textId="77777777" w:rsidTr="00E76F9F">
        <w:trPr>
          <w:gridAfter w:val="1"/>
          <w:wAfter w:w="6" w:type="dxa"/>
          <w:trHeight w:val="20"/>
          <w:jc w:val="center"/>
        </w:trPr>
        <w:tc>
          <w:tcPr>
            <w:tcW w:w="498" w:type="dxa"/>
            <w:tcBorders>
              <w:top w:val="nil"/>
              <w:bottom w:val="single" w:sz="4" w:space="0" w:color="auto"/>
            </w:tcBorders>
          </w:tcPr>
          <w:p w14:paraId="599A8488" w14:textId="3654C0E7" w:rsidR="00E062ED" w:rsidRPr="00214128" w:rsidRDefault="00214128" w:rsidP="001F7808">
            <w:pPr>
              <w:spacing w:after="0" w:line="240" w:lineRule="auto"/>
              <w:contextualSpacing/>
              <w:jc w:val="right"/>
              <w:rPr>
                <w:rFonts w:cs="Times New Roman"/>
                <w:sz w:val="22"/>
              </w:rPr>
            </w:pPr>
            <w:r w:rsidRPr="00214128">
              <w:rPr>
                <w:sz w:val="22"/>
              </w:rPr>
              <w:fldChar w:fldCharType="begin"/>
            </w:r>
            <w:r w:rsidRPr="00214128">
              <w:rPr>
                <w:sz w:val="22"/>
              </w:rPr>
              <w:instrText xml:space="preserve"> MERGEFIELD  ${cvnts.num} </w:instrText>
            </w:r>
            <w:r w:rsidRPr="00214128">
              <w:rPr>
                <w:sz w:val="22"/>
              </w:rPr>
              <w:fldChar w:fldCharType="separate"/>
            </w:r>
            <w:r w:rsidR="00334E21" w:rsidRPr="00214128">
              <w:rPr>
                <w:noProof/>
                <w:sz w:val="22"/>
              </w:rPr>
              <w:t>«${cvnts.num}»</w:t>
            </w:r>
            <w:r w:rsidRPr="00214128">
              <w:rPr>
                <w:noProof/>
                <w:sz w:val="22"/>
              </w:rPr>
              <w:fldChar w:fldCharType="end"/>
            </w:r>
          </w:p>
        </w:tc>
        <w:tc>
          <w:tcPr>
            <w:tcW w:w="660" w:type="dxa"/>
            <w:tcBorders>
              <w:top w:val="nil"/>
              <w:bottom w:val="single" w:sz="4" w:space="0" w:color="auto"/>
            </w:tcBorders>
          </w:tcPr>
          <w:p w14:paraId="17DB46DA" w14:textId="4DF6CFDD" w:rsidR="00E062ED" w:rsidRPr="00214128" w:rsidRDefault="00214128" w:rsidP="00093BB8">
            <w:pPr>
              <w:spacing w:after="0" w:line="240" w:lineRule="auto"/>
              <w:contextualSpacing/>
              <w:rPr>
                <w:rFonts w:cs="Times New Roman"/>
                <w:sz w:val="22"/>
              </w:rPr>
            </w:pPr>
            <w:r w:rsidRPr="00214128">
              <w:rPr>
                <w:sz w:val="22"/>
              </w:rPr>
              <w:fldChar w:fldCharType="begin"/>
            </w:r>
            <w:r w:rsidRPr="00214128">
              <w:rPr>
                <w:sz w:val="22"/>
              </w:rPr>
              <w:instrText xml:space="preserve"> MERGEFIELD  ${cvnts.increaseVoucherCode} </w:instrText>
            </w:r>
            <w:r w:rsidRPr="00214128">
              <w:rPr>
                <w:sz w:val="22"/>
              </w:rPr>
              <w:fldChar w:fldCharType="separate"/>
            </w:r>
            <w:r w:rsidR="00334E21" w:rsidRPr="00214128">
              <w:rPr>
                <w:noProof/>
                <w:sz w:val="22"/>
              </w:rPr>
              <w:t>«${cvnts.increaseVoucherCode}»</w:t>
            </w:r>
            <w:r w:rsidRPr="00214128">
              <w:rPr>
                <w:noProof/>
                <w:sz w:val="22"/>
              </w:rPr>
              <w:fldChar w:fldCharType="end"/>
            </w:r>
          </w:p>
        </w:tc>
        <w:tc>
          <w:tcPr>
            <w:tcW w:w="1057" w:type="dxa"/>
            <w:tcBorders>
              <w:top w:val="nil"/>
              <w:bottom w:val="single" w:sz="4" w:space="0" w:color="auto"/>
            </w:tcBorders>
          </w:tcPr>
          <w:p w14:paraId="5239CCD2" w14:textId="336B6A71" w:rsidR="00E062ED" w:rsidRPr="00214128" w:rsidRDefault="00214128" w:rsidP="009E01F3">
            <w:pPr>
              <w:spacing w:after="0" w:line="240" w:lineRule="auto"/>
              <w:contextualSpacing/>
              <w:rPr>
                <w:rFonts w:cs="Times New Roman"/>
                <w:sz w:val="22"/>
              </w:rPr>
            </w:pPr>
            <w:r w:rsidRPr="00214128">
              <w:rPr>
                <w:sz w:val="22"/>
              </w:rPr>
              <w:fldChar w:fldCharType="begin"/>
            </w:r>
            <w:r w:rsidRPr="00214128">
              <w:rPr>
                <w:sz w:val="22"/>
              </w:rPr>
              <w:instrText xml:space="preserve"> MERGEFIELD  ${cvnts.increaseVoucherDateString} </w:instrText>
            </w:r>
            <w:r w:rsidRPr="00214128">
              <w:rPr>
                <w:sz w:val="22"/>
              </w:rPr>
              <w:fldChar w:fldCharType="separate"/>
            </w:r>
            <w:r w:rsidR="007002DD" w:rsidRPr="00214128">
              <w:rPr>
                <w:noProof/>
                <w:sz w:val="22"/>
              </w:rPr>
              <w:t>«${cvnts.increaseVoucherDateString}»</w:t>
            </w:r>
            <w:r w:rsidRPr="00214128">
              <w:rPr>
                <w:noProof/>
                <w:sz w:val="22"/>
              </w:rPr>
              <w:fldChar w:fldCharType="end"/>
            </w:r>
          </w:p>
        </w:tc>
        <w:tc>
          <w:tcPr>
            <w:tcW w:w="1730" w:type="dxa"/>
            <w:tcBorders>
              <w:top w:val="nil"/>
              <w:bottom w:val="single" w:sz="8" w:space="0" w:color="auto"/>
            </w:tcBorders>
          </w:tcPr>
          <w:p w14:paraId="0E7373E7" w14:textId="7840CAD7" w:rsidR="00E062ED" w:rsidRPr="00214128" w:rsidRDefault="008F64BB" w:rsidP="00BE527B">
            <w:pPr>
              <w:spacing w:after="0" w:line="240" w:lineRule="auto"/>
              <w:contextualSpacing/>
              <w:rPr>
                <w:rFonts w:cs="Times New Roman"/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 ${cvnts.caacName} </w:instrText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«${cvnts.caacName}»</w:t>
            </w:r>
            <w:r>
              <w:rPr>
                <w:sz w:val="22"/>
              </w:rPr>
              <w:fldChar w:fldCharType="end"/>
            </w:r>
          </w:p>
        </w:tc>
        <w:tc>
          <w:tcPr>
            <w:tcW w:w="965" w:type="dxa"/>
            <w:tcBorders>
              <w:top w:val="nil"/>
              <w:bottom w:val="single" w:sz="8" w:space="0" w:color="auto"/>
            </w:tcBorders>
          </w:tcPr>
          <w:p w14:paraId="7E320FB3" w14:textId="5F0465E6" w:rsidR="00E062ED" w:rsidRPr="00214128" w:rsidRDefault="006F4878" w:rsidP="002C55E8">
            <w:pPr>
              <w:spacing w:after="0" w:line="240" w:lineRule="auto"/>
              <w:contextualSpacing/>
              <w:rPr>
                <w:rFonts w:cs="Times New Roman"/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 ${cvnts.nationalName} </w:instrText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«${cvnts.nationalName}»</w:t>
            </w:r>
            <w:r>
              <w:rPr>
                <w:sz w:val="22"/>
              </w:rPr>
              <w:fldChar w:fldCharType="end"/>
            </w:r>
            <w:bookmarkStart w:id="0" w:name="_GoBack"/>
            <w:bookmarkEnd w:id="0"/>
          </w:p>
        </w:tc>
        <w:tc>
          <w:tcPr>
            <w:tcW w:w="1026" w:type="dxa"/>
            <w:tcBorders>
              <w:top w:val="nil"/>
              <w:bottom w:val="single" w:sz="8" w:space="0" w:color="auto"/>
            </w:tcBorders>
          </w:tcPr>
          <w:p w14:paraId="61913B5D" w14:textId="7EB3F7CE" w:rsidR="00E062ED" w:rsidRPr="00214128" w:rsidRDefault="00214128" w:rsidP="001F7808">
            <w:pPr>
              <w:spacing w:after="0" w:line="240" w:lineRule="auto"/>
              <w:contextualSpacing/>
              <w:jc w:val="right"/>
              <w:rPr>
                <w:rFonts w:cs="Times New Roman"/>
                <w:sz w:val="22"/>
              </w:rPr>
            </w:pPr>
            <w:r w:rsidRPr="00214128">
              <w:rPr>
                <w:sz w:val="22"/>
              </w:rPr>
              <w:fldChar w:fldCharType="begin"/>
            </w:r>
            <w:r w:rsidRPr="00214128">
              <w:rPr>
                <w:sz w:val="22"/>
              </w:rPr>
              <w:instrText xml:space="preserve"> MERGEFIELD  ${cvnts.depreciationStartDateString} </w:instrText>
            </w:r>
            <w:r w:rsidRPr="00214128">
              <w:rPr>
                <w:sz w:val="22"/>
              </w:rPr>
              <w:fldChar w:fldCharType="separate"/>
            </w:r>
            <w:r w:rsidR="00C6579A" w:rsidRPr="00214128">
              <w:rPr>
                <w:noProof/>
                <w:sz w:val="22"/>
              </w:rPr>
              <w:t>«${cvnts.depreciationStartDateString}»</w:t>
            </w:r>
            <w:r w:rsidRPr="00214128">
              <w:rPr>
                <w:noProof/>
                <w:sz w:val="22"/>
              </w:rPr>
              <w:fldChar w:fldCharType="end"/>
            </w:r>
          </w:p>
        </w:tc>
        <w:tc>
          <w:tcPr>
            <w:tcW w:w="1046" w:type="dxa"/>
            <w:tcBorders>
              <w:top w:val="nil"/>
              <w:bottom w:val="single" w:sz="8" w:space="0" w:color="auto"/>
            </w:tcBorders>
          </w:tcPr>
          <w:p w14:paraId="1B9F4A03" w14:textId="0BFB6D67" w:rsidR="00E062ED" w:rsidRPr="00214128" w:rsidRDefault="00214128" w:rsidP="002C55E8">
            <w:pPr>
              <w:spacing w:after="0" w:line="240" w:lineRule="auto"/>
              <w:contextualSpacing/>
              <w:rPr>
                <w:rFonts w:cs="Times New Roman"/>
                <w:sz w:val="22"/>
              </w:rPr>
            </w:pPr>
            <w:r w:rsidRPr="00214128">
              <w:rPr>
                <w:sz w:val="22"/>
              </w:rPr>
              <w:fldChar w:fldCharType="begin"/>
            </w:r>
            <w:r w:rsidRPr="00214128">
              <w:rPr>
                <w:sz w:val="22"/>
              </w:rPr>
              <w:instrText xml:space="preserve"> MERGEFIELD  ${cvnts.lotaCode} </w:instrText>
            </w:r>
            <w:r w:rsidRPr="00214128">
              <w:rPr>
                <w:sz w:val="22"/>
              </w:rPr>
              <w:fldChar w:fldCharType="separate"/>
            </w:r>
            <w:r w:rsidR="00334E21" w:rsidRPr="00214128">
              <w:rPr>
                <w:noProof/>
                <w:sz w:val="22"/>
              </w:rPr>
              <w:t>«${cvnts.lotaCode}»</w:t>
            </w:r>
            <w:r w:rsidRPr="00214128">
              <w:rPr>
                <w:noProof/>
                <w:sz w:val="22"/>
              </w:rPr>
              <w:fldChar w:fldCharType="end"/>
            </w:r>
          </w:p>
        </w:tc>
        <w:tc>
          <w:tcPr>
            <w:tcW w:w="1118" w:type="dxa"/>
            <w:gridSpan w:val="2"/>
            <w:tcBorders>
              <w:top w:val="nil"/>
              <w:bottom w:val="single" w:sz="8" w:space="0" w:color="auto"/>
            </w:tcBorders>
          </w:tcPr>
          <w:p w14:paraId="48E705CB" w14:textId="2F0CE522" w:rsidR="00E062ED" w:rsidRPr="00214128" w:rsidRDefault="00214128" w:rsidP="001F7808">
            <w:pPr>
              <w:spacing w:after="0" w:line="240" w:lineRule="auto"/>
              <w:contextualSpacing/>
              <w:jc w:val="right"/>
              <w:rPr>
                <w:rFonts w:cs="Times New Roman"/>
                <w:sz w:val="22"/>
              </w:rPr>
            </w:pPr>
            <w:r w:rsidRPr="00214128">
              <w:rPr>
                <w:sz w:val="22"/>
              </w:rPr>
              <w:fldChar w:fldCharType="begin"/>
            </w:r>
            <w:r w:rsidRPr="00214128">
              <w:rPr>
                <w:sz w:val="22"/>
              </w:rPr>
              <w:instrText xml:space="preserve"> MERGEFIELD  ${cvnts.originalPrice} </w:instrText>
            </w:r>
            <w:r w:rsidRPr="00214128">
              <w:rPr>
                <w:sz w:val="22"/>
              </w:rPr>
              <w:fldChar w:fldCharType="separate"/>
            </w:r>
            <w:r w:rsidR="00334E21" w:rsidRPr="00214128">
              <w:rPr>
                <w:noProof/>
                <w:sz w:val="22"/>
              </w:rPr>
              <w:t>«${cvnts.originalPrice}»</w:t>
            </w:r>
            <w:r w:rsidRPr="00214128">
              <w:rPr>
                <w:noProof/>
                <w:sz w:val="22"/>
              </w:rPr>
              <w:fldChar w:fldCharType="end"/>
            </w:r>
          </w:p>
        </w:tc>
        <w:tc>
          <w:tcPr>
            <w:tcW w:w="1170" w:type="dxa"/>
            <w:tcBorders>
              <w:top w:val="nil"/>
              <w:bottom w:val="single" w:sz="8" w:space="0" w:color="auto"/>
            </w:tcBorders>
          </w:tcPr>
          <w:p w14:paraId="61D61922" w14:textId="209ACE38" w:rsidR="00E062ED" w:rsidRPr="00214128" w:rsidRDefault="00214128" w:rsidP="004B1406">
            <w:pPr>
              <w:spacing w:after="0" w:line="240" w:lineRule="auto"/>
              <w:contextualSpacing/>
              <w:jc w:val="right"/>
              <w:rPr>
                <w:rFonts w:cs="Times New Roman"/>
                <w:sz w:val="22"/>
              </w:rPr>
            </w:pPr>
            <w:r w:rsidRPr="00214128">
              <w:rPr>
                <w:sz w:val="22"/>
              </w:rPr>
              <w:fldChar w:fldCharType="begin"/>
            </w:r>
            <w:r w:rsidRPr="00214128">
              <w:rPr>
                <w:sz w:val="22"/>
              </w:rPr>
              <w:instrText xml:space="preserve"> MERGEFIELD  ${cvnts.depreciateRateYearlyPercent} </w:instrText>
            </w:r>
            <w:r w:rsidRPr="00214128">
              <w:rPr>
                <w:sz w:val="22"/>
              </w:rPr>
              <w:fldChar w:fldCharType="separate"/>
            </w:r>
            <w:r w:rsidR="00665C22" w:rsidRPr="00214128">
              <w:rPr>
                <w:noProof/>
                <w:sz w:val="22"/>
              </w:rPr>
              <w:t>«${cvnts.depreciateRateYearlyPercent}»</w:t>
            </w:r>
            <w:r w:rsidRPr="00214128">
              <w:rPr>
                <w:noProof/>
                <w:sz w:val="22"/>
              </w:rPr>
              <w:fldChar w:fldCharType="end"/>
            </w:r>
          </w:p>
        </w:tc>
        <w:tc>
          <w:tcPr>
            <w:tcW w:w="998" w:type="dxa"/>
            <w:tcBorders>
              <w:top w:val="nil"/>
              <w:bottom w:val="single" w:sz="8" w:space="0" w:color="auto"/>
            </w:tcBorders>
          </w:tcPr>
          <w:p w14:paraId="6D8F05C4" w14:textId="710F7475" w:rsidR="00E062ED" w:rsidRPr="00214128" w:rsidRDefault="00214128" w:rsidP="004B1406">
            <w:pPr>
              <w:spacing w:after="0" w:line="240" w:lineRule="auto"/>
              <w:contextualSpacing/>
              <w:jc w:val="right"/>
              <w:rPr>
                <w:rFonts w:cs="Times New Roman"/>
                <w:sz w:val="22"/>
              </w:rPr>
            </w:pPr>
            <w:r w:rsidRPr="00214128">
              <w:rPr>
                <w:sz w:val="22"/>
              </w:rPr>
              <w:fldChar w:fldCharType="begin"/>
            </w:r>
            <w:r w:rsidRPr="00214128">
              <w:rPr>
                <w:sz w:val="22"/>
              </w:rPr>
              <w:instrText xml:space="preserve"> MERGEFIELD  ${cvnts.depreciateRateYearlyValue} </w:instrText>
            </w:r>
            <w:r w:rsidRPr="00214128">
              <w:rPr>
                <w:sz w:val="22"/>
              </w:rPr>
              <w:fldChar w:fldCharType="separate"/>
            </w:r>
            <w:r w:rsidR="00665C22" w:rsidRPr="00214128">
              <w:rPr>
                <w:noProof/>
                <w:sz w:val="22"/>
              </w:rPr>
              <w:t>«${cvnts.depreciateRateYearlyValue}»</w:t>
            </w:r>
            <w:r w:rsidRPr="00214128">
              <w:rPr>
                <w:noProof/>
                <w:sz w:val="22"/>
              </w:rPr>
              <w:fldChar w:fldCharType="end"/>
            </w:r>
          </w:p>
        </w:tc>
        <w:tc>
          <w:tcPr>
            <w:tcW w:w="1342" w:type="dxa"/>
            <w:tcBorders>
              <w:top w:val="nil"/>
              <w:bottom w:val="single" w:sz="8" w:space="0" w:color="auto"/>
            </w:tcBorders>
          </w:tcPr>
          <w:p w14:paraId="22DD16EF" w14:textId="1807E5FA" w:rsidR="00E062ED" w:rsidRPr="00214128" w:rsidRDefault="00214128" w:rsidP="004B1406">
            <w:pPr>
              <w:spacing w:after="0" w:line="240" w:lineRule="auto"/>
              <w:contextualSpacing/>
              <w:jc w:val="right"/>
              <w:rPr>
                <w:rFonts w:cs="Times New Roman"/>
                <w:sz w:val="22"/>
              </w:rPr>
            </w:pPr>
            <w:r w:rsidRPr="00214128">
              <w:rPr>
                <w:sz w:val="22"/>
              </w:rPr>
              <w:fldChar w:fldCharType="begin"/>
            </w:r>
            <w:r w:rsidRPr="00214128">
              <w:rPr>
                <w:sz w:val="22"/>
              </w:rPr>
              <w:instrText xml:space="preserve"> MERGEFIELD  ${cvnts.depreciatiedValue} </w:instrText>
            </w:r>
            <w:r w:rsidRPr="00214128">
              <w:rPr>
                <w:sz w:val="22"/>
              </w:rPr>
              <w:fldChar w:fldCharType="separate"/>
            </w:r>
            <w:r w:rsidR="00665C22" w:rsidRPr="00214128">
              <w:rPr>
                <w:noProof/>
                <w:sz w:val="22"/>
              </w:rPr>
              <w:t>«${cvnts.depreciatiedValue}»</w:t>
            </w:r>
            <w:r w:rsidRPr="00214128">
              <w:rPr>
                <w:noProof/>
                <w:sz w:val="22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single" w:sz="8" w:space="0" w:color="auto"/>
            </w:tcBorders>
          </w:tcPr>
          <w:p w14:paraId="16C58380" w14:textId="331FE967" w:rsidR="00E062ED" w:rsidRPr="00214128" w:rsidRDefault="00214128" w:rsidP="002C55E8">
            <w:pPr>
              <w:spacing w:after="0" w:line="240" w:lineRule="auto"/>
              <w:contextualSpacing/>
              <w:rPr>
                <w:rFonts w:cs="Times New Roman"/>
                <w:sz w:val="22"/>
              </w:rPr>
            </w:pPr>
            <w:r w:rsidRPr="00214128">
              <w:rPr>
                <w:sz w:val="22"/>
              </w:rPr>
              <w:fldChar w:fldCharType="begin"/>
            </w:r>
            <w:r w:rsidRPr="00214128">
              <w:rPr>
                <w:sz w:val="22"/>
              </w:rPr>
              <w:instrText xml:space="preserve"> MERGEFIELD  ${cvnts.decreaseVoucherCode} </w:instrText>
            </w:r>
            <w:r w:rsidRPr="00214128">
              <w:rPr>
                <w:sz w:val="22"/>
              </w:rPr>
              <w:fldChar w:fldCharType="separate"/>
            </w:r>
            <w:r w:rsidR="00C6579A" w:rsidRPr="00214128">
              <w:rPr>
                <w:noProof/>
                <w:sz w:val="22"/>
              </w:rPr>
              <w:t>«${cvnts.decreaseVoucherCode}»</w:t>
            </w:r>
            <w:r w:rsidRPr="00214128">
              <w:rPr>
                <w:noProof/>
                <w:sz w:val="22"/>
              </w:rPr>
              <w:fldChar w:fldCharType="end"/>
            </w:r>
          </w:p>
        </w:tc>
        <w:tc>
          <w:tcPr>
            <w:tcW w:w="832" w:type="dxa"/>
            <w:tcBorders>
              <w:top w:val="nil"/>
              <w:bottom w:val="single" w:sz="8" w:space="0" w:color="auto"/>
            </w:tcBorders>
          </w:tcPr>
          <w:p w14:paraId="32529394" w14:textId="0371A4A5" w:rsidR="00E062ED" w:rsidRPr="00214128" w:rsidRDefault="00214128" w:rsidP="002C55E8">
            <w:pPr>
              <w:spacing w:after="0" w:line="240" w:lineRule="auto"/>
              <w:contextualSpacing/>
              <w:rPr>
                <w:rFonts w:cs="Times New Roman"/>
                <w:sz w:val="22"/>
              </w:rPr>
            </w:pPr>
            <w:r w:rsidRPr="00214128">
              <w:rPr>
                <w:sz w:val="22"/>
              </w:rPr>
              <w:fldChar w:fldCharType="begin"/>
            </w:r>
            <w:r w:rsidRPr="00214128">
              <w:rPr>
                <w:sz w:val="22"/>
              </w:rPr>
              <w:instrText xml:space="preserve"> MERGEFIELD  ${cvnts.decreaseVoucherDateString} </w:instrText>
            </w:r>
            <w:r w:rsidRPr="00214128">
              <w:rPr>
                <w:sz w:val="22"/>
              </w:rPr>
              <w:fldChar w:fldCharType="separate"/>
            </w:r>
            <w:r w:rsidR="00C6579A" w:rsidRPr="00214128">
              <w:rPr>
                <w:noProof/>
                <w:sz w:val="22"/>
              </w:rPr>
              <w:t>«${cvnts.decreaseVoucherDateString}»</w:t>
            </w:r>
            <w:r w:rsidRPr="00214128">
              <w:rPr>
                <w:noProof/>
                <w:sz w:val="22"/>
              </w:rPr>
              <w:fldChar w:fldCharType="end"/>
            </w:r>
          </w:p>
        </w:tc>
        <w:tc>
          <w:tcPr>
            <w:tcW w:w="821" w:type="dxa"/>
            <w:tcBorders>
              <w:top w:val="nil"/>
              <w:bottom w:val="single" w:sz="8" w:space="0" w:color="auto"/>
            </w:tcBorders>
          </w:tcPr>
          <w:p w14:paraId="24F45295" w14:textId="2110DA91" w:rsidR="00E062ED" w:rsidRPr="00214128" w:rsidRDefault="000170F2" w:rsidP="002C55E8">
            <w:pPr>
              <w:spacing w:after="0" w:line="240" w:lineRule="auto"/>
              <w:contextualSpacing/>
              <w:rPr>
                <w:rFonts w:cs="Times New Roman"/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 ${cvnts.decreaseReasonChange} </w:instrText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«${cvnts.decreaseReasonChange}»</w:t>
            </w:r>
            <w:r>
              <w:rPr>
                <w:sz w:val="22"/>
              </w:rPr>
              <w:fldChar w:fldCharType="end"/>
            </w:r>
          </w:p>
        </w:tc>
      </w:tr>
      <w:tr w:rsidR="00642BFB" w:rsidRPr="00214128" w14:paraId="78F067FB" w14:textId="77777777" w:rsidTr="00E76F9F">
        <w:trPr>
          <w:gridAfter w:val="1"/>
          <w:wAfter w:w="6" w:type="dxa"/>
          <w:trHeight w:val="20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E2077" w14:textId="77777777" w:rsidR="00E062ED" w:rsidRPr="00214128" w:rsidRDefault="00E062ED" w:rsidP="002C55E8">
            <w:pPr>
              <w:spacing w:after="0" w:line="240" w:lineRule="auto"/>
              <w:contextualSpacing/>
              <w:rPr>
                <w:rFonts w:cs="Times New Roman"/>
                <w:sz w:val="22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050CC" w14:textId="77777777" w:rsidR="00E062ED" w:rsidRPr="00214128" w:rsidRDefault="00E062ED" w:rsidP="002C55E8">
            <w:pPr>
              <w:spacing w:after="0" w:line="240" w:lineRule="auto"/>
              <w:contextualSpacing/>
              <w:rPr>
                <w:rFonts w:cs="Times New Roman"/>
                <w:sz w:val="22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8543D" w14:textId="77777777" w:rsidR="00E062ED" w:rsidRPr="00214128" w:rsidRDefault="00E062ED" w:rsidP="002C55E8">
            <w:pPr>
              <w:spacing w:after="0" w:line="240" w:lineRule="auto"/>
              <w:contextualSpacing/>
              <w:rPr>
                <w:rFonts w:cs="Times New Roman"/>
                <w:sz w:val="22"/>
              </w:rPr>
            </w:pPr>
          </w:p>
        </w:tc>
        <w:tc>
          <w:tcPr>
            <w:tcW w:w="1730" w:type="dxa"/>
            <w:tcBorders>
              <w:top w:val="single" w:sz="8" w:space="0" w:color="auto"/>
              <w:left w:val="single" w:sz="4" w:space="0" w:color="auto"/>
            </w:tcBorders>
          </w:tcPr>
          <w:p w14:paraId="57D46F7E" w14:textId="77777777" w:rsidR="00E062ED" w:rsidRPr="00214128" w:rsidRDefault="00E062ED" w:rsidP="002C55E8">
            <w:pPr>
              <w:spacing w:after="0" w:line="240" w:lineRule="auto"/>
              <w:contextualSpacing/>
              <w:rPr>
                <w:rFonts w:cs="Times New Roman"/>
                <w:b/>
                <w:sz w:val="22"/>
              </w:rPr>
            </w:pPr>
            <w:proofErr w:type="spellStart"/>
            <w:r w:rsidRPr="00214128">
              <w:rPr>
                <w:rFonts w:cs="Times New Roman"/>
                <w:b/>
                <w:sz w:val="22"/>
              </w:rPr>
              <w:t>C</w:t>
            </w:r>
            <w:r w:rsidR="00453288" w:rsidRPr="00214128">
              <w:rPr>
                <w:rFonts w:cs="Times New Roman"/>
                <w:b/>
                <w:sz w:val="22"/>
              </w:rPr>
              <w:t>ộng</w:t>
            </w:r>
            <w:proofErr w:type="spellEnd"/>
          </w:p>
        </w:tc>
        <w:tc>
          <w:tcPr>
            <w:tcW w:w="965" w:type="dxa"/>
            <w:tcBorders>
              <w:top w:val="single" w:sz="8" w:space="0" w:color="auto"/>
            </w:tcBorders>
          </w:tcPr>
          <w:p w14:paraId="0BC60B9E" w14:textId="77777777" w:rsidR="00E062ED" w:rsidRPr="00214128" w:rsidRDefault="00E062ED" w:rsidP="002C55E8">
            <w:pPr>
              <w:spacing w:after="0" w:line="240" w:lineRule="auto"/>
              <w:contextualSpacing/>
              <w:jc w:val="right"/>
              <w:rPr>
                <w:rFonts w:cs="Times New Roman"/>
                <w:sz w:val="22"/>
              </w:rPr>
            </w:pPr>
            <w:r w:rsidRPr="00214128">
              <w:rPr>
                <w:rFonts w:cs="Times New Roman"/>
                <w:sz w:val="22"/>
              </w:rPr>
              <w:t>x</w:t>
            </w:r>
          </w:p>
        </w:tc>
        <w:tc>
          <w:tcPr>
            <w:tcW w:w="1026" w:type="dxa"/>
            <w:tcBorders>
              <w:top w:val="single" w:sz="8" w:space="0" w:color="auto"/>
            </w:tcBorders>
          </w:tcPr>
          <w:p w14:paraId="47B873E1" w14:textId="77777777" w:rsidR="00E062ED" w:rsidRPr="00214128" w:rsidRDefault="00E062ED" w:rsidP="002C55E8">
            <w:pPr>
              <w:spacing w:after="0" w:line="240" w:lineRule="auto"/>
              <w:contextualSpacing/>
              <w:jc w:val="right"/>
              <w:rPr>
                <w:rFonts w:cs="Times New Roman"/>
                <w:sz w:val="22"/>
              </w:rPr>
            </w:pPr>
            <w:r w:rsidRPr="00214128">
              <w:rPr>
                <w:rFonts w:cs="Times New Roman"/>
                <w:sz w:val="22"/>
              </w:rPr>
              <w:t>x</w:t>
            </w:r>
          </w:p>
        </w:tc>
        <w:tc>
          <w:tcPr>
            <w:tcW w:w="1046" w:type="dxa"/>
            <w:tcBorders>
              <w:top w:val="single" w:sz="8" w:space="0" w:color="auto"/>
            </w:tcBorders>
          </w:tcPr>
          <w:p w14:paraId="0A426385" w14:textId="77777777" w:rsidR="00E062ED" w:rsidRPr="00214128" w:rsidRDefault="00E062ED" w:rsidP="002C55E8">
            <w:pPr>
              <w:spacing w:after="0" w:line="240" w:lineRule="auto"/>
              <w:contextualSpacing/>
              <w:jc w:val="right"/>
              <w:rPr>
                <w:rFonts w:cs="Times New Roman"/>
                <w:sz w:val="22"/>
              </w:rPr>
            </w:pPr>
            <w:r w:rsidRPr="00214128">
              <w:rPr>
                <w:rFonts w:cs="Times New Roman"/>
                <w:sz w:val="22"/>
              </w:rPr>
              <w:t>x</w:t>
            </w:r>
          </w:p>
        </w:tc>
        <w:tc>
          <w:tcPr>
            <w:tcW w:w="1108" w:type="dxa"/>
            <w:tcBorders>
              <w:top w:val="single" w:sz="8" w:space="0" w:color="auto"/>
            </w:tcBorders>
          </w:tcPr>
          <w:p w14:paraId="2FF0A48F" w14:textId="3B3298A9" w:rsidR="00E062ED" w:rsidRPr="00214128" w:rsidRDefault="00214128" w:rsidP="002C55E8">
            <w:pPr>
              <w:spacing w:after="0" w:line="240" w:lineRule="auto"/>
              <w:contextualSpacing/>
              <w:jc w:val="right"/>
              <w:rPr>
                <w:rFonts w:cs="Times New Roman"/>
                <w:sz w:val="22"/>
              </w:rPr>
            </w:pPr>
            <w:r w:rsidRPr="00214128">
              <w:rPr>
                <w:sz w:val="22"/>
              </w:rPr>
              <w:fldChar w:fldCharType="begin"/>
            </w:r>
            <w:r w:rsidRPr="00214128">
              <w:rPr>
                <w:sz w:val="22"/>
              </w:rPr>
              <w:instrText xml:space="preserve"> MERGEFIELD  ${item.orginalPriceTotal} </w:instrText>
            </w:r>
            <w:r w:rsidRPr="00214128">
              <w:rPr>
                <w:sz w:val="22"/>
              </w:rPr>
              <w:fldChar w:fldCharType="separate"/>
            </w:r>
            <w:r w:rsidR="00A65C77" w:rsidRPr="00214128">
              <w:rPr>
                <w:noProof/>
                <w:sz w:val="22"/>
              </w:rPr>
              <w:t>«${item.orginalPriceTotal}»</w:t>
            </w:r>
            <w:r w:rsidRPr="00214128">
              <w:rPr>
                <w:noProof/>
                <w:sz w:val="22"/>
              </w:rPr>
              <w:fldChar w:fldCharType="end"/>
            </w:r>
          </w:p>
        </w:tc>
        <w:tc>
          <w:tcPr>
            <w:tcW w:w="1180" w:type="dxa"/>
            <w:gridSpan w:val="2"/>
            <w:tcBorders>
              <w:top w:val="single" w:sz="8" w:space="0" w:color="auto"/>
            </w:tcBorders>
          </w:tcPr>
          <w:p w14:paraId="3DE5C11D" w14:textId="77777777" w:rsidR="00E062ED" w:rsidRPr="00214128" w:rsidRDefault="00E062ED" w:rsidP="002C55E8">
            <w:pPr>
              <w:spacing w:after="0" w:line="240" w:lineRule="auto"/>
              <w:contextualSpacing/>
              <w:jc w:val="right"/>
              <w:rPr>
                <w:rFonts w:cs="Times New Roman"/>
                <w:sz w:val="22"/>
              </w:rPr>
            </w:pPr>
          </w:p>
        </w:tc>
        <w:tc>
          <w:tcPr>
            <w:tcW w:w="998" w:type="dxa"/>
            <w:tcBorders>
              <w:top w:val="single" w:sz="8" w:space="0" w:color="auto"/>
            </w:tcBorders>
          </w:tcPr>
          <w:p w14:paraId="322E5419" w14:textId="77777777" w:rsidR="00E062ED" w:rsidRPr="00214128" w:rsidRDefault="00E062ED" w:rsidP="002C55E8">
            <w:pPr>
              <w:spacing w:after="0" w:line="240" w:lineRule="auto"/>
              <w:contextualSpacing/>
              <w:jc w:val="right"/>
              <w:rPr>
                <w:rFonts w:cs="Times New Roman"/>
                <w:sz w:val="22"/>
              </w:rPr>
            </w:pPr>
          </w:p>
        </w:tc>
        <w:tc>
          <w:tcPr>
            <w:tcW w:w="1342" w:type="dxa"/>
            <w:tcBorders>
              <w:top w:val="single" w:sz="8" w:space="0" w:color="auto"/>
            </w:tcBorders>
          </w:tcPr>
          <w:p w14:paraId="365CFF66" w14:textId="77777777" w:rsidR="00E062ED" w:rsidRPr="00214128" w:rsidRDefault="00E062ED" w:rsidP="002C55E8">
            <w:pPr>
              <w:spacing w:after="0" w:line="240" w:lineRule="auto"/>
              <w:contextualSpacing/>
              <w:jc w:val="right"/>
              <w:rPr>
                <w:rFonts w:cs="Times New Roman"/>
                <w:sz w:val="22"/>
              </w:rPr>
            </w:pPr>
          </w:p>
        </w:tc>
        <w:tc>
          <w:tcPr>
            <w:tcW w:w="709" w:type="dxa"/>
            <w:tcBorders>
              <w:top w:val="single" w:sz="8" w:space="0" w:color="auto"/>
            </w:tcBorders>
          </w:tcPr>
          <w:p w14:paraId="28BECE5D" w14:textId="77777777" w:rsidR="00E062ED" w:rsidRPr="00214128" w:rsidRDefault="00E062ED" w:rsidP="002C55E8">
            <w:pPr>
              <w:spacing w:after="0" w:line="240" w:lineRule="auto"/>
              <w:contextualSpacing/>
              <w:jc w:val="right"/>
              <w:rPr>
                <w:rFonts w:cs="Times New Roman"/>
                <w:sz w:val="22"/>
              </w:rPr>
            </w:pPr>
            <w:r w:rsidRPr="00214128">
              <w:rPr>
                <w:rFonts w:cs="Times New Roman"/>
                <w:sz w:val="22"/>
              </w:rPr>
              <w:t>x</w:t>
            </w:r>
          </w:p>
        </w:tc>
        <w:tc>
          <w:tcPr>
            <w:tcW w:w="832" w:type="dxa"/>
            <w:tcBorders>
              <w:top w:val="single" w:sz="8" w:space="0" w:color="auto"/>
            </w:tcBorders>
          </w:tcPr>
          <w:p w14:paraId="3AFF8540" w14:textId="77777777" w:rsidR="00E062ED" w:rsidRPr="00214128" w:rsidRDefault="00E062ED" w:rsidP="002C55E8">
            <w:pPr>
              <w:spacing w:after="0" w:line="240" w:lineRule="auto"/>
              <w:contextualSpacing/>
              <w:jc w:val="right"/>
              <w:rPr>
                <w:rFonts w:cs="Times New Roman"/>
                <w:sz w:val="22"/>
              </w:rPr>
            </w:pPr>
            <w:r w:rsidRPr="00214128">
              <w:rPr>
                <w:rFonts w:cs="Times New Roman"/>
                <w:sz w:val="22"/>
              </w:rPr>
              <w:t>x</w:t>
            </w:r>
          </w:p>
        </w:tc>
        <w:tc>
          <w:tcPr>
            <w:tcW w:w="821" w:type="dxa"/>
            <w:tcBorders>
              <w:top w:val="single" w:sz="8" w:space="0" w:color="auto"/>
            </w:tcBorders>
          </w:tcPr>
          <w:p w14:paraId="77A7BC51" w14:textId="77777777" w:rsidR="00E062ED" w:rsidRPr="00214128" w:rsidRDefault="00E062ED" w:rsidP="002C55E8">
            <w:pPr>
              <w:spacing w:after="0" w:line="240" w:lineRule="auto"/>
              <w:contextualSpacing/>
              <w:jc w:val="right"/>
              <w:rPr>
                <w:rFonts w:cs="Times New Roman"/>
                <w:sz w:val="22"/>
              </w:rPr>
            </w:pPr>
            <w:r w:rsidRPr="00214128">
              <w:rPr>
                <w:rFonts w:cs="Times New Roman"/>
                <w:sz w:val="22"/>
              </w:rPr>
              <w:t>x</w:t>
            </w:r>
          </w:p>
        </w:tc>
      </w:tr>
    </w:tbl>
    <w:p w14:paraId="39D2126D" w14:textId="77777777" w:rsidR="00E062ED" w:rsidRPr="00E062ED" w:rsidRDefault="00E062ED" w:rsidP="00E062ED">
      <w:pPr>
        <w:spacing w:after="0" w:line="240" w:lineRule="auto"/>
        <w:contextualSpacing/>
        <w:rPr>
          <w:rFonts w:cs="Times New Roman"/>
          <w:bCs/>
        </w:rPr>
      </w:pPr>
    </w:p>
    <w:p w14:paraId="4B19BE62" w14:textId="77777777" w:rsidR="00E062ED" w:rsidRPr="001C0CD3" w:rsidRDefault="00E062ED" w:rsidP="00E062ED">
      <w:pPr>
        <w:spacing w:after="0" w:line="240" w:lineRule="auto"/>
        <w:contextualSpacing/>
        <w:rPr>
          <w:rFonts w:cs="Times New Roman"/>
          <w:sz w:val="24"/>
        </w:rPr>
      </w:pPr>
      <w:r w:rsidRPr="001C0CD3">
        <w:rPr>
          <w:rFonts w:cs="Times New Roman"/>
          <w:sz w:val="24"/>
        </w:rPr>
        <w:t xml:space="preserve">      - </w:t>
      </w:r>
      <w:proofErr w:type="spellStart"/>
      <w:r w:rsidRPr="001C0CD3">
        <w:rPr>
          <w:rFonts w:cs="Times New Roman"/>
          <w:sz w:val="24"/>
        </w:rPr>
        <w:t>Sổ</w:t>
      </w:r>
      <w:proofErr w:type="spellEnd"/>
      <w:r w:rsidRPr="001C0CD3">
        <w:rPr>
          <w:rFonts w:cs="Times New Roman"/>
          <w:sz w:val="24"/>
        </w:rPr>
        <w:t xml:space="preserve"> </w:t>
      </w:r>
      <w:proofErr w:type="spellStart"/>
      <w:r w:rsidRPr="001C0CD3">
        <w:rPr>
          <w:rFonts w:cs="Times New Roman"/>
          <w:sz w:val="24"/>
        </w:rPr>
        <w:t>này</w:t>
      </w:r>
      <w:proofErr w:type="spellEnd"/>
      <w:r w:rsidRPr="001C0CD3">
        <w:rPr>
          <w:rFonts w:cs="Times New Roman"/>
          <w:sz w:val="24"/>
        </w:rPr>
        <w:t xml:space="preserve"> </w:t>
      </w:r>
      <w:proofErr w:type="spellStart"/>
      <w:r w:rsidRPr="001C0CD3">
        <w:rPr>
          <w:rFonts w:cs="Times New Roman"/>
          <w:sz w:val="24"/>
        </w:rPr>
        <w:t>có</w:t>
      </w:r>
      <w:proofErr w:type="spellEnd"/>
      <w:r w:rsidRPr="001C0CD3">
        <w:rPr>
          <w:rFonts w:cs="Times New Roman"/>
          <w:sz w:val="24"/>
        </w:rPr>
        <w:t xml:space="preserve"> ... </w:t>
      </w:r>
      <w:proofErr w:type="spellStart"/>
      <w:r w:rsidRPr="001C0CD3">
        <w:rPr>
          <w:rFonts w:cs="Times New Roman"/>
          <w:sz w:val="24"/>
        </w:rPr>
        <w:t>trang</w:t>
      </w:r>
      <w:proofErr w:type="spellEnd"/>
      <w:r w:rsidRPr="001C0CD3">
        <w:rPr>
          <w:rFonts w:cs="Times New Roman"/>
          <w:sz w:val="24"/>
        </w:rPr>
        <w:t xml:space="preserve">, </w:t>
      </w:r>
      <w:proofErr w:type="spellStart"/>
      <w:r w:rsidRPr="001C0CD3">
        <w:rPr>
          <w:rFonts w:cs="Times New Roman"/>
          <w:sz w:val="24"/>
        </w:rPr>
        <w:t>đánh</w:t>
      </w:r>
      <w:proofErr w:type="spellEnd"/>
      <w:r w:rsidRPr="001C0CD3">
        <w:rPr>
          <w:rFonts w:cs="Times New Roman"/>
          <w:sz w:val="24"/>
        </w:rPr>
        <w:t xml:space="preserve"> </w:t>
      </w:r>
      <w:proofErr w:type="spellStart"/>
      <w:r w:rsidRPr="001C0CD3">
        <w:rPr>
          <w:rFonts w:cs="Times New Roman"/>
          <w:sz w:val="24"/>
        </w:rPr>
        <w:t>số</w:t>
      </w:r>
      <w:proofErr w:type="spellEnd"/>
      <w:r w:rsidRPr="001C0CD3">
        <w:rPr>
          <w:rFonts w:cs="Times New Roman"/>
          <w:sz w:val="24"/>
        </w:rPr>
        <w:t xml:space="preserve"> </w:t>
      </w:r>
      <w:proofErr w:type="spellStart"/>
      <w:r w:rsidRPr="001C0CD3">
        <w:rPr>
          <w:rFonts w:cs="Times New Roman"/>
          <w:sz w:val="24"/>
        </w:rPr>
        <w:t>từ</w:t>
      </w:r>
      <w:proofErr w:type="spellEnd"/>
      <w:r w:rsidRPr="001C0CD3">
        <w:rPr>
          <w:rFonts w:cs="Times New Roman"/>
          <w:sz w:val="24"/>
        </w:rPr>
        <w:t xml:space="preserve"> </w:t>
      </w:r>
      <w:proofErr w:type="spellStart"/>
      <w:r w:rsidRPr="001C0CD3">
        <w:rPr>
          <w:rFonts w:cs="Times New Roman"/>
          <w:sz w:val="24"/>
        </w:rPr>
        <w:t>trang</w:t>
      </w:r>
      <w:proofErr w:type="spellEnd"/>
      <w:r w:rsidRPr="001C0CD3">
        <w:rPr>
          <w:rFonts w:cs="Times New Roman"/>
          <w:sz w:val="24"/>
        </w:rPr>
        <w:t xml:space="preserve"> 01 </w:t>
      </w:r>
      <w:proofErr w:type="spellStart"/>
      <w:r w:rsidRPr="001C0CD3">
        <w:rPr>
          <w:rFonts w:cs="Times New Roman"/>
          <w:sz w:val="24"/>
        </w:rPr>
        <w:t>đến</w:t>
      </w:r>
      <w:proofErr w:type="spellEnd"/>
      <w:r w:rsidRPr="001C0CD3">
        <w:rPr>
          <w:rFonts w:cs="Times New Roman"/>
          <w:sz w:val="24"/>
        </w:rPr>
        <w:t xml:space="preserve"> </w:t>
      </w:r>
      <w:proofErr w:type="spellStart"/>
      <w:proofErr w:type="gramStart"/>
      <w:r w:rsidRPr="001C0CD3">
        <w:rPr>
          <w:rFonts w:cs="Times New Roman"/>
          <w:sz w:val="24"/>
        </w:rPr>
        <w:t>trang</w:t>
      </w:r>
      <w:proofErr w:type="spellEnd"/>
      <w:r w:rsidRPr="001C0CD3">
        <w:rPr>
          <w:rFonts w:cs="Times New Roman"/>
          <w:sz w:val="24"/>
        </w:rPr>
        <w:t xml:space="preserve"> ...</w:t>
      </w:r>
      <w:proofErr w:type="gramEnd"/>
    </w:p>
    <w:p w14:paraId="35A986D3" w14:textId="77777777" w:rsidR="00E062ED" w:rsidRDefault="00E062ED" w:rsidP="00E062ED">
      <w:pPr>
        <w:spacing w:after="0" w:line="240" w:lineRule="auto"/>
        <w:contextualSpacing/>
        <w:rPr>
          <w:rFonts w:cs="Times New Roman"/>
          <w:sz w:val="24"/>
          <w:lang w:val="nl-NL"/>
        </w:rPr>
      </w:pPr>
      <w:r w:rsidRPr="001C0CD3">
        <w:rPr>
          <w:rFonts w:cs="Times New Roman"/>
          <w:sz w:val="24"/>
        </w:rPr>
        <w:t xml:space="preserve">      </w:t>
      </w:r>
      <w:r w:rsidRPr="001C0CD3">
        <w:rPr>
          <w:rFonts w:cs="Times New Roman"/>
          <w:sz w:val="24"/>
          <w:lang w:val="nl-NL"/>
        </w:rPr>
        <w:t>- Ngày mở sổ: ...</w:t>
      </w:r>
    </w:p>
    <w:p w14:paraId="43A62298" w14:textId="77777777" w:rsidR="00453288" w:rsidRDefault="00453288" w:rsidP="00E062ED">
      <w:pPr>
        <w:spacing w:after="0" w:line="240" w:lineRule="auto"/>
        <w:contextualSpacing/>
        <w:rPr>
          <w:rFonts w:cs="Times New Roman"/>
          <w:sz w:val="24"/>
          <w:lang w:val="nl-NL"/>
        </w:rPr>
      </w:pPr>
    </w:p>
    <w:p w14:paraId="578A082B" w14:textId="77777777" w:rsidR="00DF0B88" w:rsidRPr="001C0CD3" w:rsidRDefault="00DF0B88" w:rsidP="00DF0B88">
      <w:pPr>
        <w:spacing w:after="0" w:line="240" w:lineRule="auto"/>
        <w:ind w:firstLine="10065"/>
        <w:contextualSpacing/>
        <w:rPr>
          <w:rFonts w:cs="Times New Roman"/>
          <w:sz w:val="24"/>
        </w:rPr>
      </w:pPr>
      <w:proofErr w:type="spellStart"/>
      <w:r>
        <w:rPr>
          <w:rFonts w:cs="Times New Roman"/>
          <w:bCs/>
          <w:i/>
          <w:sz w:val="22"/>
        </w:rPr>
        <w:t>Ngày</w:t>
      </w:r>
      <w:proofErr w:type="spellEnd"/>
      <w:r>
        <w:rPr>
          <w:rFonts w:cs="Times New Roman"/>
          <w:bCs/>
          <w:i/>
          <w:sz w:val="22"/>
        </w:rPr>
        <w:t xml:space="preserve"> …… </w:t>
      </w:r>
      <w:proofErr w:type="spellStart"/>
      <w:r>
        <w:rPr>
          <w:rFonts w:cs="Times New Roman"/>
          <w:bCs/>
          <w:i/>
          <w:sz w:val="22"/>
        </w:rPr>
        <w:t>tháng</w:t>
      </w:r>
      <w:proofErr w:type="spellEnd"/>
      <w:r>
        <w:rPr>
          <w:rFonts w:cs="Times New Roman"/>
          <w:bCs/>
          <w:i/>
          <w:sz w:val="22"/>
        </w:rPr>
        <w:t xml:space="preserve"> …… </w:t>
      </w:r>
      <w:proofErr w:type="spellStart"/>
      <w:r>
        <w:rPr>
          <w:rFonts w:cs="Times New Roman"/>
          <w:bCs/>
          <w:i/>
          <w:sz w:val="22"/>
        </w:rPr>
        <w:t>năm</w:t>
      </w:r>
      <w:proofErr w:type="spellEnd"/>
      <w:r>
        <w:rPr>
          <w:rFonts w:cs="Times New Roman"/>
          <w:bCs/>
          <w:i/>
          <w:sz w:val="22"/>
        </w:rPr>
        <w:t>……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2"/>
        <w:gridCol w:w="4663"/>
        <w:gridCol w:w="4663"/>
      </w:tblGrid>
      <w:tr w:rsidR="00451B75" w:rsidRPr="00451B75" w14:paraId="5E44AC1F" w14:textId="77777777" w:rsidTr="00451B75">
        <w:tc>
          <w:tcPr>
            <w:tcW w:w="4662" w:type="dxa"/>
          </w:tcPr>
          <w:p w14:paraId="6568497D" w14:textId="77777777" w:rsidR="00451B75" w:rsidRPr="00451B75" w:rsidRDefault="00451B75" w:rsidP="00451B75">
            <w:pPr>
              <w:contextualSpacing/>
              <w:jc w:val="center"/>
              <w:rPr>
                <w:rFonts w:cs="Times New Roman"/>
                <w:b/>
                <w:bCs/>
                <w:sz w:val="22"/>
              </w:rPr>
            </w:pPr>
            <w:proofErr w:type="spellStart"/>
            <w:r w:rsidRPr="00451B75">
              <w:rPr>
                <w:rFonts w:cs="Times New Roman"/>
                <w:b/>
                <w:bCs/>
                <w:sz w:val="22"/>
              </w:rPr>
              <w:t>Người</w:t>
            </w:r>
            <w:proofErr w:type="spellEnd"/>
            <w:r w:rsidRPr="00451B75">
              <w:rPr>
                <w:rFonts w:cs="Times New Roman"/>
                <w:b/>
                <w:bCs/>
                <w:sz w:val="22"/>
              </w:rPr>
              <w:t xml:space="preserve"> </w:t>
            </w:r>
            <w:proofErr w:type="spellStart"/>
            <w:r w:rsidRPr="00451B75">
              <w:rPr>
                <w:rFonts w:cs="Times New Roman"/>
                <w:b/>
                <w:bCs/>
                <w:sz w:val="22"/>
              </w:rPr>
              <w:t>ghi</w:t>
            </w:r>
            <w:proofErr w:type="spellEnd"/>
            <w:r w:rsidRPr="00451B75">
              <w:rPr>
                <w:rFonts w:cs="Times New Roman"/>
                <w:b/>
                <w:bCs/>
                <w:sz w:val="22"/>
              </w:rPr>
              <w:t xml:space="preserve"> </w:t>
            </w:r>
            <w:proofErr w:type="spellStart"/>
            <w:r w:rsidRPr="00451B75">
              <w:rPr>
                <w:rFonts w:cs="Times New Roman"/>
                <w:b/>
                <w:bCs/>
                <w:sz w:val="22"/>
              </w:rPr>
              <w:t>sổ</w:t>
            </w:r>
            <w:proofErr w:type="spellEnd"/>
          </w:p>
          <w:p w14:paraId="6CD82184" w14:textId="77777777" w:rsidR="00451B75" w:rsidRPr="00451B75" w:rsidRDefault="00451B75" w:rsidP="00451B75">
            <w:pPr>
              <w:contextualSpacing/>
              <w:jc w:val="center"/>
              <w:rPr>
                <w:rFonts w:cs="Times New Roman"/>
                <w:bCs/>
                <w:i/>
                <w:sz w:val="22"/>
              </w:rPr>
            </w:pPr>
            <w:r w:rsidRPr="00451B75">
              <w:rPr>
                <w:rFonts w:cs="Times New Roman"/>
                <w:bCs/>
                <w:i/>
                <w:sz w:val="22"/>
              </w:rPr>
              <w:t>(</w:t>
            </w:r>
            <w:proofErr w:type="spellStart"/>
            <w:r w:rsidRPr="00451B75">
              <w:rPr>
                <w:rFonts w:cs="Times New Roman"/>
                <w:bCs/>
                <w:i/>
                <w:sz w:val="22"/>
              </w:rPr>
              <w:t>Ký</w:t>
            </w:r>
            <w:proofErr w:type="spellEnd"/>
            <w:r w:rsidRPr="00451B75">
              <w:rPr>
                <w:rFonts w:cs="Times New Roman"/>
                <w:bCs/>
                <w:i/>
                <w:sz w:val="22"/>
              </w:rPr>
              <w:t xml:space="preserve">, </w:t>
            </w:r>
            <w:proofErr w:type="spellStart"/>
            <w:r w:rsidRPr="00451B75">
              <w:rPr>
                <w:rFonts w:cs="Times New Roman"/>
                <w:bCs/>
                <w:i/>
                <w:sz w:val="22"/>
              </w:rPr>
              <w:t>họ</w:t>
            </w:r>
            <w:proofErr w:type="spellEnd"/>
            <w:r w:rsidRPr="00451B75">
              <w:rPr>
                <w:rFonts w:cs="Times New Roman"/>
                <w:bCs/>
                <w:i/>
                <w:sz w:val="22"/>
              </w:rPr>
              <w:t xml:space="preserve"> </w:t>
            </w:r>
            <w:proofErr w:type="spellStart"/>
            <w:r w:rsidRPr="00451B75">
              <w:rPr>
                <w:rFonts w:cs="Times New Roman"/>
                <w:bCs/>
                <w:i/>
                <w:sz w:val="22"/>
              </w:rPr>
              <w:t>tên</w:t>
            </w:r>
            <w:proofErr w:type="spellEnd"/>
            <w:r w:rsidRPr="00451B75">
              <w:rPr>
                <w:rFonts w:cs="Times New Roman"/>
                <w:bCs/>
                <w:i/>
                <w:sz w:val="22"/>
              </w:rPr>
              <w:t>)</w:t>
            </w:r>
          </w:p>
        </w:tc>
        <w:tc>
          <w:tcPr>
            <w:tcW w:w="4663" w:type="dxa"/>
          </w:tcPr>
          <w:p w14:paraId="3A8AAE61" w14:textId="77777777" w:rsidR="00451B75" w:rsidRPr="00451B75" w:rsidRDefault="00451B75" w:rsidP="00451B75">
            <w:pPr>
              <w:contextualSpacing/>
              <w:jc w:val="center"/>
              <w:rPr>
                <w:rFonts w:cs="Times New Roman"/>
                <w:b/>
                <w:bCs/>
                <w:sz w:val="22"/>
              </w:rPr>
            </w:pPr>
            <w:proofErr w:type="spellStart"/>
            <w:r>
              <w:rPr>
                <w:rFonts w:cs="Times New Roman"/>
                <w:b/>
                <w:bCs/>
                <w:sz w:val="22"/>
              </w:rPr>
              <w:t>Kế</w:t>
            </w:r>
            <w:proofErr w:type="spellEnd"/>
            <w:r>
              <w:rPr>
                <w:rFonts w:cs="Times New Roman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 w:val="22"/>
              </w:rPr>
              <w:t>toán</w:t>
            </w:r>
            <w:proofErr w:type="spellEnd"/>
            <w:r>
              <w:rPr>
                <w:rFonts w:cs="Times New Roman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 w:val="22"/>
              </w:rPr>
              <w:t>trưởng</w:t>
            </w:r>
            <w:proofErr w:type="spellEnd"/>
          </w:p>
          <w:p w14:paraId="75508897" w14:textId="77777777" w:rsidR="00451B75" w:rsidRPr="00451B75" w:rsidRDefault="00451B75" w:rsidP="00451B75">
            <w:pPr>
              <w:contextualSpacing/>
              <w:jc w:val="center"/>
              <w:rPr>
                <w:rFonts w:cs="Times New Roman"/>
                <w:bCs/>
                <w:sz w:val="22"/>
              </w:rPr>
            </w:pPr>
            <w:r w:rsidRPr="00451B75">
              <w:rPr>
                <w:rFonts w:cs="Times New Roman"/>
                <w:bCs/>
                <w:i/>
                <w:sz w:val="22"/>
              </w:rPr>
              <w:t>(</w:t>
            </w:r>
            <w:proofErr w:type="spellStart"/>
            <w:r w:rsidRPr="00451B75">
              <w:rPr>
                <w:rFonts w:cs="Times New Roman"/>
                <w:bCs/>
                <w:i/>
                <w:sz w:val="22"/>
              </w:rPr>
              <w:t>Ký</w:t>
            </w:r>
            <w:proofErr w:type="spellEnd"/>
            <w:r w:rsidRPr="00451B75">
              <w:rPr>
                <w:rFonts w:cs="Times New Roman"/>
                <w:bCs/>
                <w:i/>
                <w:sz w:val="22"/>
              </w:rPr>
              <w:t xml:space="preserve">, </w:t>
            </w:r>
            <w:proofErr w:type="spellStart"/>
            <w:r w:rsidRPr="00451B75">
              <w:rPr>
                <w:rFonts w:cs="Times New Roman"/>
                <w:bCs/>
                <w:i/>
                <w:sz w:val="22"/>
              </w:rPr>
              <w:t>họ</w:t>
            </w:r>
            <w:proofErr w:type="spellEnd"/>
            <w:r w:rsidRPr="00451B75">
              <w:rPr>
                <w:rFonts w:cs="Times New Roman"/>
                <w:bCs/>
                <w:i/>
                <w:sz w:val="22"/>
              </w:rPr>
              <w:t xml:space="preserve"> </w:t>
            </w:r>
            <w:proofErr w:type="spellStart"/>
            <w:r w:rsidRPr="00451B75">
              <w:rPr>
                <w:rFonts w:cs="Times New Roman"/>
                <w:bCs/>
                <w:i/>
                <w:sz w:val="22"/>
              </w:rPr>
              <w:t>tên</w:t>
            </w:r>
            <w:proofErr w:type="spellEnd"/>
            <w:r w:rsidRPr="00451B75">
              <w:rPr>
                <w:rFonts w:cs="Times New Roman"/>
                <w:bCs/>
                <w:i/>
                <w:sz w:val="22"/>
              </w:rPr>
              <w:t>)</w:t>
            </w:r>
          </w:p>
        </w:tc>
        <w:tc>
          <w:tcPr>
            <w:tcW w:w="4663" w:type="dxa"/>
          </w:tcPr>
          <w:p w14:paraId="2D950264" w14:textId="77777777" w:rsidR="00451B75" w:rsidRPr="00451B75" w:rsidRDefault="00451B75" w:rsidP="00451B75">
            <w:pPr>
              <w:contextualSpacing/>
              <w:jc w:val="center"/>
              <w:rPr>
                <w:rFonts w:cs="Times New Roman"/>
                <w:b/>
                <w:bCs/>
                <w:sz w:val="22"/>
              </w:rPr>
            </w:pPr>
            <w:proofErr w:type="spellStart"/>
            <w:r w:rsidRPr="00451B75">
              <w:rPr>
                <w:rFonts w:cs="Times New Roman"/>
                <w:b/>
                <w:bCs/>
                <w:sz w:val="22"/>
              </w:rPr>
              <w:t>Giám</w:t>
            </w:r>
            <w:proofErr w:type="spellEnd"/>
            <w:r w:rsidRPr="00451B75">
              <w:rPr>
                <w:rFonts w:cs="Times New Roman"/>
                <w:b/>
                <w:bCs/>
                <w:sz w:val="22"/>
              </w:rPr>
              <w:t xml:space="preserve"> </w:t>
            </w:r>
            <w:proofErr w:type="spellStart"/>
            <w:r w:rsidRPr="00451B75">
              <w:rPr>
                <w:rFonts w:cs="Times New Roman"/>
                <w:b/>
                <w:bCs/>
                <w:sz w:val="22"/>
              </w:rPr>
              <w:t>đốc</w:t>
            </w:r>
            <w:proofErr w:type="spellEnd"/>
          </w:p>
          <w:p w14:paraId="488981C8" w14:textId="77777777" w:rsidR="00451B75" w:rsidRPr="00451B75" w:rsidRDefault="00451B75" w:rsidP="00451B75">
            <w:pPr>
              <w:contextualSpacing/>
              <w:jc w:val="center"/>
              <w:rPr>
                <w:rFonts w:cs="Times New Roman"/>
                <w:bCs/>
                <w:i/>
                <w:sz w:val="22"/>
              </w:rPr>
            </w:pPr>
            <w:r w:rsidRPr="00451B75">
              <w:rPr>
                <w:rFonts w:cs="Times New Roman"/>
                <w:bCs/>
                <w:i/>
                <w:sz w:val="22"/>
              </w:rPr>
              <w:t>(</w:t>
            </w:r>
            <w:proofErr w:type="spellStart"/>
            <w:r w:rsidRPr="00451B75">
              <w:rPr>
                <w:rFonts w:cs="Times New Roman"/>
                <w:bCs/>
                <w:i/>
                <w:sz w:val="22"/>
              </w:rPr>
              <w:t>Ký</w:t>
            </w:r>
            <w:proofErr w:type="spellEnd"/>
            <w:r w:rsidRPr="00451B75">
              <w:rPr>
                <w:rFonts w:cs="Times New Roman"/>
                <w:bCs/>
                <w:i/>
                <w:sz w:val="22"/>
              </w:rPr>
              <w:t xml:space="preserve">, </w:t>
            </w:r>
            <w:proofErr w:type="spellStart"/>
            <w:r w:rsidRPr="00451B75">
              <w:rPr>
                <w:rFonts w:cs="Times New Roman"/>
                <w:bCs/>
                <w:i/>
                <w:sz w:val="22"/>
              </w:rPr>
              <w:t>họ</w:t>
            </w:r>
            <w:proofErr w:type="spellEnd"/>
            <w:r w:rsidRPr="00451B75">
              <w:rPr>
                <w:rFonts w:cs="Times New Roman"/>
                <w:bCs/>
                <w:i/>
                <w:sz w:val="22"/>
              </w:rPr>
              <w:t xml:space="preserve"> </w:t>
            </w:r>
            <w:proofErr w:type="spellStart"/>
            <w:r w:rsidRPr="00451B75">
              <w:rPr>
                <w:rFonts w:cs="Times New Roman"/>
                <w:bCs/>
                <w:i/>
                <w:sz w:val="22"/>
              </w:rPr>
              <w:t>tên</w:t>
            </w:r>
            <w:proofErr w:type="spellEnd"/>
            <w:r w:rsidRPr="00451B75">
              <w:rPr>
                <w:rFonts w:cs="Times New Roman"/>
                <w:bCs/>
                <w:i/>
                <w:sz w:val="22"/>
              </w:rPr>
              <w:t xml:space="preserve">, </w:t>
            </w:r>
            <w:proofErr w:type="spellStart"/>
            <w:r w:rsidRPr="00451B75">
              <w:rPr>
                <w:rFonts w:cs="Times New Roman"/>
                <w:bCs/>
                <w:i/>
                <w:sz w:val="22"/>
              </w:rPr>
              <w:t>đóng</w:t>
            </w:r>
            <w:proofErr w:type="spellEnd"/>
            <w:r w:rsidRPr="00451B75">
              <w:rPr>
                <w:rFonts w:cs="Times New Roman"/>
                <w:bCs/>
                <w:i/>
                <w:sz w:val="22"/>
              </w:rPr>
              <w:t xml:space="preserve"> </w:t>
            </w:r>
            <w:proofErr w:type="spellStart"/>
            <w:r w:rsidRPr="00451B75">
              <w:rPr>
                <w:rFonts w:cs="Times New Roman"/>
                <w:bCs/>
                <w:i/>
                <w:sz w:val="22"/>
              </w:rPr>
              <w:t>dấu</w:t>
            </w:r>
            <w:proofErr w:type="spellEnd"/>
            <w:r w:rsidRPr="00451B75">
              <w:rPr>
                <w:rFonts w:cs="Times New Roman"/>
                <w:bCs/>
                <w:i/>
                <w:sz w:val="22"/>
              </w:rPr>
              <w:t>)</w:t>
            </w:r>
          </w:p>
        </w:tc>
      </w:tr>
    </w:tbl>
    <w:p w14:paraId="0B8C12A2" w14:textId="77777777" w:rsidR="00E062ED" w:rsidRPr="00E062ED" w:rsidRDefault="00E062ED" w:rsidP="00453288">
      <w:pPr>
        <w:spacing w:after="0" w:line="240" w:lineRule="auto"/>
        <w:contextualSpacing/>
        <w:rPr>
          <w:rFonts w:cs="Times New Roman"/>
          <w:lang w:val="pt-BR"/>
        </w:rPr>
      </w:pPr>
    </w:p>
    <w:sectPr w:rsidR="00E062ED" w:rsidRPr="00E062ED" w:rsidSect="00392893">
      <w:pgSz w:w="16834" w:h="11909" w:orient="landscape" w:code="9"/>
      <w:pgMar w:top="1276" w:right="851" w:bottom="1134" w:left="1985" w:header="567" w:footer="249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2ED"/>
    <w:rsid w:val="000170F2"/>
    <w:rsid w:val="00070C0F"/>
    <w:rsid w:val="00093BB8"/>
    <w:rsid w:val="000F6FD1"/>
    <w:rsid w:val="00122009"/>
    <w:rsid w:val="00141335"/>
    <w:rsid w:val="001B7770"/>
    <w:rsid w:val="001C0CD3"/>
    <w:rsid w:val="001D1D12"/>
    <w:rsid w:val="001E56E4"/>
    <w:rsid w:val="001E670D"/>
    <w:rsid w:val="001F0EE1"/>
    <w:rsid w:val="001F7808"/>
    <w:rsid w:val="00207260"/>
    <w:rsid w:val="00214128"/>
    <w:rsid w:val="002213E1"/>
    <w:rsid w:val="00287666"/>
    <w:rsid w:val="002C55E8"/>
    <w:rsid w:val="002E29A0"/>
    <w:rsid w:val="002F20D6"/>
    <w:rsid w:val="00334E21"/>
    <w:rsid w:val="00392893"/>
    <w:rsid w:val="003975FA"/>
    <w:rsid w:val="004219CB"/>
    <w:rsid w:val="00440DAC"/>
    <w:rsid w:val="0044141C"/>
    <w:rsid w:val="00451B75"/>
    <w:rsid w:val="00453288"/>
    <w:rsid w:val="00461717"/>
    <w:rsid w:val="004B1406"/>
    <w:rsid w:val="005B0801"/>
    <w:rsid w:val="00607EEA"/>
    <w:rsid w:val="00642BFB"/>
    <w:rsid w:val="00665C22"/>
    <w:rsid w:val="006F46A3"/>
    <w:rsid w:val="006F4878"/>
    <w:rsid w:val="007002DD"/>
    <w:rsid w:val="007438BE"/>
    <w:rsid w:val="00792782"/>
    <w:rsid w:val="00825567"/>
    <w:rsid w:val="008F64BB"/>
    <w:rsid w:val="009830E7"/>
    <w:rsid w:val="009E01F3"/>
    <w:rsid w:val="00A5139E"/>
    <w:rsid w:val="00A65C77"/>
    <w:rsid w:val="00A757E5"/>
    <w:rsid w:val="00B12CD0"/>
    <w:rsid w:val="00B376BB"/>
    <w:rsid w:val="00B77598"/>
    <w:rsid w:val="00BB7C4A"/>
    <w:rsid w:val="00BE527B"/>
    <w:rsid w:val="00C329D4"/>
    <w:rsid w:val="00C33193"/>
    <w:rsid w:val="00C6579A"/>
    <w:rsid w:val="00CB4731"/>
    <w:rsid w:val="00CB5C8A"/>
    <w:rsid w:val="00CC4737"/>
    <w:rsid w:val="00CD2FCB"/>
    <w:rsid w:val="00D1027D"/>
    <w:rsid w:val="00DF0B88"/>
    <w:rsid w:val="00DF15D3"/>
    <w:rsid w:val="00E062ED"/>
    <w:rsid w:val="00E4003C"/>
    <w:rsid w:val="00E53CF6"/>
    <w:rsid w:val="00E64E20"/>
    <w:rsid w:val="00E76F9F"/>
    <w:rsid w:val="00E81976"/>
    <w:rsid w:val="00F12150"/>
    <w:rsid w:val="00FB6993"/>
    <w:rsid w:val="00FC5912"/>
    <w:rsid w:val="00FD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32360"/>
  <w15:chartTrackingRefBased/>
  <w15:docId w15:val="{89B2C697-9FD3-43FC-8C00-DBDB0B3B9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1B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2C55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55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55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55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55E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5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5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8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Ngan</dc:creator>
  <cp:keywords/>
  <dc:description/>
  <cp:lastModifiedBy>Lê Sĩ Hạnh</cp:lastModifiedBy>
  <cp:revision>67</cp:revision>
  <dcterms:created xsi:type="dcterms:W3CDTF">2016-11-17T01:21:00Z</dcterms:created>
  <dcterms:modified xsi:type="dcterms:W3CDTF">2017-04-17T04:41:00Z</dcterms:modified>
</cp:coreProperties>
</file>