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Universe Crystal Research Note</w:t>
      </w:r>
    </w:p>
    <w:p>
      <w:pPr>
        <w:pStyle w:val="Heading2"/>
      </w:pPr>
      <w:r>
        <w:t>Research Note 026</w:t>
      </w:r>
    </w:p>
    <w:p>
      <w:pPr>
        <w:pStyle w:val="Heading1"/>
      </w:pPr>
      <w:r>
        <w:t>Mass as Organizational Magnitude</w:t>
      </w:r>
    </w:p>
    <w:p>
      <w:pPr>
        <w:pStyle w:val="Heading3"/>
      </w:pPr>
      <w:r>
        <w:t>From Organizational Magnitude to Hierarchical Mass</w:t>
      </w:r>
    </w:p>
    <w:p>
      <w:r>
        <w:rPr>
          <w:b/>
        </w:rPr>
        <w:t>Status: Exploratory Hypothesis</w:t>
      </w:r>
    </w:p>
    <w:p>
      <w:r>
        <w:t>—</w:t>
      </w:r>
    </w:p>
    <w:p>
      <w:pPr>
        <w:pStyle w:val="Heading2"/>
      </w:pPr>
      <w:r>
        <w:t>Abstract</w:t>
      </w:r>
    </w:p>
    <w:p>
      <w:r>
        <w:t>Universe Crystal investigates mass as a possible physical manifestation of the organizational magnitude incorporated into a stable organization.</w:t>
      </w:r>
    </w:p>
    <w:p>
      <w:r>
        <w:t>The central proposal is that mass is not fundamentally determined by spatial extension. A First-Level Organization can possess organizational magnitude while remaining point-like and without physical volume. Mass may instead be associated with the amount and density of organized relational propagation incorporated into an organization's stable closure.</w:t>
      </w:r>
    </w:p>
    <w:p>
      <w:r>
        <w:t>Two complementary concepts are therefore proposed:</w:t>
      </w:r>
    </w:p>
    <w:p>
      <w:r>
        <w:t>Organizational Multiplicity — the number of distinguishable relationship-propagation instances incorporated into an organization.</w:t>
      </w:r>
    </w:p>
    <w:p>
      <w:r>
        <w:t>Weaving Density — the amount of organizational structure associated with those instances.</w:t>
      </w:r>
    </w:p>
    <w:p>
      <w:r>
        <w:t>A provisional relationship is:</w:t>
      </w:r>
    </w:p>
    <w:p>
      <w:r>
        <w:rPr>
          <w:b/>
        </w:rPr>
        <w:t>Organizational Magnitude ≈ Organizational Multiplicity × Weaving Density</w:t>
      </w:r>
    </w:p>
    <w:p>
      <w:r>
        <w:t>This is not yet a mathematical definition of mass. It is a structural hypothesis concerning what mass may represent within Universe Crystal.</w:t>
      </w:r>
    </w:p>
    <w:p>
      <w:r>
        <w:t>The hypothesis is then extended hierarchically. First-Level mass may originate from the organizational magnitude of a First-Level Organization's own Self-Closed Texture. Second-Level mass may contain the inherited mass of its First-Level constituents together with new organizational magnitude created through Interlocking Texture and Collective Closure. Third-Level mass may similarly inherit lower-level mass while incorporating additional contributions associated with higher-level organization and binding.</w:t>
      </w:r>
    </w:p>
    <w:p>
      <w:r>
        <w:t>The proton provides an especially important physical correspondence because most of its mass is associated with collective QCD dynamics rather than the small current masses of its valence quarks.</w:t>
      </w:r>
    </w:p>
    <w:p>
      <w:r>
        <w:t>The research note therefore proposes that:</w:t>
      </w:r>
    </w:p>
    <w:p>
      <w:r>
        <w:rPr>
          <w:i/>
        </w:rPr>
        <w:t>Mass may be a hierarchical organizational property: inherited across organizational levels while also receiving contributions from organization newly formed at each higher level.</w:t>
      </w:r>
    </w:p>
    <w:p>
      <w:r>
        <w:t>The framework does not yet provide a mathematical definition of Organizational Magnitude, derive the observed particle mass spectrum, or explain gravity. These remain open research programs.</w:t>
      </w:r>
    </w:p>
    <w:p>
      <w:r>
        <w:t>—</w:t>
      </w:r>
    </w:p>
    <w:p>
      <w:pPr>
        <w:pStyle w:val="Heading1"/>
      </w:pPr>
      <w:r>
        <w:t>1. Research Question</w:t>
      </w:r>
    </w:p>
    <w:p>
      <w:r>
        <w:t>Mass is one of the most familiar properties of physical matter.</w:t>
      </w:r>
    </w:p>
    <w:p>
      <w:r>
        <w:t>Yet mass cannot simply be identified with spatial extension. Within Universe Crystal, a First-Level Organization can possess internal organization without spatial volume, while a higher-level organization can acquire spatial extension through Collective Closure.</w:t>
      </w:r>
    </w:p>
    <w:p>
      <w:r>
        <w:t>This creates a fundamental question:</w:t>
      </w:r>
    </w:p>
    <w:p>
      <w:r>
        <w:rPr>
          <w:i/>
        </w:rPr>
        <w:t>What does mass represent within the organizational structure of Universe Crystal?</w:t>
      </w:r>
    </w:p>
    <w:p>
      <w:r>
        <w:t>The working hypothesis is:</w:t>
      </w:r>
    </w:p>
    <w:p>
      <w:r>
        <w:rPr>
          <w:i/>
        </w:rPr>
        <w:t>Mass is a physical manifestation of the organizational magnitude incorporated into a stable organization.</w:t>
      </w:r>
    </w:p>
    <w:p>
      <w:r>
        <w:t>The research problem is therefore to determine what constitutes Organizational Magnitude, how it arises at different organizational levels, and how it relates quantitatively to observed mass.</w:t>
      </w:r>
    </w:p>
    <w:p>
      <w:r>
        <w:t>—</w:t>
      </w:r>
    </w:p>
    <w:p>
      <w:pPr>
        <w:pStyle w:val="Heading1"/>
      </w:pPr>
      <w:r>
        <w:t>2. Mass as Organizational Magnitude</w:t>
      </w:r>
    </w:p>
    <w:p>
      <w:r>
        <w:t>A Self-Closed Texture is more than a relationship that happens to close.</w:t>
      </w:r>
    </w:p>
    <w:p>
      <w:r>
        <w:t>Its closure incorporates a structured pattern of relational propagation.</w:t>
      </w:r>
    </w:p>
    <w:p>
      <w:r>
        <w:t>Universe Crystal proposes that the amount of organization incorporated into such a closure can be described provisionally as Organizational Magnitude.</w:t>
      </w:r>
    </w:p>
    <w:p>
      <w:r>
        <w:t>Two complementary quantities may contribute to this magnitude.</w:t>
      </w:r>
    </w:p>
    <w:p>
      <w:pPr>
        <w:pStyle w:val="Heading3"/>
      </w:pPr>
      <w:r>
        <w:t>2.1 Organizational Multiplicity</w:t>
      </w:r>
    </w:p>
    <w:p>
      <w:r>
        <w:t>Organizational Multiplicity describes how many distinguishable relationship-propagation instances are incorporated into the organization.</w:t>
      </w:r>
    </w:p>
    <w:p>
      <w:r>
        <w:t>It is not a spatial count.</w:t>
      </w:r>
    </w:p>
    <w:p>
      <w:r>
        <w:t>It does not mean the number of particles occupying a volume.</w:t>
      </w:r>
    </w:p>
    <w:p>
      <w:r>
        <w:t>It describes the multiplicity of organized relational propagation contained within the closure.</w:t>
      </w:r>
    </w:p>
    <w:p>
      <w:pPr>
        <w:pStyle w:val="Heading3"/>
      </w:pPr>
      <w:r>
        <w:t>2.2 Weaving Density</w:t>
      </w:r>
    </w:p>
    <w:p>
      <w:r>
        <w:t>Weaving Density describes how much organizational structure is associated with those propagation instances.</w:t>
      </w:r>
    </w:p>
    <w:p>
      <w:r>
        <w:t>It is not mass per unit volume.</w:t>
      </w:r>
    </w:p>
    <w:p>
      <w:r>
        <w:t>It describes the density of organizational structure within the relational organization itself.</w:t>
      </w:r>
    </w:p>
    <w:p>
      <w:pPr>
        <w:pStyle w:val="Heading3"/>
      </w:pPr>
      <w:r>
        <w:t>2.3 Provisional Relationship</w:t>
      </w:r>
    </w:p>
    <w:p>
      <w:r>
        <w:t>A working structural relation is therefore:</w:t>
      </w:r>
    </w:p>
    <w:p>
      <w:r>
        <w:rPr>
          <w:b/>
        </w:rPr>
        <w:t>Organizational Magnitude ≈ Organizational Multiplicity × Weaving Density</w:t>
      </w:r>
    </w:p>
    <w:p>
      <w:r>
        <w:t>This relation should not yet be treated as an equation of physics.</w:t>
      </w:r>
    </w:p>
    <w:p>
      <w:r>
        <w:t>It provides a conceptual decomposition of the quantity that mass may represent.</w:t>
      </w:r>
    </w:p>
    <w:p>
      <w:r>
        <w:t>—</w:t>
      </w:r>
    </w:p>
    <w:p>
      <w:pPr>
        <w:pStyle w:val="Heading1"/>
      </w:pPr>
      <w:r>
        <w:t>3. Mass Is Distinct from Charge, Spin, and Color</w:t>
      </w:r>
    </w:p>
    <w:p>
      <w:r>
        <w:t>The organizational interpretation of mass must remain distinct from the interpretations developed for charge, spin, and Color.</w:t>
      </w:r>
    </w:p>
    <w:p>
      <w:r>
        <w:t>Charge, spin, and Color are associated with specific Organizational Degrees of Freedom and their organizational configurations.</w:t>
      </w:r>
    </w:p>
    <w:p>
      <w:r>
        <w:t>Mass asks a different question.</w:t>
      </w:r>
    </w:p>
    <w:p>
      <w:r>
        <w:rPr>
          <w:i/>
        </w:rPr>
        <w:t>Winding describes how an organization is configured.</w:t>
      </w:r>
    </w:p>
    <w:p>
      <w:r>
        <w:rPr>
          <w:i/>
        </w:rPr>
        <w:t>Mass describes how much organized structure is incorporated into the organization.</w:t>
      </w:r>
    </w:p>
    <w:p>
      <w:r>
        <w:t>An organization may therefore possess a particular winding structure without that winding structure directly determining its total organizational magnitude.</w:t>
      </w:r>
    </w:p>
    <w:p>
      <w:r>
        <w:t>This distinction is especially important for Color.</w:t>
      </w:r>
    </w:p>
    <w:p>
      <w:r>
        <w:t>Within the current Universe Crystal interpretation, Color emerges when First-Level Organizations become woven into a Second-Level Organization through Interlocking Texture.</w:t>
      </w:r>
    </w:p>
    <w:p>
      <w:r>
        <w:t>Color transformations therefore belong to the collective organization and its internal coordination.</w:t>
      </w:r>
    </w:p>
    <w:p>
      <w:r>
        <w:t>Mass is different.</w:t>
      </w:r>
    </w:p>
    <w:p>
      <w:r>
        <w:t>It concerns the organizational magnitude of the stable structure rather than the particular winding or color configuration through which that structure is expressed.</w:t>
      </w:r>
    </w:p>
    <w:p>
      <w:r>
        <w:t>The working distinction is therefore:</w:t>
      </w:r>
    </w:p>
    <w:p>
      <w:r>
        <w:rPr>
          <w:b/>
        </w:rPr>
        <w:t>Charge, Spin, and Color → particular organizational configurations</w:t>
      </w:r>
    </w:p>
    <w:p>
      <w:r>
        <w:rPr>
          <w:b/>
        </w:rPr>
        <w:t>Mass → organizational magnitude</w:t>
      </w:r>
    </w:p>
    <w:p>
      <w:r>
        <w:t>—</w:t>
      </w:r>
    </w:p>
    <w:p>
      <w:pPr>
        <w:pStyle w:val="Heading1"/>
      </w:pPr>
      <w:r>
        <w:t>4. First-Level Mass</w:t>
      </w:r>
    </w:p>
    <w:p>
      <w:r>
        <w:t>A First-Level Organization is established through Self-Closed Propagation.</w:t>
      </w:r>
    </w:p>
    <w:p>
      <w:r>
        <w:t>Its identity comes from its closure, while its internal organization does not require spatial extension.</w:t>
      </w:r>
    </w:p>
    <w:p>
      <w:r>
        <w:t>If mass is an organizational magnitude, then the mass of a First-Level Organization should originate in the organizational magnitude contained within its own Self-Closed Texture.</w:t>
      </w:r>
    </w:p>
    <w:p>
      <w:r>
        <w:t>Therefore:</w:t>
      </w:r>
    </w:p>
    <w:p>
      <w:r>
        <w:rPr>
          <w:i/>
        </w:rPr>
        <w:t>First-Level mass originates in the organizational magnitude of the First-Level Organization's own self-closed structure.</w:t>
      </w:r>
    </w:p>
    <w:p>
      <w:r>
        <w:t>A First-Level Organization does not acquire mass because it occupies a volume of space.</w:t>
      </w:r>
    </w:p>
    <w:p>
      <w:r>
        <w:t>It can possess organizational magnitude while remaining point-like in its observable physical manifestation.</w:t>
      </w:r>
    </w:p>
    <w:p>
      <w:r>
        <w:t>—</w:t>
      </w:r>
    </w:p>
    <w:p>
      <w:pPr>
        <w:pStyle w:val="Heading1"/>
      </w:pPr>
      <w:r>
        <w:t>5. Possible Discrete Organizational Units</w:t>
      </w:r>
    </w:p>
    <w:p>
      <w:r>
        <w:t>The large differences in mass between different First-Level Organizations raise an additional question.</w:t>
      </w:r>
    </w:p>
    <w:p>
      <w:r>
        <w:t>If different self-closed structures incorporate different quantities of organized propagation, their organizational magnitudes may differ substantially.</w:t>
      </w:r>
    </w:p>
    <w:p>
      <w:r>
        <w:t>A possible working hypothesis is therefore:</w:t>
      </w:r>
    </w:p>
    <w:p>
      <w:r>
        <w:rPr>
          <w:i/>
        </w:rPr>
        <w:t>Open Texture may possess a minimum discrete organizational unit, and the mass of a First-Level Organization may be related to the number and organizational arrangement of such units incorporated into its self-closed structure.</w:t>
      </w:r>
    </w:p>
    <w:p>
      <w:r>
        <w:t>This hypothesis must remain explicitly provisional.</w:t>
      </w:r>
    </w:p>
    <w:p>
      <w:r>
        <w:t>Universe Crystal has not yet established an elementary discrete unit of Open Texture.</w:t>
      </w:r>
    </w:p>
    <w:p>
      <w:r>
        <w:t>An individual Open Texture should therefore not yet be treated as a confirmed fundamental physical unit.</w:t>
      </w:r>
    </w:p>
    <w:p>
      <w:r>
        <w:t>The possible structural sequence is:</w:t>
      </w:r>
    </w:p>
    <w:p>
      <w:r>
        <w:rPr>
          <w:b/>
        </w:rPr>
        <w:t>Open Texture</w:t>
      </w:r>
    </w:p>
    <w:p>
      <w:r>
        <w:t>↓</w:t>
      </w:r>
    </w:p>
    <w:p>
      <w:r>
        <w:rPr>
          <w:b/>
        </w:rPr>
        <w:t>Hypothetical Discrete Organizational Units</w:t>
      </w:r>
    </w:p>
    <w:p>
      <w:r>
        <w:t>↓</w:t>
      </w:r>
    </w:p>
    <w:p>
      <w:r>
        <w:rPr>
          <w:b/>
        </w:rPr>
        <w:t>Self-Closed Texture</w:t>
      </w:r>
    </w:p>
    <w:p>
      <w:r>
        <w:t>↓</w:t>
      </w:r>
    </w:p>
    <w:p>
      <w:r>
        <w:rPr>
          <w:b/>
        </w:rPr>
        <w:t>Organizational Magnitude</w:t>
      </w:r>
    </w:p>
    <w:p>
      <w:r>
        <w:t>↓</w:t>
      </w:r>
    </w:p>
    <w:p>
      <w:r>
        <w:rPr>
          <w:b/>
        </w:rPr>
        <w:t>First-Level Mass</w:t>
      </w:r>
    </w:p>
    <w:p>
      <w:r>
        <w:t>Future research must determine:</w:t>
      </w:r>
    </w:p>
    <w:p>
      <w:pPr>
        <w:pStyle w:val="ListBullet"/>
      </w:pPr>
      <w:r>
        <w:t>whether a minimum discrete unit exists;</w:t>
      </w:r>
    </w:p>
    <w:p>
      <w:pPr>
        <w:pStyle w:val="ListBullet"/>
      </w:pPr>
      <w:r>
        <w:t>how such units are organized;</w:t>
      </w:r>
    </w:p>
    <w:p>
      <w:pPr>
        <w:pStyle w:val="ListBullet"/>
      </w:pPr>
      <w:r>
        <w:t>whether different First-Level Organizations contain different quantities;</w:t>
      </w:r>
    </w:p>
    <w:p>
      <w:pPr>
        <w:pStyle w:val="ListBullet"/>
      </w:pPr>
      <w:r>
        <w:t>how organizational arrangement affects magnitude;</w:t>
      </w:r>
    </w:p>
    <w:p>
      <w:pPr>
        <w:pStyle w:val="ListBullet"/>
      </w:pPr>
      <w:r>
        <w:t>and whether the resulting structure can reproduce the observed mass spectrum.</w:t>
      </w:r>
    </w:p>
    <w:p>
      <w:r>
        <w:t>—</w:t>
      </w:r>
    </w:p>
    <w:p>
      <w:pPr>
        <w:pStyle w:val="Heading1"/>
      </w:pPr>
      <w:r>
        <w:t>6. Second-Level Mass</w:t>
      </w:r>
    </w:p>
    <w:p>
      <w:r>
        <w:t>The Second-Level Organization introduces a new source of organizational magnitude.</w:t>
      </w:r>
    </w:p>
    <w:p>
      <w:r>
        <w:t>Three First-Level Organizations become mutually organized through Interlocking Texture and form a Collective Closure.</w:t>
      </w:r>
    </w:p>
    <w:p>
      <w:r>
        <w:t>Within the current Universe Crystal framework, this provides the structural basis for organizations such as protons and neutrons.</w:t>
      </w:r>
    </w:p>
    <w:p>
      <w:r>
        <w:t>The mass of the resulting Second-Level Organization therefore has at least two conceptual contributions:</w:t>
      </w:r>
    </w:p>
    <w:p>
      <w:r>
        <w:rPr>
          <w:b/>
        </w:rPr>
        <w:t>Second-Level Mass = Constituent Mass Contributions + Interlocking Organizational Contribution</w:t>
      </w:r>
    </w:p>
    <w:p>
      <w:r>
        <w:t>The second term is essential.</w:t>
      </w:r>
    </w:p>
    <w:p>
      <w:r>
        <w:t>When First-Level Organizations become interlocked, the relationships between them become part of the organization of the whole.</w:t>
      </w:r>
    </w:p>
    <w:p>
      <w:r>
        <w:t>The mass of the Second-Level Organization therefore need not be simply the arithmetic sum of the masses of its constituents.</w:t>
      </w:r>
    </w:p>
    <w:p>
      <w:r>
        <w:t>A higher-level organization can contain new organizational magnitude that exists specifically because the constituents have become collectively organized.</w:t>
      </w:r>
    </w:p>
    <w:p>
      <w:r>
        <w:t>—</w:t>
      </w:r>
    </w:p>
    <w:p>
      <w:pPr>
        <w:pStyle w:val="Heading1"/>
      </w:pPr>
      <w:r>
        <w:t>7. The Proton as a Key Test</w:t>
      </w:r>
    </w:p>
    <w:p>
      <w:r>
        <w:t>The proton provides a particularly important physical correspondence for the organizational interpretation of mass.</w:t>
      </w:r>
    </w:p>
    <w:p>
      <w:r>
        <w:t>A proton has a mass of approximately 938 MeV/c², while the current masses of its three valence quarks contribute only a small fraction of the total.</w:t>
      </w:r>
    </w:p>
    <w:p>
      <w:r>
        <w:t>Most of the proton's mass is associated with the collective QCD dynamics of the confined quark-gluon system.</w:t>
      </w:r>
    </w:p>
    <w:p>
      <w:r>
        <w:t>This provides a strong qualitative correspondence with the Universe Crystal hypothesis.</w:t>
      </w:r>
    </w:p>
    <w:p>
      <w:r>
        <w:t>The three First-Level Organizations are not sufficient to account for the proton's total mass simply by adding their intrinsic masses.</w:t>
      </w:r>
    </w:p>
    <w:p>
      <w:r>
        <w:t>The collective organization created between them contributes overwhelmingly to the mass of the resulting Second-Level Organization.</w:t>
      </w:r>
    </w:p>
    <w:p>
      <w:r>
        <w:t>In Universe Crystal terms:</w:t>
      </w:r>
    </w:p>
    <w:p>
      <w:r>
        <w:rPr>
          <w:b/>
        </w:rPr>
        <w:t>First-Level Organizational Magnitudes</w:t>
      </w:r>
    </w:p>
    <w:p>
      <w:r>
        <w:t>+</w:t>
      </w:r>
    </w:p>
    <w:p>
      <w:r>
        <w:rPr>
          <w:b/>
        </w:rPr>
        <w:t>Interlocking Organizational Structure</w:t>
      </w:r>
    </w:p>
    <w:p>
      <w:r>
        <w:t>+</w:t>
      </w:r>
    </w:p>
    <w:p>
      <w:r>
        <w:rPr>
          <w:b/>
        </w:rPr>
        <w:t>Collective Closure</w:t>
      </w:r>
    </w:p>
    <w:p>
      <w:r>
        <w:t>→</w:t>
      </w:r>
    </w:p>
    <w:p>
      <w:r>
        <w:rPr>
          <w:b/>
        </w:rPr>
        <w:t>Second-Level Organizational Magnitude</w:t>
      </w:r>
    </w:p>
    <w:p>
      <w:r>
        <w:t>→</w:t>
      </w:r>
    </w:p>
    <w:p>
      <w:r>
        <w:rPr>
          <w:b/>
        </w:rPr>
        <w:t>Proton Mass</w:t>
      </w:r>
    </w:p>
    <w:p>
      <w:r>
        <w:t>This is currently one of the strongest physical motivations for treating mass as a holistic organizational property.</w:t>
      </w:r>
    </w:p>
    <w:p>
      <w:r>
        <w:t>However, the correspondence remains qualitative.</w:t>
      </w:r>
    </w:p>
    <w:p>
      <w:r>
        <w:t>Universe Crystal has not yet derived the proton mass numerically or calculated the precise organizational contribution associated with its quark-gluon structure.</w:t>
      </w:r>
    </w:p>
    <w:p>
      <w:r>
        <w:t>—</w:t>
      </w:r>
    </w:p>
    <w:p>
      <w:pPr>
        <w:pStyle w:val="Heading1"/>
      </w:pPr>
      <w:r>
        <w:t>8. Second-Level Mass Is Not Simply Constituent Mass</w:t>
      </w:r>
    </w:p>
    <w:p>
      <w:r>
        <w:t>The proton example suggests a general principle:</w:t>
      </w:r>
    </w:p>
    <w:p>
      <w:r>
        <w:rPr>
          <w:i/>
        </w:rPr>
        <w:t>Higher-level mass can contain organizational magnitude that does not exist as an independent contribution at the constituent level.</w:t>
      </w:r>
    </w:p>
    <w:p>
      <w:r>
        <w:t>The constituent organizations provide inherited organizational magnitude.</w:t>
      </w:r>
    </w:p>
    <w:p>
      <w:r>
        <w:t>The interlocking relations create additional organization.</w:t>
      </w:r>
    </w:p>
    <w:p>
      <w:r>
        <w:t>The Collective Closure establishes the higher-level organization.</w:t>
      </w:r>
    </w:p>
    <w:p>
      <w:r>
        <w:t>Therefore:</w:t>
      </w:r>
    </w:p>
    <w:p>
      <w:r>
        <w:rPr>
          <w:b/>
        </w:rPr>
        <w:t>Lower-Level Organization</w:t>
      </w:r>
    </w:p>
    <w:p>
      <w:r>
        <w:t>↓</w:t>
      </w:r>
    </w:p>
    <w:p>
      <w:r>
        <w:rPr>
          <w:b/>
        </w:rPr>
        <w:t>Inherited Organizational Magnitude</w:t>
      </w:r>
    </w:p>
    <w:p>
      <w:r>
        <w:t>+</w:t>
      </w:r>
    </w:p>
    <w:p>
      <w:r>
        <w:rPr>
          <w:b/>
        </w:rPr>
        <w:t>New Relational Organization</w:t>
      </w:r>
    </w:p>
    <w:p>
      <w:r>
        <w:t>↓</w:t>
      </w:r>
    </w:p>
    <w:p>
      <w:r>
        <w:rPr>
          <w:b/>
        </w:rPr>
        <w:t>Higher-Level Organizational Magnitude</w:t>
      </w:r>
    </w:p>
    <w:p>
      <w:r>
        <w:t>↓</w:t>
      </w:r>
    </w:p>
    <w:p>
      <w:r>
        <w:rPr>
          <w:b/>
        </w:rPr>
        <w:t>Higher-Level Mass</w:t>
      </w:r>
    </w:p>
    <w:p>
      <w:r>
        <w:t>This principle allows mass to be hierarchical without reducing higher-level mass to a simple sum of lower-level masses.</w:t>
      </w:r>
    </w:p>
    <w:p>
      <w:r>
        <w:t>It also provides a natural place for binding and collective dynamics within the Universe Crystal interpretation.</w:t>
      </w:r>
    </w:p>
    <w:p>
      <w:r>
        <w:t>—</w:t>
      </w:r>
    </w:p>
    <w:p>
      <w:pPr>
        <w:pStyle w:val="Heading1"/>
      </w:pPr>
      <w:r>
        <w:t>9. Third-Level Mass: The Atom</w:t>
      </w:r>
    </w:p>
    <w:p>
      <w:r>
        <w:t>The Third-Level Organization provides another test.</w:t>
      </w:r>
    </w:p>
    <w:p>
      <w:r>
        <w:t>An atom contains Second-Level Organizations in the form of protons and neutrons, together with First-Level electrons.</w:t>
      </w:r>
    </w:p>
    <w:p>
      <w:r>
        <w:t>Its mass therefore includes contributions inherited from lower organizational levels.</w:t>
      </w:r>
    </w:p>
    <w:p>
      <w:r>
        <w:t>A provisional structural expression is:</w:t>
      </w:r>
    </w:p>
    <w:p>
      <w:r>
        <w:rPr>
          <w:b/>
        </w:rPr>
        <w:t>Third-Level Mass = Proton Contributions + Neutron Contributions + Electron Contributions + Higher-Level Binding Contributions</w:t>
      </w:r>
    </w:p>
    <w:p>
      <w:r>
        <w:t>The first three contributions are inherited.</w:t>
      </w:r>
    </w:p>
    <w:p>
      <w:r>
        <w:t>The final contribution represents organizational effects associated with the higher-level structure.</w:t>
      </w:r>
    </w:p>
    <w:p>
      <w:r>
        <w:t>Nuclear binding changes the mass of the bound nucleus relative to the sum of its free constituents. Electron binding provides a much smaller additional contribution at the atomic level.</w:t>
      </w:r>
    </w:p>
    <w:p>
      <w:r>
        <w:t>The atom therefore illustrates a different regime from the proton.</w:t>
      </w:r>
    </w:p>
    <w:p>
      <w:r>
        <w:t>For the proton, collective QCD organization dominates the mass.</w:t>
      </w:r>
    </w:p>
    <w:p>
      <w:r>
        <w:t>For the atom, the masses of the constituent nucleons dominate, while higher-level binding provides a comparatively small correction.</w:t>
      </w:r>
    </w:p>
    <w:p>
      <w:r>
        <w:t>This suggests:</w:t>
      </w:r>
    </w:p>
    <w:p>
      <w:r>
        <w:rPr>
          <w:i/>
        </w:rPr>
        <w:t>The contribution of higher-level organization to mass depends on the organizational level and the type of collective organization involved.</w:t>
      </w:r>
    </w:p>
    <w:p>
      <w:r>
        <w:t>Universe Crystal should therefore derive the contribution at each level rather than assume a universal proportion.</w:t>
      </w:r>
    </w:p>
    <w:p>
      <w:r>
        <w:t>—</w:t>
      </w:r>
    </w:p>
    <w:p>
      <w:pPr>
        <w:pStyle w:val="Heading1"/>
      </w:pPr>
      <w:r>
        <w:t>10. Hierarchical Mass</w:t>
      </w:r>
    </w:p>
    <w:p>
      <w:r>
        <w:t>The preceding analysis suggests a recursive picture.</w:t>
      </w:r>
    </w:p>
    <w:p>
      <w:pPr>
        <w:pStyle w:val="Heading3"/>
      </w:pPr>
      <w:r>
        <w:t>First-Level Organization</w:t>
      </w:r>
    </w:p>
    <w:p>
      <w:r>
        <w:rPr>
          <w:b/>
        </w:rPr>
        <w:t>Mass₁ = intrinsic organizational magnitude</w:t>
      </w:r>
    </w:p>
    <w:p>
      <w:r>
        <w:t>The magnitude originates in the First-Level Organization's own Self-Closed Texture.</w:t>
      </w:r>
    </w:p>
    <w:p>
      <w:pPr>
        <w:pStyle w:val="Heading3"/>
      </w:pPr>
      <w:r>
        <w:t>Second-Level Organization</w:t>
      </w:r>
    </w:p>
    <w:p>
      <w:r>
        <w:rPr>
          <w:b/>
        </w:rPr>
        <w:t>Mass₂ = inherited constituent magnitude + emergent collective magnitude</w:t>
      </w:r>
    </w:p>
    <w:p>
      <w:r>
        <w:t>The second term arises from Interlocking Texture and Collective Closure.</w:t>
      </w:r>
    </w:p>
    <w:p>
      <w:pPr>
        <w:pStyle w:val="Heading3"/>
      </w:pPr>
      <w:r>
        <w:t>Third-Level Organization</w:t>
      </w:r>
    </w:p>
    <w:p>
      <w:r>
        <w:rPr>
          <w:b/>
        </w:rPr>
        <w:t>Mass₃ = inherited lower-level mass + higher-level organizational contribution</w:t>
      </w:r>
    </w:p>
    <w:p>
      <w:r>
        <w:t>The higher-level contribution includes binding and other organizational effects associated with the formation of the Third-Level structure.</w:t>
      </w:r>
    </w:p>
    <w:p>
      <w:r>
        <w:t>The general principle is:</w:t>
      </w:r>
    </w:p>
    <w:p>
      <w:r>
        <w:rPr>
          <w:i/>
        </w:rPr>
        <w:t>Mass can be inherited across organizational levels while also receiving contributions from organization newly formed at each level.</w:t>
      </w:r>
    </w:p>
    <w:p>
      <w:r>
        <w:t>This provides a concrete hierarchical meaning to the idea of mass as a holistic organizational property.</w:t>
      </w:r>
    </w:p>
    <w:p>
      <w:r>
        <w:t>—</w:t>
      </w:r>
    </w:p>
    <w:p>
      <w:pPr>
        <w:pStyle w:val="Heading1"/>
      </w:pPr>
      <w:r>
        <w:t>11. From Mass to Macroscopic Organization</w:t>
      </w:r>
    </w:p>
    <w:p>
      <w:r>
        <w:t>The hierarchical interpretation can be extended beyond atoms.</w:t>
      </w:r>
    </w:p>
    <w:p>
      <w:r>
        <w:t>First-Level Organizations form Second-Level Organizations.</w:t>
      </w:r>
    </w:p>
    <w:p>
      <w:r>
        <w:t>Second-Level Organizations participate in Third-Level structures.</w:t>
      </w:r>
    </w:p>
    <w:p>
      <w:r>
        <w:t>Atoms form molecules and condensed matter.</w:t>
      </w:r>
    </w:p>
    <w:p>
      <w:r>
        <w:t>Molecules and larger organizations form macroscopic objects.</w:t>
      </w:r>
    </w:p>
    <w:p>
      <w:r>
        <w:t>At each stage, organizational magnitude can be inherited while additional organization is formed among the constituents.</w:t>
      </w:r>
    </w:p>
    <w:p>
      <w:r>
        <w:t>The conceptual progression is:</w:t>
      </w:r>
    </w:p>
    <w:p>
      <w:r>
        <w:rPr>
          <w:b/>
        </w:rPr>
        <w:t>First-Level Organization</w:t>
      </w:r>
    </w:p>
    <w:p>
      <w:r>
        <w:t>↓</w:t>
      </w:r>
    </w:p>
    <w:p>
      <w:r>
        <w:rPr>
          <w:b/>
        </w:rPr>
        <w:t>Second-Level Organization</w:t>
      </w:r>
    </w:p>
    <w:p>
      <w:r>
        <w:t>↓</w:t>
      </w:r>
    </w:p>
    <w:p>
      <w:r>
        <w:rPr>
          <w:b/>
        </w:rPr>
        <w:t>Third-Level Organization</w:t>
      </w:r>
    </w:p>
    <w:p>
      <w:r>
        <w:t>↓</w:t>
      </w:r>
    </w:p>
    <w:p>
      <w:r>
        <w:rPr>
          <w:b/>
        </w:rPr>
        <w:t>Higher-Level Matter</w:t>
      </w:r>
    </w:p>
    <w:p>
      <w:r>
        <w:t>↓</w:t>
      </w:r>
    </w:p>
    <w:p>
      <w:r>
        <w:rPr>
          <w:b/>
        </w:rPr>
        <w:t>Accumulated Organizational Magnitude</w:t>
      </w:r>
    </w:p>
    <w:p>
      <w:r>
        <w:t>The total organizational magnitude of macroscopic matter can therefore become enormous even though each elementary organization contributes only a small amount individually.</w:t>
      </w:r>
    </w:p>
    <w:p>
      <w:r>
        <w:t>This raises the next question:</w:t>
      </w:r>
    </w:p>
    <w:p>
      <w:r>
        <w:rPr>
          <w:i/>
        </w:rPr>
        <w:t>What happens when organizational magnitude becomes significant at macroscopic scales?</w:t>
      </w:r>
    </w:p>
    <w:p>
      <w:r>
        <w:t>That question leads toward gravity.</w:t>
      </w:r>
    </w:p>
    <w:p>
      <w:r>
        <w:t>—</w:t>
      </w:r>
    </w:p>
    <w:p>
      <w:pPr>
        <w:pStyle w:val="Heading1"/>
      </w:pPr>
      <w:r>
        <w:t>12. Mass and the Emergence of Space-Time</w:t>
      </w:r>
    </w:p>
    <w:p>
      <w:r>
        <w:t>Universe Crystal already investigates space as an emergent organizational property.</w:t>
      </w:r>
    </w:p>
    <w:p>
      <w:r>
        <w:t>Research Note 025 proposes that spatiality emerges from Collective Closure and that macroscopic three-dimensional space emerges from the coherent organization of many collective structures.</w:t>
      </w:r>
    </w:p>
    <w:p>
      <w:r>
        <w:t>Research Note 026 now adds a second component:</w:t>
      </w:r>
    </w:p>
    <w:p>
      <w:r>
        <w:rPr>
          <w:i/>
        </w:rPr>
        <w:t>Mass may represent the organizational magnitude incorporated into those structures.</w:t>
      </w:r>
    </w:p>
    <w:p>
      <w:r>
        <w:t>This creates a potentially important relationship:</w:t>
      </w:r>
    </w:p>
    <w:p>
      <w:r>
        <w:rPr>
          <w:b/>
        </w:rPr>
        <w:t>Organization</w:t>
      </w:r>
    </w:p>
    <w:p>
      <w:r>
        <w:t>→ Spatial Organization</w:t>
      </w:r>
    </w:p>
    <w:p>
      <w:r>
        <w:t>and:</w:t>
      </w:r>
    </w:p>
    <w:p>
      <w:r>
        <w:rPr>
          <w:b/>
        </w:rPr>
        <w:t>Organization</w:t>
      </w:r>
    </w:p>
    <w:p>
      <w:r>
        <w:t>→ Organizational Magnitude</w:t>
      </w:r>
    </w:p>
    <w:p>
      <w:r>
        <w:t>At large scales:</w:t>
      </w:r>
    </w:p>
    <w:p>
      <w:r>
        <w:rPr>
          <w:b/>
        </w:rPr>
        <w:t>Accumulated Organizational Magnitude</w:t>
      </w:r>
    </w:p>
    <w:p>
      <w:r>
        <w:t>+</w:t>
      </w:r>
    </w:p>
    <w:p>
      <w:r>
        <w:rPr>
          <w:b/>
        </w:rPr>
        <w:t>Emergent Spatial Organization</w:t>
      </w:r>
    </w:p>
    <w:p>
      <w:r>
        <w:t>→</w:t>
      </w:r>
    </w:p>
    <w:p>
      <w:r>
        <w:rPr>
          <w:b/>
        </w:rPr>
        <w:t>Large-Scale Space-Time Structure</w:t>
      </w:r>
    </w:p>
    <w:p>
      <w:r>
        <w:t>This is not yet a derivation of gravity.</w:t>
      </w:r>
    </w:p>
    <w:p>
      <w:r>
        <w:t>It identifies the next organizational question:</w:t>
      </w:r>
    </w:p>
    <w:p>
      <w:r>
        <w:rPr>
          <w:i/>
        </w:rPr>
        <w:t>How does accumulated organizational magnitude participate in the structure of emergent space-time?</w:t>
      </w:r>
    </w:p>
    <w:p>
      <w:r>
        <w:t>—</w:t>
      </w:r>
    </w:p>
    <w:p>
      <w:pPr>
        <w:pStyle w:val="Heading1"/>
      </w:pPr>
      <w:r>
        <w:t>13. Gravity as a Later Research Problem</w:t>
      </w:r>
    </w:p>
    <w:p>
      <w:r>
        <w:t>The present research does not attempt to explain gravity directly.</w:t>
      </w:r>
    </w:p>
    <w:p>
      <w:r>
        <w:t>At the particle level, gravitational interaction is extraordinarily weak relative to the other interactions and is generally not the dominant mechanism determining the internal organization of elementary particles.</w:t>
      </w:r>
    </w:p>
    <w:p>
      <w:r>
        <w:t>Universe Crystal should therefore investigate gravity at the level where large amounts of organizational magnitude have accumulated.</w:t>
      </w:r>
    </w:p>
    <w:p>
      <w:r>
        <w:t>The conceptual sequence is:</w:t>
      </w:r>
    </w:p>
    <w:p>
      <w:r>
        <w:rPr>
          <w:b/>
        </w:rPr>
        <w:t>First-Level Organizations</w:t>
      </w:r>
    </w:p>
    <w:p>
      <w:r>
        <w:t>↓</w:t>
      </w:r>
    </w:p>
    <w:p>
      <w:r>
        <w:rPr>
          <w:b/>
        </w:rPr>
        <w:t>Second-Level Organizations</w:t>
      </w:r>
    </w:p>
    <w:p>
      <w:r>
        <w:t>↓</w:t>
      </w:r>
    </w:p>
    <w:p>
      <w:r>
        <w:rPr>
          <w:b/>
        </w:rPr>
        <w:t>Third-Level Organizations</w:t>
      </w:r>
    </w:p>
    <w:p>
      <w:r>
        <w:t>↓</w:t>
      </w:r>
    </w:p>
    <w:p>
      <w:r>
        <w:rPr>
          <w:b/>
        </w:rPr>
        <w:t>Higher-Level Matter</w:t>
      </w:r>
    </w:p>
    <w:p>
      <w:r>
        <w:t>↓</w:t>
      </w:r>
    </w:p>
    <w:p>
      <w:r>
        <w:rPr>
          <w:b/>
        </w:rPr>
        <w:t>Accumulated Organizational Magnitude</w:t>
      </w:r>
    </w:p>
    <w:p>
      <w:r>
        <w:t>↓</w:t>
      </w:r>
    </w:p>
    <w:p>
      <w:r>
        <w:rPr>
          <w:b/>
        </w:rPr>
        <w:t>Large-Scale Emergent Space-Time</w:t>
      </w:r>
    </w:p>
    <w:p>
      <w:r>
        <w:t>↓</w:t>
      </w:r>
    </w:p>
    <w:p>
      <w:r>
        <w:rPr>
          <w:b/>
        </w:rPr>
        <w:t>Gravity</w:t>
      </w:r>
    </w:p>
    <w:p>
      <w:r>
        <w:t>This is a research direction rather than a completed explanation.</w:t>
      </w:r>
    </w:p>
    <w:p>
      <w:r>
        <w:t>A future theory must investigate:</w:t>
      </w:r>
    </w:p>
    <w:p>
      <w:pPr>
        <w:pStyle w:val="ListBullet"/>
      </w:pPr>
      <w:r>
        <w:t>how accumulated organizational magnitude affects emergent spatial structure;</w:t>
      </w:r>
    </w:p>
    <w:p>
      <w:pPr>
        <w:pStyle w:val="ListBullet"/>
      </w:pPr>
      <w:r>
        <w:t>how gravitational interaction depends on organizational magnitude;</w:t>
      </w:r>
    </w:p>
    <w:p>
      <w:pPr>
        <w:pStyle w:val="ListBullet"/>
      </w:pPr>
      <w:r>
        <w:t>why inertial and gravitational mass are equivalent;</w:t>
      </w:r>
    </w:p>
    <w:p>
      <w:pPr>
        <w:pStyle w:val="ListBullet"/>
      </w:pPr>
      <w:r>
        <w:t>how the observed spatial dependence of gravity emerges;</w:t>
      </w:r>
    </w:p>
    <w:p>
      <w:pPr>
        <w:pStyle w:val="ListBullet"/>
      </w:pPr>
      <w:r>
        <w:t>and how the relativistic structure of space-time can arise from the organizational framework.</w:t>
      </w:r>
    </w:p>
    <w:p>
      <w:r>
        <w:t>For the present research stage, the appropriate hypothesis is:</w:t>
      </w:r>
    </w:p>
    <w:p>
      <w:r>
        <w:rPr>
          <w:i/>
        </w:rPr>
        <w:t>Gravity may be a large-scale emergent phenomenon associated with accumulated organizational magnitude rather than a direct property of an isolated particle-level closure.</w:t>
      </w:r>
    </w:p>
    <w:p>
      <w:r>
        <w:t>—</w:t>
      </w:r>
    </w:p>
    <w:p>
      <w:pPr>
        <w:pStyle w:val="Heading1"/>
      </w:pPr>
      <w:r>
        <w:t>14. A Unified Hierarchical Picture</w:t>
      </w:r>
    </w:p>
    <w:p>
      <w:r>
        <w:t>The mass interpretation can now be expressed across organizational levels.</w:t>
      </w:r>
    </w:p>
    <w:p>
      <w:r>
        <w:rPr>
          <w:b/>
        </w:rPr>
        <w:t>Open Texture</w:t>
      </w:r>
    </w:p>
    <w:p>
      <w:r>
        <w:t>↓</w:t>
      </w:r>
    </w:p>
    <w:p>
      <w:r>
        <w:rPr>
          <w:b/>
        </w:rPr>
        <w:t>First-Level Self-Closure</w:t>
      </w:r>
    </w:p>
    <w:p>
      <w:r>
        <w:t>↓</w:t>
      </w:r>
    </w:p>
    <w:p>
      <w:r>
        <w:rPr>
          <w:b/>
        </w:rPr>
        <w:t>Organizational Magnitude</w:t>
      </w:r>
    </w:p>
    <w:p>
      <w:r>
        <w:t>↓</w:t>
      </w:r>
    </w:p>
    <w:p>
      <w:r>
        <w:rPr>
          <w:b/>
        </w:rPr>
        <w:t>First-Level Mass</w:t>
      </w:r>
    </w:p>
    <w:p>
      <w:r>
        <w:t>↓</w:t>
      </w:r>
    </w:p>
    <w:p>
      <w:r>
        <w:rPr>
          <w:b/>
        </w:rPr>
        <w:t>Interlocking Texture</w:t>
      </w:r>
    </w:p>
    <w:p>
      <w:r>
        <w:t>↓</w:t>
      </w:r>
    </w:p>
    <w:p>
      <w:r>
        <w:rPr>
          <w:b/>
        </w:rPr>
        <w:t>Collective Closure</w:t>
      </w:r>
    </w:p>
    <w:p>
      <w:r>
        <w:t>↓</w:t>
      </w:r>
    </w:p>
    <w:p>
      <w:r>
        <w:rPr>
          <w:b/>
        </w:rPr>
        <w:t>Emergent Organizational Magnitude</w:t>
      </w:r>
    </w:p>
    <w:p>
      <w:r>
        <w:t>↓</w:t>
      </w:r>
    </w:p>
    <w:p>
      <w:r>
        <w:rPr>
          <w:b/>
        </w:rPr>
        <w:t>Second-Level Mass</w:t>
      </w:r>
    </w:p>
    <w:p>
      <w:r>
        <w:t>↓</w:t>
      </w:r>
    </w:p>
    <w:p>
      <w:r>
        <w:rPr>
          <w:b/>
        </w:rPr>
        <w:t>Higher-Level Organization</w:t>
      </w:r>
    </w:p>
    <w:p>
      <w:r>
        <w:t>↓</w:t>
      </w:r>
    </w:p>
    <w:p>
      <w:r>
        <w:rPr>
          <w:b/>
        </w:rPr>
        <w:t>Inherited + Newly Formed Organizational Magnitude</w:t>
      </w:r>
    </w:p>
    <w:p>
      <w:r>
        <w:t>↓</w:t>
      </w:r>
    </w:p>
    <w:p>
      <w:r>
        <w:rPr>
          <w:b/>
        </w:rPr>
        <w:t>Third-Level and Higher-Level Mass</w:t>
      </w:r>
    </w:p>
    <w:p>
      <w:r>
        <w:t>↓</w:t>
      </w:r>
    </w:p>
    <w:p>
      <w:r>
        <w:rPr>
          <w:b/>
        </w:rPr>
        <w:t>Accumulated Organizational Magnitude</w:t>
      </w:r>
    </w:p>
    <w:p>
      <w:r>
        <w:t>↓</w:t>
      </w:r>
    </w:p>
    <w:p>
      <w:r>
        <w:rPr>
          <w:b/>
        </w:rPr>
        <w:t>Large-Scale Spatial Organization</w:t>
      </w:r>
    </w:p>
    <w:p>
      <w:r>
        <w:t>↓</w:t>
      </w:r>
    </w:p>
    <w:p>
      <w:r>
        <w:rPr>
          <w:b/>
        </w:rPr>
        <w:t>Future Investigation of Gravity</w:t>
      </w:r>
    </w:p>
    <w:p>
      <w:r>
        <w:t>This sequence gives mass a hierarchical meaning.</w:t>
      </w:r>
    </w:p>
    <w:p>
      <w:r>
        <w:t>Mass is not simply attached to an organization after the organization has formed.</w:t>
      </w:r>
    </w:p>
    <w:p>
      <w:r>
        <w:t>It may instead be the physical manifestation of the organizational magnitude incorporated into the organization itself.</w:t>
      </w:r>
    </w:p>
    <w:p>
      <w:r>
        <w:t>—</w:t>
      </w:r>
    </w:p>
    <w:p>
      <w:pPr>
        <w:pStyle w:val="Heading1"/>
      </w:pPr>
      <w:r>
        <w:t>15. Relation to the Existing Universe Crystal Framework</w:t>
      </w:r>
    </w:p>
    <w:p>
      <w:r>
        <w:t>Research Note 026 develops existing Universe Crystal concepts rather than introducing a separate ontology.</w:t>
      </w:r>
    </w:p>
    <w:p>
      <w:r>
        <w:t>It builds on:</w:t>
      </w:r>
    </w:p>
    <w:p>
      <w:pPr>
        <w:pStyle w:val="ListBullet"/>
      </w:pPr>
      <w:r>
        <w:t>Stable Closure;</w:t>
      </w:r>
    </w:p>
    <w:p>
      <w:pPr>
        <w:pStyle w:val="ListBullet"/>
      </w:pPr>
      <w:r>
        <w:t>Self-Closed Texture;</w:t>
      </w:r>
    </w:p>
    <w:p>
      <w:pPr>
        <w:pStyle w:val="ListBullet"/>
      </w:pPr>
      <w:r>
        <w:t>Interlocking Texture;</w:t>
      </w:r>
    </w:p>
    <w:p>
      <w:pPr>
        <w:pStyle w:val="ListBullet"/>
      </w:pPr>
      <w:r>
        <w:t>First-Level Organization;</w:t>
      </w:r>
    </w:p>
    <w:p>
      <w:pPr>
        <w:pStyle w:val="ListBullet"/>
      </w:pPr>
      <w:r>
        <w:t>Second-Level Organization;</w:t>
      </w:r>
    </w:p>
    <w:p>
      <w:pPr>
        <w:pStyle w:val="ListBullet"/>
      </w:pPr>
      <w:r>
        <w:t>Third-Level Organization;</w:t>
      </w:r>
    </w:p>
    <w:p>
      <w:pPr>
        <w:pStyle w:val="ListBullet"/>
      </w:pPr>
      <w:r>
        <w:t>Collective Closure;</w:t>
      </w:r>
    </w:p>
    <w:p>
      <w:pPr>
        <w:pStyle w:val="ListBullet"/>
      </w:pPr>
      <w:r>
        <w:t>Organizational Space;</w:t>
      </w:r>
    </w:p>
    <w:p>
      <w:pPr>
        <w:pStyle w:val="ListBullet"/>
      </w:pPr>
      <w:r>
        <w:t>Organizational Degrees of Freedom.</w:t>
      </w:r>
    </w:p>
    <w:p>
      <w:r>
        <w:t>The principal extension is the introduction of Organizational Magnitude as a candidate conceptual basis for mass.</w:t>
      </w:r>
    </w:p>
    <w:p>
      <w:r>
        <w:t>This produces a useful distinction:</w:t>
      </w:r>
    </w:p>
    <w:p>
      <w:r>
        <w:rPr>
          <w:b/>
        </w:rPr>
        <w:t>Organizational Degree of Freedom</w:t>
      </w:r>
    </w:p>
    <w:p>
      <w:r>
        <w:t>→ describes a channel through which organization can be configured.</w:t>
      </w:r>
    </w:p>
    <w:p>
      <w:r>
        <w:rPr>
          <w:b/>
        </w:rPr>
        <w:t>Winding Mode</w:t>
      </w:r>
    </w:p>
    <w:p>
      <w:r>
        <w:t>→ describes how Relationship Propagation is organized within such a degree of freedom.</w:t>
      </w:r>
    </w:p>
    <w:p>
      <w:r>
        <w:rPr>
          <w:b/>
        </w:rPr>
        <w:t>Organizational Magnitude</w:t>
      </w:r>
    </w:p>
    <w:p>
      <w:r>
        <w:t>→ describes how much organized structure is incorporated into the organization.</w:t>
      </w:r>
    </w:p>
    <w:p>
      <w:r>
        <w:t>This distinction should remain stable in future research.</w:t>
      </w:r>
    </w:p>
    <w:p>
      <w:r>
        <w:t>—</w:t>
      </w:r>
    </w:p>
    <w:p>
      <w:pPr>
        <w:pStyle w:val="Heading1"/>
      </w:pPr>
      <w:r>
        <w:t>16. What This Research Note Does Not Yet Explain</w:t>
      </w:r>
    </w:p>
    <w:p>
      <w:r>
        <w:t>The hypothesis remains incomplete.</w:t>
      </w:r>
    </w:p>
    <w:p>
      <w:pPr>
        <w:pStyle w:val="Heading3"/>
      </w:pPr>
      <w:r>
        <w:t>16.1 Mathematical Definition</w:t>
      </w:r>
    </w:p>
    <w:p>
      <w:r>
        <w:t>Organizational Magnitude has not yet been mathematically defined.</w:t>
      </w:r>
    </w:p>
    <w:p>
      <w:pPr>
        <w:pStyle w:val="Heading3"/>
      </w:pPr>
      <w:r>
        <w:t>16.2 Minimum Organizational Unit</w:t>
      </w:r>
    </w:p>
    <w:p>
      <w:r>
        <w:t>The existence of a minimum discrete unit of Open Texture remains unconfirmed.</w:t>
      </w:r>
    </w:p>
    <w:p>
      <w:pPr>
        <w:pStyle w:val="Heading3"/>
      </w:pPr>
      <w:r>
        <w:t>16.3 Particle Mass Spectrum</w:t>
      </w:r>
    </w:p>
    <w:p>
      <w:r>
        <w:t>The framework does not yet derive the observed masses of electrons, quarks, or other First-Level Organizations.</w:t>
      </w:r>
    </w:p>
    <w:p>
      <w:pPr>
        <w:pStyle w:val="Heading3"/>
      </w:pPr>
      <w:r>
        <w:t>16.4 Proton Mass</w:t>
      </w:r>
    </w:p>
    <w:p>
      <w:r>
        <w:t>The framework does not yet quantitatively derive the approximately 938 MeV/c² proton mass from organizational structure.</w:t>
      </w:r>
    </w:p>
    <w:p>
      <w:pPr>
        <w:pStyle w:val="Heading3"/>
      </w:pPr>
      <w:r>
        <w:t>16.5 Binding Contributions</w:t>
      </w:r>
    </w:p>
    <w:p>
      <w:r>
        <w:t>The framework does not yet derive nuclear or atomic binding contributions quantitatively.</w:t>
      </w:r>
    </w:p>
    <w:p>
      <w:pPr>
        <w:pStyle w:val="Heading3"/>
      </w:pPr>
      <w:r>
        <w:t>16.6 Mass-Energy Equivalence</w:t>
      </w:r>
    </w:p>
    <w:p>
      <w:r>
        <w:t>The framework does not yet establish a formal relationship between Organizational Magnitude and the relativistic quantity represented by mass-energy.</w:t>
      </w:r>
    </w:p>
    <w:p>
      <w:pPr>
        <w:pStyle w:val="Heading3"/>
      </w:pPr>
      <w:r>
        <w:t>16.7 Gravity</w:t>
      </w:r>
    </w:p>
    <w:p>
      <w:r>
        <w:t>The framework does not yet derive gravitational interaction or space-time curvature from Organizational Magnitude.</w:t>
      </w:r>
    </w:p>
    <w:p>
      <w:r>
        <w:t>These remain open research programs.</w:t>
      </w:r>
    </w:p>
    <w:p>
      <w:r>
        <w:t>—</w:t>
      </w:r>
    </w:p>
    <w:p>
      <w:pPr>
        <w:pStyle w:val="Heading1"/>
      </w:pPr>
      <w:r>
        <w:t>17. Provisional Hypotheses</w:t>
      </w:r>
    </w:p>
    <w:p>
      <w:r>
        <w:t>Research Note 026 proposes the following exploratory hypotheses.</w:t>
      </w:r>
    </w:p>
    <w:p>
      <w:pPr>
        <w:pStyle w:val="Heading3"/>
      </w:pPr>
      <w:r>
        <w:t>Hypothesis 1 — Organizational Magnitude</w:t>
      </w:r>
    </w:p>
    <w:p>
      <w:r>
        <w:rPr>
          <w:i/>
        </w:rPr>
        <w:t>Mass may be the physical manifestation of Organizational Magnitude incorporated into a stable organization.</w:t>
      </w:r>
    </w:p>
    <w:p>
      <w:pPr>
        <w:pStyle w:val="Heading3"/>
      </w:pPr>
      <w:r>
        <w:t>Hypothesis 2 — Multiplicity and Density</w:t>
      </w:r>
    </w:p>
    <w:p>
      <w:r>
        <w:rPr>
          <w:i/>
        </w:rPr>
        <w:t>Organizational Magnitude may depend on both Organizational Multiplicity and Weaving Density.</w:t>
      </w:r>
    </w:p>
    <w:p>
      <w:pPr>
        <w:pStyle w:val="Heading3"/>
      </w:pPr>
      <w:r>
        <w:t>Hypothesis 3 — First-Level Mass</w:t>
      </w:r>
    </w:p>
    <w:p>
      <w:r>
        <w:rPr>
          <w:i/>
        </w:rPr>
        <w:t>First-Level mass may originate from the Organizational Magnitude of the First-Level Organization's own Self-Closed Texture.</w:t>
      </w:r>
    </w:p>
    <w:p>
      <w:pPr>
        <w:pStyle w:val="Heading3"/>
      </w:pPr>
      <w:r>
        <w:t>Hypothesis 4 — Hierarchical Mass</w:t>
      </w:r>
    </w:p>
    <w:p>
      <w:r>
        <w:rPr>
          <w:i/>
        </w:rPr>
        <w:t>Higher-level organizations inherit organizational magnitude from their constituents while also acquiring additional magnitude through newly formed collective organization.</w:t>
      </w:r>
    </w:p>
    <w:p>
      <w:pPr>
        <w:pStyle w:val="Heading3"/>
      </w:pPr>
      <w:r>
        <w:t>Hypothesis 5 — Proton Mass</w:t>
      </w:r>
    </w:p>
    <w:p>
      <w:r>
        <w:rPr>
          <w:i/>
        </w:rPr>
        <w:t>The dominance of collective QCD dynamics in proton mass provides a qualitative correspondence with the hypothesis that higher-level organizational structure can contribute substantially to mass.</w:t>
      </w:r>
    </w:p>
    <w:p>
      <w:pPr>
        <w:pStyle w:val="Heading3"/>
      </w:pPr>
      <w:r>
        <w:t>Hypothesis 6 — Large-Scale Magnitude</w:t>
      </w:r>
    </w:p>
    <w:p>
      <w:r>
        <w:rPr>
          <w:i/>
        </w:rPr>
        <w:t>Accumulated organizational magnitude at macroscopic scales may participate in the structure of emergent space-time and may therefore provide a future organizational basis for gravity.</w:t>
      </w:r>
    </w:p>
    <w:p>
      <w:r>
        <w:t>These hypotheses remain exploratory.</w:t>
      </w:r>
    </w:p>
    <w:p>
      <w:r>
        <w:t>—</w:t>
      </w:r>
    </w:p>
    <w:p>
      <w:pPr>
        <w:pStyle w:val="Heading1"/>
      </w:pPr>
      <w:r>
        <w:t>18. Next Research Steps</w:t>
      </w:r>
    </w:p>
    <w:p>
      <w:r>
        <w:t>The next research stage should move from conceptual magnitude toward quantitative formalization.</w:t>
      </w:r>
    </w:p>
    <w:p>
      <w:pPr>
        <w:pStyle w:val="Heading3"/>
      </w:pPr>
      <w:r>
        <w:t>Stage 1 — Define Organizational Magnitude</w:t>
      </w:r>
    </w:p>
    <w:p>
      <w:r>
        <w:t>Establish a mathematical definition of Organizational Multiplicity and Weaving Density.</w:t>
      </w:r>
    </w:p>
    <w:p>
      <w:pPr>
        <w:pStyle w:val="Heading3"/>
      </w:pPr>
      <w:r>
        <w:t>Stage 2 — Investigate Discreteness</w:t>
      </w:r>
    </w:p>
    <w:p>
      <w:r>
        <w:t>Determine whether Open Texture possesses a minimum discrete organizational unit.</w:t>
      </w:r>
    </w:p>
    <w:p>
      <w:pPr>
        <w:pStyle w:val="Heading3"/>
      </w:pPr>
      <w:r>
        <w:t>Stage 3 — Derive First-Level Mass</w:t>
      </w:r>
    </w:p>
    <w:p>
      <w:r>
        <w:t>Investigate whether the internal structure of Self-Closed Texture can produce the observed mass spectrum of First-Level Organizations.</w:t>
      </w:r>
    </w:p>
    <w:p>
      <w:pPr>
        <w:pStyle w:val="Heading3"/>
      </w:pPr>
      <w:r>
        <w:t>Stage 4 — Model Interlocking Contribution</w:t>
      </w:r>
    </w:p>
    <w:p>
      <w:r>
        <w:t>Determine how Interlocking Texture contributes organizational magnitude to Second-Level Organizations.</w:t>
      </w:r>
    </w:p>
    <w:p>
      <w:pPr>
        <w:pStyle w:val="Heading3"/>
      </w:pPr>
      <w:r>
        <w:t>Stage 5 — Test the Proton</w:t>
      </w:r>
    </w:p>
    <w:p>
      <w:r>
        <w:t>Investigate whether the organizational structure can reproduce the proton mass and distinguish constituent mass from collective organizational contribution.</w:t>
      </w:r>
    </w:p>
    <w:p>
      <w:pPr>
        <w:pStyle w:val="Heading3"/>
      </w:pPr>
      <w:r>
        <w:t>Stage 6 — Extend to Atomic Mass</w:t>
      </w:r>
    </w:p>
    <w:p>
      <w:r>
        <w:t>Determine how constituent masses and binding organization combine at the Third Level.</w:t>
      </w:r>
    </w:p>
    <w:p>
      <w:pPr>
        <w:pStyle w:val="Heading3"/>
      </w:pPr>
      <w:r>
        <w:t>Stage 7 — Investigate Large-Scale Accumulation</w:t>
      </w:r>
    </w:p>
    <w:p>
      <w:r>
        <w:t>Study how organizational magnitude accumulates across increasingly higher organizational levels.</w:t>
      </w:r>
    </w:p>
    <w:p>
      <w:pPr>
        <w:pStyle w:val="Heading3"/>
      </w:pPr>
      <w:r>
        <w:t>Stage 8 — Connect to Gravity</w:t>
      </w:r>
    </w:p>
    <w:p>
      <w:r>
        <w:t>Only after the preceding structure has been formalized should Universe Crystal investigate whether accumulated Organizational Magnitude can produce the observed large-scale behavior of gravity and space-time.</w:t>
      </w:r>
    </w:p>
    <w:p>
      <w:r>
        <w:t>—</w:t>
      </w:r>
    </w:p>
    <w:p>
      <w:pPr>
        <w:pStyle w:val="Heading1"/>
      </w:pPr>
      <w:r>
        <w:t>Preliminary Conclusion</w:t>
      </w:r>
    </w:p>
    <w:p>
      <w:r>
        <w:t>Research Note 026 proposes that mass can be investigated as a physical manifestation of Organizational Magnitude.</w:t>
      </w:r>
    </w:p>
    <w:p>
      <w:r>
        <w:t>The working picture is:</w:t>
      </w:r>
    </w:p>
    <w:p>
      <w:r>
        <w:rPr>
          <w:b/>
        </w:rPr>
        <w:t>Organizational Structure</w:t>
      </w:r>
    </w:p>
    <w:p>
      <w:r>
        <w:t>→ Organizational Magnitude</w:t>
      </w:r>
    </w:p>
    <w:p>
      <w:r>
        <w:t>→ Mass</w:t>
      </w:r>
    </w:p>
    <w:p>
      <w:r>
        <w:t>At the First Level:</w:t>
      </w:r>
    </w:p>
    <w:p>
      <w:r>
        <w:rPr>
          <w:b/>
        </w:rPr>
        <w:t>Self-Closed Texture</w:t>
      </w:r>
    </w:p>
    <w:p>
      <w:r>
        <w:t>→ First-Level Organizational Magnitude</w:t>
      </w:r>
    </w:p>
    <w:p>
      <w:r>
        <w:t>→ First-Level Mass</w:t>
      </w:r>
    </w:p>
    <w:p>
      <w:r>
        <w:t>At the Second Level:</w:t>
      </w:r>
    </w:p>
    <w:p>
      <w:r>
        <w:rPr>
          <w:b/>
        </w:rPr>
        <w:t>Constituent Magnitudes</w:t>
      </w:r>
    </w:p>
    <w:p>
      <w:r>
        <w:t>+</w:t>
      </w:r>
    </w:p>
    <w:p>
      <w:r>
        <w:rPr>
          <w:b/>
        </w:rPr>
        <w:t>Interlocking Organizational Contribution</w:t>
      </w:r>
    </w:p>
    <w:p>
      <w:r>
        <w:t>→</w:t>
      </w:r>
    </w:p>
    <w:p>
      <w:r>
        <w:rPr>
          <w:b/>
        </w:rPr>
        <w:t>Second-Level Mass</w:t>
      </w:r>
    </w:p>
    <w:p>
      <w:r>
        <w:t>At the Third Level:</w:t>
      </w:r>
    </w:p>
    <w:p>
      <w:r>
        <w:rPr>
          <w:b/>
        </w:rPr>
        <w:t>Inherited Lower-Level Mass</w:t>
      </w:r>
    </w:p>
    <w:p>
      <w:r>
        <w:t>+</w:t>
      </w:r>
    </w:p>
    <w:p>
      <w:r>
        <w:rPr>
          <w:b/>
        </w:rPr>
        <w:t>Higher-Level Binding Organization</w:t>
      </w:r>
    </w:p>
    <w:p>
      <w:r>
        <w:t>→</w:t>
      </w:r>
    </w:p>
    <w:p>
      <w:r>
        <w:rPr>
          <w:b/>
        </w:rPr>
        <w:t>Third-Level Mass</w:t>
      </w:r>
    </w:p>
    <w:p>
      <w:r>
        <w:t>And at large scales:</w:t>
      </w:r>
    </w:p>
    <w:p>
      <w:r>
        <w:rPr>
          <w:b/>
        </w:rPr>
        <w:t>Accumulated Organizational Magnitude</w:t>
      </w:r>
    </w:p>
    <w:p>
      <w:r>
        <w:t>+</w:t>
      </w:r>
    </w:p>
    <w:p>
      <w:r>
        <w:rPr>
          <w:b/>
        </w:rPr>
        <w:t>Emergent Spatial Organization</w:t>
      </w:r>
    </w:p>
    <w:p>
      <w:r>
        <w:t>→</w:t>
      </w:r>
    </w:p>
    <w:p>
      <w:r>
        <w:rPr>
          <w:b/>
        </w:rPr>
        <w:t>Future Investigation of Large-Scale Space-Time Structure</w:t>
      </w:r>
    </w:p>
    <w:p>
      <w:r>
        <w:t>The central proposition is therefore:</w:t>
      </w:r>
    </w:p>
    <w:p>
      <w:r>
        <w:rPr>
          <w:i/>
        </w:rPr>
        <w:t>Mass may be a hierarchical organizational property: it represents the organizational magnitude incorporated into a stable organization, is inherited across organizational levels, and can be augmented by the new organization formed at each higher level.</w:t>
      </w:r>
    </w:p>
    <w:p>
      <w:r>
        <w:t>The proton provides an important physical motivation because its mass is dominated by collective QCD dynamics rather than by the small current masses of its constituent valence quarks. This suggests that mass cannot always be understood as merely the sum of pre-existing constituent masses.</w:t>
      </w:r>
    </w:p>
    <w:p>
      <w:r>
        <w:t>The decisive future question is whether Organizational Magnitude can be defined mathematically and shown to reproduce the observed mass structure across organizational levels.</w:t>
      </w:r>
    </w:p>
    <w:p>
      <w:r>
        <w:t>Only after that foundation is established can Universe Crystal rigorously investigate whether the accumulation of Organizational Magnitude provides a path from the organization of matter to the large-scale structure observed as gravity.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Universe Crystal Research Note 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