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8FEDC" w14:textId="3EFA6F7A" w:rsidR="00E63477" w:rsidRDefault="00E63477">
      <w:pPr>
        <w:pStyle w:val="aa"/>
        <w:jc w:val="center"/>
        <w:rPr>
          <w:rFonts w:eastAsia="宋体" w:hint="eastAsia"/>
          <w:lang w:eastAsia="zh-CN"/>
        </w:rPr>
      </w:pPr>
      <w:r>
        <w:rPr>
          <w:rFonts w:eastAsia="宋体" w:hint="eastAsia"/>
          <w:lang w:eastAsia="zh-CN"/>
        </w:rPr>
        <w:t>Research Note 029</w:t>
      </w:r>
    </w:p>
    <w:p w14:paraId="7E496ED6" w14:textId="0C12AECF" w:rsidR="00A065CF" w:rsidRDefault="00000000">
      <w:pPr>
        <w:pStyle w:val="aa"/>
        <w:jc w:val="center"/>
      </w:pPr>
      <w:proofErr w:type="spellStart"/>
      <w:r>
        <w:t>哲学视角下的量子现象：研究综述与</w:t>
      </w:r>
      <w:proofErr w:type="spellEnd"/>
      <w:r>
        <w:t xml:space="preserve"> Universe Crystal </w:t>
      </w:r>
      <w:proofErr w:type="spellStart"/>
      <w:r>
        <w:t>的切入点</w:t>
      </w:r>
      <w:proofErr w:type="spellEnd"/>
    </w:p>
    <w:p w14:paraId="622DFEBA" w14:textId="77777777" w:rsidR="00A065CF" w:rsidRDefault="00000000">
      <w:pPr>
        <w:jc w:val="center"/>
      </w:pPr>
      <w:r>
        <w:t xml:space="preserve">Research Note · </w:t>
      </w:r>
      <w:r>
        <w:t>中文研究文档</w:t>
      </w:r>
      <w:r>
        <w:t xml:space="preserve"> · 2026</w:t>
      </w:r>
      <w:r>
        <w:t>年</w:t>
      </w:r>
      <w:r>
        <w:t>8</w:t>
      </w:r>
      <w:r>
        <w:t>月</w:t>
      </w:r>
      <w:r>
        <w:t>30</w:t>
      </w:r>
      <w:r>
        <w:t>日</w:t>
      </w:r>
    </w:p>
    <w:p w14:paraId="1992107F" w14:textId="77777777" w:rsidR="00A065CF" w:rsidRDefault="00000000">
      <w:pPr>
        <w:pStyle w:val="1"/>
      </w:pPr>
      <w:r>
        <w:t>一、研究目的</w:t>
      </w:r>
    </w:p>
    <w:p w14:paraId="138F9355" w14:textId="77777777" w:rsidR="00A065CF" w:rsidRDefault="00000000">
      <w:pPr>
        <w:rPr>
          <w:lang w:eastAsia="zh-CN"/>
        </w:rPr>
      </w:pPr>
      <w:r>
        <w:t>量子力学不仅产生了新的物理预测，</w:t>
      </w:r>
      <w:proofErr w:type="gramStart"/>
      <w:r>
        <w:t>也持续挑战传统哲学关于</w:t>
      </w:r>
      <w:r>
        <w:t>“</w:t>
      </w:r>
      <w:proofErr w:type="gramEnd"/>
      <w:r>
        <w:t>对象、属性、关系、因果性、</w:t>
      </w:r>
      <w:proofErr w:type="gramStart"/>
      <w:r>
        <w:t>测量与现</w:t>
      </w:r>
      <w:proofErr w:type="spellStart"/>
      <w:r>
        <w:t>实</w:t>
      </w:r>
      <w:r>
        <w:t>”</w:t>
      </w:r>
      <w:r>
        <w:t>的理解</w:t>
      </w:r>
      <w:proofErr w:type="spellEnd"/>
      <w:proofErr w:type="gramEnd"/>
      <w:r>
        <w:t>。</w:t>
      </w:r>
      <w:r>
        <w:rPr>
          <w:lang w:eastAsia="zh-CN"/>
        </w:rPr>
        <w:t>哲学界因此形成了量子哲学、量子本体论以及量子力学基础等跨学科研究领域。</w:t>
      </w:r>
    </w:p>
    <w:p w14:paraId="0613EA64" w14:textId="77777777" w:rsidR="00A065CF" w:rsidRDefault="00000000">
      <w:pPr>
        <w:rPr>
          <w:lang w:eastAsia="zh-CN"/>
        </w:rPr>
      </w:pPr>
      <w:r>
        <w:rPr>
          <w:lang w:eastAsia="zh-CN"/>
        </w:rPr>
        <w:t>本研究的目的不是重复量子力学的数学形式，而是梳理哲学界对于主要量子现象的不同本体论解释，并寻找</w:t>
      </w:r>
      <w:r>
        <w:rPr>
          <w:lang w:eastAsia="zh-CN"/>
        </w:rPr>
        <w:t xml:space="preserve"> Universe Crystal </w:t>
      </w:r>
      <w:r>
        <w:rPr>
          <w:lang w:eastAsia="zh-CN"/>
        </w:rPr>
        <w:t>可以进入讨论的位置。</w:t>
      </w:r>
    </w:p>
    <w:p w14:paraId="4513AEE2" w14:textId="77777777" w:rsidR="00A065CF" w:rsidRDefault="00000000">
      <w:pPr>
        <w:rPr>
          <w:lang w:eastAsia="zh-CN"/>
        </w:rPr>
      </w:pPr>
      <w:r>
        <w:rPr>
          <w:lang w:eastAsia="zh-CN"/>
        </w:rPr>
        <w:t>本文特别关注一个问题：</w:t>
      </w:r>
    </w:p>
    <w:p w14:paraId="1F28E28E" w14:textId="77777777" w:rsidR="00A065CF" w:rsidRDefault="00000000">
      <w:pPr>
        <w:rPr>
          <w:lang w:eastAsia="zh-CN"/>
        </w:rPr>
      </w:pPr>
      <w:r>
        <w:rPr>
          <w:lang w:eastAsia="zh-CN"/>
        </w:rPr>
        <w:t>微观粒子为什么在未测量时表现出波动性、相干性和干涉，而在测量时表现为确定的局域事件？</w:t>
      </w:r>
    </w:p>
    <w:p w14:paraId="7E881BE0" w14:textId="77777777" w:rsidR="00A065CF" w:rsidRDefault="00000000">
      <w:pPr>
        <w:rPr>
          <w:lang w:eastAsia="zh-CN"/>
        </w:rPr>
      </w:pPr>
      <w:r>
        <w:rPr>
          <w:lang w:eastAsia="zh-CN"/>
        </w:rPr>
        <w:t xml:space="preserve">Universe Crystal </w:t>
      </w:r>
      <w:r>
        <w:rPr>
          <w:lang w:eastAsia="zh-CN"/>
        </w:rPr>
        <w:t>当前提出的探索方向，是从</w:t>
      </w:r>
      <w:r>
        <w:rPr>
          <w:lang w:eastAsia="zh-CN"/>
        </w:rPr>
        <w:t>“</w:t>
      </w:r>
      <w:r>
        <w:rPr>
          <w:lang w:eastAsia="zh-CN"/>
        </w:rPr>
        <w:t>持续闭合形成组织</w:t>
      </w:r>
      <w:r>
        <w:rPr>
          <w:lang w:eastAsia="zh-CN"/>
        </w:rPr>
        <w:t>”</w:t>
      </w:r>
      <w:r>
        <w:rPr>
          <w:lang w:eastAsia="zh-CN"/>
        </w:rPr>
        <w:t>出发，对这些现象寻找一种组织论解释。</w:t>
      </w:r>
    </w:p>
    <w:p w14:paraId="46A26CB7" w14:textId="77777777" w:rsidR="00A065CF" w:rsidRDefault="00000000">
      <w:pPr>
        <w:pStyle w:val="1"/>
        <w:rPr>
          <w:lang w:eastAsia="zh-CN"/>
        </w:rPr>
      </w:pPr>
      <w:r>
        <w:rPr>
          <w:lang w:eastAsia="zh-CN"/>
        </w:rPr>
        <w:t>二、哲学界研究量子现象的基本问题</w:t>
      </w:r>
    </w:p>
    <w:p w14:paraId="60318A8F" w14:textId="77777777" w:rsidR="00A065CF" w:rsidRDefault="00000000">
      <w:pPr>
        <w:rPr>
          <w:lang w:eastAsia="zh-CN"/>
        </w:rPr>
      </w:pPr>
      <w:r>
        <w:rPr>
          <w:lang w:eastAsia="zh-CN"/>
        </w:rPr>
        <w:t>哲学界通常并不把量子现象简单理解为</w:t>
      </w:r>
      <w:r>
        <w:rPr>
          <w:lang w:eastAsia="zh-CN"/>
        </w:rPr>
        <w:t>“</w:t>
      </w:r>
      <w:r>
        <w:rPr>
          <w:lang w:eastAsia="zh-CN"/>
        </w:rPr>
        <w:t>奇怪的实验结果</w:t>
      </w:r>
      <w:r>
        <w:rPr>
          <w:lang w:eastAsia="zh-CN"/>
        </w:rPr>
        <w:t>”</w:t>
      </w:r>
      <w:r>
        <w:rPr>
          <w:lang w:eastAsia="zh-CN"/>
        </w:rPr>
        <w:t>，而是追问这些结果对现实本身意味着什么。</w:t>
      </w:r>
    </w:p>
    <w:p w14:paraId="679D873C" w14:textId="77777777" w:rsidR="00A065CF" w:rsidRDefault="00000000">
      <w:pPr>
        <w:rPr>
          <w:lang w:eastAsia="zh-CN"/>
        </w:rPr>
      </w:pPr>
      <w:r>
        <w:rPr>
          <w:lang w:eastAsia="zh-CN"/>
        </w:rPr>
        <w:t>主要问题包括：</w:t>
      </w:r>
    </w:p>
    <w:p w14:paraId="2159E93B" w14:textId="77777777" w:rsidR="00A065CF" w:rsidRDefault="00000000">
      <w:pPr>
        <w:rPr>
          <w:lang w:eastAsia="zh-CN"/>
        </w:rPr>
      </w:pPr>
      <w:r>
        <w:rPr>
          <w:lang w:eastAsia="zh-CN"/>
        </w:rPr>
        <w:t xml:space="preserve">1. </w:t>
      </w:r>
      <w:r>
        <w:rPr>
          <w:lang w:eastAsia="zh-CN"/>
        </w:rPr>
        <w:t>量子态究竟是现实本身，还是我们关于现实的信息？</w:t>
      </w:r>
      <w:r>
        <w:rPr>
          <w:lang w:eastAsia="zh-CN"/>
        </w:rPr>
        <w:br/>
        <w:t xml:space="preserve">2. </w:t>
      </w:r>
      <w:r>
        <w:rPr>
          <w:lang w:eastAsia="zh-CN"/>
        </w:rPr>
        <w:t>一个粒子在测量前是否已经具有确定的位置和其他属性？</w:t>
      </w:r>
      <w:r>
        <w:rPr>
          <w:lang w:eastAsia="zh-CN"/>
        </w:rPr>
        <w:br/>
        <w:t xml:space="preserve">3. </w:t>
      </w:r>
      <w:r>
        <w:rPr>
          <w:lang w:eastAsia="zh-CN"/>
        </w:rPr>
        <w:t>叠加态是真实存在的物理状态，还是知识状态？</w:t>
      </w:r>
      <w:r>
        <w:rPr>
          <w:lang w:eastAsia="zh-CN"/>
        </w:rPr>
        <w:br/>
        <w:t xml:space="preserve">4. </w:t>
      </w:r>
      <w:r>
        <w:rPr>
          <w:lang w:eastAsia="zh-CN"/>
        </w:rPr>
        <w:t>物理对象是否可以脱离与其他对象的关系而定义？</w:t>
      </w:r>
      <w:r>
        <w:rPr>
          <w:lang w:eastAsia="zh-CN"/>
        </w:rPr>
        <w:br/>
        <w:t xml:space="preserve">5. </w:t>
      </w:r>
      <w:r>
        <w:rPr>
          <w:lang w:eastAsia="zh-CN"/>
        </w:rPr>
        <w:t>关系是对象之间的附加属性，还是物理现实的基本构成？</w:t>
      </w:r>
      <w:r>
        <w:rPr>
          <w:lang w:eastAsia="zh-CN"/>
        </w:rPr>
        <w:br/>
      </w:r>
      <w:r>
        <w:rPr>
          <w:lang w:eastAsia="zh-CN"/>
        </w:rPr>
        <w:lastRenderedPageBreak/>
        <w:t xml:space="preserve">6. </w:t>
      </w:r>
      <w:r>
        <w:rPr>
          <w:lang w:eastAsia="zh-CN"/>
        </w:rPr>
        <w:t>测量究竟是在揭示一个已经存在的事实，还是参与了事实的形成？</w:t>
      </w:r>
      <w:r>
        <w:rPr>
          <w:lang w:eastAsia="zh-CN"/>
        </w:rPr>
        <w:br/>
        <w:t xml:space="preserve">7. </w:t>
      </w:r>
      <w:r>
        <w:rPr>
          <w:lang w:eastAsia="zh-CN"/>
        </w:rPr>
        <w:t>量子概率是世界本身的基本随机性，还是更深层确定性结构的表现？</w:t>
      </w:r>
      <w:r>
        <w:rPr>
          <w:lang w:eastAsia="zh-CN"/>
        </w:rPr>
        <w:br/>
        <w:t xml:space="preserve">8. </w:t>
      </w:r>
      <w:r>
        <w:rPr>
          <w:lang w:eastAsia="zh-CN"/>
        </w:rPr>
        <w:t>量子纠缠是否意味着自然界的基本单位不是独立对象，而是关系结构？</w:t>
      </w:r>
    </w:p>
    <w:p w14:paraId="11554D82" w14:textId="77777777" w:rsidR="00A065CF" w:rsidRDefault="00000000">
      <w:pPr>
        <w:pStyle w:val="1"/>
        <w:rPr>
          <w:lang w:eastAsia="zh-CN"/>
        </w:rPr>
      </w:pPr>
      <w:r>
        <w:rPr>
          <w:lang w:eastAsia="zh-CN"/>
        </w:rPr>
        <w:t>三、波粒二象性的哲学解释</w:t>
      </w:r>
    </w:p>
    <w:p w14:paraId="108B3C3C" w14:textId="77777777" w:rsidR="00A065CF" w:rsidRDefault="00000000">
      <w:pPr>
        <w:rPr>
          <w:lang w:eastAsia="zh-CN"/>
        </w:rPr>
      </w:pPr>
      <w:r>
        <w:rPr>
          <w:lang w:eastAsia="zh-CN"/>
        </w:rPr>
        <w:t>波粒二象性最早引发的问题之一是：电子究竟是粒子还是波？</w:t>
      </w:r>
    </w:p>
    <w:p w14:paraId="489292A1" w14:textId="77777777" w:rsidR="00A065CF" w:rsidRDefault="00000000">
      <w:pPr>
        <w:rPr>
          <w:lang w:eastAsia="zh-CN"/>
        </w:rPr>
      </w:pPr>
      <w:r>
        <w:rPr>
          <w:lang w:eastAsia="zh-CN"/>
        </w:rPr>
        <w:t>早期的直觉倾向于要求一个对象具有确定的经典属性。但量子实验表明，同一微观系统在不同实验安排下可以表现出粒子式和波式特征。</w:t>
      </w:r>
    </w:p>
    <w:p w14:paraId="3A0FF33F" w14:textId="77777777" w:rsidR="00A065CF" w:rsidRDefault="00000000">
      <w:pPr>
        <w:rPr>
          <w:lang w:eastAsia="zh-CN"/>
        </w:rPr>
      </w:pPr>
      <w:r>
        <w:rPr>
          <w:lang w:eastAsia="zh-CN"/>
        </w:rPr>
        <w:t xml:space="preserve">Bohr </w:t>
      </w:r>
      <w:r>
        <w:rPr>
          <w:lang w:eastAsia="zh-CN"/>
        </w:rPr>
        <w:t>的互补性提出：波和粒子并不是可以在同一实验安排中同时作为经典属性使用的两种描述，而是互补的实验表现。</w:t>
      </w:r>
    </w:p>
    <w:p w14:paraId="10F379AD" w14:textId="77777777" w:rsidR="00A065CF" w:rsidRDefault="00000000">
      <w:pPr>
        <w:rPr>
          <w:lang w:eastAsia="zh-CN"/>
        </w:rPr>
      </w:pPr>
      <w:r>
        <w:rPr>
          <w:lang w:eastAsia="zh-CN"/>
        </w:rPr>
        <w:t>从哲学角度看，核心问题因此转变为：</w:t>
      </w:r>
    </w:p>
    <w:p w14:paraId="678FA7C1" w14:textId="77777777" w:rsidR="00A065CF" w:rsidRDefault="00000000">
      <w:pPr>
        <w:rPr>
          <w:lang w:eastAsia="zh-CN"/>
        </w:rPr>
      </w:pPr>
      <w:r>
        <w:rPr>
          <w:lang w:eastAsia="zh-CN"/>
        </w:rPr>
        <w:t>“</w:t>
      </w:r>
      <w:r>
        <w:rPr>
          <w:lang w:eastAsia="zh-CN"/>
        </w:rPr>
        <w:t>波</w:t>
      </w:r>
      <w:r>
        <w:rPr>
          <w:lang w:eastAsia="zh-CN"/>
        </w:rPr>
        <w:t>”</w:t>
      </w:r>
      <w:r>
        <w:rPr>
          <w:lang w:eastAsia="zh-CN"/>
        </w:rPr>
        <w:t>和</w:t>
      </w:r>
      <w:r>
        <w:rPr>
          <w:lang w:eastAsia="zh-CN"/>
        </w:rPr>
        <w:t>“</w:t>
      </w:r>
      <w:r>
        <w:rPr>
          <w:lang w:eastAsia="zh-CN"/>
        </w:rPr>
        <w:t>粒子</w:t>
      </w:r>
      <w:r>
        <w:rPr>
          <w:lang w:eastAsia="zh-CN"/>
        </w:rPr>
        <w:t>”</w:t>
      </w:r>
      <w:r>
        <w:rPr>
          <w:lang w:eastAsia="zh-CN"/>
        </w:rPr>
        <w:t>究竟是对象本身的属性，还是不同实验关系下产生的不同表现？</w:t>
      </w:r>
    </w:p>
    <w:p w14:paraId="0D238303" w14:textId="77777777" w:rsidR="00A065CF" w:rsidRDefault="00000000">
      <w:pPr>
        <w:rPr>
          <w:lang w:eastAsia="zh-CN"/>
        </w:rPr>
      </w:pPr>
      <w:r>
        <w:rPr>
          <w:lang w:eastAsia="zh-CN"/>
        </w:rPr>
        <w:t xml:space="preserve">Universe Crystal </w:t>
      </w:r>
      <w:r>
        <w:rPr>
          <w:lang w:eastAsia="zh-CN"/>
        </w:rPr>
        <w:t>可以从另一个方向进入这一问题：不把波与粒子视为两个并列属性，而考虑它们是否对应同一组织过程的不同阶段。</w:t>
      </w:r>
    </w:p>
    <w:p w14:paraId="2665D326" w14:textId="77777777" w:rsidR="00A065CF" w:rsidRDefault="00000000">
      <w:pPr>
        <w:rPr>
          <w:lang w:eastAsia="zh-CN"/>
        </w:rPr>
      </w:pPr>
      <w:r>
        <w:rPr>
          <w:lang w:eastAsia="zh-CN"/>
        </w:rPr>
        <w:t>一个探索性假设是：</w:t>
      </w:r>
    </w:p>
    <w:p w14:paraId="2B62101A" w14:textId="77777777" w:rsidR="00A065CF" w:rsidRDefault="00000000">
      <w:pPr>
        <w:rPr>
          <w:lang w:eastAsia="zh-CN"/>
        </w:rPr>
      </w:pPr>
      <w:r>
        <w:rPr>
          <w:lang w:eastAsia="zh-CN"/>
        </w:rPr>
        <w:t>未完成闭合的持续组织过程表现为波；完成足够闭合并被读取时，表现为局域、点状的组织事件。</w:t>
      </w:r>
    </w:p>
    <w:p w14:paraId="6C10913B" w14:textId="77777777" w:rsidR="00A065CF" w:rsidRDefault="00000000">
      <w:pPr>
        <w:rPr>
          <w:lang w:eastAsia="zh-CN"/>
        </w:rPr>
      </w:pPr>
      <w:r>
        <w:rPr>
          <w:lang w:eastAsia="zh-CN"/>
        </w:rPr>
        <w:t>这一观点目前属于理论假设，不能作为量子力学的既有结论。</w:t>
      </w:r>
    </w:p>
    <w:p w14:paraId="52A071D4" w14:textId="77777777" w:rsidR="00A065CF" w:rsidRDefault="00000000">
      <w:pPr>
        <w:pStyle w:val="1"/>
        <w:rPr>
          <w:lang w:eastAsia="zh-CN"/>
        </w:rPr>
      </w:pPr>
      <w:r>
        <w:rPr>
          <w:lang w:eastAsia="zh-CN"/>
        </w:rPr>
        <w:t>四、量子态叠加</w:t>
      </w:r>
    </w:p>
    <w:p w14:paraId="703BB358" w14:textId="77777777" w:rsidR="00A065CF" w:rsidRDefault="00000000">
      <w:pPr>
        <w:rPr>
          <w:lang w:eastAsia="zh-CN"/>
        </w:rPr>
      </w:pPr>
      <w:r>
        <w:rPr>
          <w:lang w:eastAsia="zh-CN"/>
        </w:rPr>
        <w:t>叠加态提出了更加直接的本体论问题：如果一个系统处于两个或多个状态的叠加，那么这些状态在测量前究竟以什么方式存在？</w:t>
      </w:r>
    </w:p>
    <w:p w14:paraId="3D5C354C" w14:textId="77777777" w:rsidR="00A065CF" w:rsidRDefault="00000000">
      <w:pPr>
        <w:rPr>
          <w:lang w:eastAsia="zh-CN"/>
        </w:rPr>
      </w:pPr>
      <w:r>
        <w:rPr>
          <w:lang w:eastAsia="zh-CN"/>
        </w:rPr>
        <w:t>哥本哈根传统通常避免把叠加简单理解为</w:t>
      </w:r>
      <w:r>
        <w:rPr>
          <w:lang w:eastAsia="zh-CN"/>
        </w:rPr>
        <w:t>“</w:t>
      </w:r>
      <w:r>
        <w:rPr>
          <w:lang w:eastAsia="zh-CN"/>
        </w:rPr>
        <w:t>粒子同时处于几个经典状态</w:t>
      </w:r>
      <w:r>
        <w:rPr>
          <w:lang w:eastAsia="zh-CN"/>
        </w:rPr>
        <w:t>”</w:t>
      </w:r>
      <w:r>
        <w:rPr>
          <w:lang w:eastAsia="zh-CN"/>
        </w:rPr>
        <w:t>，而强调量子态只能结合具体实验安排来解释。</w:t>
      </w:r>
    </w:p>
    <w:p w14:paraId="1575880B" w14:textId="77777777" w:rsidR="00A065CF" w:rsidRDefault="00000000">
      <w:pPr>
        <w:rPr>
          <w:lang w:eastAsia="zh-CN"/>
        </w:rPr>
      </w:pPr>
      <w:r>
        <w:rPr>
          <w:lang w:eastAsia="zh-CN"/>
        </w:rPr>
        <w:t xml:space="preserve">Many-Worlds </w:t>
      </w:r>
      <w:r>
        <w:rPr>
          <w:lang w:eastAsia="zh-CN"/>
        </w:rPr>
        <w:t>则把波函数的整体演化视为真实的物理过程，并通过分支结构解释测量结果。</w:t>
      </w:r>
    </w:p>
    <w:p w14:paraId="58F0C2E5" w14:textId="77777777" w:rsidR="00A065CF" w:rsidRDefault="00000000">
      <w:pPr>
        <w:rPr>
          <w:lang w:eastAsia="zh-CN"/>
        </w:rPr>
      </w:pPr>
      <w:proofErr w:type="spellStart"/>
      <w:r>
        <w:rPr>
          <w:lang w:eastAsia="zh-CN"/>
        </w:rPr>
        <w:lastRenderedPageBreak/>
        <w:t>Bohmian</w:t>
      </w:r>
      <w:proofErr w:type="spellEnd"/>
      <w:r>
        <w:rPr>
          <w:lang w:eastAsia="zh-CN"/>
        </w:rPr>
        <w:t xml:space="preserve"> mechanics </w:t>
      </w:r>
      <w:r>
        <w:rPr>
          <w:lang w:eastAsia="zh-CN"/>
        </w:rPr>
        <w:t>保留确定的位置变量，并把波函数视为引导粒子运动的结构。</w:t>
      </w:r>
    </w:p>
    <w:p w14:paraId="2771AE2C" w14:textId="77777777" w:rsidR="00A065CF" w:rsidRDefault="00000000">
      <w:pPr>
        <w:rPr>
          <w:lang w:eastAsia="zh-CN"/>
        </w:rPr>
      </w:pPr>
      <w:proofErr w:type="spellStart"/>
      <w:r>
        <w:rPr>
          <w:lang w:eastAsia="zh-CN"/>
        </w:rPr>
        <w:t>QBism</w:t>
      </w:r>
      <w:proofErr w:type="spellEnd"/>
      <w:r>
        <w:rPr>
          <w:lang w:eastAsia="zh-CN"/>
        </w:rPr>
        <w:t xml:space="preserve"> </w:t>
      </w:r>
      <w:r>
        <w:rPr>
          <w:lang w:eastAsia="zh-CN"/>
        </w:rPr>
        <w:t>则采取更明显的认识论立场，把量子态理解为主体对未来经验的概率赋值，而不是简单的客观物质状态。</w:t>
      </w:r>
    </w:p>
    <w:p w14:paraId="4F33A5CD" w14:textId="77777777" w:rsidR="00A065CF" w:rsidRDefault="00000000">
      <w:pPr>
        <w:rPr>
          <w:lang w:eastAsia="zh-CN"/>
        </w:rPr>
      </w:pPr>
      <w:r>
        <w:rPr>
          <w:lang w:eastAsia="zh-CN"/>
        </w:rPr>
        <w:t>这些解释的共同哲学问题是：</w:t>
      </w:r>
    </w:p>
    <w:p w14:paraId="0B6C7ED2" w14:textId="77777777" w:rsidR="00A065CF" w:rsidRDefault="00000000">
      <w:pPr>
        <w:rPr>
          <w:lang w:eastAsia="zh-CN"/>
        </w:rPr>
      </w:pPr>
      <w:r>
        <w:rPr>
          <w:lang w:eastAsia="zh-CN"/>
        </w:rPr>
        <w:t>“</w:t>
      </w:r>
      <w:r>
        <w:rPr>
          <w:lang w:eastAsia="zh-CN"/>
        </w:rPr>
        <w:t>量子态到底是什么？</w:t>
      </w:r>
      <w:r>
        <w:rPr>
          <w:lang w:eastAsia="zh-CN"/>
        </w:rPr>
        <w:t>”</w:t>
      </w:r>
    </w:p>
    <w:p w14:paraId="5C49ED7E" w14:textId="77777777" w:rsidR="00A065CF" w:rsidRDefault="00000000">
      <w:pPr>
        <w:rPr>
          <w:lang w:eastAsia="zh-CN"/>
        </w:rPr>
      </w:pPr>
      <w:r>
        <w:rPr>
          <w:lang w:eastAsia="zh-CN"/>
        </w:rPr>
        <w:t xml:space="preserve">Universe Crystal </w:t>
      </w:r>
      <w:r>
        <w:rPr>
          <w:lang w:eastAsia="zh-CN"/>
        </w:rPr>
        <w:t>的潜在切入点不是把叠加解释成多个已经存在的粒子，而是考虑：在组织尚未通过完整闭合确定身份之前，是否可以存在多个尚未完成的组织关系或闭合路径。</w:t>
      </w:r>
    </w:p>
    <w:p w14:paraId="1B28E540" w14:textId="77777777" w:rsidR="00A065CF" w:rsidRDefault="00000000">
      <w:pPr>
        <w:pStyle w:val="1"/>
        <w:rPr>
          <w:lang w:eastAsia="zh-CN"/>
        </w:rPr>
      </w:pPr>
      <w:r>
        <w:rPr>
          <w:lang w:eastAsia="zh-CN"/>
        </w:rPr>
        <w:t>五、测不准关系</w:t>
      </w:r>
    </w:p>
    <w:p w14:paraId="0AEF8000" w14:textId="77777777" w:rsidR="00A065CF" w:rsidRDefault="00000000">
      <w:pPr>
        <w:rPr>
          <w:lang w:eastAsia="zh-CN"/>
        </w:rPr>
      </w:pPr>
      <w:r>
        <w:rPr>
          <w:lang w:eastAsia="zh-CN"/>
        </w:rPr>
        <w:t xml:space="preserve">Heisenberg </w:t>
      </w:r>
      <w:r>
        <w:rPr>
          <w:lang w:eastAsia="zh-CN"/>
        </w:rPr>
        <w:t>不确定性关系通常写作：</w:t>
      </w:r>
    </w:p>
    <w:p w14:paraId="210E38DF" w14:textId="77777777" w:rsidR="00A065CF" w:rsidRDefault="00000000">
      <w:pPr>
        <w:rPr>
          <w:lang w:eastAsia="zh-CN"/>
        </w:rPr>
      </w:pPr>
      <w:proofErr w:type="spellStart"/>
      <w:r>
        <w:t>Δ</w:t>
      </w:r>
      <w:r>
        <w:rPr>
          <w:lang w:eastAsia="zh-CN"/>
        </w:rPr>
        <w:t>x</w:t>
      </w:r>
      <w:proofErr w:type="spellEnd"/>
      <w:r>
        <w:rPr>
          <w:lang w:eastAsia="zh-CN"/>
        </w:rPr>
        <w:t xml:space="preserve"> </w:t>
      </w:r>
      <w:proofErr w:type="spellStart"/>
      <w:r>
        <w:t>Δ</w:t>
      </w:r>
      <w:r>
        <w:rPr>
          <w:lang w:eastAsia="zh-CN"/>
        </w:rPr>
        <w:t>p</w:t>
      </w:r>
      <w:proofErr w:type="spellEnd"/>
      <w:r>
        <w:rPr>
          <w:lang w:eastAsia="zh-CN"/>
        </w:rPr>
        <w:t xml:space="preserve"> ≥ ħ/2</w:t>
      </w:r>
    </w:p>
    <w:p w14:paraId="39A897AE" w14:textId="77777777" w:rsidR="00A065CF" w:rsidRDefault="00000000">
      <w:pPr>
        <w:rPr>
          <w:lang w:eastAsia="zh-CN"/>
        </w:rPr>
      </w:pPr>
      <w:r>
        <w:rPr>
          <w:lang w:eastAsia="zh-CN"/>
        </w:rPr>
        <w:t>哲学上最重要的问题不是公式本身，而是：这种不确定性究竟来自认识能力的限制，还是来自现实本身？</w:t>
      </w:r>
    </w:p>
    <w:p w14:paraId="13CFD1CB" w14:textId="77777777" w:rsidR="00A065CF" w:rsidRDefault="00000000">
      <w:pPr>
        <w:rPr>
          <w:lang w:eastAsia="zh-CN"/>
        </w:rPr>
      </w:pPr>
      <w:r>
        <w:rPr>
          <w:lang w:eastAsia="zh-CN"/>
        </w:rPr>
        <w:t>一种认识论理解认为，我们不能同时获得无限精确的位置和动量信息。</w:t>
      </w:r>
    </w:p>
    <w:p w14:paraId="26B01B96" w14:textId="77777777" w:rsidR="00A065CF" w:rsidRDefault="00000000">
      <w:pPr>
        <w:rPr>
          <w:lang w:eastAsia="zh-CN"/>
        </w:rPr>
      </w:pPr>
      <w:r>
        <w:rPr>
          <w:lang w:eastAsia="zh-CN"/>
        </w:rPr>
        <w:t>更强的本体论理解则认为，量子系统在测量前并不存在一个同时具有任意精确位置和动量的经典状态。</w:t>
      </w:r>
    </w:p>
    <w:p w14:paraId="4D1EFDDE" w14:textId="77777777" w:rsidR="00A065CF" w:rsidRDefault="00000000">
      <w:pPr>
        <w:rPr>
          <w:lang w:eastAsia="zh-CN"/>
        </w:rPr>
      </w:pPr>
      <w:r>
        <w:rPr>
          <w:lang w:eastAsia="zh-CN"/>
        </w:rPr>
        <w:t>因此测不准关系涉及</w:t>
      </w:r>
      <w:r>
        <w:rPr>
          <w:lang w:eastAsia="zh-CN"/>
        </w:rPr>
        <w:t>“</w:t>
      </w:r>
      <w:r>
        <w:rPr>
          <w:lang w:eastAsia="zh-CN"/>
        </w:rPr>
        <w:t>世界是什么</w:t>
      </w:r>
      <w:r>
        <w:rPr>
          <w:lang w:eastAsia="zh-CN"/>
        </w:rPr>
        <w:t>”</w:t>
      </w:r>
      <w:r>
        <w:rPr>
          <w:lang w:eastAsia="zh-CN"/>
        </w:rPr>
        <w:t>和</w:t>
      </w:r>
      <w:r>
        <w:rPr>
          <w:lang w:eastAsia="zh-CN"/>
        </w:rPr>
        <w:t>“</w:t>
      </w:r>
      <w:r>
        <w:rPr>
          <w:lang w:eastAsia="zh-CN"/>
        </w:rPr>
        <w:t>我们能够知道什么</w:t>
      </w:r>
      <w:r>
        <w:rPr>
          <w:lang w:eastAsia="zh-CN"/>
        </w:rPr>
        <w:t>”</w:t>
      </w:r>
      <w:r>
        <w:rPr>
          <w:lang w:eastAsia="zh-CN"/>
        </w:rPr>
        <w:t>之间的根本区别。</w:t>
      </w:r>
    </w:p>
    <w:p w14:paraId="38FE0637" w14:textId="77777777" w:rsidR="00A065CF" w:rsidRDefault="00000000">
      <w:pPr>
        <w:rPr>
          <w:lang w:eastAsia="zh-CN"/>
        </w:rPr>
      </w:pPr>
      <w:r>
        <w:rPr>
          <w:lang w:eastAsia="zh-CN"/>
        </w:rPr>
        <w:t xml:space="preserve">Universe Crystal </w:t>
      </w:r>
      <w:r>
        <w:rPr>
          <w:lang w:eastAsia="zh-CN"/>
        </w:rPr>
        <w:t>当前可以提出一个相关但尚未完成的研究问题：</w:t>
      </w:r>
    </w:p>
    <w:p w14:paraId="04413A49" w14:textId="77777777" w:rsidR="00A065CF" w:rsidRDefault="00000000">
      <w:pPr>
        <w:rPr>
          <w:lang w:eastAsia="zh-CN"/>
        </w:rPr>
      </w:pPr>
      <w:r>
        <w:rPr>
          <w:lang w:eastAsia="zh-CN"/>
        </w:rPr>
        <w:t>如果一个确定组织必须经过完整闭合才能被读取，那么测量尺度小于一个基本闭合尺度时，是否天然存在无法获得完整组织信息的限制？</w:t>
      </w:r>
    </w:p>
    <w:p w14:paraId="5565AEE0" w14:textId="77777777" w:rsidR="00A065CF" w:rsidRDefault="00000000">
      <w:pPr>
        <w:rPr>
          <w:lang w:eastAsia="zh-CN"/>
        </w:rPr>
      </w:pPr>
      <w:r>
        <w:rPr>
          <w:lang w:eastAsia="zh-CN"/>
        </w:rPr>
        <w:t>这可能成为未来研究</w:t>
      </w:r>
      <w:r>
        <w:rPr>
          <w:lang w:eastAsia="zh-CN"/>
        </w:rPr>
        <w:t>“</w:t>
      </w:r>
      <w:r>
        <w:rPr>
          <w:lang w:eastAsia="zh-CN"/>
        </w:rPr>
        <w:t>闭合尺度与不确定性关系</w:t>
      </w:r>
      <w:r>
        <w:rPr>
          <w:lang w:eastAsia="zh-CN"/>
        </w:rPr>
        <w:t>”</w:t>
      </w:r>
      <w:r>
        <w:rPr>
          <w:lang w:eastAsia="zh-CN"/>
        </w:rPr>
        <w:t>的入口，但目前尚不能声称已经解释了</w:t>
      </w:r>
      <w:r>
        <w:rPr>
          <w:lang w:eastAsia="zh-CN"/>
        </w:rPr>
        <w:t xml:space="preserve"> Heisenberg </w:t>
      </w:r>
      <w:r>
        <w:rPr>
          <w:lang w:eastAsia="zh-CN"/>
        </w:rPr>
        <w:t>关系。</w:t>
      </w:r>
    </w:p>
    <w:p w14:paraId="38F2B598" w14:textId="77777777" w:rsidR="00A065CF" w:rsidRDefault="00000000">
      <w:pPr>
        <w:pStyle w:val="1"/>
        <w:rPr>
          <w:lang w:eastAsia="zh-CN"/>
        </w:rPr>
      </w:pPr>
      <w:r>
        <w:rPr>
          <w:lang w:eastAsia="zh-CN"/>
        </w:rPr>
        <w:t>六、量子纠缠与关系本体论</w:t>
      </w:r>
    </w:p>
    <w:p w14:paraId="522D697A" w14:textId="77777777" w:rsidR="00A065CF" w:rsidRDefault="00000000">
      <w:pPr>
        <w:rPr>
          <w:lang w:eastAsia="zh-CN"/>
        </w:rPr>
      </w:pPr>
      <w:r>
        <w:rPr>
          <w:lang w:eastAsia="zh-CN"/>
        </w:rPr>
        <w:t>纠缠是量子哲学中最重要的关系问题之一。</w:t>
      </w:r>
    </w:p>
    <w:p w14:paraId="33343E52" w14:textId="77777777" w:rsidR="00A065CF" w:rsidRDefault="00000000">
      <w:pPr>
        <w:rPr>
          <w:lang w:eastAsia="zh-CN"/>
        </w:rPr>
      </w:pPr>
      <w:r>
        <w:rPr>
          <w:lang w:eastAsia="zh-CN"/>
        </w:rPr>
        <w:lastRenderedPageBreak/>
        <w:t>一个纠缠系统不能简单地还原成两个彼此独立、各自具有完整状态的对象。因此哲学界出现了大量关于</w:t>
      </w:r>
      <w:r>
        <w:rPr>
          <w:lang w:eastAsia="zh-CN"/>
        </w:rPr>
        <w:t>“</w:t>
      </w:r>
      <w:r>
        <w:rPr>
          <w:lang w:eastAsia="zh-CN"/>
        </w:rPr>
        <w:t>关系是否比对象更基本</w:t>
      </w:r>
      <w:r>
        <w:rPr>
          <w:lang w:eastAsia="zh-CN"/>
        </w:rPr>
        <w:t>”</w:t>
      </w:r>
      <w:r>
        <w:rPr>
          <w:lang w:eastAsia="zh-CN"/>
        </w:rPr>
        <w:t>的讨论。</w:t>
      </w:r>
    </w:p>
    <w:p w14:paraId="764790D3" w14:textId="77777777" w:rsidR="00A065CF" w:rsidRDefault="00000000">
      <w:r>
        <w:t xml:space="preserve">Relational Quantum Mechanics </w:t>
      </w:r>
      <w:proofErr w:type="spellStart"/>
      <w:r>
        <w:t>等路线强调物理状态具有关系性。更广泛的量子本体论研究也讨论：物理对象是否必须通过与其他系统的关系来定义</w:t>
      </w:r>
      <w:proofErr w:type="spellEnd"/>
      <w:r>
        <w:t>。</w:t>
      </w:r>
    </w:p>
    <w:p w14:paraId="328BE1F8" w14:textId="77777777" w:rsidR="00A065CF" w:rsidRDefault="00000000">
      <w:r>
        <w:t>这与</w:t>
      </w:r>
      <w:r>
        <w:t xml:space="preserve"> Universe Crystal </w:t>
      </w:r>
      <w:r>
        <w:t>已经发展的思想存在明显交叉。</w:t>
      </w:r>
    </w:p>
    <w:p w14:paraId="3B68AF8D" w14:textId="77777777" w:rsidR="00A065CF" w:rsidRDefault="00000000">
      <w:r>
        <w:t xml:space="preserve">Universe Crystal </w:t>
      </w:r>
      <w:r>
        <w:t>的基本方向并不是先假定独立对象，再研究对象之间的关系，而是研究关系、组织与闭合如何形成对象。</w:t>
      </w:r>
    </w:p>
    <w:p w14:paraId="3A238080" w14:textId="77777777" w:rsidR="00A065CF" w:rsidRDefault="00000000">
      <w:pPr>
        <w:rPr>
          <w:lang w:eastAsia="zh-CN"/>
        </w:rPr>
      </w:pPr>
      <w:r>
        <w:rPr>
          <w:lang w:eastAsia="zh-CN"/>
        </w:rPr>
        <w:t>因此可以提出：</w:t>
      </w:r>
    </w:p>
    <w:p w14:paraId="7F0584E4" w14:textId="77777777" w:rsidR="00A065CF" w:rsidRDefault="00000000">
      <w:pPr>
        <w:rPr>
          <w:lang w:eastAsia="zh-CN"/>
        </w:rPr>
      </w:pPr>
      <w:r>
        <w:rPr>
          <w:lang w:eastAsia="zh-CN"/>
        </w:rPr>
        <w:t>关系不是组织形成以后附加的属性；组织本身可能就是关系持续闭合的结果。</w:t>
      </w:r>
    </w:p>
    <w:p w14:paraId="11C8093B" w14:textId="77777777" w:rsidR="00A065CF" w:rsidRDefault="00000000">
      <w:pPr>
        <w:rPr>
          <w:lang w:eastAsia="zh-CN"/>
        </w:rPr>
      </w:pPr>
      <w:r>
        <w:rPr>
          <w:lang w:eastAsia="zh-CN"/>
        </w:rPr>
        <w:t>这一点可以成为</w:t>
      </w:r>
      <w:r>
        <w:rPr>
          <w:lang w:eastAsia="zh-CN"/>
        </w:rPr>
        <w:t xml:space="preserve"> Universe Crystal </w:t>
      </w:r>
      <w:r>
        <w:rPr>
          <w:lang w:eastAsia="zh-CN"/>
        </w:rPr>
        <w:t>进入量子哲学讨论的重要理论入口。</w:t>
      </w:r>
    </w:p>
    <w:p w14:paraId="4216CD36" w14:textId="77777777" w:rsidR="00A065CF" w:rsidRDefault="00000000">
      <w:pPr>
        <w:pStyle w:val="1"/>
        <w:rPr>
          <w:lang w:eastAsia="zh-CN"/>
        </w:rPr>
      </w:pPr>
      <w:r>
        <w:rPr>
          <w:lang w:eastAsia="zh-CN"/>
        </w:rPr>
        <w:t>七、量子测量问题</w:t>
      </w:r>
    </w:p>
    <w:p w14:paraId="7FCB73F8" w14:textId="77777777" w:rsidR="00A065CF" w:rsidRDefault="00000000">
      <w:pPr>
        <w:rPr>
          <w:lang w:eastAsia="zh-CN"/>
        </w:rPr>
      </w:pPr>
      <w:r>
        <w:rPr>
          <w:lang w:eastAsia="zh-CN"/>
        </w:rPr>
        <w:t>测量问题是量子哲学最核心的问题之一。</w:t>
      </w:r>
    </w:p>
    <w:p w14:paraId="3B2CEBC1" w14:textId="77777777" w:rsidR="00A065CF" w:rsidRDefault="00000000">
      <w:pPr>
        <w:rPr>
          <w:lang w:eastAsia="zh-CN"/>
        </w:rPr>
      </w:pPr>
      <w:r>
        <w:rPr>
          <w:lang w:eastAsia="zh-CN"/>
        </w:rPr>
        <w:t>量子态可以按照薛定谔方程连续演化，但实际测量却产生确定的结果。于是出现了著名的问题：</w:t>
      </w:r>
    </w:p>
    <w:p w14:paraId="455D0BED" w14:textId="77777777" w:rsidR="00A065CF" w:rsidRDefault="00000000">
      <w:pPr>
        <w:rPr>
          <w:lang w:eastAsia="zh-CN"/>
        </w:rPr>
      </w:pPr>
      <w:r>
        <w:rPr>
          <w:lang w:eastAsia="zh-CN"/>
        </w:rPr>
        <w:t>为什么连续的量子态演化最终表现为一个确定的测量事件？</w:t>
      </w:r>
    </w:p>
    <w:p w14:paraId="1D9F6182" w14:textId="77777777" w:rsidR="00A065CF" w:rsidRDefault="00000000">
      <w:pPr>
        <w:rPr>
          <w:lang w:eastAsia="zh-CN"/>
        </w:rPr>
      </w:pPr>
      <w:r>
        <w:rPr>
          <w:lang w:eastAsia="zh-CN"/>
        </w:rPr>
        <w:t>不同解释对此给出不同回答：</w:t>
      </w:r>
    </w:p>
    <w:p w14:paraId="066C8CF9" w14:textId="77777777" w:rsidR="00A065CF" w:rsidRDefault="00000000">
      <w:pPr>
        <w:rPr>
          <w:lang w:eastAsia="zh-CN"/>
        </w:rPr>
      </w:pPr>
      <w:r>
        <w:rPr>
          <w:lang w:eastAsia="zh-CN"/>
        </w:rPr>
        <w:t>哥本哈根解释接受测量与经典描述之间的特殊角色。</w:t>
      </w:r>
    </w:p>
    <w:p w14:paraId="0D68F0A5" w14:textId="77777777" w:rsidR="00A065CF" w:rsidRDefault="00000000">
      <w:pPr>
        <w:rPr>
          <w:lang w:eastAsia="zh-CN"/>
        </w:rPr>
      </w:pPr>
      <w:r>
        <w:rPr>
          <w:lang w:eastAsia="zh-CN"/>
        </w:rPr>
        <w:t xml:space="preserve">Many-Worlds </w:t>
      </w:r>
      <w:r>
        <w:rPr>
          <w:lang w:eastAsia="zh-CN"/>
        </w:rPr>
        <w:t>避免基本坍缩，通过整体纠缠和分支解释确定结果。</w:t>
      </w:r>
    </w:p>
    <w:p w14:paraId="0DE4A8A9" w14:textId="77777777" w:rsidR="00A065CF" w:rsidRDefault="00000000">
      <w:pPr>
        <w:rPr>
          <w:lang w:eastAsia="zh-CN"/>
        </w:rPr>
      </w:pPr>
      <w:r>
        <w:rPr>
          <w:lang w:eastAsia="zh-CN"/>
        </w:rPr>
        <w:t>客观坍缩理论认为波函数坍缩是客观物理过程。</w:t>
      </w:r>
    </w:p>
    <w:p w14:paraId="18271026" w14:textId="77777777" w:rsidR="00A065CF" w:rsidRDefault="00000000">
      <w:pPr>
        <w:rPr>
          <w:lang w:eastAsia="zh-CN"/>
        </w:rPr>
      </w:pPr>
      <w:proofErr w:type="spellStart"/>
      <w:r>
        <w:rPr>
          <w:lang w:eastAsia="zh-CN"/>
        </w:rPr>
        <w:t>Bohmian</w:t>
      </w:r>
      <w:proofErr w:type="spellEnd"/>
      <w:r>
        <w:rPr>
          <w:lang w:eastAsia="zh-CN"/>
        </w:rPr>
        <w:t xml:space="preserve"> mechanics </w:t>
      </w:r>
      <w:r>
        <w:rPr>
          <w:lang w:eastAsia="zh-CN"/>
        </w:rPr>
        <w:t>则通过确定的粒子位置和引导方程解释测量结果。</w:t>
      </w:r>
    </w:p>
    <w:p w14:paraId="2DA3307D" w14:textId="77777777" w:rsidR="00A065CF" w:rsidRDefault="00000000">
      <w:pPr>
        <w:rPr>
          <w:lang w:eastAsia="zh-CN"/>
        </w:rPr>
      </w:pPr>
      <w:r>
        <w:rPr>
          <w:lang w:eastAsia="zh-CN"/>
        </w:rPr>
        <w:t>退相干理论说明环境如何使不同宏观结果失去可观察的相干叠加，但退相干本身并不自动解决所有测量问题。</w:t>
      </w:r>
    </w:p>
    <w:p w14:paraId="6887E51A" w14:textId="77777777" w:rsidR="00A065CF" w:rsidRDefault="00000000">
      <w:pPr>
        <w:rPr>
          <w:lang w:eastAsia="zh-CN"/>
        </w:rPr>
      </w:pPr>
      <w:r>
        <w:rPr>
          <w:lang w:eastAsia="zh-CN"/>
        </w:rPr>
        <w:t xml:space="preserve">Universe Crystal </w:t>
      </w:r>
      <w:r>
        <w:rPr>
          <w:lang w:eastAsia="zh-CN"/>
        </w:rPr>
        <w:t>可以从</w:t>
      </w:r>
      <w:r>
        <w:rPr>
          <w:lang w:eastAsia="zh-CN"/>
        </w:rPr>
        <w:t>“</w:t>
      </w:r>
      <w:r>
        <w:rPr>
          <w:lang w:eastAsia="zh-CN"/>
        </w:rPr>
        <w:t>测量必须完成最小闭合</w:t>
      </w:r>
      <w:r>
        <w:rPr>
          <w:lang w:eastAsia="zh-CN"/>
        </w:rPr>
        <w:t>”</w:t>
      </w:r>
      <w:r>
        <w:rPr>
          <w:lang w:eastAsia="zh-CN"/>
        </w:rPr>
        <w:t>提出另一种探索方向：</w:t>
      </w:r>
    </w:p>
    <w:p w14:paraId="406D1167" w14:textId="77777777" w:rsidR="00A065CF" w:rsidRDefault="00000000">
      <w:pPr>
        <w:rPr>
          <w:lang w:eastAsia="zh-CN"/>
        </w:rPr>
      </w:pPr>
      <w:r>
        <w:rPr>
          <w:lang w:eastAsia="zh-CN"/>
        </w:rPr>
        <w:lastRenderedPageBreak/>
        <w:t>测量并非简单地读取一个已经完整存在的点状对象；测量耦合必须持续到至少一个完整闭合周期，才能形成可读取的确定组织。</w:t>
      </w:r>
    </w:p>
    <w:p w14:paraId="33417908" w14:textId="77777777" w:rsidR="00A065CF" w:rsidRDefault="00000000">
      <w:pPr>
        <w:rPr>
          <w:lang w:eastAsia="zh-CN"/>
        </w:rPr>
      </w:pPr>
      <w:r>
        <w:rPr>
          <w:lang w:eastAsia="zh-CN"/>
        </w:rPr>
        <w:t>在这一假设下，测量后的点状事件是完整组织闭合后的表现。</w:t>
      </w:r>
    </w:p>
    <w:p w14:paraId="71CCEEDC" w14:textId="77777777" w:rsidR="00A065CF" w:rsidRDefault="00000000">
      <w:pPr>
        <w:pStyle w:val="1"/>
        <w:rPr>
          <w:lang w:eastAsia="zh-CN"/>
        </w:rPr>
      </w:pPr>
      <w:r>
        <w:rPr>
          <w:lang w:eastAsia="zh-CN"/>
        </w:rPr>
        <w:t>八、干涉与相干</w:t>
      </w:r>
    </w:p>
    <w:p w14:paraId="5DF46EA6" w14:textId="77777777" w:rsidR="00A065CF" w:rsidRDefault="00000000">
      <w:pPr>
        <w:rPr>
          <w:lang w:eastAsia="zh-CN"/>
        </w:rPr>
      </w:pPr>
      <w:r>
        <w:rPr>
          <w:lang w:eastAsia="zh-CN"/>
        </w:rPr>
        <w:t>量子干涉是最适合检验这一思路的现象之一。</w:t>
      </w:r>
    </w:p>
    <w:p w14:paraId="0545B28C" w14:textId="77777777" w:rsidR="00A065CF" w:rsidRDefault="00000000">
      <w:pPr>
        <w:rPr>
          <w:lang w:eastAsia="zh-CN"/>
        </w:rPr>
      </w:pPr>
      <w:r>
        <w:rPr>
          <w:lang w:eastAsia="zh-CN"/>
        </w:rPr>
        <w:t>标准量子力学中，两个相干路径的振幅可以叠加，并产生增强或相消。干涉并不要求不同粒子同时存在，因此单粒子双缝实验尤其重要。</w:t>
      </w:r>
    </w:p>
    <w:p w14:paraId="5DDF48F9" w14:textId="77777777" w:rsidR="00A065CF" w:rsidRDefault="00000000">
      <w:pPr>
        <w:rPr>
          <w:lang w:eastAsia="zh-CN"/>
        </w:rPr>
      </w:pPr>
      <w:r>
        <w:rPr>
          <w:lang w:eastAsia="zh-CN"/>
        </w:rPr>
        <w:t>哲学上的关键问题是：</w:t>
      </w:r>
    </w:p>
    <w:p w14:paraId="59FF676D" w14:textId="77777777" w:rsidR="00A065CF" w:rsidRDefault="00000000">
      <w:pPr>
        <w:rPr>
          <w:lang w:eastAsia="zh-CN"/>
        </w:rPr>
      </w:pPr>
      <w:r>
        <w:rPr>
          <w:lang w:eastAsia="zh-CN"/>
        </w:rPr>
        <w:t>单个粒子为什么具有能够发生干涉的相位结构？</w:t>
      </w:r>
    </w:p>
    <w:p w14:paraId="362F9AD0" w14:textId="77777777" w:rsidR="00A065CF" w:rsidRDefault="00000000">
      <w:pPr>
        <w:rPr>
          <w:lang w:eastAsia="zh-CN"/>
        </w:rPr>
      </w:pPr>
      <w:r>
        <w:rPr>
          <w:lang w:eastAsia="zh-CN"/>
        </w:rPr>
        <w:t xml:space="preserve">Universe Crystal </w:t>
      </w:r>
      <w:r>
        <w:rPr>
          <w:lang w:eastAsia="zh-CN"/>
        </w:rPr>
        <w:t>当前提出的候选解释是：</w:t>
      </w:r>
    </w:p>
    <w:p w14:paraId="5B52EBB6" w14:textId="77777777" w:rsidR="00A065CF" w:rsidRDefault="00000000">
      <w:pPr>
        <w:rPr>
          <w:lang w:eastAsia="zh-CN"/>
        </w:rPr>
      </w:pPr>
      <w:r>
        <w:rPr>
          <w:lang w:eastAsia="zh-CN"/>
        </w:rPr>
        <w:t>微观组织通过持续闭合维持自身组织身份；持续闭合具有周期性，因此产生相位结构。两个闭合过程如果保持同步并具有稳定的相位差，则保持相干。</w:t>
      </w:r>
    </w:p>
    <w:p w14:paraId="17299044" w14:textId="77777777" w:rsidR="00A065CF" w:rsidRDefault="00000000">
      <w:pPr>
        <w:rPr>
          <w:lang w:eastAsia="zh-CN"/>
        </w:rPr>
      </w:pPr>
      <w:r>
        <w:rPr>
          <w:lang w:eastAsia="zh-CN"/>
        </w:rPr>
        <w:t>因此可以提出一个工作定义：</w:t>
      </w:r>
    </w:p>
    <w:p w14:paraId="309050CE" w14:textId="77777777" w:rsidR="00A065CF" w:rsidRDefault="00000000">
      <w:pPr>
        <w:rPr>
          <w:lang w:eastAsia="zh-CN"/>
        </w:rPr>
      </w:pPr>
      <w:r>
        <w:rPr>
          <w:lang w:eastAsia="zh-CN"/>
        </w:rPr>
        <w:t>“</w:t>
      </w:r>
      <w:r>
        <w:rPr>
          <w:lang w:eastAsia="zh-CN"/>
        </w:rPr>
        <w:t>相干，是持续闭合过程之间同步并保持稳定相位关系的状态。</w:t>
      </w:r>
      <w:r>
        <w:rPr>
          <w:lang w:eastAsia="zh-CN"/>
        </w:rPr>
        <w:t>”</w:t>
      </w:r>
    </w:p>
    <w:p w14:paraId="2B78A8FB" w14:textId="77777777" w:rsidR="00A065CF" w:rsidRDefault="00000000">
      <w:pPr>
        <w:rPr>
          <w:lang w:eastAsia="zh-CN"/>
        </w:rPr>
      </w:pPr>
      <w:r>
        <w:rPr>
          <w:lang w:eastAsia="zh-CN"/>
        </w:rPr>
        <w:t>当两个相干闭合过程重新进入共同耦合时：</w:t>
      </w:r>
    </w:p>
    <w:p w14:paraId="4EF77D39" w14:textId="77777777" w:rsidR="00A065CF" w:rsidRDefault="00000000">
      <w:pPr>
        <w:rPr>
          <w:lang w:eastAsia="zh-CN"/>
        </w:rPr>
      </w:pPr>
      <w:r>
        <w:rPr>
          <w:lang w:eastAsia="zh-CN"/>
        </w:rPr>
        <w:t>相位相容</w:t>
      </w:r>
      <w:r>
        <w:rPr>
          <w:lang w:eastAsia="zh-CN"/>
        </w:rPr>
        <w:t xml:space="preserve"> → </w:t>
      </w:r>
      <w:r>
        <w:rPr>
          <w:lang w:eastAsia="zh-CN"/>
        </w:rPr>
        <w:t>共同闭合增强；</w:t>
      </w:r>
    </w:p>
    <w:p w14:paraId="078BDDF6" w14:textId="77777777" w:rsidR="00A065CF" w:rsidRDefault="00000000">
      <w:pPr>
        <w:rPr>
          <w:lang w:eastAsia="zh-CN"/>
        </w:rPr>
      </w:pPr>
      <w:r>
        <w:rPr>
          <w:lang w:eastAsia="zh-CN"/>
        </w:rPr>
        <w:t>相位不相容</w:t>
      </w:r>
      <w:r>
        <w:rPr>
          <w:lang w:eastAsia="zh-CN"/>
        </w:rPr>
        <w:t xml:space="preserve"> → </w:t>
      </w:r>
      <w:r>
        <w:rPr>
          <w:lang w:eastAsia="zh-CN"/>
        </w:rPr>
        <w:t>共同闭合受到抑制。</w:t>
      </w:r>
    </w:p>
    <w:p w14:paraId="1BCEC936" w14:textId="77777777" w:rsidR="00A065CF" w:rsidRDefault="00000000">
      <w:pPr>
        <w:rPr>
          <w:lang w:eastAsia="zh-CN"/>
        </w:rPr>
      </w:pPr>
      <w:r>
        <w:rPr>
          <w:lang w:eastAsia="zh-CN"/>
        </w:rPr>
        <w:t>由此，干涉可以被理解为闭合过程重新耦合时的组织结果，而不只是抽象的波函数相加。</w:t>
      </w:r>
    </w:p>
    <w:p w14:paraId="6709E1D9" w14:textId="77777777" w:rsidR="00A065CF" w:rsidRDefault="00000000">
      <w:pPr>
        <w:pStyle w:val="1"/>
        <w:rPr>
          <w:lang w:eastAsia="zh-CN"/>
        </w:rPr>
      </w:pPr>
      <w:r>
        <w:rPr>
          <w:lang w:eastAsia="zh-CN"/>
        </w:rPr>
        <w:t>九、为什么单粒子也会干涉</w:t>
      </w:r>
    </w:p>
    <w:p w14:paraId="012A3BBF" w14:textId="77777777" w:rsidR="00A065CF" w:rsidRDefault="00000000">
      <w:pPr>
        <w:rPr>
          <w:lang w:eastAsia="zh-CN"/>
        </w:rPr>
      </w:pPr>
      <w:r>
        <w:rPr>
          <w:lang w:eastAsia="zh-CN"/>
        </w:rPr>
        <w:t>单粒子双缝实验是这一研究方向必须解释的关键事实。</w:t>
      </w:r>
    </w:p>
    <w:p w14:paraId="4C42AFCE" w14:textId="77777777" w:rsidR="00A065CF" w:rsidRDefault="00000000">
      <w:pPr>
        <w:rPr>
          <w:lang w:eastAsia="zh-CN"/>
        </w:rPr>
      </w:pPr>
      <w:r>
        <w:rPr>
          <w:lang w:eastAsia="zh-CN"/>
        </w:rPr>
        <w:t>电子可以一个一个地发射，每次只产生一个局域探测事件，但经过大量重复后仍然形成干涉图样。</w:t>
      </w:r>
    </w:p>
    <w:p w14:paraId="355F4C20" w14:textId="77777777" w:rsidR="00A065CF" w:rsidRDefault="00000000">
      <w:pPr>
        <w:rPr>
          <w:lang w:eastAsia="zh-CN"/>
        </w:rPr>
      </w:pPr>
      <w:r>
        <w:rPr>
          <w:lang w:eastAsia="zh-CN"/>
        </w:rPr>
        <w:lastRenderedPageBreak/>
        <w:t>因此不能把干涉简单解释为</w:t>
      </w:r>
      <w:r>
        <w:rPr>
          <w:lang w:eastAsia="zh-CN"/>
        </w:rPr>
        <w:t>“</w:t>
      </w:r>
      <w:r>
        <w:rPr>
          <w:lang w:eastAsia="zh-CN"/>
        </w:rPr>
        <w:t>多个电子互相作用</w:t>
      </w:r>
      <w:r>
        <w:rPr>
          <w:lang w:eastAsia="zh-CN"/>
        </w:rPr>
        <w:t>”</w:t>
      </w:r>
      <w:r>
        <w:rPr>
          <w:lang w:eastAsia="zh-CN"/>
        </w:rPr>
        <w:t>。</w:t>
      </w:r>
    </w:p>
    <w:p w14:paraId="23F84836" w14:textId="77777777" w:rsidR="00A065CF" w:rsidRDefault="00000000">
      <w:pPr>
        <w:rPr>
          <w:lang w:eastAsia="zh-CN"/>
        </w:rPr>
      </w:pPr>
      <w:r>
        <w:rPr>
          <w:lang w:eastAsia="zh-CN"/>
        </w:rPr>
        <w:t xml:space="preserve">Universe Crystal </w:t>
      </w:r>
      <w:r>
        <w:rPr>
          <w:lang w:eastAsia="zh-CN"/>
        </w:rPr>
        <w:t>的探索方向是：</w:t>
      </w:r>
    </w:p>
    <w:p w14:paraId="06F6F844" w14:textId="77777777" w:rsidR="00A065CF" w:rsidRDefault="00000000">
      <w:pPr>
        <w:rPr>
          <w:lang w:eastAsia="zh-CN"/>
        </w:rPr>
      </w:pPr>
      <w:r>
        <w:rPr>
          <w:lang w:eastAsia="zh-CN"/>
        </w:rPr>
        <w:t>一个粒子在未测量时不必已经是一个点状组织。它可以处于持续闭合的空间展开过程之中。</w:t>
      </w:r>
    </w:p>
    <w:p w14:paraId="4B9F0877" w14:textId="77777777" w:rsidR="00A065CF" w:rsidRDefault="00000000">
      <w:pPr>
        <w:rPr>
          <w:lang w:eastAsia="zh-CN"/>
        </w:rPr>
      </w:pPr>
      <w:r>
        <w:rPr>
          <w:lang w:eastAsia="zh-CN"/>
        </w:rPr>
        <w:t>双缝提供不同的传播关系。只要这些关系没有被外部耦合区分，它们仍可以保持相干，并在后续重新耦合时产生不同的闭合结果。</w:t>
      </w:r>
    </w:p>
    <w:p w14:paraId="2F14AD2D" w14:textId="77777777" w:rsidR="00A065CF" w:rsidRDefault="00000000">
      <w:pPr>
        <w:rPr>
          <w:lang w:eastAsia="zh-CN"/>
        </w:rPr>
      </w:pPr>
      <w:r>
        <w:rPr>
          <w:lang w:eastAsia="zh-CN"/>
        </w:rPr>
        <w:t>每一个电子最终仍然只产生一个局域事件；大量独立事件则重复采样同一个由闭合关系决定的空间分布。</w:t>
      </w:r>
    </w:p>
    <w:p w14:paraId="4744590F" w14:textId="77777777" w:rsidR="00A065CF" w:rsidRDefault="00000000">
      <w:pPr>
        <w:rPr>
          <w:lang w:eastAsia="zh-CN"/>
        </w:rPr>
      </w:pPr>
      <w:r>
        <w:rPr>
          <w:lang w:eastAsia="zh-CN"/>
        </w:rPr>
        <w:t>因此：</w:t>
      </w:r>
    </w:p>
    <w:p w14:paraId="241979C1" w14:textId="77777777" w:rsidR="00A065CF" w:rsidRDefault="00000000">
      <w:pPr>
        <w:rPr>
          <w:lang w:eastAsia="zh-CN"/>
        </w:rPr>
      </w:pPr>
      <w:r>
        <w:rPr>
          <w:lang w:eastAsia="zh-CN"/>
        </w:rPr>
        <w:t>单粒子</w:t>
      </w:r>
      <w:r>
        <w:rPr>
          <w:lang w:eastAsia="zh-CN"/>
        </w:rPr>
        <w:t xml:space="preserve"> → </w:t>
      </w:r>
      <w:r>
        <w:rPr>
          <w:lang w:eastAsia="zh-CN"/>
        </w:rPr>
        <w:t>单次局域事件；</w:t>
      </w:r>
    </w:p>
    <w:p w14:paraId="0060AAC6" w14:textId="77777777" w:rsidR="00A065CF" w:rsidRDefault="00000000">
      <w:pPr>
        <w:rPr>
          <w:lang w:eastAsia="zh-CN"/>
        </w:rPr>
      </w:pPr>
      <w:r>
        <w:rPr>
          <w:lang w:eastAsia="zh-CN"/>
        </w:rPr>
        <w:t>重复单粒子实验</w:t>
      </w:r>
      <w:r>
        <w:rPr>
          <w:lang w:eastAsia="zh-CN"/>
        </w:rPr>
        <w:t xml:space="preserve"> → </w:t>
      </w:r>
      <w:r>
        <w:rPr>
          <w:lang w:eastAsia="zh-CN"/>
        </w:rPr>
        <w:t>逐渐显现干涉分布。</w:t>
      </w:r>
    </w:p>
    <w:p w14:paraId="17841040" w14:textId="77777777" w:rsidR="00A065CF" w:rsidRDefault="00000000">
      <w:pPr>
        <w:rPr>
          <w:lang w:eastAsia="zh-CN"/>
        </w:rPr>
      </w:pPr>
      <w:r>
        <w:rPr>
          <w:lang w:eastAsia="zh-CN"/>
        </w:rPr>
        <w:t>这里仍然需要进一步建立数学模型，以证明该组织机制能够产生标准的干涉概率分布。</w:t>
      </w:r>
    </w:p>
    <w:p w14:paraId="40702212" w14:textId="77777777" w:rsidR="00A065CF" w:rsidRDefault="00000000">
      <w:pPr>
        <w:pStyle w:val="1"/>
        <w:rPr>
          <w:lang w:eastAsia="zh-CN"/>
        </w:rPr>
      </w:pPr>
      <w:r>
        <w:rPr>
          <w:lang w:eastAsia="zh-CN"/>
        </w:rPr>
        <w:t>十、路径信息、相位印记与退相干</w:t>
      </w:r>
    </w:p>
    <w:p w14:paraId="28D7E4F0" w14:textId="77777777" w:rsidR="00A065CF" w:rsidRDefault="00000000">
      <w:pPr>
        <w:rPr>
          <w:lang w:eastAsia="zh-CN"/>
        </w:rPr>
      </w:pPr>
      <w:r>
        <w:rPr>
          <w:lang w:eastAsia="zh-CN"/>
        </w:rPr>
        <w:t>现代量子实验表明，如果能够获得粒子通过哪条缝的路径信息，干涉会受到破坏；如果路径信息完全可区分，理想情况下干涉可以消失。</w:t>
      </w:r>
    </w:p>
    <w:p w14:paraId="7D76936A" w14:textId="77777777" w:rsidR="00A065CF" w:rsidRDefault="00000000">
      <w:pPr>
        <w:rPr>
          <w:lang w:eastAsia="zh-CN"/>
        </w:rPr>
      </w:pPr>
      <w:r>
        <w:rPr>
          <w:lang w:eastAsia="zh-CN"/>
        </w:rPr>
        <w:t xml:space="preserve">Universe Crystal </w:t>
      </w:r>
      <w:r>
        <w:rPr>
          <w:lang w:eastAsia="zh-CN"/>
        </w:rPr>
        <w:t>可以把这一现象理解为</w:t>
      </w:r>
      <w:r>
        <w:rPr>
          <w:lang w:eastAsia="zh-CN"/>
        </w:rPr>
        <w:t>“</w:t>
      </w:r>
      <w:r>
        <w:rPr>
          <w:lang w:eastAsia="zh-CN"/>
        </w:rPr>
        <w:t>组织印记</w:t>
      </w:r>
      <w:r>
        <w:rPr>
          <w:lang w:eastAsia="zh-CN"/>
        </w:rPr>
        <w:t>”</w:t>
      </w:r>
      <w:r>
        <w:rPr>
          <w:lang w:eastAsia="zh-CN"/>
        </w:rPr>
        <w:t>。</w:t>
      </w:r>
    </w:p>
    <w:p w14:paraId="49024D9B" w14:textId="77777777" w:rsidR="00A065CF" w:rsidRDefault="00000000">
      <w:pPr>
        <w:rPr>
          <w:lang w:eastAsia="zh-CN"/>
        </w:rPr>
      </w:pPr>
      <w:r>
        <w:rPr>
          <w:lang w:eastAsia="zh-CN"/>
        </w:rPr>
        <w:t>当测量装置与路径发生足够强的耦合时，它不仅获得信息，还在组织关系中留下与路径相关的印记。</w:t>
      </w:r>
    </w:p>
    <w:p w14:paraId="78681623" w14:textId="77777777" w:rsidR="00A065CF" w:rsidRDefault="00000000">
      <w:pPr>
        <w:rPr>
          <w:lang w:eastAsia="zh-CN"/>
        </w:rPr>
      </w:pPr>
      <w:r>
        <w:rPr>
          <w:lang w:eastAsia="zh-CN"/>
        </w:rPr>
        <w:t>如果两个路径留下不同的组织状态，那么两个传播过程不再保持原来的共同闭合关系。</w:t>
      </w:r>
    </w:p>
    <w:p w14:paraId="4C262CF5" w14:textId="77777777" w:rsidR="00A065CF" w:rsidRDefault="00000000">
      <w:pPr>
        <w:rPr>
          <w:lang w:eastAsia="zh-CN"/>
        </w:rPr>
      </w:pPr>
      <w:r>
        <w:rPr>
          <w:lang w:eastAsia="zh-CN"/>
        </w:rPr>
        <w:t>因此可以形成一个探索性链条：</w:t>
      </w:r>
    </w:p>
    <w:p w14:paraId="6F9790BD" w14:textId="77777777" w:rsidR="00A065CF" w:rsidRDefault="00000000">
      <w:pPr>
        <w:rPr>
          <w:lang w:eastAsia="zh-CN"/>
        </w:rPr>
      </w:pPr>
      <w:r>
        <w:rPr>
          <w:lang w:eastAsia="zh-CN"/>
        </w:rPr>
        <w:t>路径耦合</w:t>
      </w:r>
      <w:r>
        <w:rPr>
          <w:lang w:eastAsia="zh-CN"/>
        </w:rPr>
        <w:t xml:space="preserve"> → </w:t>
      </w:r>
      <w:r>
        <w:rPr>
          <w:lang w:eastAsia="zh-CN"/>
        </w:rPr>
        <w:t>组织印记</w:t>
      </w:r>
      <w:r>
        <w:rPr>
          <w:lang w:eastAsia="zh-CN"/>
        </w:rPr>
        <w:t xml:space="preserve"> → </w:t>
      </w:r>
      <w:r>
        <w:rPr>
          <w:lang w:eastAsia="zh-CN"/>
        </w:rPr>
        <w:t>路径可区分</w:t>
      </w:r>
      <w:r>
        <w:rPr>
          <w:lang w:eastAsia="zh-CN"/>
        </w:rPr>
        <w:t xml:space="preserve"> → </w:t>
      </w:r>
      <w:r>
        <w:rPr>
          <w:lang w:eastAsia="zh-CN"/>
        </w:rPr>
        <w:t>共同闭合关系破坏</w:t>
      </w:r>
      <w:r>
        <w:rPr>
          <w:lang w:eastAsia="zh-CN"/>
        </w:rPr>
        <w:t xml:space="preserve"> → </w:t>
      </w:r>
      <w:r>
        <w:rPr>
          <w:lang w:eastAsia="zh-CN"/>
        </w:rPr>
        <w:t>干涉减弱或消失。</w:t>
      </w:r>
    </w:p>
    <w:p w14:paraId="2498856B" w14:textId="77777777" w:rsidR="00A065CF" w:rsidRDefault="00000000">
      <w:pPr>
        <w:rPr>
          <w:lang w:eastAsia="zh-CN"/>
        </w:rPr>
      </w:pPr>
      <w:r>
        <w:rPr>
          <w:lang w:eastAsia="zh-CN"/>
        </w:rPr>
        <w:t>这里的</w:t>
      </w:r>
      <w:r>
        <w:rPr>
          <w:lang w:eastAsia="zh-CN"/>
        </w:rPr>
        <w:t>“</w:t>
      </w:r>
      <w:r>
        <w:rPr>
          <w:lang w:eastAsia="zh-CN"/>
        </w:rPr>
        <w:t>相位印记</w:t>
      </w:r>
      <w:r>
        <w:rPr>
          <w:lang w:eastAsia="zh-CN"/>
        </w:rPr>
        <w:t>”</w:t>
      </w:r>
      <w:r>
        <w:rPr>
          <w:lang w:eastAsia="zh-CN"/>
        </w:rPr>
        <w:t>应被视为</w:t>
      </w:r>
      <w:r>
        <w:rPr>
          <w:lang w:eastAsia="zh-CN"/>
        </w:rPr>
        <w:t xml:space="preserve"> Universe Crystal </w:t>
      </w:r>
      <w:r>
        <w:rPr>
          <w:lang w:eastAsia="zh-CN"/>
        </w:rPr>
        <w:t>中的工作概念，而不是声称已经等同于量子信息理论中的全部退相干机制。</w:t>
      </w:r>
    </w:p>
    <w:p w14:paraId="0A431CEF" w14:textId="77777777" w:rsidR="00A065CF" w:rsidRDefault="00000000">
      <w:pPr>
        <w:pStyle w:val="1"/>
        <w:rPr>
          <w:lang w:eastAsia="zh-CN"/>
        </w:rPr>
      </w:pPr>
      <w:r>
        <w:rPr>
          <w:lang w:eastAsia="zh-CN"/>
        </w:rPr>
        <w:lastRenderedPageBreak/>
        <w:t>十一、测量为什么产生点状事件</w:t>
      </w:r>
    </w:p>
    <w:p w14:paraId="4BB9C61B" w14:textId="77777777" w:rsidR="00A065CF" w:rsidRDefault="00000000">
      <w:pPr>
        <w:rPr>
          <w:lang w:eastAsia="zh-CN"/>
        </w:rPr>
      </w:pPr>
      <w:r>
        <w:rPr>
          <w:lang w:eastAsia="zh-CN"/>
        </w:rPr>
        <w:t xml:space="preserve">Universe Crystal </w:t>
      </w:r>
      <w:r>
        <w:rPr>
          <w:lang w:eastAsia="zh-CN"/>
        </w:rPr>
        <w:t>当前最明确的测量假设是：</w:t>
      </w:r>
    </w:p>
    <w:p w14:paraId="30F1C603" w14:textId="77777777" w:rsidR="00A065CF" w:rsidRDefault="00000000">
      <w:pPr>
        <w:rPr>
          <w:lang w:eastAsia="zh-CN"/>
        </w:rPr>
      </w:pPr>
      <w:r>
        <w:rPr>
          <w:lang w:eastAsia="zh-CN"/>
        </w:rPr>
        <w:t>测量要获得一个确定组织，至少必须完成一个完整的闭合周期。</w:t>
      </w:r>
    </w:p>
    <w:p w14:paraId="46463084" w14:textId="77777777" w:rsidR="00A065CF" w:rsidRDefault="00000000">
      <w:pPr>
        <w:rPr>
          <w:lang w:eastAsia="zh-CN"/>
        </w:rPr>
      </w:pPr>
      <w:r>
        <w:rPr>
          <w:lang w:eastAsia="zh-CN"/>
        </w:rPr>
        <w:t>在一个完整闭合周期之前，不能把组织简单定义成一个已经确定的点状对象。因此也不能直接把它赋予一个已经成立的经典路径，例如</w:t>
      </w:r>
      <w:r>
        <w:rPr>
          <w:lang w:eastAsia="zh-CN"/>
        </w:rPr>
        <w:t>“</w:t>
      </w:r>
      <w:r>
        <w:rPr>
          <w:lang w:eastAsia="zh-CN"/>
        </w:rPr>
        <w:t>它一定通过了第一条缝</w:t>
      </w:r>
      <w:r>
        <w:rPr>
          <w:lang w:eastAsia="zh-CN"/>
        </w:rPr>
        <w:t>”</w:t>
      </w:r>
      <w:r>
        <w:rPr>
          <w:lang w:eastAsia="zh-CN"/>
        </w:rPr>
        <w:t>。</w:t>
      </w:r>
    </w:p>
    <w:p w14:paraId="0DC0001D" w14:textId="77777777" w:rsidR="00A065CF" w:rsidRDefault="00000000">
      <w:pPr>
        <w:rPr>
          <w:lang w:eastAsia="zh-CN"/>
        </w:rPr>
      </w:pPr>
      <w:r>
        <w:rPr>
          <w:lang w:eastAsia="zh-CN"/>
        </w:rPr>
        <w:t>当测量耦合完成至少一个闭合周期时，组织身份得到完整闭合，并表现为一个确定的局域事件。</w:t>
      </w:r>
    </w:p>
    <w:p w14:paraId="19D108F1" w14:textId="77777777" w:rsidR="00A065CF" w:rsidRDefault="00000000">
      <w:pPr>
        <w:rPr>
          <w:lang w:eastAsia="zh-CN"/>
        </w:rPr>
      </w:pPr>
      <w:r>
        <w:rPr>
          <w:lang w:eastAsia="zh-CN"/>
        </w:rPr>
        <w:t>同时，这个闭合过程也可以留下组织印记。</w:t>
      </w:r>
    </w:p>
    <w:p w14:paraId="0350C611" w14:textId="77777777" w:rsidR="00A065CF" w:rsidRDefault="00000000">
      <w:pPr>
        <w:rPr>
          <w:lang w:eastAsia="zh-CN"/>
        </w:rPr>
      </w:pPr>
      <w:r>
        <w:rPr>
          <w:lang w:eastAsia="zh-CN"/>
        </w:rPr>
        <w:t>因此：</w:t>
      </w:r>
    </w:p>
    <w:p w14:paraId="4CCB3CB6" w14:textId="77777777" w:rsidR="00A065CF" w:rsidRDefault="00000000">
      <w:pPr>
        <w:rPr>
          <w:lang w:eastAsia="zh-CN"/>
        </w:rPr>
      </w:pPr>
      <w:r>
        <w:rPr>
          <w:lang w:eastAsia="zh-CN"/>
        </w:rPr>
        <w:t>完整闭合</w:t>
      </w:r>
      <w:r>
        <w:rPr>
          <w:lang w:eastAsia="zh-CN"/>
        </w:rPr>
        <w:t xml:space="preserve"> → </w:t>
      </w:r>
      <w:r>
        <w:rPr>
          <w:lang w:eastAsia="zh-CN"/>
        </w:rPr>
        <w:t>确定组织</w:t>
      </w:r>
      <w:r>
        <w:rPr>
          <w:lang w:eastAsia="zh-CN"/>
        </w:rPr>
        <w:t xml:space="preserve"> → </w:t>
      </w:r>
      <w:r>
        <w:rPr>
          <w:lang w:eastAsia="zh-CN"/>
        </w:rPr>
        <w:t>点状探测；</w:t>
      </w:r>
    </w:p>
    <w:p w14:paraId="2BE4F759" w14:textId="77777777" w:rsidR="00A065CF" w:rsidRDefault="00000000">
      <w:pPr>
        <w:rPr>
          <w:lang w:eastAsia="zh-CN"/>
        </w:rPr>
      </w:pPr>
      <w:r>
        <w:rPr>
          <w:lang w:eastAsia="zh-CN"/>
        </w:rPr>
        <w:t>完整耦合</w:t>
      </w:r>
      <w:r>
        <w:rPr>
          <w:lang w:eastAsia="zh-CN"/>
        </w:rPr>
        <w:t xml:space="preserve"> → </w:t>
      </w:r>
      <w:r>
        <w:rPr>
          <w:lang w:eastAsia="zh-CN"/>
        </w:rPr>
        <w:t>组织印记</w:t>
      </w:r>
      <w:r>
        <w:rPr>
          <w:lang w:eastAsia="zh-CN"/>
        </w:rPr>
        <w:t xml:space="preserve"> → </w:t>
      </w:r>
      <w:r>
        <w:rPr>
          <w:lang w:eastAsia="zh-CN"/>
        </w:rPr>
        <w:t>可获得路径信息。</w:t>
      </w:r>
    </w:p>
    <w:p w14:paraId="09F1EB06" w14:textId="77777777" w:rsidR="00A065CF" w:rsidRDefault="00000000">
      <w:pPr>
        <w:rPr>
          <w:lang w:eastAsia="zh-CN"/>
        </w:rPr>
      </w:pPr>
      <w:r>
        <w:rPr>
          <w:lang w:eastAsia="zh-CN"/>
        </w:rPr>
        <w:t>这为</w:t>
      </w:r>
      <w:r>
        <w:rPr>
          <w:lang w:eastAsia="zh-CN"/>
        </w:rPr>
        <w:t>“</w:t>
      </w:r>
      <w:r>
        <w:rPr>
          <w:lang w:eastAsia="zh-CN"/>
        </w:rPr>
        <w:t>测量到粒子</w:t>
      </w:r>
      <w:r>
        <w:rPr>
          <w:lang w:eastAsia="zh-CN"/>
        </w:rPr>
        <w:t>”</w:t>
      </w:r>
      <w:r>
        <w:rPr>
          <w:lang w:eastAsia="zh-CN"/>
        </w:rPr>
        <w:t>和</w:t>
      </w:r>
      <w:r>
        <w:rPr>
          <w:lang w:eastAsia="zh-CN"/>
        </w:rPr>
        <w:t>“</w:t>
      </w:r>
      <w:r>
        <w:rPr>
          <w:lang w:eastAsia="zh-CN"/>
        </w:rPr>
        <w:t>测量改变干涉条件</w:t>
      </w:r>
      <w:r>
        <w:rPr>
          <w:lang w:eastAsia="zh-CN"/>
        </w:rPr>
        <w:t>”</w:t>
      </w:r>
      <w:r>
        <w:rPr>
          <w:lang w:eastAsia="zh-CN"/>
        </w:rPr>
        <w:t>提供了一个可能的共同机制。</w:t>
      </w:r>
    </w:p>
    <w:p w14:paraId="20D208EB" w14:textId="77777777" w:rsidR="00A065CF" w:rsidRDefault="00000000">
      <w:pPr>
        <w:pStyle w:val="1"/>
        <w:rPr>
          <w:lang w:eastAsia="zh-CN"/>
        </w:rPr>
      </w:pPr>
      <w:r>
        <w:rPr>
          <w:lang w:eastAsia="zh-CN"/>
        </w:rPr>
        <w:t>十二、宏观世界为什么表现得经典</w:t>
      </w:r>
    </w:p>
    <w:p w14:paraId="34ACDAA4" w14:textId="77777777" w:rsidR="00A065CF" w:rsidRDefault="00000000">
      <w:pPr>
        <w:rPr>
          <w:lang w:eastAsia="zh-CN"/>
        </w:rPr>
      </w:pPr>
      <w:r>
        <w:rPr>
          <w:lang w:eastAsia="zh-CN"/>
        </w:rPr>
        <w:t>如果微观组织具有有限的闭合空间和时间尺度，那么宏观测量通常远大于这些尺度。</w:t>
      </w:r>
    </w:p>
    <w:p w14:paraId="664C930D" w14:textId="77777777" w:rsidR="00A065CF" w:rsidRDefault="00000000">
      <w:pPr>
        <w:rPr>
          <w:lang w:eastAsia="zh-CN"/>
        </w:rPr>
      </w:pPr>
      <w:r>
        <w:rPr>
          <w:lang w:eastAsia="zh-CN"/>
        </w:rPr>
        <w:t>宏观对象的物质波长极短，宏观测量过程可以覆盖极大量的微观周期。</w:t>
      </w:r>
    </w:p>
    <w:p w14:paraId="22B252E2" w14:textId="77777777" w:rsidR="00A065CF" w:rsidRDefault="00000000">
      <w:pPr>
        <w:rPr>
          <w:lang w:eastAsia="zh-CN"/>
        </w:rPr>
      </w:pPr>
      <w:r>
        <w:rPr>
          <w:lang w:eastAsia="zh-CN"/>
        </w:rPr>
        <w:t>因此，单个闭合周期的结构不再直接显现，而大量周期形成稳定的宏观组织。</w:t>
      </w:r>
    </w:p>
    <w:p w14:paraId="2E2276ED" w14:textId="77777777" w:rsidR="00A065CF" w:rsidRDefault="00000000">
      <w:pPr>
        <w:rPr>
          <w:lang w:eastAsia="zh-CN"/>
        </w:rPr>
      </w:pPr>
      <w:r>
        <w:rPr>
          <w:lang w:eastAsia="zh-CN"/>
        </w:rPr>
        <w:t>这提供了一个探索性的尺度观点：</w:t>
      </w:r>
    </w:p>
    <w:p w14:paraId="7B393F3B" w14:textId="77777777" w:rsidR="00A065CF" w:rsidRDefault="00000000">
      <w:pPr>
        <w:rPr>
          <w:lang w:eastAsia="zh-CN"/>
        </w:rPr>
      </w:pPr>
      <w:r>
        <w:rPr>
          <w:lang w:eastAsia="zh-CN"/>
        </w:rPr>
        <w:t>微观尺度</w:t>
      </w:r>
      <w:r>
        <w:rPr>
          <w:lang w:eastAsia="zh-CN"/>
        </w:rPr>
        <w:t xml:space="preserve"> → </w:t>
      </w:r>
      <w:r>
        <w:rPr>
          <w:lang w:eastAsia="zh-CN"/>
        </w:rPr>
        <w:t>单个或少量闭合周期具有显著作用；</w:t>
      </w:r>
    </w:p>
    <w:p w14:paraId="5E3BB22B" w14:textId="77777777" w:rsidR="00A065CF" w:rsidRDefault="00000000">
      <w:pPr>
        <w:rPr>
          <w:lang w:eastAsia="zh-CN"/>
        </w:rPr>
      </w:pPr>
      <w:r>
        <w:rPr>
          <w:lang w:eastAsia="zh-CN"/>
        </w:rPr>
        <w:t>宏观尺度</w:t>
      </w:r>
      <w:r>
        <w:rPr>
          <w:lang w:eastAsia="zh-CN"/>
        </w:rPr>
        <w:t xml:space="preserve"> → </w:t>
      </w:r>
      <w:r>
        <w:rPr>
          <w:lang w:eastAsia="zh-CN"/>
        </w:rPr>
        <w:t>大量闭合周期</w:t>
      </w:r>
      <w:r>
        <w:rPr>
          <w:lang w:eastAsia="zh-CN"/>
        </w:rPr>
        <w:t xml:space="preserve"> → </w:t>
      </w:r>
      <w:r>
        <w:rPr>
          <w:lang w:eastAsia="zh-CN"/>
        </w:rPr>
        <w:t>稳定组织</w:t>
      </w:r>
      <w:r>
        <w:rPr>
          <w:lang w:eastAsia="zh-CN"/>
        </w:rPr>
        <w:t xml:space="preserve"> → </w:t>
      </w:r>
      <w:r>
        <w:rPr>
          <w:lang w:eastAsia="zh-CN"/>
        </w:rPr>
        <w:t>经典确定性。</w:t>
      </w:r>
    </w:p>
    <w:p w14:paraId="332EFFA7" w14:textId="77777777" w:rsidR="00A065CF" w:rsidRDefault="00000000">
      <w:pPr>
        <w:rPr>
          <w:lang w:eastAsia="zh-CN"/>
        </w:rPr>
      </w:pPr>
      <w:r>
        <w:rPr>
          <w:lang w:eastAsia="zh-CN"/>
        </w:rPr>
        <w:t>这个观点仍需要定量化，特别是需要说明如何从微观闭合尺度得到宏观退相干和经典极限。</w:t>
      </w:r>
    </w:p>
    <w:p w14:paraId="2D126FF4" w14:textId="77777777" w:rsidR="00A065CF" w:rsidRDefault="00000000">
      <w:pPr>
        <w:pStyle w:val="1"/>
        <w:rPr>
          <w:lang w:eastAsia="zh-CN"/>
        </w:rPr>
      </w:pPr>
      <w:r>
        <w:rPr>
          <w:lang w:eastAsia="zh-CN"/>
        </w:rPr>
        <w:t>十三、哲学界现有解释与</w:t>
      </w:r>
      <w:r>
        <w:rPr>
          <w:lang w:eastAsia="zh-CN"/>
        </w:rPr>
        <w:t xml:space="preserve"> Universe Crystal </w:t>
      </w:r>
      <w:r>
        <w:rPr>
          <w:lang w:eastAsia="zh-CN"/>
        </w:rPr>
        <w:t>的区别</w:t>
      </w:r>
    </w:p>
    <w:p w14:paraId="375DA5A7" w14:textId="77777777" w:rsidR="00A065CF" w:rsidRDefault="00000000">
      <w:pPr>
        <w:rPr>
          <w:lang w:eastAsia="zh-CN"/>
        </w:rPr>
      </w:pPr>
      <w:r>
        <w:rPr>
          <w:lang w:eastAsia="zh-CN"/>
        </w:rPr>
        <w:t>现有量子哲学并不存在一个统一的</w:t>
      </w:r>
      <w:r>
        <w:rPr>
          <w:lang w:eastAsia="zh-CN"/>
        </w:rPr>
        <w:t>“</w:t>
      </w:r>
      <w:r>
        <w:rPr>
          <w:lang w:eastAsia="zh-CN"/>
        </w:rPr>
        <w:t>哲学解释</w:t>
      </w:r>
      <w:r>
        <w:rPr>
          <w:lang w:eastAsia="zh-CN"/>
        </w:rPr>
        <w:t>”</w:t>
      </w:r>
      <w:r>
        <w:rPr>
          <w:lang w:eastAsia="zh-CN"/>
        </w:rPr>
        <w:t>。不同解释在本体论上差异很大。</w:t>
      </w:r>
    </w:p>
    <w:p w14:paraId="1EA8D27C" w14:textId="77777777" w:rsidR="00A065CF" w:rsidRDefault="00000000">
      <w:pPr>
        <w:rPr>
          <w:lang w:eastAsia="zh-CN"/>
        </w:rPr>
      </w:pPr>
      <w:r>
        <w:rPr>
          <w:lang w:eastAsia="zh-CN"/>
        </w:rPr>
        <w:lastRenderedPageBreak/>
        <w:t>哥本哈根传统强调测量条件和互补性。</w:t>
      </w:r>
    </w:p>
    <w:p w14:paraId="4D9F9837" w14:textId="77777777" w:rsidR="00A065CF" w:rsidRDefault="00000000">
      <w:r>
        <w:t xml:space="preserve">Many-Worlds </w:t>
      </w:r>
      <w:proofErr w:type="spellStart"/>
      <w:r>
        <w:t>把波函数的整体演化视为基本现实</w:t>
      </w:r>
      <w:proofErr w:type="spellEnd"/>
      <w:r>
        <w:t>。</w:t>
      </w:r>
    </w:p>
    <w:p w14:paraId="7E9F6685" w14:textId="77777777" w:rsidR="00A065CF" w:rsidRDefault="00000000">
      <w:r>
        <w:t xml:space="preserve">Bohmian mechanics </w:t>
      </w:r>
      <w:r>
        <w:t>引入额外的确定性结构。</w:t>
      </w:r>
    </w:p>
    <w:p w14:paraId="442CF5C6" w14:textId="77777777" w:rsidR="00A065CF" w:rsidRDefault="00000000">
      <w:r>
        <w:t>客观坍缩理论修改或扩展标准动力学。</w:t>
      </w:r>
    </w:p>
    <w:p w14:paraId="0BDD97B5" w14:textId="77777777" w:rsidR="00A065CF" w:rsidRDefault="00000000">
      <w:r>
        <w:t xml:space="preserve">Relational approaches </w:t>
      </w:r>
      <w:r>
        <w:t>强调状态和事实的关系性。</w:t>
      </w:r>
    </w:p>
    <w:p w14:paraId="4F11A803" w14:textId="77777777" w:rsidR="00A065CF" w:rsidRDefault="00000000">
      <w:r>
        <w:t xml:space="preserve">QBism </w:t>
      </w:r>
      <w:r>
        <w:t>等路线更偏向认识论，把量子态与主体的信息或信念联系起来。</w:t>
      </w:r>
    </w:p>
    <w:p w14:paraId="736749D6" w14:textId="77777777" w:rsidR="00A065CF" w:rsidRDefault="00000000">
      <w:r>
        <w:t xml:space="preserve">Universe Crystal </w:t>
      </w:r>
      <w:r>
        <w:t>的潜在区别在于：</w:t>
      </w:r>
    </w:p>
    <w:p w14:paraId="5C889346" w14:textId="77777777" w:rsidR="00A065CF" w:rsidRDefault="00000000">
      <w:pPr>
        <w:rPr>
          <w:lang w:eastAsia="zh-CN"/>
        </w:rPr>
      </w:pPr>
      <w:r>
        <w:rPr>
          <w:lang w:eastAsia="zh-CN"/>
        </w:rPr>
        <w:t>它不首先把量子态理解成</w:t>
      </w:r>
      <w:r>
        <w:rPr>
          <w:lang w:eastAsia="zh-CN"/>
        </w:rPr>
        <w:t>“</w:t>
      </w:r>
      <w:r>
        <w:rPr>
          <w:lang w:eastAsia="zh-CN"/>
        </w:rPr>
        <w:t>关于一个已经存在的对象的信息</w:t>
      </w:r>
      <w:r>
        <w:rPr>
          <w:lang w:eastAsia="zh-CN"/>
        </w:rPr>
        <w:t>”</w:t>
      </w:r>
      <w:r>
        <w:rPr>
          <w:lang w:eastAsia="zh-CN"/>
        </w:rPr>
        <w:t>，而是试图从组织形成机制本身解释量子状态。</w:t>
      </w:r>
    </w:p>
    <w:p w14:paraId="7E86BA12" w14:textId="77777777" w:rsidR="00A065CF" w:rsidRDefault="00000000">
      <w:pPr>
        <w:rPr>
          <w:lang w:eastAsia="zh-CN"/>
        </w:rPr>
      </w:pPr>
      <w:r>
        <w:rPr>
          <w:lang w:eastAsia="zh-CN"/>
        </w:rPr>
        <w:t>其核心不是</w:t>
      </w:r>
      <w:r>
        <w:rPr>
          <w:lang w:eastAsia="zh-CN"/>
        </w:rPr>
        <w:t>“</w:t>
      </w:r>
      <w:r>
        <w:rPr>
          <w:lang w:eastAsia="zh-CN"/>
        </w:rPr>
        <w:t>观察者产生现实</w:t>
      </w:r>
      <w:r>
        <w:rPr>
          <w:lang w:eastAsia="zh-CN"/>
        </w:rPr>
        <w:t>”</w:t>
      </w:r>
      <w:r>
        <w:rPr>
          <w:lang w:eastAsia="zh-CN"/>
        </w:rPr>
        <w:t>，而是：</w:t>
      </w:r>
    </w:p>
    <w:p w14:paraId="119D35FC" w14:textId="77777777" w:rsidR="00A065CF" w:rsidRDefault="00000000">
      <w:pPr>
        <w:rPr>
          <w:lang w:eastAsia="zh-CN"/>
        </w:rPr>
      </w:pPr>
      <w:r>
        <w:rPr>
          <w:lang w:eastAsia="zh-CN"/>
        </w:rPr>
        <w:t>关系持续形成</w:t>
      </w:r>
      <w:r>
        <w:rPr>
          <w:lang w:eastAsia="zh-CN"/>
        </w:rPr>
        <w:t xml:space="preserve"> → </w:t>
      </w:r>
      <w:r>
        <w:rPr>
          <w:lang w:eastAsia="zh-CN"/>
        </w:rPr>
        <w:t>持续闭合</w:t>
      </w:r>
      <w:r>
        <w:rPr>
          <w:lang w:eastAsia="zh-CN"/>
        </w:rPr>
        <w:t xml:space="preserve"> → </w:t>
      </w:r>
      <w:r>
        <w:rPr>
          <w:lang w:eastAsia="zh-CN"/>
        </w:rPr>
        <w:t>组织身份形成</w:t>
      </w:r>
      <w:r>
        <w:rPr>
          <w:lang w:eastAsia="zh-CN"/>
        </w:rPr>
        <w:t xml:space="preserve"> → </w:t>
      </w:r>
      <w:r>
        <w:rPr>
          <w:lang w:eastAsia="zh-CN"/>
        </w:rPr>
        <w:t>测量读取组织。</w:t>
      </w:r>
    </w:p>
    <w:p w14:paraId="572CB852" w14:textId="77777777" w:rsidR="00A065CF" w:rsidRDefault="00000000">
      <w:pPr>
        <w:rPr>
          <w:lang w:eastAsia="zh-CN"/>
        </w:rPr>
      </w:pPr>
      <w:r>
        <w:rPr>
          <w:lang w:eastAsia="zh-CN"/>
        </w:rPr>
        <w:t>因此，</w:t>
      </w:r>
      <w:r>
        <w:rPr>
          <w:lang w:eastAsia="zh-CN"/>
        </w:rPr>
        <w:t xml:space="preserve">Universe Crystal </w:t>
      </w:r>
      <w:r>
        <w:rPr>
          <w:lang w:eastAsia="zh-CN"/>
        </w:rPr>
        <w:t>更接近一种组织论、关系本体论和过程本体论的结合，而不是单纯的认识论解释。</w:t>
      </w:r>
    </w:p>
    <w:p w14:paraId="69A80F55" w14:textId="77777777" w:rsidR="00A065CF" w:rsidRDefault="00000000">
      <w:pPr>
        <w:pStyle w:val="1"/>
        <w:rPr>
          <w:lang w:eastAsia="zh-CN"/>
        </w:rPr>
      </w:pPr>
      <w:r>
        <w:rPr>
          <w:lang w:eastAsia="zh-CN"/>
        </w:rPr>
        <w:t>十四、目前最值得研究的统一链条</w:t>
      </w:r>
    </w:p>
    <w:p w14:paraId="6F611F25" w14:textId="77777777" w:rsidR="00A065CF" w:rsidRDefault="00000000">
      <w:pPr>
        <w:rPr>
          <w:lang w:eastAsia="zh-CN"/>
        </w:rPr>
      </w:pPr>
      <w:r>
        <w:rPr>
          <w:lang w:eastAsia="zh-CN"/>
        </w:rPr>
        <w:t>当前研究可以暂时集中在一条主线，而不是同时解释所有量子现象：</w:t>
      </w:r>
    </w:p>
    <w:p w14:paraId="7BF4C486" w14:textId="77777777" w:rsidR="00A065CF" w:rsidRDefault="00000000">
      <w:pPr>
        <w:rPr>
          <w:lang w:eastAsia="zh-CN"/>
        </w:rPr>
      </w:pPr>
      <w:r>
        <w:rPr>
          <w:lang w:eastAsia="zh-CN"/>
        </w:rPr>
        <w:t>持续闭合</w:t>
      </w:r>
      <w:r>
        <w:rPr>
          <w:lang w:eastAsia="zh-CN"/>
        </w:rPr>
        <w:br/>
        <w:t xml:space="preserve">→ </w:t>
      </w:r>
      <w:r>
        <w:rPr>
          <w:lang w:eastAsia="zh-CN"/>
        </w:rPr>
        <w:t>周期性</w:t>
      </w:r>
      <w:r>
        <w:rPr>
          <w:lang w:eastAsia="zh-CN"/>
        </w:rPr>
        <w:br/>
        <w:t xml:space="preserve">→ </w:t>
      </w:r>
      <w:r>
        <w:rPr>
          <w:lang w:eastAsia="zh-CN"/>
        </w:rPr>
        <w:t>物质波</w:t>
      </w:r>
      <w:r>
        <w:rPr>
          <w:lang w:eastAsia="zh-CN"/>
        </w:rPr>
        <w:br/>
        <w:t xml:space="preserve">→ </w:t>
      </w:r>
      <w:r>
        <w:rPr>
          <w:lang w:eastAsia="zh-CN"/>
        </w:rPr>
        <w:t>相位</w:t>
      </w:r>
      <w:r>
        <w:rPr>
          <w:lang w:eastAsia="zh-CN"/>
        </w:rPr>
        <w:br/>
        <w:t xml:space="preserve">→ </w:t>
      </w:r>
      <w:r>
        <w:rPr>
          <w:lang w:eastAsia="zh-CN"/>
        </w:rPr>
        <w:t>闭合周期同步</w:t>
      </w:r>
      <w:r>
        <w:rPr>
          <w:lang w:eastAsia="zh-CN"/>
        </w:rPr>
        <w:br/>
        <w:t xml:space="preserve">→ </w:t>
      </w:r>
      <w:r>
        <w:rPr>
          <w:lang w:eastAsia="zh-CN"/>
        </w:rPr>
        <w:t>相干</w:t>
      </w:r>
      <w:r>
        <w:rPr>
          <w:lang w:eastAsia="zh-CN"/>
        </w:rPr>
        <w:br/>
        <w:t xml:space="preserve">→ </w:t>
      </w:r>
      <w:r>
        <w:rPr>
          <w:lang w:eastAsia="zh-CN"/>
        </w:rPr>
        <w:t>共同耦合</w:t>
      </w:r>
      <w:r>
        <w:rPr>
          <w:lang w:eastAsia="zh-CN"/>
        </w:rPr>
        <w:br/>
        <w:t xml:space="preserve">→ </w:t>
      </w:r>
      <w:r>
        <w:rPr>
          <w:lang w:eastAsia="zh-CN"/>
        </w:rPr>
        <w:t>干涉</w:t>
      </w:r>
      <w:r>
        <w:rPr>
          <w:lang w:eastAsia="zh-CN"/>
        </w:rPr>
        <w:br/>
        <w:t xml:space="preserve">→ </w:t>
      </w:r>
      <w:r>
        <w:rPr>
          <w:lang w:eastAsia="zh-CN"/>
        </w:rPr>
        <w:t>完整闭合</w:t>
      </w:r>
      <w:r>
        <w:rPr>
          <w:lang w:eastAsia="zh-CN"/>
        </w:rPr>
        <w:br/>
      </w:r>
      <w:r>
        <w:rPr>
          <w:lang w:eastAsia="zh-CN"/>
        </w:rPr>
        <w:lastRenderedPageBreak/>
        <w:t xml:space="preserve">→ </w:t>
      </w:r>
      <w:r>
        <w:rPr>
          <w:lang w:eastAsia="zh-CN"/>
        </w:rPr>
        <w:t>确定组织</w:t>
      </w:r>
      <w:r>
        <w:rPr>
          <w:lang w:eastAsia="zh-CN"/>
        </w:rPr>
        <w:br/>
        <w:t xml:space="preserve">→ </w:t>
      </w:r>
      <w:r>
        <w:rPr>
          <w:lang w:eastAsia="zh-CN"/>
        </w:rPr>
        <w:t>测量事件与组织印记。</w:t>
      </w:r>
    </w:p>
    <w:p w14:paraId="78245312" w14:textId="77777777" w:rsidR="00A065CF" w:rsidRDefault="00000000">
      <w:pPr>
        <w:rPr>
          <w:lang w:eastAsia="zh-CN"/>
        </w:rPr>
      </w:pPr>
      <w:r>
        <w:rPr>
          <w:lang w:eastAsia="zh-CN"/>
        </w:rPr>
        <w:t>其中最核心的两个待验证假设是：</w:t>
      </w:r>
    </w:p>
    <w:p w14:paraId="2493C643" w14:textId="77777777" w:rsidR="00A065CF" w:rsidRDefault="00000000">
      <w:pPr>
        <w:rPr>
          <w:lang w:eastAsia="zh-CN"/>
        </w:rPr>
      </w:pPr>
      <w:r>
        <w:rPr>
          <w:lang w:eastAsia="zh-CN"/>
        </w:rPr>
        <w:t>第一，物质波长是否可以理解为组织闭合的空间周期。</w:t>
      </w:r>
    </w:p>
    <w:p w14:paraId="5429C165" w14:textId="77777777" w:rsidR="00A065CF" w:rsidRDefault="00000000">
      <w:pPr>
        <w:rPr>
          <w:lang w:eastAsia="zh-CN"/>
        </w:rPr>
      </w:pPr>
      <w:r>
        <w:rPr>
          <w:lang w:eastAsia="zh-CN"/>
        </w:rPr>
        <w:t>第二，测量是否必须完成至少一个闭合周期，才能形成一个确定的局域组织并留下足够的组织印记。</w:t>
      </w:r>
    </w:p>
    <w:p w14:paraId="60ED1D5A" w14:textId="77777777" w:rsidR="00A065CF" w:rsidRDefault="00000000">
      <w:pPr>
        <w:rPr>
          <w:lang w:eastAsia="zh-CN"/>
        </w:rPr>
      </w:pPr>
      <w:r>
        <w:rPr>
          <w:lang w:eastAsia="zh-CN"/>
        </w:rPr>
        <w:t>如果未来能够从</w:t>
      </w:r>
      <w:r>
        <w:rPr>
          <w:lang w:eastAsia="zh-CN"/>
        </w:rPr>
        <w:t xml:space="preserve"> Universe Crystal </w:t>
      </w:r>
      <w:r>
        <w:rPr>
          <w:lang w:eastAsia="zh-CN"/>
        </w:rPr>
        <w:t>的基本组织规则中推导出这些关系，而不是把量子力学的结果直接重新命名，那么它才可能成为一种真正的量子本体论模型。</w:t>
      </w:r>
    </w:p>
    <w:p w14:paraId="038BE17D" w14:textId="77777777" w:rsidR="00A065CF" w:rsidRDefault="00000000">
      <w:pPr>
        <w:pStyle w:val="1"/>
        <w:rPr>
          <w:lang w:eastAsia="zh-CN"/>
        </w:rPr>
      </w:pPr>
      <w:r>
        <w:rPr>
          <w:lang w:eastAsia="zh-CN"/>
        </w:rPr>
        <w:t>十五、结论：哲学论文的定位</w:t>
      </w:r>
    </w:p>
    <w:p w14:paraId="28561915" w14:textId="77777777" w:rsidR="00A065CF" w:rsidRDefault="00000000">
      <w:pPr>
        <w:rPr>
          <w:lang w:eastAsia="zh-CN"/>
        </w:rPr>
      </w:pPr>
      <w:r>
        <w:rPr>
          <w:lang w:eastAsia="zh-CN"/>
        </w:rPr>
        <w:t>这项研究适合作为一篇哲学视角的探索性论文，而不应在当前阶段宣称完成了量子力学的物理解释。</w:t>
      </w:r>
    </w:p>
    <w:p w14:paraId="0A0CF59A" w14:textId="77777777" w:rsidR="00A065CF" w:rsidRDefault="00000000">
      <w:pPr>
        <w:rPr>
          <w:lang w:eastAsia="zh-CN"/>
        </w:rPr>
      </w:pPr>
      <w:r>
        <w:rPr>
          <w:lang w:eastAsia="zh-CN"/>
        </w:rPr>
        <w:t>论文可以把核心问题定位为：</w:t>
      </w:r>
    </w:p>
    <w:p w14:paraId="2E36C68D" w14:textId="77777777" w:rsidR="00A065CF" w:rsidRDefault="00000000">
      <w:pPr>
        <w:rPr>
          <w:lang w:eastAsia="zh-CN"/>
        </w:rPr>
      </w:pPr>
      <w:r>
        <w:rPr>
          <w:lang w:eastAsia="zh-CN"/>
        </w:rPr>
        <w:t>“</w:t>
      </w:r>
      <w:r>
        <w:rPr>
          <w:lang w:eastAsia="zh-CN"/>
        </w:rPr>
        <w:t>如果物理对象不是先验存在的，而是由持续的关系闭合形成，那么量子波动、相干、干涉以及测量后的局域粒子事件是否可以被理解为同一个组织形成过程的不同阶段？</w:t>
      </w:r>
      <w:r>
        <w:rPr>
          <w:lang w:eastAsia="zh-CN"/>
        </w:rPr>
        <w:t>”</w:t>
      </w:r>
    </w:p>
    <w:p w14:paraId="066BCC25" w14:textId="77777777" w:rsidR="00A065CF" w:rsidRDefault="00000000">
      <w:pPr>
        <w:rPr>
          <w:lang w:eastAsia="zh-CN"/>
        </w:rPr>
      </w:pPr>
      <w:r>
        <w:rPr>
          <w:lang w:eastAsia="zh-CN"/>
        </w:rPr>
        <w:t>这使论文与现有量子哲学的核心问题直接接轨，同时保留</w:t>
      </w:r>
      <w:r>
        <w:rPr>
          <w:lang w:eastAsia="zh-CN"/>
        </w:rPr>
        <w:t xml:space="preserve"> Universe Crystal </w:t>
      </w:r>
      <w:r>
        <w:rPr>
          <w:lang w:eastAsia="zh-CN"/>
        </w:rPr>
        <w:t>自己的理论切入点。</w:t>
      </w:r>
    </w:p>
    <w:p w14:paraId="70834E67" w14:textId="77777777" w:rsidR="00A065CF" w:rsidRDefault="00000000">
      <w:pPr>
        <w:rPr>
          <w:lang w:eastAsia="zh-CN"/>
        </w:rPr>
      </w:pPr>
      <w:r>
        <w:rPr>
          <w:lang w:eastAsia="zh-CN"/>
        </w:rPr>
        <w:t>论文最重要的贡献不应是声称已经解决量子力学，而是提出一个清晰的本体论研究方案：</w:t>
      </w:r>
    </w:p>
    <w:p w14:paraId="7863B0A3" w14:textId="77777777" w:rsidR="00A065CF" w:rsidRDefault="00000000">
      <w:pPr>
        <w:rPr>
          <w:lang w:eastAsia="zh-CN"/>
        </w:rPr>
      </w:pPr>
      <w:r>
        <w:rPr>
          <w:lang w:eastAsia="zh-CN"/>
        </w:rPr>
        <w:t>**</w:t>
      </w:r>
      <w:r>
        <w:rPr>
          <w:lang w:eastAsia="zh-CN"/>
        </w:rPr>
        <w:t>从对象优先转向组织形成，从静态状态转向持续闭合，从测量读取既有属性转向测量参与组织确定，并由此重新理解物质波、相干和干涉。</w:t>
      </w:r>
      <w:r>
        <w:rPr>
          <w:lang w:eastAsia="zh-CN"/>
        </w:rPr>
        <w:t>**</w:t>
      </w:r>
    </w:p>
    <w:p w14:paraId="237C5AB9" w14:textId="77777777" w:rsidR="00A065CF" w:rsidRDefault="00000000">
      <w:pPr>
        <w:rPr>
          <w:lang w:eastAsia="zh-CN"/>
        </w:rPr>
      </w:pPr>
      <w:r>
        <w:rPr>
          <w:lang w:eastAsia="zh-CN"/>
        </w:rPr>
        <w:t>后续研究的关键，是把这些哲学命题逐步转化为可检验的数学关系。</w:t>
      </w:r>
    </w:p>
    <w:sectPr w:rsidR="00A065C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54617666">
    <w:abstractNumId w:val="8"/>
  </w:num>
  <w:num w:numId="2" w16cid:durableId="603000783">
    <w:abstractNumId w:val="6"/>
  </w:num>
  <w:num w:numId="3" w16cid:durableId="1067220312">
    <w:abstractNumId w:val="5"/>
  </w:num>
  <w:num w:numId="4" w16cid:durableId="1997882002">
    <w:abstractNumId w:val="4"/>
  </w:num>
  <w:num w:numId="5" w16cid:durableId="1525902244">
    <w:abstractNumId w:val="7"/>
  </w:num>
  <w:num w:numId="6" w16cid:durableId="2094007153">
    <w:abstractNumId w:val="3"/>
  </w:num>
  <w:num w:numId="7" w16cid:durableId="32000920">
    <w:abstractNumId w:val="2"/>
  </w:num>
  <w:num w:numId="8" w16cid:durableId="1907447692">
    <w:abstractNumId w:val="1"/>
  </w:num>
  <w:num w:numId="9" w16cid:durableId="709456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3A6"/>
    <w:rsid w:val="0015074B"/>
    <w:rsid w:val="0029639D"/>
    <w:rsid w:val="00326F90"/>
    <w:rsid w:val="00A065CF"/>
    <w:rsid w:val="00AA1D8D"/>
    <w:rsid w:val="00B47730"/>
    <w:rsid w:val="00CB0664"/>
    <w:rsid w:val="00E634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99F9D7"/>
  <w14:defaultImageDpi w14:val="300"/>
  <w15:docId w15:val="{77EEEDAF-4533-4AA6-B3F9-898D3AC21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2468</Words>
  <Characters>2692</Characters>
  <Application>Microsoft Office Word</Application>
  <DocSecurity>0</DocSecurity>
  <Lines>112</Lines>
  <Paragraphs>147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Jerry Jiang</cp:lastModifiedBy>
  <cp:revision>2</cp:revision>
  <dcterms:created xsi:type="dcterms:W3CDTF">2026-08-30T14:38:00Z</dcterms:created>
  <dcterms:modified xsi:type="dcterms:W3CDTF">2026-08-30T14:38:00Z</dcterms:modified>
  <cp:category/>
</cp:coreProperties>
</file>