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8F6A9" w14:textId="77777777" w:rsidR="00321BA6" w:rsidRPr="00B10092" w:rsidRDefault="00321BA6">
      <w:pPr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>22 Nov 2018</w:t>
      </w:r>
    </w:p>
    <w:p w14:paraId="396BB592" w14:textId="77777777" w:rsidR="00321BA6" w:rsidRPr="00B10092" w:rsidRDefault="00321BA6">
      <w:pPr>
        <w:rPr>
          <w:rFonts w:ascii="Times New Roman" w:hAnsi="Times New Roman" w:cs="Times New Roman"/>
          <w:lang w:val="en-AU"/>
        </w:rPr>
      </w:pPr>
    </w:p>
    <w:p w14:paraId="74216566" w14:textId="77777777" w:rsidR="001F78C4" w:rsidRPr="00B10092" w:rsidRDefault="00321BA6">
      <w:pPr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>Dear Shi,</w:t>
      </w:r>
    </w:p>
    <w:p w14:paraId="403BDF35" w14:textId="77777777" w:rsidR="00321BA6" w:rsidRPr="00B10092" w:rsidRDefault="00321BA6">
      <w:pPr>
        <w:rPr>
          <w:rFonts w:ascii="Times New Roman" w:hAnsi="Times New Roman" w:cs="Times New Roman"/>
          <w:lang w:val="en-AU"/>
        </w:rPr>
      </w:pPr>
    </w:p>
    <w:p w14:paraId="2A031B0A" w14:textId="7BDC47C8" w:rsidR="000C4E3C" w:rsidRDefault="000C4E3C" w:rsidP="00B10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Each bullet number is for a different screen</w:t>
      </w:r>
    </w:p>
    <w:p w14:paraId="5431216D" w14:textId="77777777" w:rsidR="000C4E3C" w:rsidRDefault="000C4E3C" w:rsidP="000C4E3C">
      <w:pPr>
        <w:pStyle w:val="ListParagraph"/>
        <w:rPr>
          <w:rFonts w:ascii="Times New Roman" w:hAnsi="Times New Roman" w:cs="Times New Roman"/>
          <w:lang w:val="en-AU"/>
        </w:rPr>
      </w:pPr>
      <w:bookmarkStart w:id="0" w:name="_GoBack"/>
      <w:bookmarkEnd w:id="0"/>
    </w:p>
    <w:p w14:paraId="4224CB90" w14:textId="291FFEF1" w:rsidR="00B10092" w:rsidRDefault="00B10092" w:rsidP="00B10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>program 90 puzzles</w:t>
      </w:r>
      <w:r>
        <w:rPr>
          <w:rFonts w:ascii="Times New Roman" w:hAnsi="Times New Roman" w:cs="Times New Roman"/>
          <w:lang w:val="en-AU"/>
        </w:rPr>
        <w:t xml:space="preserve"> (from the </w:t>
      </w:r>
      <w:proofErr w:type="gramStart"/>
      <w:r>
        <w:rPr>
          <w:rFonts w:ascii="Times New Roman" w:hAnsi="Times New Roman" w:cs="Times New Roman"/>
          <w:lang w:val="en-AU"/>
        </w:rPr>
        <w:t>kids</w:t>
      </w:r>
      <w:proofErr w:type="gramEnd"/>
      <w:r>
        <w:rPr>
          <w:rFonts w:ascii="Times New Roman" w:hAnsi="Times New Roman" w:cs="Times New Roman"/>
          <w:lang w:val="en-AU"/>
        </w:rPr>
        <w:t xml:space="preserve"> book, i.e., 4x4 puzzles)</w:t>
      </w:r>
      <w:r w:rsidRPr="00B10092">
        <w:rPr>
          <w:rFonts w:ascii="Times New Roman" w:hAnsi="Times New Roman" w:cs="Times New Roman"/>
          <w:lang w:val="en-AU"/>
        </w:rPr>
        <w:t>, just in case one can solve 3/minute</w:t>
      </w:r>
      <w:r>
        <w:rPr>
          <w:rFonts w:ascii="Times New Roman" w:hAnsi="Times New Roman" w:cs="Times New Roman"/>
          <w:lang w:val="en-AU"/>
        </w:rPr>
        <w:t>;</w:t>
      </w:r>
    </w:p>
    <w:p w14:paraId="2AADFD95" w14:textId="77777777" w:rsidR="00B10092" w:rsidRPr="00B10092" w:rsidRDefault="00B10092" w:rsidP="00B10092">
      <w:pPr>
        <w:pStyle w:val="ListParagraph"/>
        <w:rPr>
          <w:rFonts w:ascii="Times New Roman" w:hAnsi="Times New Roman" w:cs="Times New Roman"/>
          <w:lang w:val="en-AU"/>
        </w:rPr>
      </w:pPr>
    </w:p>
    <w:p w14:paraId="198EE822" w14:textId="3F7A3A93" w:rsidR="00B10092" w:rsidRDefault="00B10092" w:rsidP="00B10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We will distribute the consent form and general idea of the experiment by hand;</w:t>
      </w:r>
    </w:p>
    <w:p w14:paraId="643AD13F" w14:textId="77777777" w:rsidR="00B10092" w:rsidRPr="00B10092" w:rsidRDefault="00B10092" w:rsidP="00B10092">
      <w:pPr>
        <w:rPr>
          <w:rFonts w:ascii="Times New Roman" w:hAnsi="Times New Roman" w:cs="Times New Roman"/>
          <w:lang w:val="en-AU"/>
        </w:rPr>
      </w:pPr>
    </w:p>
    <w:p w14:paraId="662A7854" w14:textId="0FD4723A" w:rsidR="00B10092" w:rsidRDefault="00B10092" w:rsidP="00C31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>You need to program only the instructions of each treatment (see two attachments)</w:t>
      </w:r>
      <w:r>
        <w:rPr>
          <w:rFonts w:ascii="Times New Roman" w:hAnsi="Times New Roman" w:cs="Times New Roman"/>
          <w:lang w:val="en-AU"/>
        </w:rPr>
        <w:t>;</w:t>
      </w:r>
    </w:p>
    <w:p w14:paraId="3A093F76" w14:textId="77777777" w:rsidR="00B10092" w:rsidRPr="00B10092" w:rsidRDefault="00B10092" w:rsidP="00B10092">
      <w:pPr>
        <w:rPr>
          <w:rFonts w:ascii="Times New Roman" w:hAnsi="Times New Roman" w:cs="Times New Roman"/>
          <w:lang w:val="en-AU"/>
        </w:rPr>
      </w:pPr>
    </w:p>
    <w:p w14:paraId="7657C810" w14:textId="77777777" w:rsidR="00B10092" w:rsidRDefault="00321BA6" w:rsidP="003A7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 xml:space="preserve">Use 15 New </w:t>
      </w:r>
      <w:r w:rsidR="00B10092" w:rsidRPr="00B10092">
        <w:rPr>
          <w:rFonts w:ascii="Times New Roman" w:hAnsi="Times New Roman" w:cs="Times New Roman"/>
          <w:lang w:val="en-AU"/>
        </w:rPr>
        <w:t>Scheckel</w:t>
      </w:r>
      <w:r w:rsidRPr="00B10092">
        <w:rPr>
          <w:rFonts w:ascii="Times New Roman" w:hAnsi="Times New Roman" w:cs="Times New Roman"/>
          <w:lang w:val="en-AU"/>
        </w:rPr>
        <w:t xml:space="preserve"> </w:t>
      </w:r>
      <w:r w:rsidR="00B10092" w:rsidRPr="00B10092">
        <w:rPr>
          <w:rFonts w:ascii="Times New Roman" w:hAnsi="Times New Roman" w:cs="Times New Roman"/>
          <w:lang w:val="en-AU"/>
        </w:rPr>
        <w:t xml:space="preserve">((ILS) </w:t>
      </w:r>
      <w:r w:rsidRPr="00B10092">
        <w:rPr>
          <w:rFonts w:ascii="Times New Roman" w:hAnsi="Times New Roman" w:cs="Times New Roman"/>
          <w:lang w:val="en-AU"/>
        </w:rPr>
        <w:t>as the “fixed price” for both treatments</w:t>
      </w:r>
      <w:r w:rsidR="00B10092" w:rsidRPr="00B10092">
        <w:rPr>
          <w:rFonts w:ascii="Times New Roman" w:hAnsi="Times New Roman" w:cs="Times New Roman"/>
          <w:lang w:val="en-AU"/>
        </w:rPr>
        <w:t xml:space="preserve"> </w:t>
      </w:r>
      <w:r w:rsidR="00B10092" w:rsidRPr="00B10092">
        <w:rPr>
          <w:rFonts w:ascii="Times New Roman" w:hAnsi="Times New Roman" w:cs="Times New Roman"/>
          <w:lang w:val="en-AU"/>
        </w:rPr>
        <w:sym w:font="Wingdings" w:char="F0E0"/>
      </w:r>
      <w:r w:rsidR="00B10092" w:rsidRPr="00B10092">
        <w:rPr>
          <w:rFonts w:ascii="Times New Roman" w:hAnsi="Times New Roman" w:cs="Times New Roman"/>
          <w:lang w:val="en-AU"/>
        </w:rPr>
        <w:t xml:space="preserve"> generate </w:t>
      </w:r>
      <w:proofErr w:type="spellStart"/>
      <w:r w:rsidR="00B10092" w:rsidRPr="00B10092">
        <w:rPr>
          <w:rFonts w:ascii="Times New Roman" w:hAnsi="Times New Roman" w:cs="Times New Roman"/>
          <w:lang w:val="en-AU"/>
        </w:rPr>
        <w:t>immediatel</w:t>
      </w:r>
      <w:proofErr w:type="spellEnd"/>
      <w:r w:rsidR="00B10092" w:rsidRPr="00B10092">
        <w:rPr>
          <w:rFonts w:ascii="Times New Roman" w:hAnsi="Times New Roman" w:cs="Times New Roman"/>
          <w:lang w:val="en-AU"/>
        </w:rPr>
        <w:t xml:space="preserve"> for the experimenter the information if the participant is selling-or-not in the selling </w:t>
      </w:r>
      <w:proofErr w:type="gramStart"/>
      <w:r w:rsidR="00B10092" w:rsidRPr="00B10092">
        <w:rPr>
          <w:rFonts w:ascii="Times New Roman" w:hAnsi="Times New Roman" w:cs="Times New Roman"/>
          <w:lang w:val="en-AU"/>
        </w:rPr>
        <w:t>treatment ;</w:t>
      </w:r>
      <w:proofErr w:type="gramEnd"/>
      <w:r w:rsidR="00B10092" w:rsidRPr="00B10092">
        <w:rPr>
          <w:rFonts w:ascii="Times New Roman" w:hAnsi="Times New Roman" w:cs="Times New Roman"/>
          <w:lang w:val="en-AU"/>
        </w:rPr>
        <w:t xml:space="preserve"> or buying-or-not in the buying treatment.  So, experimenter may just see the seat number, the ILS that he/she has to give to each participant, and </w:t>
      </w:r>
      <w:proofErr w:type="spellStart"/>
      <w:r w:rsidR="00B10092" w:rsidRPr="00B10092">
        <w:rPr>
          <w:rFonts w:ascii="Times New Roman" w:hAnsi="Times New Roman" w:cs="Times New Roman"/>
          <w:lang w:val="en-AU"/>
        </w:rPr>
        <w:t>whethe</w:t>
      </w:r>
      <w:proofErr w:type="spellEnd"/>
      <w:r w:rsidR="00B10092" w:rsidRPr="00B10092">
        <w:rPr>
          <w:rFonts w:ascii="Times New Roman" w:hAnsi="Times New Roman" w:cs="Times New Roman"/>
          <w:lang w:val="en-AU"/>
        </w:rPr>
        <w:t xml:space="preserve"> the book has to be kept or not;</w:t>
      </w:r>
    </w:p>
    <w:p w14:paraId="5CD0521F" w14:textId="77777777" w:rsidR="00B10092" w:rsidRPr="00B10092" w:rsidRDefault="00B10092" w:rsidP="00B10092">
      <w:pPr>
        <w:rPr>
          <w:rFonts w:ascii="Times New Roman" w:hAnsi="Times New Roman" w:cs="Times New Roman"/>
          <w:lang w:val="en-AU"/>
        </w:rPr>
      </w:pPr>
    </w:p>
    <w:p w14:paraId="0532697A" w14:textId="20A3101D" w:rsidR="00321BA6" w:rsidRPr="00B10092" w:rsidRDefault="00321BA6" w:rsidP="003A7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>Please keep track in excel sheet the person’s demographic information with:</w:t>
      </w:r>
    </w:p>
    <w:p w14:paraId="7A0518C7" w14:textId="77777777" w:rsidR="00321BA6" w:rsidRPr="00B10092" w:rsidRDefault="00321BA6" w:rsidP="00B10092">
      <w:pPr>
        <w:ind w:left="720"/>
        <w:rPr>
          <w:rFonts w:ascii="Times New Roman" w:hAnsi="Times New Roman" w:cs="Times New Roman"/>
          <w:lang w:val="en-AU"/>
        </w:rPr>
      </w:pPr>
      <w:proofErr w:type="spellStart"/>
      <w:r w:rsidRPr="00B10092">
        <w:rPr>
          <w:rFonts w:ascii="Times New Roman" w:hAnsi="Times New Roman" w:cs="Times New Roman"/>
          <w:lang w:val="en-AU"/>
        </w:rPr>
        <w:t>i</w:t>
      </w:r>
      <w:proofErr w:type="spellEnd"/>
      <w:r w:rsidRPr="00B10092">
        <w:rPr>
          <w:rFonts w:ascii="Times New Roman" w:hAnsi="Times New Roman" w:cs="Times New Roman"/>
          <w:lang w:val="en-AU"/>
        </w:rPr>
        <w:t>) score of finished puzzles;</w:t>
      </w:r>
    </w:p>
    <w:p w14:paraId="3094719F" w14:textId="77777777" w:rsidR="00321BA6" w:rsidRPr="00B10092" w:rsidRDefault="00321BA6" w:rsidP="00B10092">
      <w:pPr>
        <w:ind w:left="720"/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>ii) treatment type (buy or sell);</w:t>
      </w:r>
    </w:p>
    <w:p w14:paraId="49D7A6D2" w14:textId="77777777" w:rsidR="00321BA6" w:rsidRPr="00B10092" w:rsidRDefault="00321BA6" w:rsidP="00B10092">
      <w:pPr>
        <w:ind w:left="720"/>
        <w:rPr>
          <w:rFonts w:ascii="Times New Roman" w:hAnsi="Times New Roman" w:cs="Times New Roman"/>
          <w:lang w:val="en-AU"/>
        </w:rPr>
      </w:pPr>
      <w:r w:rsidRPr="00B10092">
        <w:rPr>
          <w:rFonts w:ascii="Times New Roman" w:hAnsi="Times New Roman" w:cs="Times New Roman"/>
          <w:lang w:val="en-AU"/>
        </w:rPr>
        <w:t>iii) selling-or-buying price</w:t>
      </w:r>
    </w:p>
    <w:sectPr w:rsidR="00321BA6" w:rsidRPr="00B10092" w:rsidSect="002319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316B1"/>
    <w:multiLevelType w:val="hybridMultilevel"/>
    <w:tmpl w:val="ED58E3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A6"/>
    <w:rsid w:val="000C4E3C"/>
    <w:rsid w:val="00231950"/>
    <w:rsid w:val="00321BA6"/>
    <w:rsid w:val="00B10092"/>
    <w:rsid w:val="00B33776"/>
    <w:rsid w:val="00E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C62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749</Characters>
  <Application>Microsoft Macintosh Word</Application>
  <DocSecurity>0</DocSecurity>
  <Lines>6</Lines>
  <Paragraphs>1</Paragraphs>
  <ScaleCrop>false</ScaleCrop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2018-11-22T12:26:00Z</dcterms:created>
  <dcterms:modified xsi:type="dcterms:W3CDTF">2018-11-22T12:38:00Z</dcterms:modified>
</cp:coreProperties>
</file>