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BFE" w:rsidRPr="0069392A" w:rsidRDefault="00616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tbl>
      <w:tblPr>
        <w:tblStyle w:val="2"/>
        <w:tblW w:w="10800" w:type="dxa"/>
        <w:tblLayout w:type="fixed"/>
        <w:tblLook w:val="0000" w:firstRow="0" w:lastRow="0" w:firstColumn="0" w:lastColumn="0" w:noHBand="0" w:noVBand="0"/>
      </w:tblPr>
      <w:tblGrid>
        <w:gridCol w:w="8460"/>
        <w:gridCol w:w="2340"/>
      </w:tblGrid>
      <w:tr w:rsidR="00616BFE" w:rsidRPr="0069392A">
        <w:tc>
          <w:tcPr>
            <w:tcW w:w="8460" w:type="dxa"/>
          </w:tcPr>
          <w:p w:rsidR="00616BFE" w:rsidRPr="0069392A" w:rsidRDefault="00BF1D80">
            <w:pPr>
              <w:spacing w:after="160"/>
              <w:rPr>
                <w:rFonts w:asciiTheme="majorHAnsi" w:eastAsia="Arial" w:hAnsiTheme="majorHAnsi" w:cstheme="majorHAnsi"/>
                <w:b/>
                <w:smallCaps/>
                <w:sz w:val="32"/>
                <w:szCs w:val="32"/>
              </w:rPr>
            </w:pPr>
            <w:r w:rsidRPr="0069392A">
              <w:rPr>
                <w:rFonts w:asciiTheme="majorHAnsi" w:eastAsia="Arial" w:hAnsiTheme="majorHAnsi" w:cstheme="majorHAnsi"/>
                <w:b/>
                <w:smallCaps/>
                <w:sz w:val="32"/>
                <w:szCs w:val="32"/>
              </w:rPr>
              <w:t>ANANTHARAJ</w:t>
            </w:r>
            <w:r w:rsidR="002E2B66" w:rsidRPr="0069392A">
              <w:rPr>
                <w:rFonts w:asciiTheme="majorHAnsi" w:eastAsia="Arial" w:hAnsiTheme="majorHAnsi" w:cstheme="majorHAnsi"/>
                <w:b/>
                <w:smallCaps/>
                <w:sz w:val="32"/>
                <w:szCs w:val="32"/>
              </w:rPr>
              <w:t>.</w:t>
            </w:r>
            <w:r w:rsidR="007B5CD5">
              <w:rPr>
                <w:rFonts w:asciiTheme="majorHAnsi" w:eastAsia="Arial" w:hAnsiTheme="majorHAnsi" w:cstheme="majorHAnsi"/>
                <w:b/>
                <w:smallCaps/>
                <w:sz w:val="32"/>
                <w:szCs w:val="32"/>
              </w:rPr>
              <w:t>M</w:t>
            </w:r>
          </w:p>
          <w:p w:rsidR="00616BFE" w:rsidRPr="0069392A" w:rsidRDefault="009A53A8">
            <w:pPr>
              <w:spacing w:after="160"/>
              <w:rPr>
                <w:rFonts w:asciiTheme="majorHAnsi" w:eastAsia="Arial" w:hAnsiTheme="majorHAnsi" w:cstheme="majorHAnsi"/>
                <w:b/>
                <w:smallCaps/>
                <w:sz w:val="30"/>
                <w:szCs w:val="30"/>
              </w:rPr>
            </w:pPr>
            <w:r w:rsidRPr="0069392A">
              <w:rPr>
                <w:rFonts w:asciiTheme="majorHAnsi" w:eastAsia="Arial" w:hAnsiTheme="majorHAnsi" w:cstheme="majorHAnsi"/>
                <w:b/>
                <w:sz w:val="30"/>
                <w:szCs w:val="30"/>
              </w:rPr>
              <w:t xml:space="preserve">DevOps Engineer </w:t>
            </w:r>
            <w:r w:rsidR="00F718B6">
              <w:rPr>
                <w:rFonts w:asciiTheme="majorHAnsi" w:eastAsia="Arial" w:hAnsiTheme="majorHAnsi" w:cstheme="majorHAnsi"/>
                <w:b/>
                <w:sz w:val="30"/>
                <w:szCs w:val="30"/>
              </w:rPr>
              <w:t xml:space="preserve">  </w:t>
            </w:r>
          </w:p>
          <w:p w:rsidR="00616BFE" w:rsidRPr="000B2D87" w:rsidRDefault="007B5CD5">
            <w:pPr>
              <w:spacing w:after="160"/>
              <w:jc w:val="left"/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</w:pPr>
            <w:r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C</w:t>
            </w:r>
            <w:r w:rsidR="00711F66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hennai</w:t>
            </w:r>
            <w:r w:rsidR="00BF1D80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, Tamil</w:t>
            </w:r>
            <w:r w:rsidR="002469DD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 xml:space="preserve"> </w:t>
            </w:r>
            <w:r w:rsidR="00BF1D80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Nadu, India</w:t>
            </w:r>
            <w:r w:rsidR="00711F66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.</w:t>
            </w:r>
          </w:p>
          <w:p w:rsidR="00616BFE" w:rsidRPr="000B2D87" w:rsidRDefault="007B5CD5">
            <w:pPr>
              <w:spacing w:after="160"/>
              <w:jc w:val="left"/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</w:pPr>
            <w:r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 xml:space="preserve">Mobile : </w:t>
            </w:r>
            <w:r w:rsidR="00711F66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+917845921012</w:t>
            </w:r>
          </w:p>
          <w:p w:rsidR="003E6DF0" w:rsidRPr="000B2D87" w:rsidRDefault="00BF1D80">
            <w:pPr>
              <w:spacing w:after="160"/>
              <w:jc w:val="left"/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</w:pPr>
            <w:r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 xml:space="preserve">Email : </w:t>
            </w:r>
            <w:hyperlink r:id="rId5">
              <w:r w:rsidRPr="000B2D87">
                <w:rPr>
                  <w:rFonts w:asciiTheme="majorHAnsi" w:eastAsia="Century Gothic" w:hAnsiTheme="majorHAnsi" w:cstheme="majorHAnsi"/>
                  <w:b/>
                  <w:color w:val="0000FF"/>
                  <w:sz w:val="22"/>
                  <w:szCs w:val="22"/>
                  <w:u w:val="single"/>
                </w:rPr>
                <w:t>saianandoce25@gmail.com</w:t>
              </w:r>
            </w:hyperlink>
            <w:r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 xml:space="preserve"> </w:t>
            </w:r>
          </w:p>
          <w:p w:rsidR="00616BFE" w:rsidRPr="004228B7" w:rsidRDefault="00193F97" w:rsidP="0047678D">
            <w:pPr>
              <w:spacing w:after="160"/>
              <w:jc w:val="left"/>
              <w:rPr>
                <w:rFonts w:asciiTheme="majorHAnsi" w:eastAsia="Arial" w:hAnsiTheme="majorHAnsi" w:cstheme="majorHAnsi"/>
                <w:b/>
                <w:sz w:val="30"/>
                <w:szCs w:val="30"/>
              </w:rPr>
            </w:pPr>
            <w:r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LinkedIn</w:t>
            </w:r>
            <w:r w:rsidR="00BF1D80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>:</w:t>
            </w:r>
            <w:r w:rsidR="003E6DF0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</w:rPr>
              <w:t xml:space="preserve"> </w:t>
            </w:r>
            <w:r w:rsidR="0047678D" w:rsidRPr="000B2D87">
              <w:rPr>
                <w:rFonts w:asciiTheme="majorHAnsi" w:eastAsia="Century Gothic" w:hAnsiTheme="majorHAnsi" w:cstheme="majorHAnsi"/>
                <w:b/>
                <w:sz w:val="22"/>
                <w:szCs w:val="22"/>
                <w:u w:val="single"/>
              </w:rPr>
              <w:t>https://www.linkedin.com/in/anantharaj2592-devops</w:t>
            </w:r>
          </w:p>
        </w:tc>
        <w:tc>
          <w:tcPr>
            <w:tcW w:w="2340" w:type="dxa"/>
            <w:vAlign w:val="center"/>
          </w:tcPr>
          <w:p w:rsidR="00616BFE" w:rsidRPr="0069392A" w:rsidRDefault="00616BFE">
            <w:pPr>
              <w:spacing w:after="160"/>
              <w:jc w:val="center"/>
              <w:rPr>
                <w:rFonts w:asciiTheme="majorHAnsi" w:eastAsia="Arial" w:hAnsiTheme="majorHAnsi" w:cstheme="majorHAnsi"/>
                <w:sz w:val="30"/>
                <w:szCs w:val="30"/>
              </w:rPr>
            </w:pPr>
          </w:p>
        </w:tc>
      </w:tr>
      <w:tr w:rsidR="002E2B66" w:rsidRPr="0069392A" w:rsidTr="0047678D">
        <w:trPr>
          <w:trHeight w:val="274"/>
        </w:trPr>
        <w:tc>
          <w:tcPr>
            <w:tcW w:w="8460" w:type="dxa"/>
          </w:tcPr>
          <w:p w:rsidR="002E2B66" w:rsidRPr="0069392A" w:rsidRDefault="002E2B66">
            <w:pPr>
              <w:spacing w:after="160"/>
              <w:rPr>
                <w:rFonts w:asciiTheme="majorHAnsi" w:eastAsia="Arial" w:hAnsiTheme="majorHAnsi" w:cstheme="majorHAnsi"/>
                <w:b/>
                <w:smallCaps/>
                <w:sz w:val="32"/>
                <w:szCs w:val="32"/>
              </w:rPr>
            </w:pPr>
            <w:r w:rsidRPr="0069392A">
              <w:rPr>
                <w:rFonts w:asciiTheme="majorHAnsi" w:eastAsia="Century Gothic" w:hAnsiTheme="majorHAnsi" w:cstheme="majorHAnsi"/>
                <w:noProof/>
                <w:color w:val="00000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9B2E546" wp14:editId="6F127B87">
                      <wp:simplePos x="0" y="0"/>
                      <wp:positionH relativeFrom="margin">
                        <wp:posOffset>-193675</wp:posOffset>
                      </wp:positionH>
                      <wp:positionV relativeFrom="paragraph">
                        <wp:posOffset>97155</wp:posOffset>
                      </wp:positionV>
                      <wp:extent cx="7229475" cy="1905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2947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6se="http://schemas.microsoft.com/office/word/2015/wordml/symex">
                  <w:pict>
                    <v:line w14:anchorId="50697B71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25pt,7.65pt" to="55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" strokecolor="#bc4542 [3045]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2340" w:type="dxa"/>
            <w:vAlign w:val="center"/>
          </w:tcPr>
          <w:p w:rsidR="002E2B66" w:rsidRPr="0069392A" w:rsidRDefault="002E2B66">
            <w:pPr>
              <w:spacing w:after="160"/>
              <w:jc w:val="center"/>
              <w:rPr>
                <w:rFonts w:asciiTheme="majorHAnsi" w:hAnsiTheme="majorHAnsi" w:cstheme="majorHAnsi"/>
                <w:noProof/>
              </w:rPr>
            </w:pPr>
          </w:p>
        </w:tc>
      </w:tr>
    </w:tbl>
    <w:p w:rsidR="00616BFE" w:rsidRPr="0069392A" w:rsidRDefault="00BF1D80" w:rsidP="005C7DB8">
      <w:pPr>
        <w:spacing w:before="200" w:after="120"/>
        <w:jc w:val="left"/>
        <w:rPr>
          <w:rFonts w:asciiTheme="majorHAnsi" w:eastAsia="Century Gothic" w:hAnsiTheme="majorHAnsi" w:cstheme="majorHAnsi"/>
          <w:b/>
          <w:color w:val="000000"/>
          <w:sz w:val="28"/>
          <w:szCs w:val="28"/>
          <w:u w:val="single"/>
        </w:rPr>
      </w:pPr>
      <w:r w:rsidRPr="0069392A">
        <w:rPr>
          <w:rFonts w:asciiTheme="majorHAnsi" w:eastAsia="Century Gothic" w:hAnsiTheme="majorHAnsi" w:cstheme="majorHAnsi"/>
          <w:b/>
          <w:color w:val="000000"/>
          <w:sz w:val="28"/>
          <w:szCs w:val="28"/>
          <w:u w:val="single"/>
        </w:rPr>
        <w:t xml:space="preserve">Professional </w:t>
      </w:r>
      <w:r w:rsidR="008A2535" w:rsidRPr="0069392A">
        <w:rPr>
          <w:rFonts w:asciiTheme="majorHAnsi" w:eastAsia="Century Gothic" w:hAnsiTheme="majorHAnsi" w:cstheme="majorHAnsi"/>
          <w:b/>
          <w:color w:val="000000"/>
          <w:sz w:val="28"/>
          <w:szCs w:val="28"/>
          <w:u w:val="single"/>
        </w:rPr>
        <w:t>Summary</w:t>
      </w:r>
      <w:r w:rsidR="008A2535">
        <w:rPr>
          <w:rFonts w:asciiTheme="majorHAnsi" w:eastAsia="Century Gothic" w:hAnsiTheme="majorHAnsi" w:cstheme="majorHAnsi"/>
          <w:b/>
          <w:color w:val="000000"/>
          <w:sz w:val="28"/>
          <w:szCs w:val="28"/>
          <w:u w:val="single"/>
        </w:rPr>
        <w:t xml:space="preserve">: </w:t>
      </w:r>
    </w:p>
    <w:p w:rsidR="00E0237E" w:rsidRPr="00202409" w:rsidRDefault="00E0237E" w:rsidP="005C7DB8">
      <w:pPr>
        <w:spacing w:before="200" w:after="120"/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4"/>
          <w:u w:val="single"/>
        </w:rPr>
      </w:pPr>
      <w:r w:rsidRPr="001A641B">
        <w:rPr>
          <w:rFonts w:asciiTheme="majorHAnsi" w:hAnsiTheme="majorHAnsi" w:cstheme="majorHAnsi"/>
          <w:color w:val="222222"/>
          <w:sz w:val="24"/>
          <w:szCs w:val="24"/>
        </w:rPr>
        <w:t>A determined, passionate and diligent overall </w:t>
      </w:r>
      <w:r w:rsidR="00124CCA">
        <w:rPr>
          <w:rFonts w:asciiTheme="majorHAnsi" w:hAnsiTheme="majorHAnsi" w:cstheme="majorHAnsi"/>
          <w:b/>
          <w:bCs/>
          <w:color w:val="222222"/>
          <w:sz w:val="24"/>
          <w:szCs w:val="24"/>
        </w:rPr>
        <w:t xml:space="preserve">7 </w:t>
      </w:r>
      <w:r w:rsidRPr="001A641B">
        <w:rPr>
          <w:rFonts w:asciiTheme="majorHAnsi" w:hAnsiTheme="majorHAnsi" w:cstheme="majorHAnsi"/>
          <w:b/>
          <w:bCs/>
          <w:color w:val="222222"/>
          <w:sz w:val="24"/>
          <w:szCs w:val="24"/>
        </w:rPr>
        <w:t>years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> of</w:t>
      </w:r>
      <w:r w:rsidR="00FD4715">
        <w:rPr>
          <w:rFonts w:asciiTheme="majorHAnsi" w:hAnsiTheme="majorHAnsi" w:cstheme="majorHAnsi"/>
          <w:color w:val="222222"/>
          <w:sz w:val="24"/>
          <w:szCs w:val="24"/>
        </w:rPr>
        <w:t xml:space="preserve"> IT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 xml:space="preserve"> experience and </w:t>
      </w:r>
      <w:r w:rsidR="00512353">
        <w:rPr>
          <w:rFonts w:asciiTheme="majorHAnsi" w:hAnsiTheme="majorHAnsi" w:cstheme="majorHAnsi"/>
          <w:b/>
          <w:bCs/>
          <w:color w:val="222222"/>
          <w:sz w:val="24"/>
          <w:szCs w:val="24"/>
        </w:rPr>
        <w:t>4</w:t>
      </w:r>
      <w:r w:rsidRPr="001A641B">
        <w:rPr>
          <w:rFonts w:asciiTheme="majorHAnsi" w:hAnsiTheme="majorHAnsi" w:cstheme="majorHAnsi"/>
          <w:b/>
          <w:bCs/>
          <w:color w:val="222222"/>
          <w:sz w:val="24"/>
          <w:szCs w:val="24"/>
        </w:rPr>
        <w:t xml:space="preserve"> years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 xml:space="preserve"> of relevant experience in </w:t>
      </w:r>
      <w:r w:rsidRPr="001A641B">
        <w:rPr>
          <w:rFonts w:asciiTheme="majorHAnsi" w:hAnsiTheme="majorHAnsi" w:cstheme="majorHAnsi"/>
          <w:b/>
          <w:color w:val="222222"/>
          <w:sz w:val="24"/>
          <w:szCs w:val="24"/>
        </w:rPr>
        <w:t>AWS Cloud services and DevOps processes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 xml:space="preserve">. Well experienced in implementing AWS Cloud strategy in various environments and DevOps principles in developing </w:t>
      </w:r>
      <w:r w:rsidRPr="005246AD">
        <w:rPr>
          <w:rFonts w:asciiTheme="majorHAnsi" w:hAnsiTheme="majorHAnsi" w:cstheme="majorHAnsi"/>
          <w:b/>
          <w:color w:val="222222"/>
          <w:sz w:val="24"/>
          <w:szCs w:val="24"/>
        </w:rPr>
        <w:t>CI/CD pipelines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 xml:space="preserve"> by utilizing tools like </w:t>
      </w:r>
      <w:r w:rsidR="00193F97">
        <w:rPr>
          <w:rFonts w:asciiTheme="majorHAnsi" w:hAnsiTheme="majorHAnsi" w:cstheme="majorHAnsi"/>
          <w:b/>
          <w:color w:val="222222"/>
          <w:sz w:val="24"/>
          <w:szCs w:val="24"/>
        </w:rPr>
        <w:t xml:space="preserve">GitHub, Ansible, </w:t>
      </w:r>
      <w:r w:rsidR="00193F97" w:rsidRPr="009B2ED9">
        <w:rPr>
          <w:rFonts w:asciiTheme="majorHAnsi" w:hAnsiTheme="majorHAnsi" w:cstheme="majorHAnsi"/>
          <w:b/>
          <w:color w:val="222222"/>
          <w:sz w:val="24"/>
          <w:szCs w:val="24"/>
        </w:rPr>
        <w:t>Jenkins</w:t>
      </w:r>
      <w:r w:rsidRPr="009B2ED9">
        <w:rPr>
          <w:rFonts w:asciiTheme="majorHAnsi" w:hAnsiTheme="majorHAnsi" w:cstheme="majorHAnsi"/>
          <w:b/>
          <w:color w:val="222222"/>
          <w:sz w:val="24"/>
          <w:szCs w:val="24"/>
        </w:rPr>
        <w:t xml:space="preserve">, Terraform, Docker and </w:t>
      </w:r>
      <w:r w:rsidR="001E00DD" w:rsidRPr="009B2ED9">
        <w:rPr>
          <w:rFonts w:asciiTheme="majorHAnsi" w:hAnsiTheme="majorHAnsi" w:cstheme="majorHAnsi"/>
          <w:b/>
          <w:color w:val="222222"/>
          <w:sz w:val="24"/>
          <w:szCs w:val="24"/>
        </w:rPr>
        <w:t>Kuberneties</w:t>
      </w:r>
      <w:r w:rsidR="001E00DD" w:rsidRPr="00202409">
        <w:rPr>
          <w:rFonts w:asciiTheme="majorHAnsi" w:hAnsiTheme="majorHAnsi" w:cstheme="majorHAnsi"/>
          <w:color w:val="222222"/>
          <w:sz w:val="24"/>
          <w:szCs w:val="24"/>
        </w:rPr>
        <w:t xml:space="preserve">. 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 xml:space="preserve">Well presented with multitasking, good communication, and exceptional research skills. Seeking an opportunity to utilize my technical knowledge in Cloud </w:t>
      </w:r>
      <w:r w:rsidR="00864B1B">
        <w:rPr>
          <w:rFonts w:asciiTheme="majorHAnsi" w:hAnsiTheme="majorHAnsi" w:cstheme="majorHAnsi"/>
          <w:color w:val="222222"/>
          <w:sz w:val="24"/>
          <w:szCs w:val="24"/>
        </w:rPr>
        <w:t xml:space="preserve">platform </w:t>
      </w:r>
      <w:r w:rsidRPr="001A641B">
        <w:rPr>
          <w:rFonts w:asciiTheme="majorHAnsi" w:hAnsiTheme="majorHAnsi" w:cstheme="majorHAnsi"/>
          <w:color w:val="222222"/>
          <w:sz w:val="24"/>
          <w:szCs w:val="24"/>
        </w:rPr>
        <w:t>and work on new challenging technology-based tools in a progressive organization.</w:t>
      </w:r>
    </w:p>
    <w:p w:rsidR="002E2B66" w:rsidRPr="0069392A" w:rsidRDefault="00912914" w:rsidP="005C7DB8">
      <w:pPr>
        <w:spacing w:before="200" w:after="120"/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hAnsiTheme="majorHAnsi" w:cstheme="majorHAnsi"/>
          <w:sz w:val="22"/>
          <w:szCs w:val="22"/>
        </w:rPr>
        <w:t xml:space="preserve"> </w:t>
      </w:r>
      <w:r w:rsidR="002E2B66" w:rsidRPr="0069392A">
        <w:rPr>
          <w:rFonts w:asciiTheme="majorHAnsi" w:eastAsia="Century Gothic" w:hAnsiTheme="majorHAnsi" w:cstheme="majorHAns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82D13" wp14:editId="6D65F928">
                <wp:simplePos x="0" y="0"/>
                <wp:positionH relativeFrom="column">
                  <wp:posOffset>-203200</wp:posOffset>
                </wp:positionH>
                <wp:positionV relativeFrom="paragraph">
                  <wp:posOffset>100329</wp:posOffset>
                </wp:positionV>
                <wp:extent cx="7191375" cy="28575"/>
                <wp:effectExtent l="0" t="0" r="2857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13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8C97935" id="Straight Connector 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7.9pt" to="550.2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" strokecolor="#bc4542 [3045]"/>
            </w:pict>
          </mc:Fallback>
        </mc:AlternateContent>
      </w:r>
    </w:p>
    <w:tbl>
      <w:tblPr>
        <w:tblStyle w:val="1"/>
        <w:tblW w:w="11512" w:type="dxa"/>
        <w:tblLayout w:type="fixed"/>
        <w:tblLook w:val="0000" w:firstRow="0" w:lastRow="0" w:firstColumn="0" w:lastColumn="0" w:noHBand="0" w:noVBand="0"/>
      </w:tblPr>
      <w:tblGrid>
        <w:gridCol w:w="10980"/>
        <w:gridCol w:w="532"/>
      </w:tblGrid>
      <w:tr w:rsidR="00616BFE" w:rsidRPr="0069392A" w:rsidTr="0069392A">
        <w:trPr>
          <w:trHeight w:val="3675"/>
        </w:trPr>
        <w:tc>
          <w:tcPr>
            <w:tcW w:w="10980" w:type="dxa"/>
            <w:tcMar>
              <w:top w:w="5" w:type="dxa"/>
              <w:left w:w="5" w:type="dxa"/>
              <w:bottom w:w="5" w:type="dxa"/>
              <w:right w:w="5" w:type="dxa"/>
            </w:tcMar>
          </w:tcPr>
          <w:p w:rsidR="00616BFE" w:rsidRPr="0069392A" w:rsidRDefault="0069392A" w:rsidP="006C5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8"/>
                <w:szCs w:val="28"/>
                <w:u w:val="single"/>
              </w:rPr>
            </w:pPr>
            <w:r w:rsidRPr="0069392A">
              <w:rPr>
                <w:rFonts w:asciiTheme="majorHAnsi" w:eastAsia="Century Gothic" w:hAnsiTheme="majorHAnsi" w:cstheme="majorHAnsi"/>
                <w:b/>
                <w:color w:val="000000"/>
                <w:sz w:val="28"/>
                <w:szCs w:val="28"/>
                <w:u w:val="single"/>
              </w:rPr>
              <w:t xml:space="preserve">Technical Skill summary </w:t>
            </w:r>
            <w:r w:rsidR="006C56A5" w:rsidRPr="0069392A">
              <w:rPr>
                <w:rFonts w:asciiTheme="majorHAnsi" w:eastAsia="Century Gothic" w:hAnsiTheme="majorHAnsi" w:cstheme="majorHAnsi"/>
                <w:b/>
                <w:color w:val="000000"/>
                <w:sz w:val="28"/>
                <w:szCs w:val="28"/>
                <w:u w:val="single"/>
              </w:rPr>
              <w:t>:</w:t>
            </w:r>
          </w:p>
          <w:p w:rsidR="0069392A" w:rsidRPr="0069392A" w:rsidRDefault="0069392A" w:rsidP="006C56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8"/>
                <w:szCs w:val="28"/>
                <w:u w:val="single"/>
              </w:rPr>
            </w:pPr>
          </w:p>
          <w:tbl>
            <w:tblPr>
              <w:tblpPr w:leftFromText="180" w:rightFromText="180" w:vertAnchor="text" w:horzAnchor="margin" w:tblpY="66"/>
              <w:tblW w:w="10695" w:type="dxa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12" w:space="0" w:color="000000"/>
                <w:insideV w:val="single" w:sz="1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15"/>
              <w:gridCol w:w="6480"/>
            </w:tblGrid>
            <w:tr w:rsidR="0069392A" w:rsidRPr="0069392A" w:rsidTr="0069392A">
              <w:trPr>
                <w:trHeight w:val="434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spacing w:before="39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  <w:spacing w:val="-1"/>
                    </w:rPr>
                    <w:t>Cloud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1"/>
                    </w:rPr>
                    <w:t xml:space="preserve"> </w:t>
                  </w:r>
                  <w:r w:rsidR="00750AEE">
                    <w:rPr>
                      <w:rFonts w:asciiTheme="majorHAnsi" w:hAnsiTheme="majorHAnsi" w:cstheme="majorHAnsi"/>
                      <w:b/>
                    </w:rPr>
                    <w:t>Provider</w:t>
                  </w:r>
                </w:p>
              </w:tc>
              <w:tc>
                <w:tcPr>
                  <w:tcW w:w="6480" w:type="dxa"/>
                </w:tcPr>
                <w:p w:rsidR="0069392A" w:rsidRPr="0069392A" w:rsidRDefault="000F5738" w:rsidP="0069392A">
                  <w:pPr>
                    <w:pStyle w:val="TableParagraph"/>
                    <w:spacing w:before="39"/>
                    <w:ind w:left="56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Amazon Web Services (AWS)</w:t>
                  </w:r>
                </w:p>
              </w:tc>
            </w:tr>
            <w:tr w:rsidR="0069392A" w:rsidRPr="0069392A" w:rsidTr="0069392A">
              <w:trPr>
                <w:trHeight w:val="452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  <w:spacing w:val="-1"/>
                    </w:rPr>
                    <w:t>Version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1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"/>
                    </w:rPr>
                    <w:t>Control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1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"/>
                    </w:rPr>
                    <w:t>Tools</w:t>
                  </w:r>
                </w:p>
              </w:tc>
              <w:tc>
                <w:tcPr>
                  <w:tcW w:w="6480" w:type="dxa"/>
                </w:tcPr>
                <w:p w:rsidR="0069392A" w:rsidRPr="0069392A" w:rsidRDefault="0069392A" w:rsidP="0069392A">
                  <w:pPr>
                    <w:pStyle w:val="TableParagraph"/>
                    <w:ind w:left="61"/>
                    <w:rPr>
                      <w:rFonts w:asciiTheme="majorHAnsi" w:hAnsiTheme="majorHAnsi" w:cstheme="majorHAnsi"/>
                    </w:rPr>
                  </w:pPr>
                  <w:r w:rsidRPr="0069392A">
                    <w:rPr>
                      <w:rFonts w:asciiTheme="majorHAnsi" w:hAnsiTheme="majorHAnsi" w:cstheme="majorHAnsi"/>
                      <w:spacing w:val="-2"/>
                    </w:rPr>
                    <w:t>Git,</w:t>
                  </w:r>
                  <w:r w:rsidRPr="0069392A">
                    <w:rPr>
                      <w:rFonts w:asciiTheme="majorHAnsi" w:hAnsiTheme="majorHAnsi" w:cstheme="majorHAnsi"/>
                      <w:spacing w:val="-7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spacing w:val="-10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spacing w:val="-2"/>
                    </w:rPr>
                    <w:t>GitHub</w:t>
                  </w:r>
                </w:p>
              </w:tc>
            </w:tr>
            <w:tr w:rsidR="0069392A" w:rsidRPr="0069392A" w:rsidTr="0069392A">
              <w:trPr>
                <w:trHeight w:val="452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spacing w:before="111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</w:rPr>
                    <w:t>Languages</w:t>
                  </w:r>
                </w:p>
              </w:tc>
              <w:tc>
                <w:tcPr>
                  <w:tcW w:w="6480" w:type="dxa"/>
                </w:tcPr>
                <w:p w:rsidR="0069392A" w:rsidRPr="0069392A" w:rsidRDefault="0069392A" w:rsidP="0069392A">
                  <w:pPr>
                    <w:pStyle w:val="TableParagraph"/>
                    <w:spacing w:before="111"/>
                    <w:ind w:left="61"/>
                    <w:rPr>
                      <w:rFonts w:asciiTheme="majorHAnsi" w:hAnsiTheme="majorHAnsi" w:cstheme="majorHAnsi"/>
                    </w:rPr>
                  </w:pPr>
                  <w:r w:rsidRPr="0069392A">
                    <w:rPr>
                      <w:rFonts w:asciiTheme="majorHAnsi" w:hAnsiTheme="majorHAnsi" w:cstheme="majorHAnsi"/>
                      <w:spacing w:val="-2"/>
                    </w:rPr>
                    <w:t>Python</w:t>
                  </w:r>
                  <w:r w:rsidRPr="0069392A">
                    <w:rPr>
                      <w:rFonts w:asciiTheme="majorHAnsi" w:hAnsiTheme="majorHAnsi" w:cstheme="majorHAnsi"/>
                      <w:spacing w:val="-11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spacing w:val="-2"/>
                    </w:rPr>
                    <w:t>scripting,</w:t>
                  </w:r>
                  <w:r w:rsidR="007C79D2">
                    <w:rPr>
                      <w:rFonts w:asciiTheme="majorHAnsi" w:hAnsiTheme="majorHAnsi" w:cstheme="majorHAnsi"/>
                      <w:spacing w:val="-2"/>
                    </w:rPr>
                    <w:t xml:space="preserve"> </w:t>
                  </w:r>
                  <w:r w:rsidR="009C19FB">
                    <w:rPr>
                      <w:rFonts w:asciiTheme="majorHAnsi" w:hAnsiTheme="majorHAnsi" w:cstheme="majorHAnsi"/>
                      <w:spacing w:val="-2"/>
                    </w:rPr>
                    <w:t>Yaml</w:t>
                  </w:r>
                  <w:r w:rsidR="00FE07BF">
                    <w:rPr>
                      <w:rFonts w:asciiTheme="majorHAnsi" w:hAnsiTheme="majorHAnsi" w:cstheme="majorHAnsi"/>
                      <w:spacing w:val="-2"/>
                    </w:rPr>
                    <w:t>,</w:t>
                  </w:r>
                  <w:r w:rsidR="007C79D2">
                    <w:rPr>
                      <w:rFonts w:asciiTheme="majorHAnsi" w:hAnsiTheme="majorHAnsi" w:cstheme="majorHAnsi"/>
                      <w:spacing w:val="-2"/>
                    </w:rPr>
                    <w:t xml:space="preserve"> </w:t>
                  </w:r>
                  <w:r w:rsidR="00FE07BF">
                    <w:rPr>
                      <w:rFonts w:asciiTheme="majorHAnsi" w:hAnsiTheme="majorHAnsi" w:cstheme="majorHAnsi"/>
                      <w:spacing w:val="-2"/>
                    </w:rPr>
                    <w:t>bash</w:t>
                  </w:r>
                </w:p>
              </w:tc>
            </w:tr>
            <w:tr w:rsidR="0069392A" w:rsidRPr="0069392A" w:rsidTr="0069392A">
              <w:trPr>
                <w:trHeight w:val="434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spacing w:before="39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</w:rPr>
                    <w:t>Build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9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b/>
                    </w:rPr>
                    <w:t>Tools</w:t>
                  </w:r>
                </w:p>
              </w:tc>
              <w:tc>
                <w:tcPr>
                  <w:tcW w:w="6480" w:type="dxa"/>
                </w:tcPr>
                <w:p w:rsidR="0069392A" w:rsidRPr="0069392A" w:rsidRDefault="0069392A" w:rsidP="0069392A">
                  <w:pPr>
                    <w:pStyle w:val="TableParagraph"/>
                    <w:spacing w:before="39"/>
                    <w:ind w:left="0"/>
                    <w:rPr>
                      <w:rFonts w:asciiTheme="majorHAnsi" w:hAnsiTheme="majorHAnsi" w:cstheme="majorHAnsi"/>
                    </w:rPr>
                  </w:pPr>
                  <w:r w:rsidRPr="0069392A">
                    <w:rPr>
                      <w:rFonts w:asciiTheme="majorHAnsi" w:hAnsiTheme="majorHAnsi" w:cstheme="majorHAnsi"/>
                      <w:spacing w:val="-4"/>
                    </w:rPr>
                    <w:t xml:space="preserve"> </w:t>
                  </w:r>
                  <w:r>
                    <w:rPr>
                      <w:rFonts w:asciiTheme="majorHAnsi" w:hAnsiTheme="majorHAnsi" w:cstheme="majorHAnsi"/>
                      <w:spacing w:val="-2"/>
                    </w:rPr>
                    <w:t>Maven</w:t>
                  </w:r>
                </w:p>
              </w:tc>
            </w:tr>
            <w:tr w:rsidR="0069392A" w:rsidRPr="0069392A" w:rsidTr="0069392A">
              <w:trPr>
                <w:trHeight w:val="452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</w:rPr>
                    <w:t>Databases</w:t>
                  </w:r>
                </w:p>
              </w:tc>
              <w:tc>
                <w:tcPr>
                  <w:tcW w:w="6480" w:type="dxa"/>
                </w:tcPr>
                <w:p w:rsidR="0069392A" w:rsidRPr="0069392A" w:rsidRDefault="0069392A" w:rsidP="007C79D2">
                  <w:pPr>
                    <w:pStyle w:val="TableParagraph"/>
                    <w:ind w:left="0"/>
                    <w:rPr>
                      <w:rFonts w:asciiTheme="majorHAnsi" w:hAnsiTheme="majorHAnsi" w:cstheme="majorHAnsi"/>
                    </w:rPr>
                  </w:pPr>
                  <w:r w:rsidRPr="0069392A">
                    <w:rPr>
                      <w:rFonts w:asciiTheme="majorHAnsi" w:hAnsiTheme="majorHAnsi" w:cstheme="majorHAnsi"/>
                    </w:rPr>
                    <w:t>MySQL</w:t>
                  </w:r>
                  <w:r>
                    <w:rPr>
                      <w:rFonts w:asciiTheme="majorHAnsi" w:hAnsiTheme="majorHAnsi" w:cstheme="majorHAnsi"/>
                    </w:rPr>
                    <w:t>,</w:t>
                  </w:r>
                  <w:r w:rsidR="007C79D2">
                    <w:rPr>
                      <w:rFonts w:asciiTheme="majorHAnsi" w:hAnsiTheme="majorHAnsi" w:cstheme="majorHAnsi"/>
                    </w:rPr>
                    <w:t xml:space="preserve"> PostgreSQL</w:t>
                  </w:r>
                  <w:r w:rsidR="009C19FB">
                    <w:rPr>
                      <w:rFonts w:asciiTheme="majorHAnsi" w:hAnsiTheme="majorHAnsi" w:cstheme="majorHAnsi"/>
                    </w:rPr>
                    <w:t>,</w:t>
                  </w:r>
                  <w:r w:rsidR="007C79D2">
                    <w:rPr>
                      <w:rFonts w:asciiTheme="majorHAnsi" w:hAnsiTheme="majorHAnsi" w:cstheme="majorHAnsi"/>
                    </w:rPr>
                    <w:t xml:space="preserve"> </w:t>
                  </w:r>
                  <w:r w:rsidR="009C19FB">
                    <w:rPr>
                      <w:rFonts w:asciiTheme="majorHAnsi" w:hAnsiTheme="majorHAnsi" w:cstheme="majorHAnsi"/>
                    </w:rPr>
                    <w:t>Oracle</w:t>
                  </w:r>
                </w:p>
              </w:tc>
            </w:tr>
            <w:tr w:rsidR="0069392A" w:rsidRPr="0069392A" w:rsidTr="0069392A">
              <w:trPr>
                <w:trHeight w:val="452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spacing w:before="111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  <w:spacing w:val="-2"/>
                    </w:rPr>
                    <w:t>Continuous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7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2"/>
                    </w:rPr>
                    <w:t>Integration</w:t>
                  </w:r>
                </w:p>
              </w:tc>
              <w:tc>
                <w:tcPr>
                  <w:tcW w:w="6480" w:type="dxa"/>
                </w:tcPr>
                <w:p w:rsidR="0069392A" w:rsidRPr="0069392A" w:rsidRDefault="009C19FB" w:rsidP="0069392A">
                  <w:pPr>
                    <w:pStyle w:val="TableParagraph"/>
                    <w:spacing w:before="111"/>
                    <w:ind w:left="61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Jenkins</w:t>
                  </w:r>
                </w:p>
              </w:tc>
            </w:tr>
            <w:tr w:rsidR="0069392A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69392A" w:rsidRPr="0069392A" w:rsidRDefault="0069392A" w:rsidP="0069392A">
                  <w:pPr>
                    <w:pStyle w:val="TableParagraph"/>
                    <w:spacing w:before="34"/>
                    <w:rPr>
                      <w:rFonts w:asciiTheme="majorHAnsi" w:hAnsiTheme="majorHAnsi" w:cstheme="majorHAnsi"/>
                      <w:b/>
                    </w:rPr>
                  </w:pPr>
                  <w:r w:rsidRPr="0069392A">
                    <w:rPr>
                      <w:rFonts w:asciiTheme="majorHAnsi" w:hAnsiTheme="majorHAnsi" w:cstheme="majorHAnsi"/>
                      <w:b/>
                      <w:spacing w:val="-2"/>
                    </w:rPr>
                    <w:t>Repository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0"/>
                    </w:rPr>
                    <w:t xml:space="preserve"> </w:t>
                  </w:r>
                  <w:r w:rsidRPr="0069392A">
                    <w:rPr>
                      <w:rFonts w:asciiTheme="majorHAnsi" w:hAnsiTheme="majorHAnsi" w:cstheme="majorHAnsi"/>
                      <w:b/>
                      <w:spacing w:val="-1"/>
                    </w:rPr>
                    <w:t>Management</w:t>
                  </w:r>
                </w:p>
              </w:tc>
              <w:tc>
                <w:tcPr>
                  <w:tcW w:w="6480" w:type="dxa"/>
                </w:tcPr>
                <w:p w:rsidR="0069392A" w:rsidRPr="0069392A" w:rsidRDefault="0069392A" w:rsidP="0069392A">
                  <w:pPr>
                    <w:pStyle w:val="TableParagraph"/>
                    <w:spacing w:before="34"/>
                    <w:ind w:left="61"/>
                    <w:rPr>
                      <w:rFonts w:asciiTheme="majorHAnsi" w:hAnsiTheme="majorHAnsi" w:cstheme="majorHAnsi"/>
                    </w:rPr>
                  </w:pPr>
                  <w:r w:rsidRPr="0069392A">
                    <w:rPr>
                      <w:rFonts w:asciiTheme="majorHAnsi" w:hAnsiTheme="majorHAnsi" w:cstheme="majorHAnsi"/>
                      <w:spacing w:val="-2"/>
                    </w:rPr>
                    <w:t>Nexus,</w:t>
                  </w:r>
                  <w:r w:rsidRPr="0069392A">
                    <w:rPr>
                      <w:rFonts w:asciiTheme="majorHAnsi" w:hAnsiTheme="majorHAnsi" w:cstheme="majorHAnsi"/>
                      <w:spacing w:val="-10"/>
                    </w:rPr>
                    <w:t xml:space="preserve"> </w:t>
                  </w:r>
                  <w:r w:rsidR="00D427FA">
                    <w:rPr>
                      <w:rFonts w:asciiTheme="majorHAnsi" w:hAnsiTheme="majorHAnsi" w:cstheme="majorHAnsi"/>
                      <w:spacing w:val="-1"/>
                    </w:rPr>
                    <w:t>Docker</w:t>
                  </w:r>
                  <w:r w:rsidR="007C79D2">
                    <w:rPr>
                      <w:rFonts w:asciiTheme="majorHAnsi" w:hAnsiTheme="majorHAnsi" w:cstheme="majorHAnsi"/>
                      <w:spacing w:val="-1"/>
                    </w:rPr>
                    <w:t xml:space="preserve"> </w:t>
                  </w:r>
                  <w:r w:rsidR="00D427FA">
                    <w:rPr>
                      <w:rFonts w:asciiTheme="majorHAnsi" w:hAnsiTheme="majorHAnsi" w:cstheme="majorHAnsi"/>
                      <w:spacing w:val="-1"/>
                    </w:rPr>
                    <w:t>H</w:t>
                  </w:r>
                  <w:r w:rsidR="009C19FB">
                    <w:rPr>
                      <w:rFonts w:asciiTheme="majorHAnsi" w:hAnsiTheme="majorHAnsi" w:cstheme="majorHAnsi"/>
                      <w:spacing w:val="-1"/>
                    </w:rPr>
                    <w:t>ub</w:t>
                  </w:r>
                </w:p>
              </w:tc>
            </w:tr>
            <w:tr w:rsidR="009C19FB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9C19FB" w:rsidRPr="0069392A" w:rsidRDefault="009C19FB" w:rsidP="0069392A">
                  <w:pPr>
                    <w:pStyle w:val="TableParagraph"/>
                    <w:spacing w:before="34"/>
                    <w:rPr>
                      <w:rFonts w:asciiTheme="majorHAnsi" w:hAnsiTheme="majorHAnsi" w:cstheme="majorHAnsi"/>
                      <w:b/>
                      <w:spacing w:val="-2"/>
                    </w:rPr>
                  </w:pPr>
                  <w:r>
                    <w:rPr>
                      <w:rFonts w:asciiTheme="majorHAnsi" w:hAnsiTheme="majorHAnsi" w:cstheme="majorHAnsi"/>
                      <w:b/>
                      <w:spacing w:val="-2"/>
                    </w:rPr>
                    <w:t xml:space="preserve">Code Quality test </w:t>
                  </w:r>
                </w:p>
              </w:tc>
              <w:tc>
                <w:tcPr>
                  <w:tcW w:w="6480" w:type="dxa"/>
                </w:tcPr>
                <w:p w:rsidR="009C19FB" w:rsidRPr="0069392A" w:rsidRDefault="007C79D2" w:rsidP="0069392A">
                  <w:pPr>
                    <w:pStyle w:val="TableParagraph"/>
                    <w:spacing w:before="34"/>
                    <w:ind w:left="61"/>
                    <w:rPr>
                      <w:rFonts w:asciiTheme="majorHAnsi" w:hAnsiTheme="majorHAnsi" w:cstheme="majorHAnsi"/>
                      <w:spacing w:val="-2"/>
                    </w:rPr>
                  </w:pPr>
                  <w:r>
                    <w:rPr>
                      <w:rFonts w:asciiTheme="majorHAnsi" w:hAnsiTheme="majorHAnsi" w:cstheme="majorHAnsi"/>
                      <w:spacing w:val="-2"/>
                    </w:rPr>
                    <w:t>SonarQ</w:t>
                  </w:r>
                  <w:r w:rsidR="009C19FB">
                    <w:rPr>
                      <w:rFonts w:asciiTheme="majorHAnsi" w:hAnsiTheme="majorHAnsi" w:cstheme="majorHAnsi"/>
                      <w:spacing w:val="-2"/>
                    </w:rPr>
                    <w:t>ube</w:t>
                  </w:r>
                  <w:r>
                    <w:rPr>
                      <w:rFonts w:asciiTheme="majorHAnsi" w:hAnsiTheme="majorHAnsi" w:cstheme="majorHAnsi"/>
                      <w:spacing w:val="-2"/>
                    </w:rPr>
                    <w:t xml:space="preserve"> </w:t>
                  </w:r>
                </w:p>
              </w:tc>
            </w:tr>
            <w:tr w:rsidR="009C19FB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9C19FB" w:rsidRDefault="009C19FB" w:rsidP="009C19FB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  <w:spacing w:val="-2"/>
                    </w:rPr>
                    <w:t>Configuration</w:t>
                  </w:r>
                  <w:r>
                    <w:rPr>
                      <w:b/>
                      <w:spacing w:val="-9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Management</w:t>
                  </w:r>
                  <w:r>
                    <w:rPr>
                      <w:b/>
                      <w:spacing w:val="-7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Tools</w:t>
                  </w:r>
                </w:p>
              </w:tc>
              <w:tc>
                <w:tcPr>
                  <w:tcW w:w="6480" w:type="dxa"/>
                </w:tcPr>
                <w:p w:rsidR="009C19FB" w:rsidRDefault="009C19FB" w:rsidP="009C19FB">
                  <w:pPr>
                    <w:pStyle w:val="TableParagraph"/>
                    <w:ind w:left="13"/>
                  </w:pPr>
                  <w:r>
                    <w:rPr>
                      <w:spacing w:val="-2"/>
                    </w:rPr>
                    <w:t>Ansible,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1"/>
                    </w:rPr>
                    <w:t>Terraform</w:t>
                  </w:r>
                </w:p>
              </w:tc>
            </w:tr>
            <w:tr w:rsidR="009C19FB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9C19FB" w:rsidRDefault="009C19FB" w:rsidP="009C19FB">
                  <w:pPr>
                    <w:pStyle w:val="TableParagraph"/>
                    <w:spacing w:before="116"/>
                    <w:rPr>
                      <w:b/>
                    </w:rPr>
                  </w:pPr>
                  <w:r>
                    <w:rPr>
                      <w:b/>
                    </w:rPr>
                    <w:t>Containerization/Orchestration</w:t>
                  </w:r>
                </w:p>
              </w:tc>
              <w:tc>
                <w:tcPr>
                  <w:tcW w:w="6480" w:type="dxa"/>
                </w:tcPr>
                <w:p w:rsidR="009C19FB" w:rsidRDefault="009C19FB" w:rsidP="009C19FB">
                  <w:pPr>
                    <w:pStyle w:val="TableParagraph"/>
                    <w:spacing w:before="116"/>
                    <w:ind w:left="13"/>
                  </w:pPr>
                  <w:r>
                    <w:rPr>
                      <w:spacing w:val="-2"/>
                    </w:rPr>
                    <w:t>Docker,</w:t>
                  </w:r>
                  <w:r>
                    <w:rPr>
                      <w:spacing w:val="-10"/>
                    </w:rPr>
                    <w:t xml:space="preserve"> </w:t>
                  </w:r>
                  <w:r w:rsidR="000F5738">
                    <w:rPr>
                      <w:spacing w:val="-2"/>
                    </w:rPr>
                    <w:t>Kubernetes</w:t>
                  </w:r>
                  <w:r w:rsidR="00193F97">
                    <w:rPr>
                      <w:spacing w:val="-2"/>
                    </w:rPr>
                    <w:t>, EKS, ECR</w:t>
                  </w:r>
                </w:p>
              </w:tc>
            </w:tr>
            <w:tr w:rsidR="009C19FB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9C19FB" w:rsidRDefault="009C19FB" w:rsidP="009C19FB">
                  <w:pPr>
                    <w:pStyle w:val="TableParagraph"/>
                    <w:spacing w:before="106"/>
                    <w:rPr>
                      <w:b/>
                    </w:rPr>
                  </w:pPr>
                  <w:r>
                    <w:rPr>
                      <w:b/>
                      <w:spacing w:val="-3"/>
                    </w:rPr>
                    <w:t>Tracking</w:t>
                  </w:r>
                  <w:r>
                    <w:rPr>
                      <w:b/>
                      <w:spacing w:val="-9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Tools</w:t>
                  </w:r>
                </w:p>
              </w:tc>
              <w:tc>
                <w:tcPr>
                  <w:tcW w:w="6480" w:type="dxa"/>
                </w:tcPr>
                <w:p w:rsidR="009C19FB" w:rsidRDefault="009C19FB" w:rsidP="009C19FB">
                  <w:pPr>
                    <w:pStyle w:val="TableParagraph"/>
                    <w:spacing w:before="106"/>
                    <w:ind w:left="13"/>
                  </w:pPr>
                  <w:r>
                    <w:rPr>
                      <w:spacing w:val="-2"/>
                    </w:rPr>
                    <w:t>JIRA,</w:t>
                  </w:r>
                  <w:r>
                    <w:rPr>
                      <w:spacing w:val="-9"/>
                    </w:rPr>
                    <w:t xml:space="preserve"> </w:t>
                  </w:r>
                  <w:r w:rsidR="00512353">
                    <w:rPr>
                      <w:spacing w:val="-2"/>
                    </w:rPr>
                    <w:t>Service Now</w:t>
                  </w:r>
                </w:p>
              </w:tc>
            </w:tr>
            <w:tr w:rsidR="009C19FB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9C19FB" w:rsidRDefault="009C19FB" w:rsidP="009C19FB">
                  <w:pPr>
                    <w:pStyle w:val="TableParagraph"/>
                    <w:rPr>
                      <w:b/>
                    </w:rPr>
                  </w:pPr>
                  <w:r>
                    <w:rPr>
                      <w:b/>
                      <w:spacing w:val="-2"/>
                    </w:rPr>
                    <w:t>Monitoring</w:t>
                  </w:r>
                  <w:r>
                    <w:rPr>
                      <w:b/>
                      <w:spacing w:val="-8"/>
                    </w:rPr>
                    <w:t xml:space="preserve"> </w:t>
                  </w:r>
                  <w:r>
                    <w:rPr>
                      <w:b/>
                      <w:spacing w:val="-1"/>
                    </w:rPr>
                    <w:t>Tools</w:t>
                  </w:r>
                </w:p>
              </w:tc>
              <w:tc>
                <w:tcPr>
                  <w:tcW w:w="6480" w:type="dxa"/>
                </w:tcPr>
                <w:p w:rsidR="009C19FB" w:rsidRDefault="009C19FB" w:rsidP="009C19FB">
                  <w:pPr>
                    <w:pStyle w:val="TableParagraph"/>
                    <w:ind w:left="13"/>
                  </w:pPr>
                  <w:r>
                    <w:rPr>
                      <w:spacing w:val="-2"/>
                    </w:rPr>
                    <w:t>Prometheus,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2"/>
                    </w:rPr>
                    <w:t>Grafana,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rPr>
                      <w:spacing w:val="-2"/>
                    </w:rPr>
                    <w:t>Splunk,</w:t>
                  </w:r>
                  <w:r w:rsidR="00864B1B">
                    <w:rPr>
                      <w:spacing w:val="-2"/>
                    </w:rPr>
                    <w:t xml:space="preserve"> </w:t>
                  </w:r>
                  <w:r w:rsidR="00193F97">
                    <w:rPr>
                      <w:spacing w:val="-9"/>
                    </w:rPr>
                    <w:t xml:space="preserve"> </w:t>
                  </w:r>
                  <w:r>
                    <w:rPr>
                      <w:spacing w:val="-1"/>
                    </w:rPr>
                    <w:t>Cloud</w:t>
                  </w:r>
                  <w:r>
                    <w:rPr>
                      <w:spacing w:val="-8"/>
                    </w:rPr>
                    <w:t xml:space="preserve"> </w:t>
                  </w:r>
                  <w:r w:rsidR="00864B1B">
                    <w:rPr>
                      <w:spacing w:val="-1"/>
                    </w:rPr>
                    <w:t>Watch and  Cloud Trail</w:t>
                  </w:r>
                </w:p>
              </w:tc>
            </w:tr>
            <w:tr w:rsidR="00750AEE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750AEE" w:rsidRDefault="00750AEE" w:rsidP="009C19FB">
                  <w:pPr>
                    <w:pStyle w:val="TableParagraph"/>
                    <w:rPr>
                      <w:b/>
                      <w:spacing w:val="-2"/>
                    </w:rPr>
                  </w:pPr>
                  <w:r>
                    <w:rPr>
                      <w:b/>
                      <w:spacing w:val="-2"/>
                    </w:rPr>
                    <w:t>Web servers</w:t>
                  </w:r>
                </w:p>
              </w:tc>
              <w:tc>
                <w:tcPr>
                  <w:tcW w:w="6480" w:type="dxa"/>
                </w:tcPr>
                <w:p w:rsidR="00750AEE" w:rsidRDefault="00A51824" w:rsidP="000F5738">
                  <w:pPr>
                    <w:pStyle w:val="TableParagraph"/>
                    <w:ind w:left="13"/>
                    <w:rPr>
                      <w:spacing w:val="-2"/>
                    </w:rPr>
                  </w:pPr>
                  <w:r>
                    <w:rPr>
                      <w:spacing w:val="-2"/>
                    </w:rPr>
                    <w:t xml:space="preserve">Tomcat, </w:t>
                  </w:r>
                  <w:r w:rsidR="00750AEE">
                    <w:rPr>
                      <w:spacing w:val="-2"/>
                    </w:rPr>
                    <w:t>Apache</w:t>
                  </w:r>
                  <w:r w:rsidR="00FE07BF">
                    <w:rPr>
                      <w:spacing w:val="-2"/>
                    </w:rPr>
                    <w:t>,</w:t>
                  </w:r>
                  <w:r w:rsidR="000F5738">
                    <w:rPr>
                      <w:spacing w:val="-2"/>
                    </w:rPr>
                    <w:t xml:space="preserve"> N</w:t>
                  </w:r>
                  <w:r w:rsidR="00FE07BF">
                    <w:rPr>
                      <w:spacing w:val="-2"/>
                    </w:rPr>
                    <w:t>ginx</w:t>
                  </w:r>
                </w:p>
              </w:tc>
            </w:tr>
            <w:tr w:rsidR="00750AEE" w:rsidRPr="0069392A" w:rsidTr="009C19FB">
              <w:trPr>
                <w:trHeight w:val="453"/>
              </w:trPr>
              <w:tc>
                <w:tcPr>
                  <w:tcW w:w="4215" w:type="dxa"/>
                </w:tcPr>
                <w:p w:rsidR="00750AEE" w:rsidRDefault="00750AEE" w:rsidP="009C19FB">
                  <w:pPr>
                    <w:pStyle w:val="TableParagraph"/>
                    <w:rPr>
                      <w:b/>
                      <w:spacing w:val="-2"/>
                    </w:rPr>
                  </w:pPr>
                  <w:r>
                    <w:rPr>
                      <w:b/>
                      <w:spacing w:val="-2"/>
                    </w:rPr>
                    <w:t>Operating System</w:t>
                  </w:r>
                </w:p>
              </w:tc>
              <w:tc>
                <w:tcPr>
                  <w:tcW w:w="6480" w:type="dxa"/>
                </w:tcPr>
                <w:p w:rsidR="00750AEE" w:rsidRDefault="00750AEE" w:rsidP="009C19FB">
                  <w:pPr>
                    <w:pStyle w:val="TableParagraph"/>
                    <w:ind w:left="13"/>
                    <w:rPr>
                      <w:spacing w:val="-2"/>
                    </w:rPr>
                  </w:pPr>
                  <w:r>
                    <w:rPr>
                      <w:spacing w:val="-2"/>
                    </w:rPr>
                    <w:t>Windows, Linux</w:t>
                  </w:r>
                </w:p>
              </w:tc>
            </w:tr>
          </w:tbl>
          <w:p w:rsidR="0047678D" w:rsidRPr="008424A3" w:rsidRDefault="0047678D" w:rsidP="0047678D">
            <w:pPr>
              <w:pBdr>
                <w:top w:val="nil"/>
                <w:left w:val="nil"/>
                <w:right w:val="nil"/>
                <w:between w:val="nil"/>
              </w:pBdr>
              <w:spacing w:before="200" w:after="120"/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32"/>
                <w:szCs w:val="28"/>
                <w:u w:val="single"/>
              </w:rPr>
            </w:pPr>
            <w:r w:rsidRPr="0047678D">
              <w:rPr>
                <w:rFonts w:asciiTheme="majorHAnsi" w:eastAsia="Century Gothic" w:hAnsiTheme="majorHAnsi" w:cstheme="majorHAnsi"/>
                <w:b/>
                <w:color w:val="000000"/>
                <w:sz w:val="28"/>
                <w:szCs w:val="28"/>
                <w:u w:val="single"/>
              </w:rPr>
              <w:lastRenderedPageBreak/>
              <w:t>Work History</w:t>
            </w:r>
          </w:p>
          <w:p w:rsidR="0047678D" w:rsidRDefault="004228B7" w:rsidP="00476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</w:pPr>
            <w:r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>iTM</w:t>
            </w:r>
            <w:r w:rsidR="0047678D" w:rsidRPr="008424A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>D</w:t>
            </w:r>
            <w:r w:rsidR="000B2D87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>ev Technologies – Chennai, TN</w:t>
            </w:r>
            <w:r w:rsidR="0047678D" w:rsidRPr="008424A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 xml:space="preserve">                                                                               </w:t>
            </w:r>
            <w:r w:rsidR="008424A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 xml:space="preserve">                    </w:t>
            </w:r>
            <w:r w:rsidR="0047678D" w:rsidRPr="008424A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 xml:space="preserve"> </w:t>
            </w:r>
            <w:r w:rsidR="001C16F2"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>10</w:t>
            </w:r>
            <w:r w:rsidR="004D63E6"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>/2017</w:t>
            </w:r>
            <w:r w:rsidR="000B2D87"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 xml:space="preserve"> to 09/2024</w:t>
            </w:r>
          </w:p>
          <w:p w:rsidR="0047678D" w:rsidRDefault="0047678D" w:rsidP="00476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</w:pPr>
          </w:p>
          <w:p w:rsidR="0047678D" w:rsidRPr="001866BA" w:rsidRDefault="004D63E6" w:rsidP="00476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  <w:u w:val="single"/>
              </w:rPr>
              <w:t>Project-1</w:t>
            </w:r>
            <w:r w:rsidR="0047678D" w:rsidRPr="001866BA"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  <w:u w:val="single"/>
              </w:rPr>
              <w:t xml:space="preserve">: </w:t>
            </w:r>
          </w:p>
          <w:p w:rsidR="0047678D" w:rsidRDefault="0047678D" w:rsidP="00476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</w:pPr>
            <w:r w:rsidRPr="00205016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 xml:space="preserve">Client </w:t>
            </w:r>
            <w:r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 xml:space="preserve">            : </w:t>
            </w:r>
            <w:r w:rsidRPr="0095661E">
              <w:rPr>
                <w:rFonts w:ascii="Calibri" w:eastAsia="Calibri" w:hAnsi="Calibri" w:cs="Calibri"/>
                <w:b/>
                <w:sz w:val="24"/>
                <w:szCs w:val="22"/>
              </w:rPr>
              <w:t>CCC Information service (Insurance Domain)</w:t>
            </w:r>
            <w:r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 xml:space="preserve">                                 </w:t>
            </w:r>
            <w:r w:rsidRPr="0069392A"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 xml:space="preserve">                                                                                 </w:t>
            </w:r>
            <w:r>
              <w:rPr>
                <w:rFonts w:asciiTheme="majorHAnsi" w:eastAsia="Century Gothic" w:hAnsiTheme="majorHAnsi" w:cstheme="majorHAnsi"/>
                <w:b/>
                <w:color w:val="000000"/>
                <w:sz w:val="22"/>
                <w:szCs w:val="22"/>
              </w:rPr>
              <w:t xml:space="preserve">                </w:t>
            </w:r>
          </w:p>
          <w:p w:rsidR="0047678D" w:rsidRPr="00864B1B" w:rsidRDefault="0047678D" w:rsidP="00864B1B">
            <w:pPr>
              <w:widowControl w:val="0"/>
              <w:autoSpaceDE w:val="0"/>
              <w:autoSpaceDN w:val="0"/>
              <w:spacing w:before="1"/>
              <w:jc w:val="left"/>
              <w:outlineLvl w:val="2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347D9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Roles and Responsibilities: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89" w:line="268" w:lineRule="auto"/>
              <w:ind w:right="155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Performed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regular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builds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and</w:t>
            </w:r>
            <w:r w:rsidR="00033204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deployment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of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the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packages</w:t>
            </w:r>
            <w:r w:rsidRPr="00347D91">
              <w:rPr>
                <w:rFonts w:asciiTheme="majorHAnsi" w:eastAsia="Calibri" w:hAnsiTheme="majorHAnsi" w:cstheme="majorHAnsi"/>
                <w:spacing w:val="-2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for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testing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in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different</w:t>
            </w:r>
            <w:r w:rsidRPr="00347D91">
              <w:rPr>
                <w:rFonts w:asciiTheme="majorHAnsi" w:eastAsia="Calibri" w:hAnsiTheme="majorHAnsi" w:cstheme="majorHAnsi"/>
                <w:spacing w:val="-2"/>
                <w:sz w:val="24"/>
                <w:szCs w:val="22"/>
              </w:rPr>
              <w:t xml:space="preserve"> </w:t>
            </w:r>
            <w:r w:rsidR="00033204">
              <w:rPr>
                <w:rFonts w:asciiTheme="majorHAnsi" w:eastAsia="Calibri" w:hAnsiTheme="majorHAnsi" w:cstheme="majorHAnsi"/>
                <w:sz w:val="24"/>
                <w:szCs w:val="22"/>
              </w:rPr>
              <w:t>environments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1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Utilizing Jenkins for enterprise scale infrastructure configuration and application deployments</w:t>
            </w:r>
            <w:r w:rsidRPr="00347D91">
              <w:rPr>
                <w:rFonts w:asciiTheme="majorHAnsi" w:eastAsia="Calibri" w:hAnsiTheme="majorHAnsi" w:cstheme="majorHAnsi"/>
                <w:spacing w:val="-10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–</w:t>
            </w:r>
            <w:r w:rsidR="00E756E6">
              <w:rPr>
                <w:rFonts w:asciiTheme="majorHAnsi" w:eastAsia="Calibri" w:hAnsiTheme="majorHAnsi" w:cstheme="majorHAnsi"/>
                <w:sz w:val="24"/>
                <w:szCs w:val="24"/>
              </w:rPr>
              <w:t>checking out the code from GitH</w:t>
            </w:r>
            <w:r w:rsidRPr="00347D91">
              <w:rPr>
                <w:rFonts w:asciiTheme="majorHAnsi" w:eastAsia="Calibri" w:hAnsiTheme="majorHAnsi" w:cstheme="majorHAnsi"/>
                <w:sz w:val="24"/>
                <w:szCs w:val="24"/>
              </w:rPr>
              <w:t>ub and use Maven to build jar and war artifacts.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Defined branching and merging strategies on</w:t>
            </w:r>
            <w:r w:rsidRPr="00347D91">
              <w:rPr>
                <w:rFonts w:asciiTheme="majorHAnsi" w:eastAsia="Calibri" w:hAnsiTheme="majorHAnsi" w:cstheme="majorHAnsi"/>
                <w:spacing w:val="-2"/>
                <w:sz w:val="24"/>
                <w:szCs w:val="22"/>
              </w:rPr>
              <w:t xml:space="preserve"> </w:t>
            </w:r>
            <w:proofErr w:type="spellStart"/>
            <w:r w:rsidR="00864B1B">
              <w:rPr>
                <w:rFonts w:asciiTheme="majorHAnsi" w:eastAsia="Calibri" w:hAnsiTheme="majorHAnsi" w:cstheme="majorHAnsi"/>
                <w:sz w:val="24"/>
                <w:szCs w:val="22"/>
              </w:rPr>
              <w:t>Git</w:t>
            </w:r>
            <w:proofErr w:type="spellEnd"/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.</w:t>
            </w:r>
          </w:p>
          <w:p w:rsidR="0047678D" w:rsidRPr="00512353" w:rsidRDefault="0047678D" w:rsidP="00512353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 w:line="266" w:lineRule="auto"/>
              <w:ind w:right="201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Launching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Amazon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EC2</w:t>
            </w:r>
            <w:r w:rsidRPr="00347D91">
              <w:rPr>
                <w:rFonts w:asciiTheme="majorHAnsi" w:eastAsia="Calibri" w:hAnsiTheme="majorHAnsi" w:cstheme="majorHAnsi"/>
                <w:spacing w:val="-2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Cloud</w:t>
            </w:r>
            <w:r w:rsidRPr="00347D91">
              <w:rPr>
                <w:rFonts w:asciiTheme="majorHAnsi" w:eastAsia="Calibri" w:hAnsiTheme="majorHAnsi" w:cstheme="majorHAnsi"/>
                <w:spacing w:val="-5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Instances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using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Amazon</w:t>
            </w:r>
            <w:r w:rsidRPr="00347D91">
              <w:rPr>
                <w:rFonts w:asciiTheme="majorHAnsi" w:eastAsia="Calibri" w:hAnsiTheme="majorHAnsi" w:cstheme="majorHAnsi"/>
                <w:spacing w:val="-5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Web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Services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(Linux)</w:t>
            </w:r>
            <w:r w:rsidRPr="00347D91">
              <w:rPr>
                <w:rFonts w:asciiTheme="majorHAnsi" w:eastAsia="Calibri" w:hAnsiTheme="majorHAnsi" w:cstheme="majorHAnsi"/>
                <w:spacing w:val="-5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and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Configuring launched instances with respect to specific</w:t>
            </w:r>
            <w:r w:rsidRPr="00347D91">
              <w:rPr>
                <w:rFonts w:asciiTheme="majorHAnsi" w:eastAsia="Calibri" w:hAnsiTheme="majorHAnsi" w:cstheme="majorHAnsi"/>
                <w:spacing w:val="-4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applications.</w:t>
            </w:r>
          </w:p>
          <w:p w:rsidR="0047678D" w:rsidRPr="00347D91" w:rsidRDefault="00820385" w:rsidP="00820385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 w:line="268" w:lineRule="auto"/>
              <w:ind w:right="1536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820385">
              <w:rPr>
                <w:rFonts w:asciiTheme="majorHAnsi" w:eastAsia="Calibri" w:hAnsiTheme="majorHAnsi" w:cstheme="majorHAnsi"/>
                <w:sz w:val="24"/>
                <w:szCs w:val="22"/>
              </w:rPr>
              <w:t>Managed multiple Amazon EKS clusters, ensuring high availability and scalability for containerized applications. Implemented Helm charts and Kubernetes manifests t</w:t>
            </w: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>o streamline deployment process.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3" w:line="266" w:lineRule="auto"/>
              <w:ind w:right="148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Implemented AWS high-availability using AWS Elastic Load Balancing </w:t>
            </w:r>
            <w:r w:rsidRPr="000B2D87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>(ELB),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which performed</w:t>
            </w:r>
            <w:r w:rsidRPr="00347D91">
              <w:rPr>
                <w:rFonts w:asciiTheme="majorHAnsi" w:eastAsia="Calibri" w:hAnsiTheme="majorHAnsi" w:cstheme="majorHAnsi"/>
                <w:spacing w:val="-31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balance across instances in multiple availability</w:t>
            </w:r>
            <w:r w:rsidRPr="00347D91">
              <w:rPr>
                <w:rFonts w:asciiTheme="majorHAnsi" w:eastAsia="Calibri" w:hAnsiTheme="majorHAnsi" w:cstheme="majorHAnsi"/>
                <w:spacing w:val="-1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zones.</w:t>
            </w:r>
          </w:p>
          <w:p w:rsidR="0047678D" w:rsidRDefault="00845CE5" w:rsidP="00E1276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6" w:line="268" w:lineRule="auto"/>
              <w:ind w:right="524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>Oversaw</w:t>
            </w:r>
            <w:r w:rsidR="0047678D"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Jenkins plugin management, user management, Build/Deploy Pipeline Setup,</w:t>
            </w:r>
            <w:r w:rsidR="0047678D" w:rsidRPr="00347D91">
              <w:rPr>
                <w:rFonts w:asciiTheme="majorHAnsi" w:eastAsia="Calibri" w:hAnsiTheme="majorHAnsi" w:cstheme="majorHAnsi"/>
                <w:spacing w:val="-38"/>
                <w:sz w:val="24"/>
                <w:szCs w:val="22"/>
              </w:rPr>
              <w:t xml:space="preserve"> </w:t>
            </w:r>
            <w:r w:rsidR="0047678D"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and End-End Job Setup of all the</w:t>
            </w:r>
            <w:r w:rsidR="0047678D"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="0047678D"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projects.</w:t>
            </w:r>
          </w:p>
          <w:p w:rsidR="00E1276D" w:rsidRPr="00E1276D" w:rsidRDefault="00E1276D" w:rsidP="00E1276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6" w:line="268" w:lineRule="auto"/>
              <w:ind w:right="524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E1276D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Implemented AWS </w:t>
            </w:r>
            <w:r w:rsidRPr="00E1276D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>Identity and Access Management (IAM)</w:t>
            </w:r>
            <w:r w:rsidRPr="00E1276D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policies and roles to enforce the principle of least privilege, enhancing overall system security.</w:t>
            </w:r>
          </w:p>
          <w:p w:rsidR="0047678D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 w:line="266" w:lineRule="auto"/>
              <w:ind w:right="396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Coordinate or assist the developers with establishing and applying appropriate branching, merging conventions by using</w:t>
            </w:r>
            <w:r w:rsidRPr="00347D91">
              <w:rPr>
                <w:rFonts w:asciiTheme="majorHAnsi" w:eastAsia="Calibri" w:hAnsiTheme="majorHAnsi" w:cstheme="majorHAnsi"/>
                <w:spacing w:val="-5"/>
                <w:sz w:val="24"/>
                <w:szCs w:val="22"/>
              </w:rPr>
              <w:t xml:space="preserve"> </w:t>
            </w:r>
            <w:r w:rsidR="003B2B1E">
              <w:rPr>
                <w:rFonts w:asciiTheme="majorHAnsi" w:eastAsia="Calibri" w:hAnsiTheme="majorHAnsi" w:cstheme="majorHAnsi"/>
                <w:sz w:val="24"/>
                <w:szCs w:val="22"/>
              </w:rPr>
              <w:t>GitH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ub.</w:t>
            </w:r>
          </w:p>
          <w:p w:rsidR="0047678D" w:rsidRPr="00512353" w:rsidRDefault="009155F6" w:rsidP="00512353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 w:line="266" w:lineRule="auto"/>
              <w:ind w:right="396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9155F6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Contributed to the architecture and deployment of a </w:t>
            </w:r>
            <w:r w:rsidRPr="009155F6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>Kubernetes</w:t>
            </w:r>
            <w:r w:rsidRPr="009155F6">
              <w:rPr>
                <w:rFonts w:asciiTheme="majorHAnsi" w:eastAsia="Calibri" w:hAnsiTheme="majorHAnsi" w:cstheme="majorHAnsi"/>
                <w:sz w:val="24"/>
                <w:szCs w:val="22"/>
              </w:rPr>
              <w:t>-based system that improved scalability and availability.</w:t>
            </w:r>
          </w:p>
          <w:p w:rsidR="004149C9" w:rsidRPr="00347D91" w:rsidRDefault="00771B95" w:rsidP="004149C9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7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Using </w:t>
            </w:r>
            <w:r w:rsidR="004149C9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Configuration </w:t>
            </w: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Management </w:t>
            </w:r>
            <w:r w:rsidR="004149C9" w:rsidRPr="004149C9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 xml:space="preserve">Ansible </w:t>
            </w:r>
            <w:r w:rsidR="004149C9" w:rsidRPr="004149C9">
              <w:rPr>
                <w:rFonts w:asciiTheme="majorHAnsi" w:eastAsia="Calibri" w:hAnsiTheme="majorHAnsi" w:cstheme="majorHAnsi"/>
                <w:sz w:val="24"/>
                <w:szCs w:val="22"/>
              </w:rPr>
              <w:t>to set</w:t>
            </w:r>
            <w:r w:rsidR="00E756E6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</w:t>
            </w:r>
            <w:r w:rsidR="004149C9" w:rsidRPr="004149C9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up the </w:t>
            </w: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different </w:t>
            </w:r>
            <w:r w:rsidR="004149C9" w:rsidRPr="004149C9">
              <w:rPr>
                <w:rFonts w:asciiTheme="majorHAnsi" w:eastAsia="Calibri" w:hAnsiTheme="majorHAnsi" w:cstheme="majorHAnsi"/>
                <w:sz w:val="24"/>
                <w:szCs w:val="22"/>
              </w:rPr>
              <w:t>environment</w:t>
            </w:r>
            <w:r w:rsidR="00864B1B">
              <w:rPr>
                <w:rFonts w:asciiTheme="majorHAnsi" w:eastAsia="Calibri" w:hAnsiTheme="majorHAnsi" w:cstheme="majorHAnsi"/>
                <w:sz w:val="24"/>
                <w:szCs w:val="22"/>
              </w:rPr>
              <w:t>s</w:t>
            </w:r>
            <w:r w:rsidR="00D21DB0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(Dev</w:t>
            </w:r>
            <w:r w:rsidR="00E756E6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, </w:t>
            </w:r>
            <w:r>
              <w:rPr>
                <w:rFonts w:asciiTheme="majorHAnsi" w:eastAsia="Calibri" w:hAnsiTheme="majorHAnsi" w:cstheme="majorHAnsi"/>
                <w:sz w:val="24"/>
                <w:szCs w:val="22"/>
              </w:rPr>
              <w:t>Test)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67" w:line="268" w:lineRule="auto"/>
              <w:ind w:right="480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Deployed application p</w:t>
            </w:r>
            <w:r w:rsidR="00864B1B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ackages on </w:t>
            </w:r>
            <w:r w:rsidR="00864B1B" w:rsidRPr="00512353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>Docker</w:t>
            </w:r>
            <w:r w:rsidR="003B2B1E" w:rsidRPr="00512353">
              <w:rPr>
                <w:rFonts w:asciiTheme="majorHAnsi" w:eastAsia="Calibri" w:hAnsiTheme="majorHAnsi" w:cstheme="majorHAnsi"/>
                <w:b/>
                <w:sz w:val="24"/>
                <w:szCs w:val="22"/>
              </w:rPr>
              <w:t xml:space="preserve"> containers</w:t>
            </w:r>
            <w:r w:rsidR="003B2B1E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and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 xml:space="preserve"> Coordinated with software</w:t>
            </w:r>
            <w:r w:rsidRPr="00347D91">
              <w:rPr>
                <w:rFonts w:asciiTheme="majorHAnsi" w:eastAsia="Calibri" w:hAnsiTheme="majorHAnsi" w:cstheme="majorHAnsi"/>
                <w:spacing w:val="-38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development teams and QA teams for smoother execution of the</w:t>
            </w:r>
            <w:r w:rsidRPr="00347D91">
              <w:rPr>
                <w:rFonts w:asciiTheme="majorHAnsi" w:eastAsia="Calibri" w:hAnsiTheme="majorHAnsi" w:cstheme="majorHAnsi"/>
                <w:spacing w:val="-3"/>
                <w:sz w:val="24"/>
                <w:szCs w:val="22"/>
              </w:rPr>
              <w:t xml:space="preserve">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processes.</w:t>
            </w:r>
          </w:p>
          <w:p w:rsidR="0047678D" w:rsidRPr="00347D91" w:rsidRDefault="0047678D" w:rsidP="0047678D">
            <w:pPr>
              <w:widowControl w:val="0"/>
              <w:numPr>
                <w:ilvl w:val="0"/>
                <w:numId w:val="34"/>
              </w:numPr>
              <w:tabs>
                <w:tab w:val="left" w:pos="1076"/>
                <w:tab w:val="left" w:pos="1077"/>
              </w:tabs>
              <w:autoSpaceDE w:val="0"/>
              <w:autoSpaceDN w:val="0"/>
              <w:spacing w:before="33"/>
              <w:jc w:val="left"/>
              <w:rPr>
                <w:rFonts w:asciiTheme="majorHAnsi" w:eastAsia="Calibri" w:hAnsiTheme="majorHAnsi" w:cstheme="majorHAnsi"/>
                <w:sz w:val="24"/>
                <w:szCs w:val="22"/>
              </w:rPr>
            </w:pP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Communicating requirements effectively to team members and manage</w:t>
            </w:r>
            <w:r w:rsidRPr="00347D91">
              <w:rPr>
                <w:rFonts w:asciiTheme="majorHAnsi" w:eastAsia="Calibri" w:hAnsiTheme="majorHAnsi" w:cstheme="majorHAnsi"/>
                <w:spacing w:val="-15"/>
                <w:sz w:val="24"/>
                <w:szCs w:val="22"/>
              </w:rPr>
              <w:t xml:space="preserve"> </w:t>
            </w:r>
            <w:r w:rsidR="00864B1B">
              <w:rPr>
                <w:rFonts w:asciiTheme="majorHAnsi" w:eastAsia="Calibri" w:hAnsiTheme="majorHAnsi" w:cstheme="majorHAnsi"/>
                <w:spacing w:val="-15"/>
                <w:sz w:val="24"/>
                <w:szCs w:val="22"/>
              </w:rPr>
              <w:t xml:space="preserve">multiple </w:t>
            </w:r>
            <w:r w:rsidRPr="00347D91">
              <w:rPr>
                <w:rFonts w:asciiTheme="majorHAnsi" w:eastAsia="Calibri" w:hAnsiTheme="majorHAnsi" w:cstheme="majorHAnsi"/>
                <w:sz w:val="24"/>
                <w:szCs w:val="22"/>
              </w:rPr>
              <w:t>applications.</w:t>
            </w:r>
          </w:p>
          <w:p w:rsidR="0047678D" w:rsidRPr="005935AD" w:rsidRDefault="00845CE5" w:rsidP="0047678D">
            <w:pPr>
              <w:widowControl w:val="0"/>
              <w:numPr>
                <w:ilvl w:val="0"/>
                <w:numId w:val="34"/>
              </w:numPr>
              <w:tabs>
                <w:tab w:val="left" w:pos="1280"/>
                <w:tab w:val="left" w:pos="1281"/>
              </w:tabs>
              <w:autoSpaceDE w:val="0"/>
              <w:autoSpaceDN w:val="0"/>
              <w:spacing w:before="78"/>
              <w:jc w:val="left"/>
              <w:rPr>
                <w:rFonts w:asciiTheme="majorHAnsi" w:eastAsia="Calibr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Directed </w:t>
            </w:r>
            <w:r w:rsidR="0047678D" w:rsidRPr="00347D91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and configure AWS service</w:t>
            </w:r>
            <w:r w:rsidR="009155F6">
              <w:rPr>
                <w:rFonts w:asciiTheme="majorHAnsi" w:eastAsia="Calibri" w:hAnsiTheme="majorHAnsi" w:cstheme="majorHAnsi"/>
                <w:sz w:val="24"/>
                <w:szCs w:val="24"/>
              </w:rPr>
              <w:t>s as per the business needs (</w:t>
            </w:r>
            <w:r w:rsidR="009155F6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Lambda, SNS</w:t>
            </w:r>
            <w:r w:rsidR="0047678D" w:rsidRPr="005935AD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, Cloud Fron</w:t>
            </w:r>
            <w:r w:rsidR="009155F6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t, EC2, ELB, RDS, S3, IAM, R</w:t>
            </w:r>
            <w:r w:rsidR="0047678D" w:rsidRPr="005935AD">
              <w:rPr>
                <w:rFonts w:asciiTheme="majorHAnsi" w:eastAsia="Calibri" w:hAnsiTheme="majorHAnsi" w:cstheme="majorHAnsi"/>
                <w:b/>
                <w:sz w:val="24"/>
                <w:szCs w:val="24"/>
              </w:rPr>
              <w:t>53, ELB, Auto scaling, VPC)</w:t>
            </w:r>
          </w:p>
          <w:p w:rsidR="00516C87" w:rsidRPr="00512353" w:rsidRDefault="0047678D" w:rsidP="00516C87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color w:val="000000"/>
                <w:sz w:val="22"/>
                <w:szCs w:val="22"/>
              </w:rPr>
            </w:pPr>
            <w:r w:rsidRPr="002469DD">
              <w:rPr>
                <w:rFonts w:asciiTheme="majorHAnsi" w:eastAsia="Calibri" w:hAnsiTheme="majorHAnsi" w:cstheme="majorHAnsi"/>
                <w:sz w:val="24"/>
                <w:szCs w:val="24"/>
              </w:rPr>
              <w:t>Well experienced in creating complex IAM policies, Roles and user management for access within the console</w:t>
            </w:r>
          </w:p>
          <w:p w:rsidR="00512353" w:rsidRPr="00512353" w:rsidRDefault="00512353" w:rsidP="00512353">
            <w:pPr>
              <w:pStyle w:val="ListParagraph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color w:val="000000"/>
                <w:sz w:val="24"/>
                <w:szCs w:val="22"/>
              </w:rPr>
            </w:pPr>
            <w:r w:rsidRPr="00512353">
              <w:rPr>
                <w:rFonts w:asciiTheme="majorHAnsi" w:eastAsia="Century Gothic" w:hAnsiTheme="majorHAnsi" w:cstheme="majorHAnsi"/>
                <w:color w:val="000000"/>
                <w:sz w:val="24"/>
                <w:szCs w:val="22"/>
              </w:rPr>
              <w:t xml:space="preserve">Deployed and managed </w:t>
            </w:r>
            <w:r w:rsidRPr="0051235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>Prometheus</w:t>
            </w:r>
            <w:r w:rsidRPr="00512353">
              <w:rPr>
                <w:rFonts w:asciiTheme="majorHAnsi" w:eastAsia="Century Gothic" w:hAnsiTheme="majorHAnsi" w:cstheme="majorHAnsi"/>
                <w:color w:val="000000"/>
                <w:sz w:val="24"/>
                <w:szCs w:val="22"/>
              </w:rPr>
              <w:t xml:space="preserve"> and </w:t>
            </w:r>
            <w:proofErr w:type="spellStart"/>
            <w:r w:rsidRPr="00512353">
              <w:rPr>
                <w:rFonts w:asciiTheme="majorHAnsi" w:eastAsia="Century Gothic" w:hAnsiTheme="majorHAnsi" w:cstheme="majorHAnsi"/>
                <w:b/>
                <w:color w:val="000000"/>
                <w:sz w:val="24"/>
                <w:szCs w:val="22"/>
              </w:rPr>
              <w:t>Grafana</w:t>
            </w:r>
            <w:proofErr w:type="spellEnd"/>
            <w:r w:rsidRPr="00512353">
              <w:rPr>
                <w:rFonts w:asciiTheme="majorHAnsi" w:eastAsia="Century Gothic" w:hAnsiTheme="majorHAnsi" w:cstheme="majorHAnsi"/>
                <w:color w:val="000000"/>
                <w:sz w:val="24"/>
                <w:szCs w:val="22"/>
              </w:rPr>
              <w:t xml:space="preserve"> to monitor containerized applications and Kubernetes clusters, enhancing observability and performance monitoring</w:t>
            </w:r>
          </w:p>
          <w:p w:rsidR="00516C87" w:rsidRPr="00205016" w:rsidRDefault="00516C87" w:rsidP="00205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740"/>
              </w:tabs>
              <w:jc w:val="left"/>
              <w:rPr>
                <w:rFonts w:asciiTheme="majorHAnsi" w:eastAsia="Century Gothic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532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</w:tcPr>
          <w:p w:rsidR="00616BFE" w:rsidRPr="0069392A" w:rsidRDefault="00616BFE" w:rsidP="0069392A">
            <w:pPr>
              <w:shd w:val="clear" w:color="auto" w:fill="FFFFFF"/>
              <w:spacing w:before="100" w:beforeAutospacing="1" w:after="100" w:afterAutospacing="1" w:line="288" w:lineRule="atLeast"/>
              <w:jc w:val="left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  <w:p w:rsidR="0069392A" w:rsidRPr="0069392A" w:rsidRDefault="0069392A" w:rsidP="0069392A">
            <w:pPr>
              <w:shd w:val="clear" w:color="auto" w:fill="FFFFFF"/>
              <w:spacing w:before="100" w:beforeAutospacing="1" w:after="100" w:afterAutospacing="1" w:line="288" w:lineRule="atLeast"/>
              <w:jc w:val="left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</w:tr>
    </w:tbl>
    <w:p w:rsidR="001E00DD" w:rsidRPr="00B37414" w:rsidRDefault="005935AD" w:rsidP="001E00DD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2"/>
          <w:u w:val="single"/>
        </w:rPr>
      </w:pP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2"/>
          <w:u w:val="single"/>
        </w:rPr>
        <w:lastRenderedPageBreak/>
        <w:t>Project-2</w:t>
      </w:r>
      <w:r w:rsidR="000B553E" w:rsidRPr="00B37414">
        <w:rPr>
          <w:rFonts w:asciiTheme="majorHAnsi" w:eastAsia="Century Gothic" w:hAnsiTheme="majorHAnsi" w:cstheme="majorHAnsi"/>
          <w:b/>
          <w:color w:val="000000"/>
          <w:sz w:val="24"/>
          <w:szCs w:val="22"/>
          <w:u w:val="single"/>
        </w:rPr>
        <w:t xml:space="preserve">: </w:t>
      </w:r>
    </w:p>
    <w:p w:rsidR="00516C87" w:rsidRPr="00B37414" w:rsidRDefault="001E00DD" w:rsidP="001E00DD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2"/>
        </w:rPr>
      </w:pP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2"/>
        </w:rPr>
        <w:t>Client</w:t>
      </w:r>
      <w:r w:rsidR="002469DD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 xml:space="preserve">              </w:t>
      </w:r>
      <w:r w:rsidRPr="001E00DD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 xml:space="preserve">: </w:t>
      </w:r>
      <w:r w:rsidR="003B2B1E">
        <w:rPr>
          <w:rFonts w:asciiTheme="majorHAnsi" w:eastAsia="Century Gothic" w:hAnsiTheme="majorHAnsi" w:cstheme="majorHAnsi"/>
          <w:b/>
          <w:color w:val="000000"/>
          <w:sz w:val="24"/>
          <w:szCs w:val="22"/>
        </w:rPr>
        <w:t>Nation</w:t>
      </w:r>
      <w:r w:rsidR="00771B95">
        <w:rPr>
          <w:rFonts w:asciiTheme="majorHAnsi" w:eastAsia="Century Gothic" w:hAnsiTheme="majorHAnsi" w:cstheme="majorHAnsi"/>
          <w:b/>
          <w:color w:val="000000"/>
          <w:sz w:val="24"/>
          <w:szCs w:val="22"/>
        </w:rPr>
        <w:t>w</w:t>
      </w: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2"/>
        </w:rPr>
        <w:t>ide Building society (UK)</w:t>
      </w:r>
    </w:p>
    <w:p w:rsidR="001E00DD" w:rsidRPr="000B2D87" w:rsidRDefault="001E00DD" w:rsidP="000B2D87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2"/>
          <w:szCs w:val="22"/>
        </w:rPr>
      </w:pP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2"/>
        </w:rPr>
        <w:t xml:space="preserve">Roles &amp; Responsibilities: </w:t>
      </w:r>
    </w:p>
    <w:p w:rsidR="001E00DD" w:rsidRPr="005A45CC" w:rsidRDefault="00A603FE" w:rsidP="005A45CC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Configured </w:t>
      </w:r>
      <w:r w:rsidR="001E00DD"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with Jenkins and scheduled jobs using POLL SCM, GitHub webhooks and Build periodically option.</w:t>
      </w:r>
    </w:p>
    <w:p w:rsidR="001E00DD" w:rsidRPr="00193F97" w:rsidRDefault="00193F97" w:rsidP="00193F97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>Define dependencies and plug</w:t>
      </w:r>
      <w:r w:rsidR="001E00DD"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ins in maven using pom.xml for various activities and </w:t>
      </w:r>
      <w:r w:rsidRP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>integrated</w:t>
      </w:r>
      <w:r w:rsidR="00845CE5" w:rsidRP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maven with GitHub to directed</w:t>
      </w:r>
      <w:r w:rsidR="001E00DD" w:rsidRP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</w:t>
      </w:r>
      <w:r w:rsidR="00A603FE" w:rsidRP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>deploy</w:t>
      </w:r>
      <w:r w:rsidR="001E00DD" w:rsidRP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project related tags.</w:t>
      </w:r>
    </w:p>
    <w:p w:rsidR="001E00DD" w:rsidRPr="00F10CD2" w:rsidRDefault="00A603FE" w:rsidP="00A603FE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Analysis</w:t>
      </w:r>
      <w:r w:rsidR="001E00DD"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of source code using</w:t>
      </w:r>
      <w:r w:rsidR="001E00DD" w:rsidRPr="004D63E6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SonarQube</w:t>
      </w:r>
      <w:r w:rsidR="001E00DD"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. Updati</w:t>
      </w: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ng build artifacts in the </w:t>
      </w:r>
      <w:r w:rsidRPr="009155F6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Nexus</w:t>
      </w: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</w:t>
      </w:r>
      <w:r w:rsidR="001E00DD"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Artifactory.</w:t>
      </w:r>
    </w:p>
    <w:p w:rsidR="001E00DD" w:rsidRPr="00F10CD2" w:rsidRDefault="001E00DD" w:rsidP="00BB7B3E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lastRenderedPageBreak/>
        <w:t xml:space="preserve">Uploading Artifacts and </w:t>
      </w:r>
      <w:r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Docker images to Nexus Remote</w:t>
      </w:r>
      <w:r w:rsidR="00845CE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</w:t>
      </w:r>
      <w:r w:rsidR="00845CE5"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Repository</w:t>
      </w:r>
      <w:r w:rsidR="00845CE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. Designed and </w:t>
      </w: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d</w:t>
      </w:r>
      <w:r w:rsidR="00845CE5">
        <w:rPr>
          <w:rFonts w:asciiTheme="majorHAnsi" w:eastAsia="Century Gothic" w:hAnsiTheme="majorHAnsi" w:cstheme="majorHAnsi"/>
          <w:color w:val="000000"/>
          <w:sz w:val="24"/>
          <w:szCs w:val="24"/>
        </w:rPr>
        <w:t>irected</w:t>
      </w: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CI/CD workflows using tools such as Jenkins.</w:t>
      </w:r>
    </w:p>
    <w:p w:rsidR="001E00DD" w:rsidRDefault="00E1276D" w:rsidP="00E1276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Implemented </w:t>
      </w:r>
      <w:r w:rsidRPr="00E1276D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Cloud</w:t>
      </w:r>
      <w:r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</w:t>
      </w:r>
      <w:r w:rsidRPr="00E1276D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Formation</w:t>
      </w: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</w:t>
      </w:r>
      <w:r w:rsidRPr="00E1276D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Terraform</w:t>
      </w: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to manage infrastructure as code, ensuring efficient resource provisioning and cost management</w:t>
      </w:r>
    </w:p>
    <w:p w:rsidR="001E00DD" w:rsidRPr="00820385" w:rsidRDefault="001B7DA0" w:rsidP="0082038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1B7DA0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Developed and maintained automated deployment scripts </w:t>
      </w: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using Terraform and Ansible </w:t>
      </w:r>
      <w:r w:rsidRPr="001B7DA0">
        <w:rPr>
          <w:rFonts w:asciiTheme="majorHAnsi" w:eastAsia="Century Gothic" w:hAnsiTheme="majorHAnsi" w:cstheme="majorHAnsi"/>
          <w:color w:val="000000"/>
          <w:sz w:val="24"/>
          <w:szCs w:val="24"/>
        </w:rPr>
        <w:t>resulting in a 50% reduction in deployment errors and manual intervention</w:t>
      </w:r>
    </w:p>
    <w:p w:rsidR="001E00DD" w:rsidRPr="00F10CD2" w:rsidRDefault="001E00DD" w:rsidP="001E00DD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Creating </w:t>
      </w: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Kubernetes</w:t>
      </w: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clusters and adding worker node to the master node.</w:t>
      </w:r>
    </w:p>
    <w:p w:rsidR="004D63E6" w:rsidRDefault="001E00DD" w:rsidP="004D63E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F10CD2">
        <w:rPr>
          <w:rFonts w:asciiTheme="majorHAnsi" w:eastAsia="Century Gothic" w:hAnsiTheme="majorHAnsi" w:cstheme="majorHAnsi"/>
          <w:color w:val="000000"/>
          <w:sz w:val="24"/>
          <w:szCs w:val="24"/>
        </w:rPr>
        <w:t>Creating n</w:t>
      </w:r>
      <w:r w:rsidR="00AE5ED9">
        <w:rPr>
          <w:rFonts w:asciiTheme="majorHAnsi" w:eastAsia="Century Gothic" w:hAnsiTheme="majorHAnsi" w:cstheme="majorHAnsi"/>
          <w:color w:val="000000"/>
          <w:sz w:val="24"/>
          <w:szCs w:val="24"/>
        </w:rPr>
        <w:t>amespaces in Kubernetes cluster</w:t>
      </w:r>
    </w:p>
    <w:p w:rsidR="009155F6" w:rsidRDefault="009155F6" w:rsidP="009155F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9155F6">
        <w:rPr>
          <w:rFonts w:asciiTheme="majorHAnsi" w:eastAsia="Century Gothic" w:hAnsiTheme="majorHAnsi" w:cstheme="majorHAnsi"/>
          <w:color w:val="000000"/>
          <w:sz w:val="24"/>
          <w:szCs w:val="24"/>
        </w:rPr>
        <w:t>Managed the orchestration and automation of multitudes of containerized applications using Kubernetes, enhancing system robustness and elasticity</w:t>
      </w:r>
    </w:p>
    <w:p w:rsidR="00AE5ED9" w:rsidRDefault="00AE5ED9" w:rsidP="009155F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>Worked with the</w:t>
      </w:r>
      <w:r w:rsidR="00EF7428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concept of </w:t>
      </w:r>
      <w:r w:rsidR="00EF7428" w:rsidRPr="000B2D87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blue - </w:t>
      </w:r>
      <w:r w:rsidRPr="000B2D87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green deployment</w:t>
      </w: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roll back method to ensure the less downtime on upgrading </w:t>
      </w:r>
      <w:r w:rsidR="003C271C">
        <w:rPr>
          <w:rFonts w:asciiTheme="majorHAnsi" w:eastAsia="Century Gothic" w:hAnsiTheme="majorHAnsi" w:cstheme="majorHAnsi"/>
          <w:color w:val="000000"/>
          <w:sz w:val="24"/>
          <w:szCs w:val="24"/>
        </w:rPr>
        <w:t>the application on K</w:t>
      </w: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>8s</w:t>
      </w:r>
    </w:p>
    <w:p w:rsidR="004149C9" w:rsidRDefault="004149C9" w:rsidP="004D63E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Automated the cloud deployment using </w:t>
      </w:r>
      <w:r w:rsidRPr="00050A7A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python</w:t>
      </w: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</w:t>
      </w:r>
    </w:p>
    <w:p w:rsidR="00512353" w:rsidRDefault="00512353" w:rsidP="00512353">
      <w:pPr>
        <w:pStyle w:val="ListParagraph"/>
        <w:numPr>
          <w:ilvl w:val="0"/>
          <w:numId w:val="33"/>
        </w:numPr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Developed custom </w:t>
      </w:r>
      <w:proofErr w:type="spellStart"/>
      <w:r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Splunk</w:t>
      </w:r>
      <w:proofErr w:type="spellEnd"/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dashboards and alerts to monitor and analyze application logs, significantly improving incident detection and response times.</w:t>
      </w:r>
    </w:p>
    <w:p w:rsidR="00512353" w:rsidRPr="00E1276D" w:rsidRDefault="00E1276D" w:rsidP="00E1276D">
      <w:pPr>
        <w:pStyle w:val="ListParagraph"/>
        <w:numPr>
          <w:ilvl w:val="0"/>
          <w:numId w:val="33"/>
        </w:numPr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Deployed and configured AWS Shield and AWS WAF to protect applications from </w:t>
      </w:r>
      <w:proofErr w:type="spellStart"/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>DDoS</w:t>
      </w:r>
      <w:proofErr w:type="spellEnd"/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attacks and other security threats.</w:t>
      </w:r>
    </w:p>
    <w:p w:rsidR="004D63E6" w:rsidRDefault="004D63E6" w:rsidP="004D63E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</w:p>
    <w:p w:rsidR="00D907A6" w:rsidRDefault="00DE27AB" w:rsidP="004D63E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4"/>
          <w:u w:val="single"/>
        </w:rPr>
      </w:pPr>
      <w:r>
        <w:rPr>
          <w:rFonts w:asciiTheme="majorHAnsi" w:eastAsia="Century Gothic" w:hAnsiTheme="majorHAnsi" w:cstheme="majorHAnsi"/>
          <w:b/>
          <w:color w:val="000000"/>
          <w:sz w:val="24"/>
          <w:szCs w:val="24"/>
          <w:u w:val="single"/>
        </w:rPr>
        <w:t>Project -</w:t>
      </w:r>
      <w:r w:rsidR="003C271C">
        <w:rPr>
          <w:rFonts w:asciiTheme="majorHAnsi" w:eastAsia="Century Gothic" w:hAnsiTheme="majorHAnsi" w:cstheme="majorHAnsi"/>
          <w:b/>
          <w:color w:val="000000"/>
          <w:sz w:val="24"/>
          <w:szCs w:val="24"/>
          <w:u w:val="single"/>
        </w:rPr>
        <w:t>3:</w:t>
      </w:r>
    </w:p>
    <w:p w:rsidR="00DE27AB" w:rsidRPr="00B37414" w:rsidRDefault="00DE27AB" w:rsidP="004D63E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4"/>
        </w:rPr>
      </w:pP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Client</w:t>
      </w:r>
      <w:r w:rsidR="001C16F2"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             </w:t>
      </w: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:</w:t>
      </w:r>
      <w:r w:rsidR="004D63E6"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</w:t>
      </w:r>
      <w:r w:rsidR="00D907A6"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Lebara Telecom</w:t>
      </w:r>
    </w:p>
    <w:p w:rsidR="00D907A6" w:rsidRPr="00B37414" w:rsidRDefault="00D907A6" w:rsidP="004D63E6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b/>
          <w:color w:val="000000"/>
          <w:sz w:val="24"/>
          <w:szCs w:val="24"/>
        </w:rPr>
      </w:pP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Roles and Responsibilities: </w:t>
      </w:r>
    </w:p>
    <w:p w:rsidR="009B2ED9" w:rsidRDefault="009B2ED9" w:rsidP="009B2ED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9B2ED9">
        <w:rPr>
          <w:rFonts w:asciiTheme="majorHAnsi" w:eastAsia="Century Gothic" w:hAnsiTheme="majorHAnsi" w:cstheme="majorHAnsi"/>
          <w:color w:val="000000"/>
          <w:sz w:val="24"/>
          <w:szCs w:val="24"/>
        </w:rPr>
        <w:t>Crea</w:t>
      </w:r>
      <w:r w:rsidR="000D25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ted, maintained </w:t>
      </w:r>
      <w:r w:rsidRPr="009B2ED9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GitHub as Source control manager and GitHub branch</w:t>
      </w:r>
    </w:p>
    <w:p w:rsidR="00512353" w:rsidRDefault="00512353" w:rsidP="0051235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Designed and implemented a high-availability monitoring solution using </w:t>
      </w:r>
      <w:r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Prometheus</w:t>
      </w:r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</w:t>
      </w:r>
      <w:proofErr w:type="spellStart"/>
      <w:r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Grafana</w:t>
      </w:r>
      <w:proofErr w:type="spellEnd"/>
      <w:r w:rsidRPr="00512353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 </w:t>
      </w:r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>for a multi-regio</w:t>
      </w: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>n deployment and i</w:t>
      </w:r>
      <w:r w:rsidRPr="00512353">
        <w:rPr>
          <w:rFonts w:asciiTheme="majorHAnsi" w:eastAsia="Century Gothic" w:hAnsiTheme="majorHAnsi" w:cstheme="majorHAnsi"/>
          <w:color w:val="000000"/>
          <w:sz w:val="24"/>
          <w:szCs w:val="24"/>
        </w:rPr>
        <w:t>ncrease in system reliability.</w:t>
      </w:r>
    </w:p>
    <w:p w:rsidR="00E1276D" w:rsidRDefault="00E1276D" w:rsidP="00E1276D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Configured AWS </w:t>
      </w:r>
      <w:r w:rsidRPr="00E1276D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Key Management Service (KMS)</w:t>
      </w:r>
      <w:r w:rsidRPr="00E1276D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AWS Secrets Manager for secure storage and management of sensitive data and encryption keys</w:t>
      </w:r>
    </w:p>
    <w:p w:rsidR="00820385" w:rsidRPr="009B2ED9" w:rsidRDefault="00820385" w:rsidP="00820385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82038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Automated multi-environment provisioning using </w:t>
      </w:r>
      <w:r w:rsidRPr="00820385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Terraform</w:t>
      </w:r>
      <w:r w:rsidRPr="0082038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modules, reducing manual setup efforts and ensuring uniformity in development, staging, and production environments.</w:t>
      </w:r>
    </w:p>
    <w:p w:rsidR="009B2ED9" w:rsidRPr="00922513" w:rsidRDefault="00845CE5" w:rsidP="0092251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>Oversaw</w:t>
      </w:r>
      <w:r w:rsidR="009B2ED9" w:rsidRPr="009B2ED9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performing both Staging and Production deployments using deployment</w:t>
      </w:r>
    </w:p>
    <w:p w:rsidR="009B2ED9" w:rsidRPr="009B2ED9" w:rsidRDefault="009B2ED9" w:rsidP="009B2ED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9B2ED9">
        <w:rPr>
          <w:rFonts w:asciiTheme="majorHAnsi" w:eastAsia="Century Gothic" w:hAnsiTheme="majorHAnsi" w:cstheme="majorHAnsi"/>
          <w:color w:val="000000"/>
          <w:sz w:val="24"/>
          <w:szCs w:val="24"/>
        </w:rPr>
        <w:t>Design included high availability and elastic controllers mana</w:t>
      </w:r>
      <w:r w:rsidR="00193F97">
        <w:rPr>
          <w:rFonts w:asciiTheme="majorHAnsi" w:eastAsia="Century Gothic" w:hAnsiTheme="majorHAnsi" w:cstheme="majorHAnsi"/>
          <w:color w:val="000000"/>
          <w:sz w:val="24"/>
          <w:szCs w:val="24"/>
        </w:rPr>
        <w:t>ging application.</w:t>
      </w:r>
    </w:p>
    <w:p w:rsidR="009B2ED9" w:rsidRDefault="00193F97" w:rsidP="008E050E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Initiated Micro</w:t>
      </w:r>
      <w:r w:rsidR="0092251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</w:t>
      </w:r>
      <w:r w:rsidR="00922513" w:rsidRPr="008E050E">
        <w:rPr>
          <w:rFonts w:asciiTheme="majorHAnsi" w:eastAsia="Century Gothic" w:hAnsiTheme="majorHAnsi" w:cstheme="majorHAnsi"/>
          <w:color w:val="000000"/>
          <w:sz w:val="24"/>
          <w:szCs w:val="24"/>
        </w:rPr>
        <w:t>services</w:t>
      </w:r>
      <w:r w:rsidR="009B2ED9" w:rsidRPr="008E050E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application through </w:t>
      </w:r>
      <w:r w:rsidR="00B37414"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Docker</w:t>
      </w:r>
      <w:r w:rsidR="009B2ED9" w:rsidRPr="008E050E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</w:t>
      </w:r>
      <w:r w:rsidR="009B2ED9" w:rsidRPr="00193F97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Kubernetes</w:t>
      </w:r>
      <w:r w:rsidR="009B2ED9" w:rsidRPr="008E050E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cluster formation for scalability of the</w:t>
      </w:r>
      <w:r w:rsidR="00922513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</w:t>
      </w:r>
      <w:r w:rsidR="009B2ED9" w:rsidRPr="008E050E">
        <w:rPr>
          <w:rFonts w:asciiTheme="majorHAnsi" w:eastAsia="Century Gothic" w:hAnsiTheme="majorHAnsi" w:cstheme="majorHAnsi"/>
          <w:color w:val="000000"/>
          <w:sz w:val="24"/>
          <w:szCs w:val="24"/>
        </w:rPr>
        <w:t>application.</w:t>
      </w:r>
    </w:p>
    <w:p w:rsidR="00820385" w:rsidRDefault="00820385" w:rsidP="00820385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82038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Developed </w:t>
      </w:r>
      <w:r w:rsidRPr="00820385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 xml:space="preserve">ECS </w:t>
      </w:r>
      <w:r w:rsidRPr="0082038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task definitions and service configurations for seamless container deployment, achieving zero-downtime deployments with </w:t>
      </w:r>
      <w:r w:rsidRPr="00B52F58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blue/green deployment</w:t>
      </w:r>
      <w:r w:rsidRPr="0082038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strategies.</w:t>
      </w:r>
    </w:p>
    <w:p w:rsidR="00E1276D" w:rsidRDefault="009B2ED9" w:rsidP="00E1276D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</w:rPr>
      </w:pPr>
      <w:r w:rsidRPr="009B2ED9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Deployed </w:t>
      </w:r>
      <w:r w:rsidRPr="00B37414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Ansible</w:t>
      </w:r>
      <w:r w:rsidR="00845CE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modules to provision and directed </w:t>
      </w:r>
      <w:r w:rsidR="00B5077F">
        <w:rPr>
          <w:rFonts w:asciiTheme="majorHAnsi" w:eastAsia="Century Gothic" w:hAnsiTheme="majorHAnsi" w:cstheme="majorHAnsi"/>
          <w:color w:val="000000"/>
          <w:sz w:val="24"/>
          <w:szCs w:val="24"/>
        </w:rPr>
        <w:t>AWS EC2 instances, volumes,</w:t>
      </w:r>
      <w:r w:rsidR="00845CE5">
        <w:rPr>
          <w:rFonts w:asciiTheme="majorHAnsi" w:eastAsia="Century Gothic" w:hAnsiTheme="majorHAnsi" w:cstheme="majorHAnsi"/>
          <w:color w:val="000000"/>
          <w:sz w:val="24"/>
          <w:szCs w:val="24"/>
        </w:rPr>
        <w:t xml:space="preserve"> and S3</w:t>
      </w:r>
    </w:p>
    <w:p w:rsidR="00E1276D" w:rsidRPr="00FD4715" w:rsidRDefault="00E1276D" w:rsidP="00E1276D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8"/>
          <w:szCs w:val="28"/>
          <w:u w:val="single"/>
        </w:rPr>
      </w:pPr>
    </w:p>
    <w:p w:rsidR="00616BFE" w:rsidRPr="00FD4715" w:rsidRDefault="00BF1D80" w:rsidP="00E1276D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4"/>
          <w:szCs w:val="24"/>
          <w:u w:val="single"/>
        </w:rPr>
      </w:pPr>
      <w:r w:rsidRPr="00FD4715">
        <w:rPr>
          <w:rFonts w:asciiTheme="majorHAnsi" w:eastAsia="Century Gothic" w:hAnsiTheme="majorHAnsi" w:cstheme="majorHAnsi"/>
          <w:color w:val="000000"/>
          <w:sz w:val="28"/>
          <w:szCs w:val="28"/>
          <w:u w:val="single"/>
        </w:rPr>
        <w:t>Education</w:t>
      </w:r>
      <w:bookmarkStart w:id="0" w:name="_GoBack"/>
      <w:bookmarkEnd w:id="0"/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tabs>
          <w:tab w:val="right" w:pos="10740"/>
        </w:tabs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>Bachelor of Engineering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: </w:t>
      </w:r>
      <w:r w:rsidR="00AC1652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Mechanical,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Anna University – Chennai.                  </w:t>
      </w:r>
      <w:r w:rsidR="00B2690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                      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="001C16F2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                               </w:t>
      </w:r>
      <w:r w:rsidRPr="00512353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 xml:space="preserve"> 2013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>Higher Secondary</w:t>
      </w:r>
      <w:r w:rsidR="00B2690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: 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AKT Academy Matriculation Higher Secondary School - Kallakurichi, Tamil Nadu, India.       </w:t>
      </w:r>
      <w:r w:rsidR="00B2690A" w:rsidRPr="00512353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>2009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                                                                            </w:t>
      </w:r>
      <w:r w:rsidR="00B2690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                         </w:t>
      </w:r>
    </w:p>
    <w:p w:rsidR="00616BFE" w:rsidRPr="008F797E" w:rsidRDefault="00BF1D80" w:rsidP="008F797E">
      <w:pPr>
        <w:pBdr>
          <w:top w:val="nil"/>
          <w:left w:val="nil"/>
          <w:bottom w:val="single" w:sz="8" w:space="4" w:color="C00000"/>
          <w:right w:val="nil"/>
          <w:between w:val="nil"/>
        </w:pBdr>
        <w:spacing w:before="200" w:after="120"/>
        <w:jc w:val="left"/>
        <w:rPr>
          <w:rFonts w:asciiTheme="majorHAnsi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8"/>
          <w:szCs w:val="28"/>
        </w:rPr>
        <w:t>Additional Information</w:t>
      </w:r>
      <w:r w:rsidRPr="00516C87">
        <w:rPr>
          <w:rFonts w:asciiTheme="majorHAnsi" w:eastAsia="Century Gothic" w:hAnsiTheme="majorHAnsi" w:cstheme="majorHAnsi"/>
          <w:b/>
          <w:color w:val="000000"/>
          <w:sz w:val="22"/>
          <w:szCs w:val="22"/>
        </w:rPr>
        <w:t xml:space="preserve"> 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b/>
          <w:color w:val="000000"/>
          <w:sz w:val="24"/>
          <w:szCs w:val="24"/>
        </w:rPr>
        <w:t>Personnel details: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Languages Known     </w:t>
      </w:r>
      <w:r w:rsidR="00516C87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</w:t>
      </w:r>
      <w:r w:rsidR="002756A8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: Tamil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,</w:t>
      </w:r>
      <w:r w:rsidR="002756A8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="00EF7428">
        <w:rPr>
          <w:rFonts w:asciiTheme="majorHAnsi" w:eastAsia="Century Gothic" w:hAnsiTheme="majorHAnsi" w:cstheme="majorHAnsi"/>
          <w:color w:val="000000"/>
          <w:sz w:val="22"/>
          <w:szCs w:val="22"/>
        </w:rPr>
        <w:t>English,</w:t>
      </w:r>
      <w:r w:rsidR="002756A8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Hindi and Malayalam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Marital status                : Married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Date of Birth                 </w:t>
      </w:r>
      <w:r w:rsidR="001C16F2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: 02.05.1992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Nationality                   </w:t>
      </w:r>
      <w:r w:rsidR="001C16F2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="006C56A5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: Indian</w:t>
      </w:r>
    </w:p>
    <w:p w:rsidR="00FD4715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Notice period             </w:t>
      </w:r>
      <w:r w:rsidR="006C56A5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</w:t>
      </w:r>
      <w:r w:rsidR="001C16F2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="00F718B6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: Immediately </w:t>
      </w:r>
    </w:p>
    <w:p w:rsidR="00616BFE" w:rsidRPr="0069392A" w:rsidRDefault="00BF1D8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="Century Gothic" w:hAnsiTheme="majorHAnsi" w:cstheme="majorHAnsi"/>
          <w:color w:val="000000"/>
          <w:sz w:val="22"/>
          <w:szCs w:val="22"/>
        </w:rPr>
      </w:pP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Permanent </w:t>
      </w:r>
      <w:r w:rsidR="00AC1652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Address</w:t>
      </w:r>
      <w:r w:rsidR="00FD4715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    </w:t>
      </w:r>
      <w:r w:rsidR="006C56A5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: 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Velakurichi</w:t>
      </w:r>
      <w:proofErr w:type="spellEnd"/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Village, </w:t>
      </w:r>
      <w:proofErr w:type="spellStart"/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Kallakurichi</w:t>
      </w:r>
      <w:proofErr w:type="spellEnd"/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(</w:t>
      </w:r>
      <w:r w:rsidR="008A6E0D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DT</w:t>
      </w:r>
      <w:r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>),</w:t>
      </w:r>
      <w:r w:rsidR="00AC1652" w:rsidRPr="0069392A">
        <w:rPr>
          <w:rFonts w:asciiTheme="majorHAnsi" w:eastAsia="Century Gothic" w:hAnsiTheme="majorHAnsi" w:cstheme="majorHAnsi"/>
          <w:color w:val="000000"/>
          <w:sz w:val="22"/>
          <w:szCs w:val="22"/>
        </w:rPr>
        <w:t xml:space="preserve"> </w:t>
      </w:r>
      <w:r w:rsidR="008A6E0D">
        <w:rPr>
          <w:rFonts w:asciiTheme="majorHAnsi" w:eastAsia="Century Gothic" w:hAnsiTheme="majorHAnsi" w:cstheme="majorHAnsi"/>
          <w:color w:val="000000"/>
          <w:sz w:val="22"/>
          <w:szCs w:val="22"/>
        </w:rPr>
        <w:t>Tamil Nadu, India.</w:t>
      </w:r>
    </w:p>
    <w:sectPr w:rsidR="00616BFE" w:rsidRPr="0069392A" w:rsidSect="00633577">
      <w:pgSz w:w="12240" w:h="15840" w:code="1"/>
      <w:pgMar w:top="500" w:right="740" w:bottom="500" w:left="740" w:header="720" w:footer="720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F7464"/>
    <w:multiLevelType w:val="hybridMultilevel"/>
    <w:tmpl w:val="F9A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FE3AC6"/>
    <w:multiLevelType w:val="multilevel"/>
    <w:tmpl w:val="E4985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000123"/>
    <w:multiLevelType w:val="hybridMultilevel"/>
    <w:tmpl w:val="98BE60C0"/>
    <w:lvl w:ilvl="0" w:tplc="CB24B5AA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85992"/>
    <w:multiLevelType w:val="hybridMultilevel"/>
    <w:tmpl w:val="10F01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FF5D76"/>
    <w:multiLevelType w:val="hybridMultilevel"/>
    <w:tmpl w:val="709C963C"/>
    <w:lvl w:ilvl="0" w:tplc="724671A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3D70AF"/>
    <w:multiLevelType w:val="hybridMultilevel"/>
    <w:tmpl w:val="3D72B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D24BE5"/>
    <w:multiLevelType w:val="hybridMultilevel"/>
    <w:tmpl w:val="A2424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14DE6"/>
    <w:multiLevelType w:val="hybridMultilevel"/>
    <w:tmpl w:val="483C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324920"/>
    <w:multiLevelType w:val="multilevel"/>
    <w:tmpl w:val="336E6D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251C60C8"/>
    <w:multiLevelType w:val="multilevel"/>
    <w:tmpl w:val="5F7EE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5863FFC"/>
    <w:multiLevelType w:val="multilevel"/>
    <w:tmpl w:val="F3000F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2B761BE6"/>
    <w:multiLevelType w:val="multilevel"/>
    <w:tmpl w:val="F3000F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2E437515"/>
    <w:multiLevelType w:val="multilevel"/>
    <w:tmpl w:val="F7EEE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2E8D216D"/>
    <w:multiLevelType w:val="hybridMultilevel"/>
    <w:tmpl w:val="F664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1E0A4D"/>
    <w:multiLevelType w:val="multilevel"/>
    <w:tmpl w:val="A8520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398562BF"/>
    <w:multiLevelType w:val="hybridMultilevel"/>
    <w:tmpl w:val="10363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7B50A4"/>
    <w:multiLevelType w:val="multilevel"/>
    <w:tmpl w:val="D5EC4A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3C6D6A97"/>
    <w:multiLevelType w:val="multilevel"/>
    <w:tmpl w:val="EF58992C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8">
    <w:nsid w:val="3FA84930"/>
    <w:multiLevelType w:val="multilevel"/>
    <w:tmpl w:val="152A2F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45076828"/>
    <w:multiLevelType w:val="multilevel"/>
    <w:tmpl w:val="0E644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>
    <w:nsid w:val="4A9F0AF4"/>
    <w:multiLevelType w:val="hybridMultilevel"/>
    <w:tmpl w:val="787A6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FD69B2"/>
    <w:multiLevelType w:val="multilevel"/>
    <w:tmpl w:val="4BFD69B2"/>
    <w:lvl w:ilvl="0">
      <w:numFmt w:val="bullet"/>
      <w:lvlText w:val="•"/>
      <w:lvlJc w:val="left"/>
      <w:pPr>
        <w:ind w:left="771" w:hanging="411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95" w:hanging="41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03" w:hanging="4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12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1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0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9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8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7" w:hanging="411"/>
      </w:pPr>
      <w:rPr>
        <w:rFonts w:hint="default"/>
        <w:lang w:val="en-US" w:eastAsia="en-US" w:bidi="ar-SA"/>
      </w:rPr>
    </w:lvl>
  </w:abstractNum>
  <w:abstractNum w:abstractNumId="22">
    <w:nsid w:val="4C191A39"/>
    <w:multiLevelType w:val="multilevel"/>
    <w:tmpl w:val="618C9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C257D5E"/>
    <w:multiLevelType w:val="hybridMultilevel"/>
    <w:tmpl w:val="A33E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9615D0"/>
    <w:multiLevelType w:val="hybridMultilevel"/>
    <w:tmpl w:val="19A67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A16448"/>
    <w:multiLevelType w:val="hybridMultilevel"/>
    <w:tmpl w:val="D5C2F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14E7414"/>
    <w:multiLevelType w:val="hybridMultilevel"/>
    <w:tmpl w:val="EED2AA92"/>
    <w:lvl w:ilvl="0" w:tplc="CB24B5AA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81483D"/>
    <w:multiLevelType w:val="hybridMultilevel"/>
    <w:tmpl w:val="144E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0C4D46"/>
    <w:multiLevelType w:val="multilevel"/>
    <w:tmpl w:val="6DB41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>
    <w:nsid w:val="694A15BC"/>
    <w:multiLevelType w:val="multilevel"/>
    <w:tmpl w:val="522CF7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>
    <w:nsid w:val="6C925ECC"/>
    <w:multiLevelType w:val="multilevel"/>
    <w:tmpl w:val="0DFE4D8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>
    <w:nsid w:val="6CC21178"/>
    <w:multiLevelType w:val="hybridMultilevel"/>
    <w:tmpl w:val="2FF88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063001"/>
    <w:multiLevelType w:val="hybridMultilevel"/>
    <w:tmpl w:val="CAE64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E3A0297"/>
    <w:multiLevelType w:val="multilevel"/>
    <w:tmpl w:val="E4985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>
    <w:nsid w:val="746527A6"/>
    <w:multiLevelType w:val="multilevel"/>
    <w:tmpl w:val="F3000F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>
    <w:nsid w:val="79383983"/>
    <w:multiLevelType w:val="hybridMultilevel"/>
    <w:tmpl w:val="4B4C2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910F59"/>
    <w:multiLevelType w:val="multilevel"/>
    <w:tmpl w:val="F3000F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>
    <w:nsid w:val="7DCD7B16"/>
    <w:multiLevelType w:val="multilevel"/>
    <w:tmpl w:val="F3000F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>
    <w:nsid w:val="7EAA1BCA"/>
    <w:multiLevelType w:val="hybridMultilevel"/>
    <w:tmpl w:val="B9CC7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8"/>
  </w:num>
  <w:num w:numId="4">
    <w:abstractNumId w:val="19"/>
  </w:num>
  <w:num w:numId="5">
    <w:abstractNumId w:val="18"/>
  </w:num>
  <w:num w:numId="6">
    <w:abstractNumId w:val="12"/>
  </w:num>
  <w:num w:numId="7">
    <w:abstractNumId w:val="22"/>
  </w:num>
  <w:num w:numId="8">
    <w:abstractNumId w:val="9"/>
  </w:num>
  <w:num w:numId="9">
    <w:abstractNumId w:val="10"/>
  </w:num>
  <w:num w:numId="10">
    <w:abstractNumId w:val="16"/>
  </w:num>
  <w:num w:numId="11">
    <w:abstractNumId w:val="30"/>
  </w:num>
  <w:num w:numId="12">
    <w:abstractNumId w:val="14"/>
  </w:num>
  <w:num w:numId="13">
    <w:abstractNumId w:val="3"/>
  </w:num>
  <w:num w:numId="14">
    <w:abstractNumId w:val="23"/>
  </w:num>
  <w:num w:numId="15">
    <w:abstractNumId w:val="15"/>
  </w:num>
  <w:num w:numId="16">
    <w:abstractNumId w:val="17"/>
  </w:num>
  <w:num w:numId="17">
    <w:abstractNumId w:val="29"/>
  </w:num>
  <w:num w:numId="18">
    <w:abstractNumId w:val="38"/>
  </w:num>
  <w:num w:numId="19">
    <w:abstractNumId w:val="25"/>
  </w:num>
  <w:num w:numId="20">
    <w:abstractNumId w:val="32"/>
  </w:num>
  <w:num w:numId="21">
    <w:abstractNumId w:val="13"/>
  </w:num>
  <w:num w:numId="22">
    <w:abstractNumId w:val="4"/>
  </w:num>
  <w:num w:numId="23">
    <w:abstractNumId w:val="7"/>
  </w:num>
  <w:num w:numId="24">
    <w:abstractNumId w:val="24"/>
  </w:num>
  <w:num w:numId="25">
    <w:abstractNumId w:val="11"/>
  </w:num>
  <w:num w:numId="26">
    <w:abstractNumId w:val="33"/>
  </w:num>
  <w:num w:numId="27">
    <w:abstractNumId w:val="37"/>
  </w:num>
  <w:num w:numId="28">
    <w:abstractNumId w:val="34"/>
  </w:num>
  <w:num w:numId="29">
    <w:abstractNumId w:val="36"/>
  </w:num>
  <w:num w:numId="30">
    <w:abstractNumId w:val="6"/>
  </w:num>
  <w:num w:numId="31">
    <w:abstractNumId w:val="26"/>
  </w:num>
  <w:num w:numId="32">
    <w:abstractNumId w:val="2"/>
  </w:num>
  <w:num w:numId="33">
    <w:abstractNumId w:val="5"/>
  </w:num>
  <w:num w:numId="34">
    <w:abstractNumId w:val="21"/>
  </w:num>
  <w:num w:numId="35">
    <w:abstractNumId w:val="35"/>
  </w:num>
  <w:num w:numId="36">
    <w:abstractNumId w:val="20"/>
  </w:num>
  <w:num w:numId="37">
    <w:abstractNumId w:val="31"/>
  </w:num>
  <w:num w:numId="38">
    <w:abstractNumId w:val="0"/>
  </w:num>
  <w:num w:numId="3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BFE"/>
    <w:rsid w:val="00033204"/>
    <w:rsid w:val="00050A7A"/>
    <w:rsid w:val="000654C6"/>
    <w:rsid w:val="000B2D87"/>
    <w:rsid w:val="000B553E"/>
    <w:rsid w:val="000D256D"/>
    <w:rsid w:val="000F5738"/>
    <w:rsid w:val="00121B90"/>
    <w:rsid w:val="00124CCA"/>
    <w:rsid w:val="00171660"/>
    <w:rsid w:val="001866BA"/>
    <w:rsid w:val="00193F97"/>
    <w:rsid w:val="001B7DA0"/>
    <w:rsid w:val="001C16F2"/>
    <w:rsid w:val="001E00DD"/>
    <w:rsid w:val="002006A7"/>
    <w:rsid w:val="00202409"/>
    <w:rsid w:val="00205016"/>
    <w:rsid w:val="00241B76"/>
    <w:rsid w:val="002469DD"/>
    <w:rsid w:val="00255361"/>
    <w:rsid w:val="00255915"/>
    <w:rsid w:val="002756A8"/>
    <w:rsid w:val="002B1E59"/>
    <w:rsid w:val="002E2B66"/>
    <w:rsid w:val="00304E9A"/>
    <w:rsid w:val="00323C70"/>
    <w:rsid w:val="00347D91"/>
    <w:rsid w:val="00364545"/>
    <w:rsid w:val="003B2B1E"/>
    <w:rsid w:val="003C271C"/>
    <w:rsid w:val="003E6DF0"/>
    <w:rsid w:val="004149C9"/>
    <w:rsid w:val="004228B7"/>
    <w:rsid w:val="00457C72"/>
    <w:rsid w:val="0047678D"/>
    <w:rsid w:val="004D63E6"/>
    <w:rsid w:val="00512353"/>
    <w:rsid w:val="00516C87"/>
    <w:rsid w:val="005246AD"/>
    <w:rsid w:val="00581DA3"/>
    <w:rsid w:val="005935AD"/>
    <w:rsid w:val="005A45CC"/>
    <w:rsid w:val="005C7DB8"/>
    <w:rsid w:val="00616BFE"/>
    <w:rsid w:val="00633577"/>
    <w:rsid w:val="00642F0E"/>
    <w:rsid w:val="0069392A"/>
    <w:rsid w:val="006C56A5"/>
    <w:rsid w:val="00711F66"/>
    <w:rsid w:val="00750AEE"/>
    <w:rsid w:val="00771B95"/>
    <w:rsid w:val="007B5CD5"/>
    <w:rsid w:val="007C79D2"/>
    <w:rsid w:val="00820385"/>
    <w:rsid w:val="008424A3"/>
    <w:rsid w:val="00845CE5"/>
    <w:rsid w:val="00864B1B"/>
    <w:rsid w:val="0088388D"/>
    <w:rsid w:val="008907F8"/>
    <w:rsid w:val="008A2535"/>
    <w:rsid w:val="008A6E0D"/>
    <w:rsid w:val="008B36E4"/>
    <w:rsid w:val="008C510A"/>
    <w:rsid w:val="008E050E"/>
    <w:rsid w:val="008F797E"/>
    <w:rsid w:val="00912914"/>
    <w:rsid w:val="009155F6"/>
    <w:rsid w:val="00922513"/>
    <w:rsid w:val="0095661E"/>
    <w:rsid w:val="009A53A8"/>
    <w:rsid w:val="009B2ED9"/>
    <w:rsid w:val="009C19FB"/>
    <w:rsid w:val="009E7DAD"/>
    <w:rsid w:val="00A22171"/>
    <w:rsid w:val="00A26989"/>
    <w:rsid w:val="00A404D0"/>
    <w:rsid w:val="00A51824"/>
    <w:rsid w:val="00A603FE"/>
    <w:rsid w:val="00AC1652"/>
    <w:rsid w:val="00AE5ED9"/>
    <w:rsid w:val="00B122F7"/>
    <w:rsid w:val="00B2690A"/>
    <w:rsid w:val="00B37414"/>
    <w:rsid w:val="00B5077F"/>
    <w:rsid w:val="00B52F58"/>
    <w:rsid w:val="00BA394D"/>
    <w:rsid w:val="00BB7B3E"/>
    <w:rsid w:val="00BF0FBA"/>
    <w:rsid w:val="00BF1D80"/>
    <w:rsid w:val="00C63D69"/>
    <w:rsid w:val="00D21DB0"/>
    <w:rsid w:val="00D427FA"/>
    <w:rsid w:val="00D907A6"/>
    <w:rsid w:val="00DE27AB"/>
    <w:rsid w:val="00E0237E"/>
    <w:rsid w:val="00E1276D"/>
    <w:rsid w:val="00E16E31"/>
    <w:rsid w:val="00E36DF1"/>
    <w:rsid w:val="00E44EF4"/>
    <w:rsid w:val="00E56D98"/>
    <w:rsid w:val="00E756E6"/>
    <w:rsid w:val="00E76AA2"/>
    <w:rsid w:val="00EF4877"/>
    <w:rsid w:val="00EF7428"/>
    <w:rsid w:val="00F10CD2"/>
    <w:rsid w:val="00F718B6"/>
    <w:rsid w:val="00FD4715"/>
    <w:rsid w:val="00FE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3A958A-3EB1-42C0-9F9E-8E8BC3CB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0"/>
    </w:pPr>
    <w:rPr>
      <w:b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2"/>
    </w:pPr>
    <w:rPr>
      <w:b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4"/>
    </w:pPr>
    <w:rPr>
      <w:b/>
      <w:color w:val="000000"/>
      <w:sz w:val="24"/>
      <w:szCs w:val="24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60"/>
      <w:jc w:val="left"/>
      <w:outlineLvl w:val="5"/>
    </w:pPr>
    <w:rPr>
      <w:b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left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left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C56A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9392A"/>
    <w:pPr>
      <w:widowControl w:val="0"/>
      <w:autoSpaceDE w:val="0"/>
      <w:autoSpaceDN w:val="0"/>
      <w:spacing w:before="121"/>
      <w:ind w:left="133"/>
      <w:jc w:val="left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E6DF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22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2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4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1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3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0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3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5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092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9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49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1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8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5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4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7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5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98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7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0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9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4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37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1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3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02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9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0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anandoce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</dc:creator>
  <cp:keywords/>
  <dc:description/>
  <cp:lastModifiedBy>karthick</cp:lastModifiedBy>
  <cp:revision>4</cp:revision>
  <cp:lastPrinted>2024-05-07T10:42:00Z</cp:lastPrinted>
  <dcterms:created xsi:type="dcterms:W3CDTF">2024-10-22T09:41:00Z</dcterms:created>
  <dcterms:modified xsi:type="dcterms:W3CDTF">2024-10-28T06:33:00Z</dcterms:modified>
</cp:coreProperties>
</file>