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54B0" w14:textId="1BDA1300" w:rsidR="0025570E" w:rsidRPr="004E5BA0" w:rsidRDefault="009932F2" w:rsidP="00C66834">
      <w:pPr>
        <w:pStyle w:val="Title"/>
        <w:rPr>
          <w:sz w:val="40"/>
          <w:szCs w:val="40"/>
        </w:rPr>
      </w:pPr>
      <w:r w:rsidRPr="004E5BA0">
        <w:rPr>
          <w:sz w:val="40"/>
          <w:szCs w:val="40"/>
        </w:rPr>
        <w:t>Anitha reddy</w:t>
      </w:r>
    </w:p>
    <w:p w14:paraId="3621A6ED" w14:textId="7B69AFE2" w:rsidR="00655012" w:rsidRPr="00E60A91" w:rsidRDefault="009932F2" w:rsidP="00C66834">
      <w:pPr>
        <w:pStyle w:val="Subtitle"/>
        <w:rPr>
          <w:lang w:val="en-US"/>
        </w:rPr>
      </w:pPr>
      <w:r>
        <w:rPr>
          <w:lang w:val="en-US"/>
        </w:rPr>
        <w:t xml:space="preserve">WorkForce Managment </w:t>
      </w:r>
    </w:p>
    <w:p w14:paraId="58035077" w14:textId="4F1E0D33" w:rsidR="00DC3F0E" w:rsidRPr="00E60A91" w:rsidRDefault="004E5BA0" w:rsidP="004E5BA0">
      <w:pPr>
        <w:pStyle w:val="ContactInfo"/>
      </w:pPr>
      <w:r>
        <w:rPr>
          <w:lang w:val="en-US"/>
        </w:rPr>
        <w:t>9342931112</w:t>
      </w:r>
      <w:r w:rsidR="006B055A" w:rsidRPr="006B055A">
        <w:rPr>
          <w:lang w:val="en-US"/>
        </w:rPr>
        <w:t xml:space="preserve"> | </w:t>
      </w:r>
      <w:r>
        <w:rPr>
          <w:lang w:val="en-US"/>
        </w:rPr>
        <w:t>anitha.reddy5768@gmail.com</w:t>
      </w:r>
      <w:r w:rsidR="006B055A" w:rsidRPr="006B055A">
        <w:rPr>
          <w:lang w:val="en-US"/>
        </w:rPr>
        <w:t xml:space="preserve">| </w:t>
      </w:r>
      <w:r w:rsidRPr="004E5BA0">
        <w:rPr>
          <w:lang w:val="en-US"/>
        </w:rPr>
        <w:t>www.linkedin.com/in/anitha-reddy-01b471189</w:t>
      </w:r>
    </w:p>
    <w:p w14:paraId="1232DAA5" w14:textId="77777777" w:rsidR="00201BAD" w:rsidRPr="00E60A91" w:rsidRDefault="00E60A91" w:rsidP="00E60A91">
      <w:pPr>
        <w:pStyle w:val="Heading1"/>
      </w:pPr>
      <w:r w:rsidRPr="00E60A91">
        <w:t>Career Objective</w:t>
      </w:r>
    </w:p>
    <w:p w14:paraId="046313C6" w14:textId="4F6E4139" w:rsidR="00E60A91" w:rsidRDefault="00326DEB" w:rsidP="00E60A91">
      <w:pPr>
        <w:pStyle w:val="Space"/>
        <w:rPr>
          <w:sz w:val="23"/>
        </w:rPr>
      </w:pPr>
      <w:r w:rsidRPr="00326DEB">
        <w:rPr>
          <w:sz w:val="23"/>
        </w:rPr>
        <w:t xml:space="preserve">Workforce Solutions Professional with over 17 years of comprehensive experience </w:t>
      </w:r>
      <w:r w:rsidR="00FE7762" w:rsidRPr="00FE7762">
        <w:rPr>
          <w:sz w:val="23"/>
        </w:rPr>
        <w:t xml:space="preserve">across workforce planning, utilization management, capacity planning, bench optimization, and MIS reporting with </w:t>
      </w:r>
      <w:r w:rsidR="00FE7762" w:rsidRPr="00FE7762">
        <w:rPr>
          <w:b/>
          <w:bCs/>
          <w:sz w:val="23"/>
        </w:rPr>
        <w:t>IBM and Kyndryl</w:t>
      </w:r>
      <w:r w:rsidR="00FE7762" w:rsidRPr="00FE7762">
        <w:rPr>
          <w:sz w:val="23"/>
        </w:rPr>
        <w:t>. Proven ability to support leadership with data-driven insights, improve utilization, optimize costs, and ensure compliance in staffing and delivery operations</w:t>
      </w:r>
      <w:r w:rsidRPr="00326DEB">
        <w:rPr>
          <w:sz w:val="23"/>
        </w:rPr>
        <w:t>, project staffing, performance optimization, and customer service</w:t>
      </w:r>
      <w:r w:rsidR="000332D3">
        <w:rPr>
          <w:sz w:val="23"/>
        </w:rPr>
        <w:t>.</w:t>
      </w:r>
    </w:p>
    <w:p w14:paraId="2718C346" w14:textId="77777777" w:rsidR="00531FF9" w:rsidRDefault="00531FF9" w:rsidP="00E60A91">
      <w:pPr>
        <w:pStyle w:val="Space"/>
        <w:rPr>
          <w:sz w:val="23"/>
        </w:rPr>
      </w:pPr>
    </w:p>
    <w:p w14:paraId="3FEFF10B" w14:textId="4F3AA042" w:rsidR="00531FF9" w:rsidRDefault="00531FF9" w:rsidP="00E60A91">
      <w:pPr>
        <w:pStyle w:val="Space"/>
        <w:rPr>
          <w:sz w:val="23"/>
        </w:rPr>
      </w:pPr>
      <w:r w:rsidRPr="00531FF9">
        <w:rPr>
          <w:sz w:val="23"/>
        </w:rPr>
        <w:t>TOOLS &amp; TECHNOLOGIES</w:t>
      </w:r>
    </w:p>
    <w:p w14:paraId="5884B60A" w14:textId="5C394EE8" w:rsidR="00531FF9" w:rsidRPr="00531FF9" w:rsidRDefault="00531FF9" w:rsidP="00531FF9">
      <w:pPr>
        <w:pStyle w:val="Space"/>
        <w:numPr>
          <w:ilvl w:val="0"/>
          <w:numId w:val="13"/>
        </w:numPr>
        <w:rPr>
          <w:lang w:val="en-GB"/>
        </w:rPr>
      </w:pPr>
      <w:r w:rsidRPr="00531FF9">
        <w:rPr>
          <w:b/>
          <w:bCs/>
          <w:lang w:val="en-GB"/>
        </w:rPr>
        <w:t>Excel (Advanced)</w:t>
      </w:r>
      <w:r w:rsidRPr="00531FF9">
        <w:rPr>
          <w:lang w:val="en-GB"/>
        </w:rPr>
        <w:t xml:space="preserve"> – Pivot tables, formulas, dashboards</w:t>
      </w:r>
    </w:p>
    <w:p w14:paraId="7648925E" w14:textId="3C94B863" w:rsidR="00531FF9" w:rsidRDefault="00531FF9" w:rsidP="00531FF9">
      <w:pPr>
        <w:pStyle w:val="Space"/>
        <w:numPr>
          <w:ilvl w:val="0"/>
          <w:numId w:val="13"/>
        </w:numPr>
        <w:rPr>
          <w:lang w:val="en-GB"/>
        </w:rPr>
      </w:pPr>
      <w:r w:rsidRPr="00531FF9">
        <w:rPr>
          <w:b/>
          <w:bCs/>
          <w:lang w:val="en-GB"/>
        </w:rPr>
        <w:t>Power BI</w:t>
      </w:r>
      <w:r w:rsidRPr="00531FF9">
        <w:rPr>
          <w:lang w:val="en-GB"/>
        </w:rPr>
        <w:t xml:space="preserve"> – Utilization, headcount &amp; trend dashboards</w:t>
      </w:r>
    </w:p>
    <w:p w14:paraId="79236094" w14:textId="74CFC63C" w:rsidR="000332D3" w:rsidRPr="00531FF9" w:rsidRDefault="000332D3" w:rsidP="00531FF9">
      <w:pPr>
        <w:pStyle w:val="Space"/>
        <w:numPr>
          <w:ilvl w:val="0"/>
          <w:numId w:val="13"/>
        </w:numPr>
        <w:rPr>
          <w:lang w:val="en-GB"/>
        </w:rPr>
      </w:pPr>
      <w:r>
        <w:rPr>
          <w:b/>
          <w:bCs/>
          <w:lang w:val="en-GB"/>
        </w:rPr>
        <w:t xml:space="preserve">Data Analysis - </w:t>
      </w:r>
      <w:proofErr w:type="spellStart"/>
      <w:r>
        <w:rPr>
          <w:b/>
          <w:bCs/>
          <w:lang w:val="en-GB"/>
        </w:rPr>
        <w:t>S</w:t>
      </w:r>
      <w:r w:rsidRPr="000332D3">
        <w:rPr>
          <w:lang w:val="en-GB"/>
        </w:rPr>
        <w:t>ql</w:t>
      </w:r>
      <w:proofErr w:type="spellEnd"/>
      <w:r w:rsidRPr="000332D3">
        <w:rPr>
          <w:lang w:val="en-GB"/>
        </w:rPr>
        <w:t xml:space="preserve"> querying, python,</w:t>
      </w:r>
      <w:r>
        <w:rPr>
          <w:b/>
          <w:bCs/>
          <w:lang w:val="en-GB"/>
        </w:rPr>
        <w:t xml:space="preserve"> </w:t>
      </w:r>
    </w:p>
    <w:p w14:paraId="59242033" w14:textId="30727A78" w:rsidR="00531FF9" w:rsidRPr="00531FF9" w:rsidRDefault="00531FF9" w:rsidP="00531FF9">
      <w:pPr>
        <w:pStyle w:val="Space"/>
        <w:numPr>
          <w:ilvl w:val="0"/>
          <w:numId w:val="13"/>
        </w:numPr>
        <w:rPr>
          <w:lang w:val="en-GB"/>
        </w:rPr>
      </w:pPr>
      <w:r w:rsidRPr="00531FF9">
        <w:rPr>
          <w:b/>
          <w:bCs/>
          <w:lang w:val="en-GB"/>
        </w:rPr>
        <w:t>Workday</w:t>
      </w:r>
      <w:r w:rsidRPr="00531FF9">
        <w:rPr>
          <w:lang w:val="en-GB"/>
        </w:rPr>
        <w:t xml:space="preserve"> – Workforce &amp; HR data</w:t>
      </w:r>
    </w:p>
    <w:p w14:paraId="59F42EB3" w14:textId="7E262766" w:rsidR="00531FF9" w:rsidRPr="00531FF9" w:rsidRDefault="00531FF9" w:rsidP="00531FF9">
      <w:pPr>
        <w:pStyle w:val="Space"/>
        <w:numPr>
          <w:ilvl w:val="0"/>
          <w:numId w:val="13"/>
        </w:numPr>
        <w:rPr>
          <w:lang w:val="en-GB"/>
        </w:rPr>
      </w:pPr>
      <w:r w:rsidRPr="00531FF9">
        <w:rPr>
          <w:b/>
          <w:bCs/>
          <w:lang w:val="en-GB"/>
        </w:rPr>
        <w:t>SAP</w:t>
      </w:r>
      <w:r w:rsidRPr="00531FF9">
        <w:rPr>
          <w:lang w:val="en-GB"/>
        </w:rPr>
        <w:t xml:space="preserve"> – Financial &amp; resource data</w:t>
      </w:r>
      <w:r w:rsidR="000332D3">
        <w:rPr>
          <w:lang w:val="en-GB"/>
        </w:rPr>
        <w:t xml:space="preserve"> </w:t>
      </w:r>
    </w:p>
    <w:p w14:paraId="07B071A2" w14:textId="19C0A315" w:rsidR="00531FF9" w:rsidRPr="00531FF9" w:rsidRDefault="00531FF9" w:rsidP="00531FF9">
      <w:pPr>
        <w:pStyle w:val="Space"/>
        <w:numPr>
          <w:ilvl w:val="0"/>
          <w:numId w:val="13"/>
        </w:numPr>
        <w:rPr>
          <w:lang w:val="en-GB"/>
        </w:rPr>
      </w:pPr>
      <w:r w:rsidRPr="00531FF9">
        <w:rPr>
          <w:lang w:val="en-GB"/>
        </w:rPr>
        <w:t>Internal Tools: BI Central, Professional Marketplace, TRAM, Hub</w:t>
      </w:r>
    </w:p>
    <w:p w14:paraId="1703F6D9" w14:textId="0372B54D" w:rsidR="00531FF9" w:rsidRPr="00531FF9" w:rsidRDefault="00531FF9" w:rsidP="00531FF9">
      <w:pPr>
        <w:pStyle w:val="Space"/>
        <w:numPr>
          <w:ilvl w:val="0"/>
          <w:numId w:val="13"/>
        </w:numPr>
        <w:rPr>
          <w:lang w:val="en-GB"/>
        </w:rPr>
      </w:pPr>
      <w:r w:rsidRPr="00531FF9">
        <w:rPr>
          <w:lang w:val="en-GB"/>
        </w:rPr>
        <w:t>Microsoft Office Suite</w:t>
      </w:r>
      <w:r w:rsidR="00561CF0">
        <w:rPr>
          <w:lang w:val="en-GB"/>
        </w:rPr>
        <w:t>, AI, Data Analysis certification</w:t>
      </w:r>
    </w:p>
    <w:p w14:paraId="280A64A7" w14:textId="77777777" w:rsidR="00326DEB" w:rsidRPr="00E60A91" w:rsidRDefault="00326DEB" w:rsidP="00E60A91">
      <w:pPr>
        <w:pStyle w:val="Space"/>
      </w:pPr>
    </w:p>
    <w:p w14:paraId="67FA5191" w14:textId="77777777" w:rsidR="00E60A91" w:rsidRPr="00E60A91" w:rsidRDefault="00E60A91" w:rsidP="00E60A91">
      <w:pPr>
        <w:pStyle w:val="Heading1"/>
      </w:pPr>
      <w:r w:rsidRPr="00E60A91">
        <w:t>Work Experience</w:t>
      </w:r>
    </w:p>
    <w:p w14:paraId="09182230" w14:textId="53C91481" w:rsidR="00E60A91" w:rsidRPr="00E60A91" w:rsidRDefault="00326DEB" w:rsidP="00E60A91">
      <w:pPr>
        <w:pStyle w:val="Heading2"/>
        <w:rPr>
          <w:lang w:val="en-US"/>
        </w:rPr>
      </w:pPr>
      <w:r w:rsidRPr="00326DEB">
        <w:rPr>
          <w:lang w:val="en-US"/>
        </w:rPr>
        <w:t>Project Specialist</w:t>
      </w:r>
      <w:r>
        <w:rPr>
          <w:lang w:val="en-US"/>
        </w:rPr>
        <w:t>,</w:t>
      </w:r>
      <w:r w:rsidRPr="00326DEB">
        <w:rPr>
          <w:lang w:val="en-US"/>
        </w:rPr>
        <w:t xml:space="preserve"> K</w:t>
      </w:r>
      <w:r>
        <w:rPr>
          <w:lang w:val="en-US"/>
        </w:rPr>
        <w:t>YNDRYL</w:t>
      </w:r>
      <w:r w:rsidR="006B055A" w:rsidRPr="006B055A">
        <w:rPr>
          <w:lang w:val="en-US"/>
        </w:rPr>
        <w:tab/>
      </w:r>
    </w:p>
    <w:p w14:paraId="067001B7" w14:textId="77777777" w:rsidR="00326DEB" w:rsidRPr="00326DEB" w:rsidRDefault="00326DEB" w:rsidP="00326DEB">
      <w:pPr>
        <w:pStyle w:val="Space"/>
        <w:numPr>
          <w:ilvl w:val="0"/>
          <w:numId w:val="8"/>
        </w:numPr>
        <w:rPr>
          <w:sz w:val="23"/>
        </w:rPr>
      </w:pPr>
      <w:r w:rsidRPr="00326DEB">
        <w:rPr>
          <w:sz w:val="23"/>
        </w:rPr>
        <w:t>Working on utilization – Tracking the clocking and highlighting to the delivery leader quarterly/yearly wise</w:t>
      </w:r>
    </w:p>
    <w:p w14:paraId="11FE73BE" w14:textId="77777777" w:rsidR="00326DEB" w:rsidRPr="00326DEB" w:rsidRDefault="00326DEB" w:rsidP="00326DEB">
      <w:pPr>
        <w:pStyle w:val="Space"/>
        <w:numPr>
          <w:ilvl w:val="0"/>
          <w:numId w:val="8"/>
        </w:numPr>
        <w:rPr>
          <w:sz w:val="23"/>
        </w:rPr>
      </w:pPr>
      <w:r w:rsidRPr="00326DEB">
        <w:rPr>
          <w:sz w:val="23"/>
        </w:rPr>
        <w:t>Advance delivery - Tracks backfilled roles, facilitating absorption by existing team members to improve utilization, support capacity planning, and deliver cost savings.</w:t>
      </w:r>
    </w:p>
    <w:p w14:paraId="69AB0495" w14:textId="77777777" w:rsidR="00326DEB" w:rsidRPr="00326DEB" w:rsidRDefault="00326DEB" w:rsidP="00326DEB">
      <w:pPr>
        <w:pStyle w:val="Space"/>
        <w:numPr>
          <w:ilvl w:val="0"/>
          <w:numId w:val="8"/>
        </w:numPr>
        <w:rPr>
          <w:sz w:val="23"/>
        </w:rPr>
      </w:pPr>
      <w:r w:rsidRPr="00326DEB">
        <w:rPr>
          <w:sz w:val="23"/>
        </w:rPr>
        <w:t>DNSO - DNSO – I am the lead for validating new business opportunities raised in the system and ensured compliance with internal processes work till the end of payout</w:t>
      </w:r>
    </w:p>
    <w:p w14:paraId="51FB5437" w14:textId="77777777" w:rsidR="00E60A91" w:rsidRPr="00E60A91" w:rsidRDefault="00E60A91" w:rsidP="00E60A91">
      <w:pPr>
        <w:pStyle w:val="Space"/>
        <w:rPr>
          <w:sz w:val="10"/>
          <w:szCs w:val="10"/>
        </w:rPr>
      </w:pPr>
    </w:p>
    <w:p w14:paraId="31DAA94F" w14:textId="63D5C622" w:rsidR="00E60A91" w:rsidRPr="00E60A91" w:rsidRDefault="00326DEB" w:rsidP="00E60A91">
      <w:pPr>
        <w:pStyle w:val="Heading2"/>
        <w:rPr>
          <w:lang w:val="en-US"/>
        </w:rPr>
      </w:pPr>
      <w:r w:rsidRPr="00326DEB">
        <w:rPr>
          <w:lang w:val="en-US"/>
        </w:rPr>
        <w:t>Senior Associate II- Workforce Solutions</w:t>
      </w:r>
      <w:r w:rsidR="006B055A" w:rsidRPr="006B055A">
        <w:rPr>
          <w:lang w:val="en-US"/>
        </w:rPr>
        <w:t xml:space="preserve">, </w:t>
      </w:r>
      <w:r w:rsidRPr="00326DEB">
        <w:rPr>
          <w:lang w:val="en-US"/>
        </w:rPr>
        <w:t>K</w:t>
      </w:r>
      <w:r>
        <w:rPr>
          <w:lang w:val="en-US"/>
        </w:rPr>
        <w:t>YNDRYL</w:t>
      </w:r>
      <w:r w:rsidR="006B055A" w:rsidRPr="006B055A">
        <w:rPr>
          <w:lang w:val="en-US"/>
        </w:rPr>
        <w:tab/>
      </w:r>
    </w:p>
    <w:p w14:paraId="230C229D" w14:textId="77777777" w:rsidR="0040104E" w:rsidRDefault="0040104E" w:rsidP="00326DEB">
      <w:pPr>
        <w:pStyle w:val="Space"/>
        <w:numPr>
          <w:ilvl w:val="0"/>
          <w:numId w:val="9"/>
        </w:numPr>
        <w:rPr>
          <w:sz w:val="23"/>
        </w:rPr>
      </w:pPr>
      <w:r w:rsidRPr="00413901">
        <w:rPr>
          <w:sz w:val="23"/>
        </w:rPr>
        <w:t>Managed end-to-end workforce planning activities across multiple programs supporting operations delivery</w:t>
      </w:r>
      <w:r w:rsidRPr="00326DEB">
        <w:rPr>
          <w:sz w:val="23"/>
        </w:rPr>
        <w:t xml:space="preserve"> </w:t>
      </w:r>
    </w:p>
    <w:p w14:paraId="277A2BDA" w14:textId="14F10DDC" w:rsidR="0040104E" w:rsidRPr="00326DEB" w:rsidRDefault="0040104E" w:rsidP="00326DEB">
      <w:pPr>
        <w:pStyle w:val="Space"/>
        <w:numPr>
          <w:ilvl w:val="0"/>
          <w:numId w:val="9"/>
        </w:numPr>
        <w:rPr>
          <w:sz w:val="23"/>
        </w:rPr>
      </w:pPr>
      <w:r w:rsidRPr="00413901">
        <w:rPr>
          <w:sz w:val="23"/>
        </w:rPr>
        <w:t>Supported leadership with data-driven insights, scenario planning, and weekly/monthly reviews</w:t>
      </w:r>
    </w:p>
    <w:p w14:paraId="0E297964" w14:textId="77777777" w:rsidR="00326DEB" w:rsidRPr="00326DEB" w:rsidRDefault="00326DEB" w:rsidP="00326DEB">
      <w:pPr>
        <w:pStyle w:val="Space"/>
        <w:numPr>
          <w:ilvl w:val="0"/>
          <w:numId w:val="9"/>
        </w:numPr>
        <w:rPr>
          <w:sz w:val="23"/>
        </w:rPr>
      </w:pPr>
      <w:r w:rsidRPr="00326DEB">
        <w:rPr>
          <w:sz w:val="23"/>
        </w:rPr>
        <w:lastRenderedPageBreak/>
        <w:t>Updated internal tools and capacity plans with complete opportunity details to drive accurate forecasting, resource matching, and smooth project execution.</w:t>
      </w:r>
    </w:p>
    <w:p w14:paraId="7C326D22" w14:textId="77777777" w:rsidR="0040104E" w:rsidRPr="00413901" w:rsidRDefault="0040104E" w:rsidP="0040104E">
      <w:pPr>
        <w:pStyle w:val="Space"/>
        <w:numPr>
          <w:ilvl w:val="0"/>
          <w:numId w:val="9"/>
        </w:numPr>
        <w:rPr>
          <w:lang w:val="en-GB"/>
        </w:rPr>
      </w:pPr>
      <w:r w:rsidRPr="00413901">
        <w:rPr>
          <w:lang w:val="en-GB"/>
        </w:rPr>
        <w:t xml:space="preserve">Led </w:t>
      </w:r>
      <w:r w:rsidRPr="00413901">
        <w:rPr>
          <w:sz w:val="23"/>
        </w:rPr>
        <w:t>bench management and cost optimization initiatives</w:t>
      </w:r>
      <w:r w:rsidRPr="00413901">
        <w:rPr>
          <w:lang w:val="en-GB"/>
        </w:rPr>
        <w:t xml:space="preserve"> in collaboration with leadership</w:t>
      </w:r>
    </w:p>
    <w:p w14:paraId="199BE51C" w14:textId="77777777" w:rsidR="0040104E" w:rsidRDefault="0040104E" w:rsidP="00326DEB">
      <w:pPr>
        <w:pStyle w:val="Space"/>
        <w:numPr>
          <w:ilvl w:val="0"/>
          <w:numId w:val="9"/>
        </w:numPr>
        <w:rPr>
          <w:sz w:val="23"/>
        </w:rPr>
      </w:pPr>
      <w:r w:rsidRPr="00413901">
        <w:rPr>
          <w:lang w:val="en-GB"/>
        </w:rPr>
        <w:t xml:space="preserve">Improved </w:t>
      </w:r>
      <w:r w:rsidRPr="00413901">
        <w:rPr>
          <w:sz w:val="23"/>
        </w:rPr>
        <w:t>utilization and productivity metrics through proactive workforce optimization</w:t>
      </w:r>
      <w:r w:rsidRPr="00326DEB">
        <w:rPr>
          <w:sz w:val="23"/>
        </w:rPr>
        <w:t xml:space="preserve"> </w:t>
      </w:r>
    </w:p>
    <w:p w14:paraId="53D21C69" w14:textId="6C1FC380" w:rsidR="00326DEB" w:rsidRPr="00326DEB" w:rsidRDefault="00326DEB" w:rsidP="00326DEB">
      <w:pPr>
        <w:pStyle w:val="Space"/>
        <w:numPr>
          <w:ilvl w:val="0"/>
          <w:numId w:val="9"/>
        </w:numPr>
        <w:rPr>
          <w:sz w:val="23"/>
        </w:rPr>
      </w:pPr>
      <w:r w:rsidRPr="00326DEB">
        <w:rPr>
          <w:sz w:val="23"/>
        </w:rPr>
        <w:t>Reviewed and validated cost cases for various roles, ensuring financial accuracy and compliance with approved budgets.</w:t>
      </w:r>
    </w:p>
    <w:p w14:paraId="76822055" w14:textId="77777777" w:rsidR="0040104E" w:rsidRDefault="0040104E" w:rsidP="00326DEB">
      <w:pPr>
        <w:pStyle w:val="Space"/>
        <w:numPr>
          <w:ilvl w:val="0"/>
          <w:numId w:val="9"/>
        </w:numPr>
        <w:rPr>
          <w:sz w:val="23"/>
        </w:rPr>
      </w:pPr>
      <w:r w:rsidRPr="00413901">
        <w:rPr>
          <w:sz w:val="23"/>
        </w:rPr>
        <w:t>Performed volume forecasting and capacity planning considering seasonality, shrinkage, and business assumptions</w:t>
      </w:r>
      <w:r w:rsidRPr="00326DEB">
        <w:rPr>
          <w:sz w:val="23"/>
        </w:rPr>
        <w:t xml:space="preserve"> </w:t>
      </w:r>
    </w:p>
    <w:p w14:paraId="15FDA205" w14:textId="3EC3BEF9" w:rsidR="004E5BA0" w:rsidRDefault="004E5BA0" w:rsidP="00326DEB">
      <w:pPr>
        <w:pStyle w:val="Space"/>
        <w:numPr>
          <w:ilvl w:val="0"/>
          <w:numId w:val="9"/>
        </w:numPr>
        <w:rPr>
          <w:sz w:val="23"/>
        </w:rPr>
      </w:pPr>
      <w:r w:rsidRPr="00326DEB">
        <w:rPr>
          <w:sz w:val="23"/>
        </w:rPr>
        <w:t>Compared approved resource plans with actual claims, documented discrepancies, and worked with Delivery Leaders to address gaps and improve utilization reporting</w:t>
      </w:r>
    </w:p>
    <w:p w14:paraId="410899B5" w14:textId="01FD9CAF" w:rsidR="0040104E" w:rsidRDefault="0040104E" w:rsidP="00326DEB">
      <w:pPr>
        <w:pStyle w:val="Space"/>
        <w:numPr>
          <w:ilvl w:val="0"/>
          <w:numId w:val="9"/>
        </w:numPr>
        <w:rPr>
          <w:sz w:val="23"/>
        </w:rPr>
      </w:pPr>
      <w:r w:rsidRPr="00413901">
        <w:rPr>
          <w:lang w:val="en-GB"/>
        </w:rPr>
        <w:t>Created and maintained MIS and Power BI dashboards for utilization, SLA, headcount, and trends</w:t>
      </w:r>
    </w:p>
    <w:p w14:paraId="3540B2AC" w14:textId="77777777" w:rsidR="00413901" w:rsidRDefault="00413901" w:rsidP="00413901">
      <w:pPr>
        <w:pStyle w:val="Space"/>
        <w:rPr>
          <w:sz w:val="23"/>
        </w:rPr>
      </w:pPr>
    </w:p>
    <w:p w14:paraId="04D67191" w14:textId="1B1EE6A3" w:rsidR="00E60A91" w:rsidRPr="00E60A91" w:rsidRDefault="00326DEB" w:rsidP="00E60A91">
      <w:pPr>
        <w:pStyle w:val="Heading2"/>
        <w:rPr>
          <w:lang w:val="en-US"/>
        </w:rPr>
      </w:pPr>
      <w:r w:rsidRPr="00326DEB">
        <w:rPr>
          <w:lang w:val="en-US"/>
        </w:rPr>
        <w:t>Project Staffing Professional</w:t>
      </w:r>
      <w:r w:rsidR="006B055A" w:rsidRPr="006B055A">
        <w:rPr>
          <w:lang w:val="en-US"/>
        </w:rPr>
        <w:t xml:space="preserve">, </w:t>
      </w:r>
      <w:r>
        <w:rPr>
          <w:lang w:val="en-US"/>
        </w:rPr>
        <w:t>IBM</w:t>
      </w:r>
      <w:r w:rsidR="006B055A" w:rsidRPr="006B055A">
        <w:rPr>
          <w:lang w:val="en-US"/>
        </w:rPr>
        <w:t>.</w:t>
      </w:r>
      <w:r w:rsidR="006B055A" w:rsidRPr="006B055A">
        <w:rPr>
          <w:lang w:val="en-US"/>
        </w:rPr>
        <w:tab/>
      </w:r>
    </w:p>
    <w:p w14:paraId="7D08EA26" w14:textId="77777777" w:rsidR="00326DEB" w:rsidRPr="00326DEB" w:rsidRDefault="00326DEB" w:rsidP="00326DEB">
      <w:pPr>
        <w:pStyle w:val="Space"/>
        <w:numPr>
          <w:ilvl w:val="0"/>
          <w:numId w:val="9"/>
        </w:numPr>
        <w:rPr>
          <w:sz w:val="23"/>
        </w:rPr>
      </w:pPr>
      <w:r w:rsidRPr="00326DEB">
        <w:rPr>
          <w:sz w:val="23"/>
        </w:rPr>
        <w:t>Spearheaded opportunity proposal creation, aligning business requirements with client feasibility, and optimizing resource utilization.</w:t>
      </w:r>
    </w:p>
    <w:p w14:paraId="2DF3EF3C" w14:textId="365880E2" w:rsidR="00326DEB" w:rsidRDefault="00326DEB" w:rsidP="00326DEB">
      <w:pPr>
        <w:pStyle w:val="Space"/>
        <w:numPr>
          <w:ilvl w:val="0"/>
          <w:numId w:val="9"/>
        </w:numPr>
        <w:rPr>
          <w:sz w:val="23"/>
        </w:rPr>
      </w:pPr>
      <w:r w:rsidRPr="00326DEB">
        <w:rPr>
          <w:sz w:val="23"/>
        </w:rPr>
        <w:t>Managed comprehensive reporting on project staffing, identifying and addressing inefficiencies, and maintaining subcontractor relations for outsourced tasks.</w:t>
      </w:r>
    </w:p>
    <w:p w14:paraId="03D42542" w14:textId="77777777" w:rsidR="00AC63A6" w:rsidRDefault="00AC63A6" w:rsidP="00AC63A6">
      <w:pPr>
        <w:pStyle w:val="Space"/>
        <w:ind w:left="720"/>
        <w:rPr>
          <w:sz w:val="23"/>
        </w:rPr>
      </w:pPr>
    </w:p>
    <w:p w14:paraId="1A8CBD20" w14:textId="77777777" w:rsidR="00AC63A6" w:rsidRPr="00197353" w:rsidRDefault="00AC63A6" w:rsidP="00AC63A6">
      <w:pPr>
        <w:rPr>
          <w:b/>
          <w:bCs/>
        </w:rPr>
      </w:pPr>
      <w:r w:rsidRPr="00197353">
        <w:rPr>
          <w:b/>
          <w:bCs/>
        </w:rPr>
        <w:t xml:space="preserve">Performance Optimization Professional, IBM   June </w:t>
      </w:r>
      <w:r w:rsidRPr="00197353">
        <w:rPr>
          <w:b/>
          <w:bCs/>
        </w:rPr>
        <w:tab/>
      </w:r>
      <w:r w:rsidRPr="00197353">
        <w:rPr>
          <w:b/>
          <w:bCs/>
        </w:rPr>
        <w:tab/>
      </w:r>
      <w:r w:rsidRPr="00197353">
        <w:rPr>
          <w:b/>
          <w:bCs/>
        </w:rPr>
        <w:tab/>
      </w:r>
    </w:p>
    <w:p w14:paraId="24402960" w14:textId="77777777" w:rsidR="00AC63A6" w:rsidRPr="00B901A4" w:rsidRDefault="00AC63A6" w:rsidP="00AC63A6">
      <w:pPr>
        <w:pStyle w:val="Space"/>
        <w:numPr>
          <w:ilvl w:val="0"/>
          <w:numId w:val="9"/>
        </w:numPr>
        <w:rPr>
          <w:sz w:val="23"/>
        </w:rPr>
      </w:pPr>
      <w:r w:rsidRPr="00B901A4">
        <w:rPr>
          <w:sz w:val="23"/>
        </w:rPr>
        <w:t>Developed and maintained resource utilization reports, highlighting areas for improvement and contributing to increased operational efficiency.</w:t>
      </w:r>
    </w:p>
    <w:p w14:paraId="4C801CEB" w14:textId="77777777" w:rsidR="00AC63A6" w:rsidRDefault="00AC63A6" w:rsidP="00AC63A6">
      <w:pPr>
        <w:rPr>
          <w:szCs w:val="20"/>
        </w:rPr>
      </w:pPr>
    </w:p>
    <w:tbl>
      <w:tblPr>
        <w:tblW w:w="9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60"/>
        <w:gridCol w:w="90"/>
      </w:tblGrid>
      <w:tr w:rsidR="00AC63A6" w14:paraId="2841A78F" w14:textId="77777777" w:rsidTr="006F7979">
        <w:trPr>
          <w:gridAfter w:val="1"/>
          <w:wAfter w:w="90" w:type="dxa"/>
          <w:trHeight w:val="360"/>
        </w:trPr>
        <w:tc>
          <w:tcPr>
            <w:tcW w:w="9360" w:type="dxa"/>
          </w:tcPr>
          <w:p w14:paraId="69E2436D" w14:textId="77777777" w:rsidR="00AC63A6" w:rsidRPr="00197353" w:rsidRDefault="00AC63A6" w:rsidP="006F7979">
            <w:pPr>
              <w:pStyle w:val="Heading2"/>
            </w:pPr>
            <w:r w:rsidRPr="00197353">
              <w:t xml:space="preserve">Lead F &amp; A, IBM                                                                                                                                                                                </w:t>
            </w:r>
          </w:p>
        </w:tc>
      </w:tr>
      <w:tr w:rsidR="00AC63A6" w14:paraId="74C43DA7" w14:textId="77777777" w:rsidTr="006F7979">
        <w:trPr>
          <w:trHeight w:val="3249"/>
        </w:trPr>
        <w:tc>
          <w:tcPr>
            <w:tcW w:w="9450" w:type="dxa"/>
            <w:gridSpan w:val="2"/>
          </w:tcPr>
          <w:p w14:paraId="79C5CF32" w14:textId="77777777" w:rsidR="00AC63A6" w:rsidRDefault="00AC63A6" w:rsidP="00AC63A6">
            <w:pPr>
              <w:pStyle w:val="Space"/>
              <w:numPr>
                <w:ilvl w:val="0"/>
                <w:numId w:val="9"/>
              </w:numPr>
            </w:pPr>
            <w:r>
              <w:rPr>
                <w:sz w:val="23"/>
              </w:rPr>
              <w:t xml:space="preserve"> </w:t>
            </w:r>
            <w:r w:rsidRPr="00B901A4">
              <w:rPr>
                <w:sz w:val="23"/>
              </w:rPr>
              <w:t>Provided</w:t>
            </w:r>
            <w:r w:rsidRPr="00B901A4">
              <w:t xml:space="preserve"> key support in resource management, improving resource utilization and coordinating between various departments for smooth operational flow.</w:t>
            </w:r>
          </w:p>
          <w:p w14:paraId="34AA9E7C" w14:textId="77777777" w:rsidR="00AC63A6" w:rsidRPr="00666DA1" w:rsidRDefault="00AC63A6" w:rsidP="00AC63A6">
            <w:pPr>
              <w:pStyle w:val="Space"/>
              <w:numPr>
                <w:ilvl w:val="0"/>
                <w:numId w:val="9"/>
              </w:numPr>
              <w:rPr>
                <w:lang w:val="en-GB"/>
              </w:rPr>
            </w:pPr>
            <w:r w:rsidRPr="00666DA1">
              <w:rPr>
                <w:lang w:val="en-GB"/>
              </w:rPr>
              <w:t>Worked as a coordinator for Inter-Company Agreements, facilitating communication between business units, tracking approvals, and maintaining documentation accuracy</w:t>
            </w:r>
          </w:p>
          <w:p w14:paraId="108ED57D" w14:textId="77777777" w:rsidR="00AC63A6" w:rsidRDefault="00AC63A6" w:rsidP="006F7979">
            <w:pPr>
              <w:rPr>
                <w:szCs w:val="20"/>
              </w:rPr>
            </w:pPr>
          </w:p>
          <w:p w14:paraId="52A0D91A" w14:textId="77777777" w:rsidR="00AC63A6" w:rsidRPr="0081486C" w:rsidRDefault="00AC63A6" w:rsidP="006F7979">
            <w:pPr>
              <w:rPr>
                <w:b/>
                <w:bCs/>
                <w:u w:val="single"/>
              </w:rPr>
            </w:pPr>
            <w:r w:rsidRPr="0081486C">
              <w:rPr>
                <w:b/>
                <w:bCs/>
                <w:u w:val="single"/>
              </w:rPr>
              <w:t xml:space="preserve">Sr. Customer Associate, IBM   </w:t>
            </w:r>
          </w:p>
          <w:p w14:paraId="7FB5993A" w14:textId="77777777" w:rsidR="00AC63A6" w:rsidRDefault="00AC63A6" w:rsidP="00AC63A6">
            <w:pPr>
              <w:pStyle w:val="Space"/>
              <w:numPr>
                <w:ilvl w:val="0"/>
                <w:numId w:val="9"/>
              </w:numPr>
            </w:pPr>
            <w:r w:rsidRPr="00B901A4">
              <w:rPr>
                <w:sz w:val="23"/>
              </w:rPr>
              <w:t>Delivered</w:t>
            </w:r>
            <w:r w:rsidRPr="008A362E">
              <w:rPr>
                <w:szCs w:val="20"/>
              </w:rPr>
              <w:t xml:space="preserve"> exceptional client service, meeting SLA requirements and implementing process improvements that reduced rejects by 4.75%.</w:t>
            </w:r>
          </w:p>
        </w:tc>
      </w:tr>
    </w:tbl>
    <w:p w14:paraId="5A72DFCA" w14:textId="77777777" w:rsidR="00E60A91" w:rsidRPr="00E60A91" w:rsidRDefault="00E60A91" w:rsidP="00E60A91">
      <w:pPr>
        <w:pStyle w:val="Heading1"/>
      </w:pPr>
      <w:r w:rsidRPr="00E60A91">
        <w:t xml:space="preserve">Education </w:t>
      </w:r>
    </w:p>
    <w:p w14:paraId="7DB9F4FF" w14:textId="73D227F7" w:rsidR="00E60A91" w:rsidRPr="00E60A91" w:rsidRDefault="00326DEB" w:rsidP="00531FF9">
      <w:r w:rsidRPr="00326DEB">
        <w:t xml:space="preserve">B.Sc. </w:t>
      </w:r>
      <w:r w:rsidR="00E60A91" w:rsidRPr="00E60A91">
        <w:t xml:space="preserve">| </w:t>
      </w:r>
      <w:r w:rsidRPr="00326DEB">
        <w:t>Vijaya College, Basavanagudi, Bangalore</w:t>
      </w:r>
      <w:r>
        <w:t xml:space="preserve"> | </w:t>
      </w:r>
      <w:r w:rsidRPr="004E5BA0">
        <w:t>Diploma in Computer Science</w:t>
      </w:r>
      <w:r w:rsidR="004E5BA0">
        <w:t xml:space="preserve"> - IGNOU</w:t>
      </w:r>
    </w:p>
    <w:p w14:paraId="12E9BBFA" w14:textId="77777777" w:rsidR="00E60A91" w:rsidRPr="00E60A91" w:rsidRDefault="00E60A91" w:rsidP="00E60A91">
      <w:pPr>
        <w:pStyle w:val="Space"/>
        <w:rPr>
          <w:sz w:val="10"/>
          <w:szCs w:val="10"/>
        </w:rPr>
      </w:pPr>
    </w:p>
    <w:sectPr w:rsidR="00E60A91" w:rsidRPr="00E60A91" w:rsidSect="00E60A91">
      <w:type w:val="continuous"/>
      <w:pgSz w:w="12240" w:h="15840" w:code="1"/>
      <w:pgMar w:top="144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5E9D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C6885"/>
    <w:multiLevelType w:val="hybridMultilevel"/>
    <w:tmpl w:val="EFFAC9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263F9"/>
    <w:multiLevelType w:val="hybridMultilevel"/>
    <w:tmpl w:val="F800B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21D2B"/>
    <w:multiLevelType w:val="hybridMultilevel"/>
    <w:tmpl w:val="909AC9C8"/>
    <w:lvl w:ilvl="0" w:tplc="5CB0257C">
      <w:numFmt w:val="bullet"/>
      <w:lvlText w:val="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41303"/>
    <w:multiLevelType w:val="hybridMultilevel"/>
    <w:tmpl w:val="28409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AD40DF"/>
    <w:multiLevelType w:val="hybridMultilevel"/>
    <w:tmpl w:val="02EA2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B8752E"/>
    <w:multiLevelType w:val="hybridMultilevel"/>
    <w:tmpl w:val="4CD04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0EB38">
      <w:numFmt w:val="bullet"/>
      <w:lvlText w:val="-"/>
      <w:lvlJc w:val="left"/>
      <w:pPr>
        <w:ind w:left="1440" w:hanging="360"/>
      </w:pPr>
      <w:rPr>
        <w:rFonts w:ascii="Open Sans" w:eastAsiaTheme="minorHAnsi" w:hAnsi="Open Sans" w:cs="Open San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1"/>
  </w:num>
  <w:num w:numId="2" w16cid:durableId="608776046">
    <w:abstractNumId w:val="5"/>
  </w:num>
  <w:num w:numId="3" w16cid:durableId="1943804326">
    <w:abstractNumId w:val="9"/>
  </w:num>
  <w:num w:numId="4" w16cid:durableId="1027216805">
    <w:abstractNumId w:val="12"/>
  </w:num>
  <w:num w:numId="5" w16cid:durableId="465663499">
    <w:abstractNumId w:val="7"/>
  </w:num>
  <w:num w:numId="6" w16cid:durableId="625738528">
    <w:abstractNumId w:val="6"/>
  </w:num>
  <w:num w:numId="7" w16cid:durableId="36469057">
    <w:abstractNumId w:val="0"/>
  </w:num>
  <w:num w:numId="8" w16cid:durableId="1018042774">
    <w:abstractNumId w:val="8"/>
  </w:num>
  <w:num w:numId="9" w16cid:durableId="238945175">
    <w:abstractNumId w:val="10"/>
  </w:num>
  <w:num w:numId="10" w16cid:durableId="471287908">
    <w:abstractNumId w:val="11"/>
  </w:num>
  <w:num w:numId="11" w16cid:durableId="1756199504">
    <w:abstractNumId w:val="2"/>
  </w:num>
  <w:num w:numId="12" w16cid:durableId="1178083971">
    <w:abstractNumId w:val="4"/>
  </w:num>
  <w:num w:numId="13" w16cid:durableId="3134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F2"/>
    <w:rsid w:val="000163A8"/>
    <w:rsid w:val="000332D3"/>
    <w:rsid w:val="000429E8"/>
    <w:rsid w:val="00047EEA"/>
    <w:rsid w:val="00060E68"/>
    <w:rsid w:val="00073B95"/>
    <w:rsid w:val="00076D9D"/>
    <w:rsid w:val="000B516B"/>
    <w:rsid w:val="000F59E8"/>
    <w:rsid w:val="00117E20"/>
    <w:rsid w:val="00124A30"/>
    <w:rsid w:val="0016554B"/>
    <w:rsid w:val="001C6B76"/>
    <w:rsid w:val="001D3991"/>
    <w:rsid w:val="001E113D"/>
    <w:rsid w:val="001E74FB"/>
    <w:rsid w:val="00201BAD"/>
    <w:rsid w:val="00210A99"/>
    <w:rsid w:val="0025029B"/>
    <w:rsid w:val="00252A64"/>
    <w:rsid w:val="0025570E"/>
    <w:rsid w:val="00257458"/>
    <w:rsid w:val="00310F03"/>
    <w:rsid w:val="00326DEB"/>
    <w:rsid w:val="00331963"/>
    <w:rsid w:val="00343E05"/>
    <w:rsid w:val="003E0A2C"/>
    <w:rsid w:val="003F2F97"/>
    <w:rsid w:val="0040104E"/>
    <w:rsid w:val="00413901"/>
    <w:rsid w:val="00475B42"/>
    <w:rsid w:val="00477EE5"/>
    <w:rsid w:val="004A167D"/>
    <w:rsid w:val="004A40E3"/>
    <w:rsid w:val="004B79C8"/>
    <w:rsid w:val="004E5BA0"/>
    <w:rsid w:val="005033F2"/>
    <w:rsid w:val="0051228E"/>
    <w:rsid w:val="00531FF9"/>
    <w:rsid w:val="00534932"/>
    <w:rsid w:val="005605AA"/>
    <w:rsid w:val="00561CF0"/>
    <w:rsid w:val="0057694E"/>
    <w:rsid w:val="005933EA"/>
    <w:rsid w:val="005B0733"/>
    <w:rsid w:val="005C2F72"/>
    <w:rsid w:val="005E487C"/>
    <w:rsid w:val="005F604E"/>
    <w:rsid w:val="00612A31"/>
    <w:rsid w:val="006439B5"/>
    <w:rsid w:val="00655012"/>
    <w:rsid w:val="006B055A"/>
    <w:rsid w:val="006B29A0"/>
    <w:rsid w:val="006C6B99"/>
    <w:rsid w:val="006F05EE"/>
    <w:rsid w:val="00702120"/>
    <w:rsid w:val="00717A5E"/>
    <w:rsid w:val="00747E55"/>
    <w:rsid w:val="007959E0"/>
    <w:rsid w:val="00804E11"/>
    <w:rsid w:val="00822C0B"/>
    <w:rsid w:val="008544C7"/>
    <w:rsid w:val="008A688B"/>
    <w:rsid w:val="008C57C3"/>
    <w:rsid w:val="009051D6"/>
    <w:rsid w:val="00930829"/>
    <w:rsid w:val="00956906"/>
    <w:rsid w:val="00957804"/>
    <w:rsid w:val="009932F2"/>
    <w:rsid w:val="009C26CA"/>
    <w:rsid w:val="009C563B"/>
    <w:rsid w:val="00A145F3"/>
    <w:rsid w:val="00A37862"/>
    <w:rsid w:val="00A462BC"/>
    <w:rsid w:val="00A50862"/>
    <w:rsid w:val="00A82134"/>
    <w:rsid w:val="00AB5F40"/>
    <w:rsid w:val="00AC63A6"/>
    <w:rsid w:val="00AE1633"/>
    <w:rsid w:val="00B11D21"/>
    <w:rsid w:val="00B12952"/>
    <w:rsid w:val="00B141E2"/>
    <w:rsid w:val="00B30F32"/>
    <w:rsid w:val="00B506AF"/>
    <w:rsid w:val="00BA5C12"/>
    <w:rsid w:val="00BB22AB"/>
    <w:rsid w:val="00BC2926"/>
    <w:rsid w:val="00BD70AE"/>
    <w:rsid w:val="00BD7DB6"/>
    <w:rsid w:val="00C202A5"/>
    <w:rsid w:val="00C339EB"/>
    <w:rsid w:val="00C66834"/>
    <w:rsid w:val="00C76F0F"/>
    <w:rsid w:val="00C94687"/>
    <w:rsid w:val="00CC3ADC"/>
    <w:rsid w:val="00CD36B3"/>
    <w:rsid w:val="00D55398"/>
    <w:rsid w:val="00D60F63"/>
    <w:rsid w:val="00D614E8"/>
    <w:rsid w:val="00D71BAA"/>
    <w:rsid w:val="00D920AB"/>
    <w:rsid w:val="00DB568E"/>
    <w:rsid w:val="00DC22ED"/>
    <w:rsid w:val="00DC3F0E"/>
    <w:rsid w:val="00E125DE"/>
    <w:rsid w:val="00E253F0"/>
    <w:rsid w:val="00E26F5C"/>
    <w:rsid w:val="00E359D8"/>
    <w:rsid w:val="00E60A91"/>
    <w:rsid w:val="00E67BE9"/>
    <w:rsid w:val="00E70AD9"/>
    <w:rsid w:val="00E724A0"/>
    <w:rsid w:val="00E7709C"/>
    <w:rsid w:val="00F311A6"/>
    <w:rsid w:val="00F31A32"/>
    <w:rsid w:val="00F32B1E"/>
    <w:rsid w:val="00F620E8"/>
    <w:rsid w:val="00F97A4C"/>
    <w:rsid w:val="00FA1D98"/>
    <w:rsid w:val="00FB73E5"/>
    <w:rsid w:val="00FD2C30"/>
    <w:rsid w:val="00FD5333"/>
    <w:rsid w:val="00FE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7744"/>
  <w15:chartTrackingRefBased/>
  <w15:docId w15:val="{C6B70084-0432-41B4-BE49-6A2569020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A91"/>
    <w:pPr>
      <w:spacing w:after="0"/>
      <w:jc w:val="both"/>
    </w:pPr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A91"/>
    <w:pPr>
      <w:shd w:val="clear" w:color="auto" w:fill="E7E6E6" w:themeFill="background2"/>
      <w:spacing w:after="40"/>
      <w:outlineLvl w:val="0"/>
    </w:pPr>
    <w:rPr>
      <w:b/>
      <w:caps/>
      <w:color w:val="595959" w:themeColor="text1" w:themeTint="A6"/>
      <w:spacing w:val="40"/>
      <w:position w:val="9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0A91"/>
    <w:pPr>
      <w:tabs>
        <w:tab w:val="right" w:pos="9360"/>
      </w:tabs>
      <w:outlineLvl w:val="1"/>
    </w:pPr>
    <w:rPr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34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C66834"/>
    <w:rPr>
      <w:rFonts w:cs="Open Sans"/>
      <w:caps/>
      <w:color w:val="3B3838" w:themeColor="background2" w:themeShade="40"/>
      <w:sz w:val="28"/>
      <w:szCs w:val="28"/>
      <w:lang w:val="en-GB"/>
    </w:rPr>
  </w:style>
  <w:style w:type="paragraph" w:customStyle="1" w:styleId="ContactInfo">
    <w:name w:val="Contact Info"/>
    <w:basedOn w:val="Normal"/>
    <w:qFormat/>
    <w:rsid w:val="00E60A91"/>
    <w:pPr>
      <w:jc w:val="center"/>
    </w:pPr>
    <w:rPr>
      <w:rFonts w:cstheme="minorHAnsi"/>
      <w:color w:val="auto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60A91"/>
    <w:rPr>
      <w:rFonts w:cs="Open Sans"/>
      <w:b/>
      <w:caps/>
      <w:color w:val="595959" w:themeColor="text1" w:themeTint="A6"/>
      <w:spacing w:val="40"/>
      <w:position w:val="9"/>
      <w:sz w:val="26"/>
      <w:szCs w:val="24"/>
      <w:shd w:val="clear" w:color="auto" w:fill="E7E6E6" w:themeFill="background2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D60F6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E60A91"/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60A91"/>
    <w:rPr>
      <w:rFonts w:cs="Open Sans"/>
      <w:b/>
      <w:bCs/>
      <w:color w:val="767171" w:themeColor="background2" w:themeShade="80"/>
      <w:position w:val="8"/>
      <w:sz w:val="23"/>
      <w:szCs w:val="24"/>
      <w:lang w:val="en-GB"/>
    </w:rPr>
  </w:style>
  <w:style w:type="paragraph" w:styleId="ListBullet">
    <w:name w:val="List Bullet"/>
    <w:basedOn w:val="Normal"/>
    <w:uiPriority w:val="99"/>
    <w:rsid w:val="00E60A91"/>
    <w:pPr>
      <w:numPr>
        <w:numId w:val="7"/>
      </w:numPr>
      <w:spacing w:line="240" w:lineRule="auto"/>
      <w:ind w:left="720"/>
      <w:contextualSpacing/>
    </w:pPr>
  </w:style>
  <w:style w:type="paragraph" w:customStyle="1" w:styleId="Space">
    <w:name w:val="Space"/>
    <w:basedOn w:val="Normal"/>
    <w:qFormat/>
    <w:rsid w:val="009C26CA"/>
    <w:rPr>
      <w:sz w:val="22"/>
    </w:rPr>
  </w:style>
  <w:style w:type="table" w:styleId="TableGrid">
    <w:name w:val="Table Grid"/>
    <w:basedOn w:val="TableNormal"/>
    <w:uiPriority w:val="39"/>
    <w:rsid w:val="00E6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ithaReddy\AppData\Roaming\Microsoft\Templates\Simple%20projec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project manager resume.dotx</Template>
  <TotalTime>91</TotalTime>
  <Pages>2</Pages>
  <Words>463</Words>
  <Characters>3326</Characters>
  <Application>Microsoft Office Word</Application>
  <DocSecurity>0</DocSecurity>
  <Lines>79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Reddy</dc:creator>
  <cp:keywords/>
  <dc:description/>
  <cp:lastModifiedBy>Anitha Reddy</cp:lastModifiedBy>
  <cp:revision>9</cp:revision>
  <cp:lastPrinted>2023-04-19T12:11:00Z</cp:lastPrinted>
  <dcterms:created xsi:type="dcterms:W3CDTF">2025-09-09T07:29:00Z</dcterms:created>
  <dcterms:modified xsi:type="dcterms:W3CDTF">2026-01-13T08:17:00Z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