
<file path=[Content_Types].xml><?xml version="1.0" encoding="utf-8"?>
<Types xmlns="http://schemas.openxmlformats.org/package/2006/content-types">
  <Override PartName="/docMetadata/LabelInfo.xml" ContentType="application/vnd.ms-office.classificationlabel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223E" w:rsidRPr="005923EF" w:rsidRDefault="000D4974" w:rsidP="00ED4555">
      <w:pPr>
        <w:spacing w:line="240" w:lineRule="auto"/>
        <w:rPr>
          <w:rFonts w:ascii="Times New Roman" w:eastAsia="Times New Roman" w:hAnsi="Times New Roman" w:cs="Times New Roman"/>
          <w:b/>
          <w:sz w:val="32"/>
          <w:szCs w:val="32"/>
        </w:rPr>
      </w:pPr>
      <w:bookmarkStart w:id="0" w:name="_Hlk133249499"/>
      <w:bookmarkStart w:id="1" w:name="_Hlk133249755"/>
      <w:r w:rsidRPr="005923EF">
        <w:rPr>
          <w:rFonts w:ascii="Times New Roman" w:eastAsia="Times New Roman" w:hAnsi="Times New Roman" w:cs="Times New Roman"/>
          <w:b/>
          <w:sz w:val="32"/>
          <w:szCs w:val="32"/>
        </w:rPr>
        <w:t>Priyanka Samanta</w:t>
      </w:r>
    </w:p>
    <w:p w:rsidR="000D4974" w:rsidRPr="00A725B1" w:rsidRDefault="00B3223E" w:rsidP="00B3223E">
      <w:pPr>
        <w:pBdr>
          <w:bottom w:val="single" w:sz="6" w:space="1" w:color="auto"/>
        </w:pBdr>
        <w:spacing w:line="240" w:lineRule="auto"/>
        <w:rPr>
          <w:rFonts w:ascii="Times New Roman" w:eastAsia="Times New Roman" w:hAnsi="Times New Roman" w:cs="Times New Roman"/>
          <w:b/>
        </w:rPr>
      </w:pPr>
      <w:r w:rsidRPr="00F63523">
        <w:rPr>
          <w:rFonts w:ascii="Times New Roman" w:eastAsia="Times New Roman" w:hAnsi="Times New Roman" w:cs="Times New Roman"/>
          <w:b/>
          <w:bCs/>
        </w:rPr>
        <w:t>E-mail-</w:t>
      </w:r>
      <w:hyperlink r:id="rId6">
        <w:r w:rsidR="000D4974" w:rsidRPr="00A725B1">
          <w:rPr>
            <w:rFonts w:ascii="Times New Roman" w:eastAsia="Times New Roman" w:hAnsi="Times New Roman" w:cs="Times New Roman"/>
            <w:color w:val="0563C1"/>
            <w:u w:val="single"/>
          </w:rPr>
          <w:t>samanta.priyanka@gmail.com</w:t>
        </w:r>
      </w:hyperlink>
      <w:r w:rsidR="000D4974" w:rsidRPr="00A725B1">
        <w:rPr>
          <w:rFonts w:ascii="Times New Roman" w:eastAsia="Times New Roman" w:hAnsi="Times New Roman" w:cs="Times New Roman"/>
        </w:rPr>
        <w:t xml:space="preserve"> OR </w:t>
      </w:r>
      <w:hyperlink r:id="rId7">
        <w:r w:rsidR="000D4974" w:rsidRPr="00A725B1">
          <w:rPr>
            <w:rFonts w:ascii="Times New Roman" w:eastAsia="Times New Roman" w:hAnsi="Times New Roman" w:cs="Times New Roman"/>
            <w:color w:val="0563C1"/>
            <w:u w:val="single"/>
          </w:rPr>
          <w:t>priyankas_2002@yahoo.com</w:t>
        </w:r>
      </w:hyperlink>
    </w:p>
    <w:p w:rsidR="00361BAF" w:rsidRPr="00361BAF" w:rsidRDefault="000D4974" w:rsidP="00361BAF">
      <w:pPr>
        <w:pBdr>
          <w:bottom w:val="single" w:sz="6" w:space="1" w:color="auto"/>
        </w:pBdr>
        <w:spacing w:line="240" w:lineRule="auto"/>
        <w:rPr>
          <w:rFonts w:ascii="Times New Roman" w:eastAsia="Times New Roman" w:hAnsi="Times New Roman" w:cs="Times New Roman"/>
        </w:rPr>
      </w:pPr>
      <w:r w:rsidRPr="00B3223E">
        <w:rPr>
          <w:rFonts w:ascii="Times New Roman" w:eastAsia="Times New Roman" w:hAnsi="Times New Roman" w:cs="Times New Roman"/>
          <w:b/>
          <w:bCs/>
        </w:rPr>
        <w:t>Phone</w:t>
      </w:r>
      <w:r w:rsidRPr="00A725B1">
        <w:rPr>
          <w:rFonts w:ascii="Times New Roman" w:eastAsia="Times New Roman" w:hAnsi="Times New Roman" w:cs="Times New Roman"/>
        </w:rPr>
        <w:t xml:space="preserve">: + 91-9880453011 </w:t>
      </w:r>
    </w:p>
    <w:p w:rsidR="000D4974" w:rsidRPr="00A725B1" w:rsidRDefault="000D4974" w:rsidP="00B3223E">
      <w:pPr>
        <w:keepNext/>
        <w:pBdr>
          <w:top w:val="nil"/>
          <w:left w:val="nil"/>
          <w:bottom w:val="nil"/>
          <w:right w:val="nil"/>
          <w:between w:val="nil"/>
        </w:pBdr>
        <w:spacing w:before="60" w:after="60" w:line="240" w:lineRule="auto"/>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 xml:space="preserve">Overall, 15 years of   experience in IT industry </w:t>
      </w:r>
      <w:proofErr w:type="gramStart"/>
      <w:r w:rsidRPr="00A725B1">
        <w:rPr>
          <w:rFonts w:ascii="Times New Roman" w:eastAsia="Times New Roman" w:hAnsi="Times New Roman" w:cs="Times New Roman"/>
          <w:color w:val="000000"/>
          <w:sz w:val="20"/>
          <w:szCs w:val="20"/>
        </w:rPr>
        <w:t>which includes Software development (C/C++/Windows&amp; Linux) as well as Validation/Testing &amp; QA using Scripting (Ruby/ shell/ Python).</w:t>
      </w:r>
      <w:proofErr w:type="gramEnd"/>
    </w:p>
    <w:p w:rsidR="00BE2F39" w:rsidRDefault="00BE2F39" w:rsidP="00BE2F39">
      <w:pPr>
        <w:keepNext/>
        <w:pBdr>
          <w:top w:val="nil"/>
          <w:left w:val="nil"/>
          <w:bottom w:val="nil"/>
          <w:right w:val="nil"/>
          <w:between w:val="nil"/>
        </w:pBdr>
        <w:spacing w:before="60" w:after="60" w:line="240" w:lineRule="auto"/>
        <w:rPr>
          <w:rFonts w:ascii="Times New Roman" w:eastAsia="Times New Roman" w:hAnsi="Times New Roman" w:cs="Times New Roman"/>
          <w:b/>
          <w:color w:val="000000"/>
        </w:rPr>
      </w:pPr>
      <w:r w:rsidRPr="008D39B3">
        <w:rPr>
          <w:rFonts w:ascii="Times New Roman" w:eastAsia="Times New Roman" w:hAnsi="Times New Roman" w:cs="Times New Roman"/>
          <w:b/>
        </w:rPr>
        <w:t>(Currently not working/ on a career break).</w:t>
      </w:r>
    </w:p>
    <w:p w:rsidR="00BE2F39" w:rsidRPr="008D39B3" w:rsidRDefault="00BE2F39" w:rsidP="00BE2F39">
      <w:pPr>
        <w:keepNext/>
        <w:pBdr>
          <w:top w:val="nil"/>
          <w:left w:val="nil"/>
          <w:bottom w:val="nil"/>
          <w:right w:val="nil"/>
          <w:between w:val="nil"/>
        </w:pBdr>
        <w:spacing w:before="60" w:after="60" w:line="240" w:lineRule="auto"/>
        <w:rPr>
          <w:rFonts w:ascii="Times New Roman" w:eastAsia="Times New Roman" w:hAnsi="Times New Roman" w:cs="Times New Roman"/>
          <w:b/>
          <w:color w:val="000000"/>
        </w:rPr>
      </w:pPr>
      <w:r w:rsidRPr="008D39B3">
        <w:rPr>
          <w:rFonts w:ascii="Times New Roman" w:eastAsia="Times New Roman" w:hAnsi="Times New Roman" w:cs="Times New Roman"/>
          <w:b/>
          <w:color w:val="000000"/>
        </w:rPr>
        <w:t>Last job role: Senior Technical Lead</w:t>
      </w:r>
    </w:p>
    <w:p w:rsidR="000D4974" w:rsidRPr="00A725B1" w:rsidRDefault="000D4974" w:rsidP="00B3223E">
      <w:pPr>
        <w:keepNext/>
        <w:pBdr>
          <w:top w:val="nil"/>
          <w:left w:val="nil"/>
          <w:bottom w:val="nil"/>
          <w:right w:val="nil"/>
          <w:between w:val="nil"/>
        </w:pBdr>
        <w:spacing w:before="60" w:after="60" w:line="240" w:lineRule="auto"/>
        <w:rPr>
          <w:rFonts w:ascii="Times New Roman" w:eastAsia="Times New Roman" w:hAnsi="Times New Roman" w:cs="Times New Roman"/>
          <w:b/>
          <w:color w:val="000000"/>
          <w:sz w:val="20"/>
          <w:szCs w:val="20"/>
        </w:rPr>
      </w:pPr>
    </w:p>
    <w:p w:rsidR="000D4974" w:rsidRPr="00CA39B6" w:rsidRDefault="000D4974" w:rsidP="00B3223E">
      <w:pPr>
        <w:keepNext/>
        <w:pBdr>
          <w:top w:val="nil"/>
          <w:left w:val="nil"/>
          <w:bottom w:val="nil"/>
          <w:right w:val="nil"/>
          <w:between w:val="nil"/>
        </w:pBdr>
        <w:spacing w:before="60" w:after="60" w:line="240" w:lineRule="auto"/>
        <w:rPr>
          <w:rFonts w:ascii="Times New Roman" w:eastAsia="Times New Roman" w:hAnsi="Times New Roman" w:cs="Times New Roman"/>
          <w:b/>
          <w:color w:val="002060"/>
          <w:sz w:val="20"/>
          <w:szCs w:val="20"/>
        </w:rPr>
      </w:pPr>
      <w:r w:rsidRPr="00CA39B6">
        <w:rPr>
          <w:rFonts w:ascii="Times New Roman" w:eastAsia="Times New Roman" w:hAnsi="Times New Roman" w:cs="Times New Roman"/>
          <w:b/>
          <w:color w:val="002060"/>
          <w:sz w:val="24"/>
          <w:szCs w:val="24"/>
        </w:rPr>
        <w:t xml:space="preserve">Executive Summary/ Technical </w:t>
      </w:r>
      <w:r w:rsidR="00490D3D" w:rsidRPr="00CA39B6">
        <w:rPr>
          <w:rFonts w:ascii="Times New Roman" w:eastAsia="Times New Roman" w:hAnsi="Times New Roman" w:cs="Times New Roman"/>
          <w:b/>
          <w:color w:val="002060"/>
          <w:sz w:val="24"/>
          <w:szCs w:val="24"/>
        </w:rPr>
        <w:t>skills</w:t>
      </w:r>
    </w:p>
    <w:p w:rsidR="000D4974" w:rsidRPr="00CA39B6" w:rsidRDefault="000D4974" w:rsidP="00B3223E">
      <w:pPr>
        <w:numPr>
          <w:ilvl w:val="0"/>
          <w:numId w:val="4"/>
        </w:numPr>
        <w:shd w:val="clear" w:color="auto" w:fill="FFFFFF"/>
        <w:spacing w:before="105" w:after="105" w:line="240" w:lineRule="auto"/>
        <w:rPr>
          <w:rFonts w:ascii="Times New Roman" w:hAnsi="Times New Roman" w:cs="Times New Roman"/>
          <w:color w:val="002060"/>
          <w:sz w:val="20"/>
          <w:szCs w:val="20"/>
        </w:rPr>
      </w:pPr>
      <w:r w:rsidRPr="00CA39B6">
        <w:rPr>
          <w:rFonts w:ascii="Times New Roman" w:eastAsia="Times New Roman" w:hAnsi="Times New Roman" w:cs="Times New Roman"/>
          <w:color w:val="002060"/>
          <w:sz w:val="20"/>
          <w:szCs w:val="20"/>
        </w:rPr>
        <w:t>Experience in with BRD &amp; SRS preparation (requirements gathering) as well as testing &amp; validation using Waterfall Model as well Agile methodology.</w:t>
      </w:r>
    </w:p>
    <w:p w:rsidR="000D4974" w:rsidRPr="00CA39B6" w:rsidRDefault="000D4974" w:rsidP="00B3223E">
      <w:pPr>
        <w:numPr>
          <w:ilvl w:val="0"/>
          <w:numId w:val="4"/>
        </w:numPr>
        <w:shd w:val="clear" w:color="auto" w:fill="FFFFFF"/>
        <w:spacing w:before="105" w:after="105" w:line="240" w:lineRule="auto"/>
        <w:rPr>
          <w:rFonts w:ascii="Times New Roman" w:hAnsi="Times New Roman" w:cs="Times New Roman"/>
          <w:color w:val="002060"/>
          <w:sz w:val="20"/>
          <w:szCs w:val="20"/>
        </w:rPr>
      </w:pPr>
      <w:r w:rsidRPr="00CA39B6">
        <w:rPr>
          <w:rFonts w:ascii="Times New Roman" w:eastAsia="Times New Roman" w:hAnsi="Times New Roman" w:cs="Times New Roman"/>
          <w:color w:val="002060"/>
          <w:sz w:val="20"/>
          <w:szCs w:val="20"/>
        </w:rPr>
        <w:t>Delivered code using C/C++/Java</w:t>
      </w:r>
    </w:p>
    <w:p w:rsidR="000D4974" w:rsidRPr="00CA39B6" w:rsidRDefault="000D4974" w:rsidP="00B3223E">
      <w:pPr>
        <w:keepNext/>
        <w:numPr>
          <w:ilvl w:val="0"/>
          <w:numId w:val="4"/>
        </w:numPr>
        <w:pBdr>
          <w:top w:val="nil"/>
          <w:left w:val="nil"/>
          <w:bottom w:val="nil"/>
          <w:right w:val="nil"/>
          <w:between w:val="nil"/>
        </w:pBdr>
        <w:shd w:val="clear" w:color="auto" w:fill="FFFFFF"/>
        <w:spacing w:before="105" w:after="105" w:line="240" w:lineRule="auto"/>
        <w:rPr>
          <w:rFonts w:ascii="Times New Roman" w:hAnsi="Times New Roman" w:cs="Times New Roman"/>
          <w:color w:val="002060"/>
          <w:sz w:val="20"/>
          <w:szCs w:val="20"/>
        </w:rPr>
      </w:pPr>
      <w:r w:rsidRPr="00CA39B6">
        <w:rPr>
          <w:rFonts w:ascii="Times New Roman" w:eastAsia="Times New Roman" w:hAnsi="Times New Roman" w:cs="Times New Roman"/>
          <w:color w:val="002060"/>
          <w:sz w:val="20"/>
          <w:szCs w:val="20"/>
        </w:rPr>
        <w:t>Experience in Display Driver Validation as well as GPU testing</w:t>
      </w:r>
    </w:p>
    <w:p w:rsidR="000D4974" w:rsidRPr="00CA39B6" w:rsidRDefault="000D4974" w:rsidP="00B3223E">
      <w:pPr>
        <w:numPr>
          <w:ilvl w:val="0"/>
          <w:numId w:val="4"/>
        </w:numPr>
        <w:shd w:val="clear" w:color="auto" w:fill="FFFFFF"/>
        <w:spacing w:before="105" w:after="105" w:line="240" w:lineRule="auto"/>
        <w:rPr>
          <w:rFonts w:ascii="Times New Roman" w:hAnsi="Times New Roman" w:cs="Times New Roman"/>
          <w:color w:val="002060"/>
          <w:sz w:val="20"/>
          <w:szCs w:val="20"/>
        </w:rPr>
      </w:pPr>
      <w:r w:rsidRPr="00CA39B6">
        <w:rPr>
          <w:rFonts w:ascii="Times New Roman" w:eastAsia="Times New Roman" w:hAnsi="Times New Roman" w:cs="Times New Roman"/>
          <w:color w:val="002060"/>
          <w:sz w:val="20"/>
          <w:szCs w:val="20"/>
        </w:rPr>
        <w:t>Experience in Machine Learning as algorithms</w:t>
      </w:r>
    </w:p>
    <w:p w:rsidR="000D4974" w:rsidRPr="00CA39B6" w:rsidRDefault="000D4974" w:rsidP="00B3223E">
      <w:pPr>
        <w:numPr>
          <w:ilvl w:val="0"/>
          <w:numId w:val="4"/>
        </w:numPr>
        <w:spacing w:after="0" w:line="240" w:lineRule="auto"/>
        <w:rPr>
          <w:rFonts w:ascii="Times New Roman" w:hAnsi="Times New Roman" w:cs="Times New Roman"/>
          <w:color w:val="002060"/>
          <w:sz w:val="20"/>
          <w:szCs w:val="20"/>
        </w:rPr>
      </w:pPr>
      <w:r w:rsidRPr="00CA39B6">
        <w:rPr>
          <w:rFonts w:ascii="Times New Roman" w:eastAsia="Times New Roman" w:hAnsi="Times New Roman" w:cs="Times New Roman"/>
          <w:color w:val="002060"/>
          <w:sz w:val="20"/>
          <w:szCs w:val="20"/>
        </w:rPr>
        <w:t>Good understanding of Cloud and AWS architecture</w:t>
      </w:r>
    </w:p>
    <w:p w:rsidR="00F92921" w:rsidRDefault="000D4974" w:rsidP="00F92921">
      <w:pPr>
        <w:keepNext/>
        <w:numPr>
          <w:ilvl w:val="0"/>
          <w:numId w:val="4"/>
        </w:numPr>
        <w:pBdr>
          <w:top w:val="nil"/>
          <w:left w:val="nil"/>
          <w:bottom w:val="nil"/>
          <w:right w:val="nil"/>
          <w:between w:val="nil"/>
        </w:pBdr>
        <w:spacing w:before="60" w:after="60" w:line="240" w:lineRule="auto"/>
        <w:rPr>
          <w:rFonts w:ascii="Times New Roman" w:hAnsi="Times New Roman" w:cs="Times New Roman"/>
          <w:color w:val="002060"/>
          <w:sz w:val="20"/>
          <w:szCs w:val="20"/>
        </w:rPr>
      </w:pPr>
      <w:r w:rsidRPr="00CA39B6">
        <w:rPr>
          <w:rFonts w:ascii="Times New Roman" w:eastAsia="Times New Roman" w:hAnsi="Times New Roman" w:cs="Times New Roman"/>
          <w:color w:val="002060"/>
          <w:sz w:val="20"/>
          <w:szCs w:val="20"/>
        </w:rPr>
        <w:t>Experience of using Bugzilla, Jira for bug tracking and Jenkins as CI/CD tool and ClearCase/GIT as version control tool</w:t>
      </w:r>
    </w:p>
    <w:p w:rsidR="00F92921" w:rsidRDefault="00F92921" w:rsidP="00F92921">
      <w:pPr>
        <w:keepNext/>
        <w:pBdr>
          <w:top w:val="nil"/>
          <w:left w:val="nil"/>
          <w:bottom w:val="nil"/>
          <w:right w:val="nil"/>
          <w:between w:val="nil"/>
        </w:pBdr>
        <w:spacing w:before="60" w:after="60" w:line="240" w:lineRule="auto"/>
        <w:ind w:left="360"/>
        <w:rPr>
          <w:rFonts w:ascii="Times New Roman" w:hAnsi="Times New Roman" w:cs="Times New Roman"/>
          <w:color w:val="002060"/>
          <w:sz w:val="20"/>
          <w:szCs w:val="20"/>
        </w:rPr>
      </w:pPr>
    </w:p>
    <w:p w:rsidR="00F92921" w:rsidRDefault="00F92921" w:rsidP="00F92921">
      <w:pPr>
        <w:keepNext/>
        <w:pBdr>
          <w:top w:val="nil"/>
          <w:left w:val="nil"/>
          <w:bottom w:val="nil"/>
          <w:right w:val="nil"/>
          <w:between w:val="nil"/>
        </w:pBdr>
        <w:spacing w:before="60" w:after="60" w:line="240" w:lineRule="auto"/>
        <w:ind w:left="360"/>
        <w:rPr>
          <w:rFonts w:ascii="Times New Roman" w:hAnsi="Times New Roman" w:cs="Times New Roman"/>
          <w:b/>
          <w:color w:val="002060"/>
          <w:sz w:val="24"/>
          <w:szCs w:val="24"/>
        </w:rPr>
      </w:pPr>
      <w:r w:rsidRPr="00F92921">
        <w:rPr>
          <w:rFonts w:ascii="Times New Roman" w:hAnsi="Times New Roman" w:cs="Times New Roman"/>
          <w:b/>
          <w:color w:val="002060"/>
          <w:sz w:val="24"/>
          <w:szCs w:val="24"/>
        </w:rPr>
        <w:t>Online Course attended:</w:t>
      </w:r>
    </w:p>
    <w:p w:rsidR="00DB6FED" w:rsidRDefault="00F92921" w:rsidP="00DB6FED">
      <w:pPr>
        <w:pStyle w:val="ListParagraph"/>
        <w:keepNext/>
        <w:pBdr>
          <w:top w:val="nil"/>
          <w:left w:val="nil"/>
          <w:bottom w:val="nil"/>
          <w:right w:val="nil"/>
          <w:between w:val="nil"/>
        </w:pBdr>
        <w:spacing w:before="60" w:after="60" w:line="240" w:lineRule="auto"/>
        <w:ind w:left="1080"/>
        <w:rPr>
          <w:rFonts w:ascii="Times New Roman" w:hAnsi="Times New Roman" w:cs="Times New Roman"/>
          <w:color w:val="002060"/>
        </w:rPr>
      </w:pPr>
      <w:r w:rsidRPr="00F92921">
        <w:rPr>
          <w:rFonts w:ascii="Times New Roman" w:hAnsi="Times New Roman" w:cs="Times New Roman"/>
          <w:color w:val="002060"/>
        </w:rPr>
        <w:t>Machine learning concepts from</w:t>
      </w:r>
    </w:p>
    <w:p w:rsidR="00F92921" w:rsidRDefault="00F92921" w:rsidP="00DB6FED">
      <w:pPr>
        <w:pStyle w:val="ListParagraph"/>
        <w:keepNext/>
        <w:numPr>
          <w:ilvl w:val="0"/>
          <w:numId w:val="8"/>
        </w:numPr>
        <w:pBdr>
          <w:top w:val="nil"/>
          <w:left w:val="nil"/>
          <w:bottom w:val="nil"/>
          <w:right w:val="nil"/>
          <w:between w:val="nil"/>
        </w:pBdr>
        <w:spacing w:before="60" w:after="60" w:line="240" w:lineRule="auto"/>
        <w:rPr>
          <w:rFonts w:ascii="Times New Roman" w:hAnsi="Times New Roman" w:cs="Times New Roman"/>
          <w:color w:val="002060"/>
        </w:rPr>
      </w:pPr>
      <w:r w:rsidRPr="00DB6FED">
        <w:rPr>
          <w:rFonts w:ascii="Times New Roman" w:hAnsi="Times New Roman" w:cs="Times New Roman"/>
          <w:color w:val="002060"/>
        </w:rPr>
        <w:t xml:space="preserve"> </w:t>
      </w:r>
      <w:hyperlink r:id="rId8" w:history="1">
        <w:r w:rsidRPr="00DB6FED">
          <w:rPr>
            <w:rStyle w:val="Hyperlink"/>
            <w:rFonts w:ascii="Times New Roman" w:hAnsi="Times New Roman" w:cs="Times New Roman"/>
          </w:rPr>
          <w:t>www.coursera.org/learn/machine-learning</w:t>
        </w:r>
      </w:hyperlink>
      <w:r w:rsidRPr="00DB6FED">
        <w:rPr>
          <w:rFonts w:ascii="Times New Roman" w:hAnsi="Times New Roman" w:cs="Times New Roman"/>
          <w:color w:val="002060"/>
        </w:rPr>
        <w:t>.</w:t>
      </w:r>
    </w:p>
    <w:p w:rsidR="00DB6FED" w:rsidRDefault="00DB6FED" w:rsidP="00DB6FED">
      <w:pPr>
        <w:pStyle w:val="ListParagraph"/>
        <w:keepNext/>
        <w:numPr>
          <w:ilvl w:val="0"/>
          <w:numId w:val="8"/>
        </w:numPr>
        <w:pBdr>
          <w:top w:val="nil"/>
          <w:left w:val="nil"/>
          <w:bottom w:val="nil"/>
          <w:right w:val="nil"/>
          <w:between w:val="nil"/>
        </w:pBdr>
        <w:spacing w:before="60" w:after="60" w:line="240" w:lineRule="auto"/>
        <w:rPr>
          <w:rFonts w:ascii="Times New Roman" w:hAnsi="Times New Roman" w:cs="Times New Roman"/>
          <w:color w:val="002060"/>
        </w:rPr>
      </w:pPr>
      <w:hyperlink r:id="rId9" w:history="1">
        <w:r w:rsidRPr="00DF720F">
          <w:rPr>
            <w:rStyle w:val="Hyperlink"/>
            <w:rFonts w:ascii="Times New Roman" w:hAnsi="Times New Roman" w:cs="Times New Roman"/>
          </w:rPr>
          <w:t>https://www.udemy.com/topic/machine-learning/</w:t>
        </w:r>
      </w:hyperlink>
    </w:p>
    <w:p w:rsidR="00DB6FED" w:rsidRDefault="00DB6FED" w:rsidP="00DB6FED">
      <w:pPr>
        <w:pStyle w:val="ListParagraph"/>
        <w:keepNext/>
        <w:numPr>
          <w:ilvl w:val="0"/>
          <w:numId w:val="8"/>
        </w:numPr>
        <w:pBdr>
          <w:top w:val="nil"/>
          <w:left w:val="nil"/>
          <w:bottom w:val="nil"/>
          <w:right w:val="nil"/>
          <w:between w:val="nil"/>
        </w:pBdr>
        <w:spacing w:before="60" w:after="60" w:line="240" w:lineRule="auto"/>
        <w:rPr>
          <w:rFonts w:ascii="Times New Roman" w:hAnsi="Times New Roman" w:cs="Times New Roman"/>
          <w:color w:val="002060"/>
        </w:rPr>
      </w:pPr>
      <w:hyperlink r:id="rId10" w:history="1">
        <w:r w:rsidRPr="00DF720F">
          <w:rPr>
            <w:rStyle w:val="Hyperlink"/>
            <w:rFonts w:ascii="Times New Roman" w:hAnsi="Times New Roman" w:cs="Times New Roman"/>
          </w:rPr>
          <w:t>https://intellipaat.com/machine-learning-certification-training-course/</w:t>
        </w:r>
      </w:hyperlink>
    </w:p>
    <w:p w:rsidR="00DB6FED" w:rsidRPr="00DB6FED" w:rsidRDefault="00DB6FED" w:rsidP="00DB6FED">
      <w:pPr>
        <w:pStyle w:val="ListParagraph"/>
        <w:keepNext/>
        <w:numPr>
          <w:ilvl w:val="0"/>
          <w:numId w:val="8"/>
        </w:numPr>
        <w:pBdr>
          <w:top w:val="nil"/>
          <w:left w:val="nil"/>
          <w:bottom w:val="nil"/>
          <w:right w:val="nil"/>
          <w:between w:val="nil"/>
        </w:pBdr>
        <w:spacing w:before="60" w:after="60" w:line="240" w:lineRule="auto"/>
        <w:rPr>
          <w:rFonts w:ascii="Times New Roman" w:hAnsi="Times New Roman" w:cs="Times New Roman"/>
          <w:color w:val="002060"/>
        </w:rPr>
      </w:pPr>
      <w:r w:rsidRPr="00DB6FED">
        <w:rPr>
          <w:rFonts w:ascii="Times New Roman" w:hAnsi="Times New Roman" w:cs="Times New Roman"/>
          <w:color w:val="002060"/>
        </w:rPr>
        <w:t>https://www.upgrad.c</w:t>
      </w:r>
      <w:r>
        <w:rPr>
          <w:rFonts w:ascii="Times New Roman" w:hAnsi="Times New Roman" w:cs="Times New Roman"/>
          <w:color w:val="002060"/>
        </w:rPr>
        <w:t>om/machine-learning-ai</w:t>
      </w:r>
    </w:p>
    <w:p w:rsidR="00DB6FED" w:rsidRPr="00F92921" w:rsidRDefault="00DB6FED" w:rsidP="00DB6FED">
      <w:pPr>
        <w:pStyle w:val="ListParagraph"/>
        <w:keepNext/>
        <w:pBdr>
          <w:top w:val="nil"/>
          <w:left w:val="nil"/>
          <w:bottom w:val="nil"/>
          <w:right w:val="nil"/>
          <w:between w:val="nil"/>
        </w:pBdr>
        <w:spacing w:before="60" w:after="60" w:line="240" w:lineRule="auto"/>
        <w:ind w:left="1080"/>
        <w:rPr>
          <w:rFonts w:ascii="Times New Roman" w:hAnsi="Times New Roman" w:cs="Times New Roman"/>
          <w:color w:val="002060"/>
        </w:rPr>
      </w:pPr>
    </w:p>
    <w:p w:rsidR="00F92921" w:rsidRPr="00F92921" w:rsidRDefault="00F92921" w:rsidP="00F92921">
      <w:pPr>
        <w:keepNext/>
        <w:pBdr>
          <w:top w:val="nil"/>
          <w:left w:val="nil"/>
          <w:bottom w:val="nil"/>
          <w:right w:val="nil"/>
          <w:between w:val="nil"/>
        </w:pBdr>
        <w:spacing w:before="60" w:after="60" w:line="240" w:lineRule="auto"/>
        <w:ind w:left="360"/>
        <w:rPr>
          <w:rFonts w:ascii="Times New Roman" w:hAnsi="Times New Roman" w:cs="Times New Roman"/>
          <w:color w:val="002060"/>
        </w:rPr>
      </w:pPr>
    </w:p>
    <w:p w:rsidR="000D4974" w:rsidRPr="00A725B1" w:rsidRDefault="000D4974" w:rsidP="00B3223E">
      <w:pPr>
        <w:keepNext/>
        <w:pBdr>
          <w:top w:val="nil"/>
          <w:left w:val="nil"/>
          <w:bottom w:val="nil"/>
          <w:right w:val="nil"/>
          <w:between w:val="nil"/>
        </w:pBdr>
        <w:spacing w:before="60" w:after="60" w:line="240" w:lineRule="auto"/>
        <w:ind w:left="720"/>
        <w:rPr>
          <w:rFonts w:ascii="Times New Roman" w:hAnsi="Times New Roman" w:cs="Times New Roman"/>
          <w:color w:val="2F5496"/>
          <w:sz w:val="20"/>
          <w:szCs w:val="20"/>
        </w:rPr>
      </w:pPr>
    </w:p>
    <w:p w:rsidR="000D4974" w:rsidRDefault="000D4974" w:rsidP="00B3223E">
      <w:pPr>
        <w:keepNext/>
        <w:pBdr>
          <w:top w:val="nil"/>
          <w:left w:val="nil"/>
          <w:bottom w:val="single" w:sz="4" w:space="1" w:color="000000"/>
          <w:right w:val="nil"/>
          <w:between w:val="nil"/>
        </w:pBdr>
        <w:spacing w:before="60" w:after="60" w:line="240" w:lineRule="auto"/>
        <w:rPr>
          <w:rFonts w:ascii="Times New Roman" w:eastAsia="Times New Roman" w:hAnsi="Times New Roman" w:cs="Times New Roman"/>
          <w:b/>
          <w:color w:val="000000"/>
          <w:sz w:val="24"/>
          <w:szCs w:val="24"/>
        </w:rPr>
      </w:pPr>
      <w:r w:rsidRPr="00B614AA">
        <w:rPr>
          <w:rFonts w:ascii="Times New Roman" w:eastAsia="Times New Roman" w:hAnsi="Times New Roman" w:cs="Times New Roman"/>
          <w:b/>
          <w:color w:val="000000"/>
          <w:sz w:val="24"/>
          <w:szCs w:val="24"/>
        </w:rPr>
        <w:t>Work Experience</w:t>
      </w:r>
    </w:p>
    <w:p w:rsidR="008D39B3" w:rsidRDefault="000D4974" w:rsidP="00B3223E">
      <w:pPr>
        <w:keepNext/>
        <w:pBdr>
          <w:top w:val="nil"/>
          <w:left w:val="nil"/>
          <w:bottom w:val="nil"/>
          <w:right w:val="nil"/>
          <w:between w:val="nil"/>
        </w:pBdr>
        <w:spacing w:before="60" w:after="60" w:line="240" w:lineRule="auto"/>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Machine Learning Engineer (Freelancer): 03/2017 to 03/2022</w:t>
      </w:r>
      <w:r w:rsidR="006B2182">
        <w:rPr>
          <w:rFonts w:ascii="Times New Roman" w:eastAsia="Arial" w:hAnsi="Times New Roman" w:cs="Times New Roman"/>
          <w:color w:val="000000"/>
          <w:sz w:val="20"/>
          <w:szCs w:val="20"/>
        </w:rPr>
        <w:t>,</w:t>
      </w:r>
    </w:p>
    <w:p w:rsidR="000D4974" w:rsidRPr="00A725B1" w:rsidRDefault="000D4974" w:rsidP="00B3223E">
      <w:pPr>
        <w:keepNext/>
        <w:pBdr>
          <w:top w:val="nil"/>
          <w:left w:val="nil"/>
          <w:bottom w:val="nil"/>
          <w:right w:val="nil"/>
          <w:between w:val="nil"/>
        </w:pBdr>
        <w:spacing w:before="60" w:after="60" w:line="240" w:lineRule="auto"/>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Freelancing In Machine Learning, Hyderabad</w:t>
      </w:r>
    </w:p>
    <w:p w:rsidR="000D4974" w:rsidRPr="00A725B1" w:rsidRDefault="000D4974" w:rsidP="00B3223E">
      <w:pPr>
        <w:spacing w:before="300" w:after="150" w:line="240" w:lineRule="auto"/>
        <w:rPr>
          <w:rFonts w:ascii="Times New Roman" w:eastAsia="Times New Roman" w:hAnsi="Times New Roman" w:cs="Times New Roman"/>
          <w:color w:val="1A1A1A"/>
        </w:rPr>
      </w:pPr>
      <w:r w:rsidRPr="00A725B1">
        <w:rPr>
          <w:rFonts w:ascii="Times New Roman" w:eastAsia="Times New Roman" w:hAnsi="Times New Roman" w:cs="Times New Roman"/>
          <w:color w:val="1A1A1A"/>
          <w:sz w:val="20"/>
          <w:szCs w:val="20"/>
        </w:rPr>
        <w:t>1. LTFS Dat</w:t>
      </w:r>
      <w:r w:rsidRPr="00A725B1">
        <w:rPr>
          <w:rFonts w:ascii="Times New Roman" w:eastAsia="Times New Roman" w:hAnsi="Times New Roman" w:cs="Times New Roman"/>
          <w:color w:val="1A1A1A"/>
        </w:rPr>
        <w:t xml:space="preserve">a Science </w:t>
      </w:r>
      <w:proofErr w:type="gramStart"/>
      <w:r w:rsidRPr="00A725B1">
        <w:rPr>
          <w:rFonts w:ascii="Times New Roman" w:eastAsia="Times New Roman" w:hAnsi="Times New Roman" w:cs="Times New Roman"/>
          <w:color w:val="1A1A1A"/>
        </w:rPr>
        <w:t>FinHack</w:t>
      </w:r>
      <w:r w:rsidRPr="00A725B1">
        <w:rPr>
          <w:rFonts w:ascii="Times New Roman" w:hAnsi="Times New Roman" w:cs="Times New Roman"/>
          <w:color w:val="1A1A1A"/>
        </w:rPr>
        <w:t>(</w:t>
      </w:r>
      <w:proofErr w:type="gramEnd"/>
      <w:r w:rsidRPr="00A725B1">
        <w:rPr>
          <w:rFonts w:ascii="Times New Roman" w:hAnsi="Times New Roman" w:cs="Times New Roman"/>
          <w:color w:val="1A1A1A"/>
        </w:rPr>
        <w:t>ML Hackathon)</w:t>
      </w:r>
    </w:p>
    <w:p w:rsidR="000D4974" w:rsidRPr="00A725B1" w:rsidRDefault="000D4974" w:rsidP="00B3223E">
      <w:pPr>
        <w:pBdr>
          <w:top w:val="nil"/>
          <w:left w:val="nil"/>
          <w:bottom w:val="nil"/>
          <w:right w:val="nil"/>
          <w:between w:val="nil"/>
        </w:pBdr>
        <w:shd w:val="clear" w:color="auto" w:fill="FFFFFF"/>
        <w:spacing w:after="30" w:line="240" w:lineRule="auto"/>
        <w:rPr>
          <w:rFonts w:ascii="Times New Roman" w:eastAsia="Times New Roman" w:hAnsi="Times New Roman" w:cs="Times New Roman"/>
          <w:color w:val="1A1A1A"/>
          <w:sz w:val="20"/>
          <w:szCs w:val="20"/>
        </w:rPr>
      </w:pPr>
      <w:r w:rsidRPr="00A725B1">
        <w:rPr>
          <w:rFonts w:ascii="Times New Roman" w:eastAsia="Times New Roman" w:hAnsi="Times New Roman" w:cs="Times New Roman"/>
          <w:color w:val="4D4D4D"/>
          <w:sz w:val="20"/>
          <w:szCs w:val="20"/>
        </w:rPr>
        <w:t>Headquartered in Mumbai, LTFS is one of India’s most respected &amp; leading NBFCs providing finance for two wheeler, farm equipment, housing, infra &amp; microfinance. With a strong parentage &amp; stable leadership, it also has a flourishing Mutual Fund &amp; Wealth Advisory business under its broad umbrella.</w:t>
      </w:r>
    </w:p>
    <w:p w:rsidR="000D4974" w:rsidRPr="00A725B1" w:rsidRDefault="000D4974" w:rsidP="00B3223E">
      <w:pPr>
        <w:shd w:val="clear" w:color="auto" w:fill="FFFFFF"/>
        <w:spacing w:before="300" w:after="150" w:line="240" w:lineRule="auto"/>
        <w:rPr>
          <w:rFonts w:ascii="Times New Roman" w:eastAsia="Times New Roman" w:hAnsi="Times New Roman" w:cs="Times New Roman"/>
          <w:color w:val="1A1A1A"/>
        </w:rPr>
      </w:pPr>
      <w:r w:rsidRPr="00A725B1">
        <w:rPr>
          <w:rFonts w:ascii="Times New Roman" w:eastAsia="Times New Roman" w:hAnsi="Times New Roman" w:cs="Times New Roman"/>
          <w:color w:val="333333"/>
        </w:rPr>
        <w:t>2.</w:t>
      </w:r>
      <w:r w:rsidRPr="00A725B1">
        <w:rPr>
          <w:rFonts w:ascii="Times New Roman" w:eastAsia="Times New Roman" w:hAnsi="Times New Roman" w:cs="Times New Roman"/>
          <w:color w:val="1A1A1A"/>
        </w:rPr>
        <w:t xml:space="preserve"> Link Prediction on Hike’s Social </w:t>
      </w:r>
      <w:r w:rsidR="006570C0" w:rsidRPr="00A725B1">
        <w:rPr>
          <w:rFonts w:ascii="Times New Roman" w:eastAsia="Times New Roman" w:hAnsi="Times New Roman" w:cs="Times New Roman"/>
          <w:color w:val="1A1A1A"/>
        </w:rPr>
        <w:t>Network (</w:t>
      </w:r>
      <w:r w:rsidRPr="00A725B1">
        <w:rPr>
          <w:rFonts w:ascii="Times New Roman" w:eastAsia="Times New Roman" w:hAnsi="Times New Roman" w:cs="Times New Roman"/>
          <w:color w:val="1A1A1A"/>
        </w:rPr>
        <w:t>ML Hackathon)</w:t>
      </w:r>
    </w:p>
    <w:p w:rsidR="000D4974" w:rsidRPr="00A725B1" w:rsidRDefault="000D4974" w:rsidP="00B3223E">
      <w:pPr>
        <w:shd w:val="clear" w:color="auto" w:fill="FFFFFF"/>
        <w:spacing w:after="30" w:line="240" w:lineRule="auto"/>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Hike is a social platform and predicting links in their network forms the basis for recommending new friends to our users with whom they can possibly start a chat. High-quality recommendations help in strengthening the network by aiding the creation of new social connections between existing users. It also helps in the retention of new users by helping them find friends as they join the platform.</w:t>
      </w:r>
    </w:p>
    <w:p w:rsidR="000D4974" w:rsidRDefault="000D4974" w:rsidP="00B3223E">
      <w:pPr>
        <w:shd w:val="clear" w:color="auto" w:fill="FFFFFF"/>
        <w:spacing w:after="30" w:line="240" w:lineRule="auto"/>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I develop an algorithm to predict whether a Hike user will chat another Hike user who is part of his/her phone contact book.</w:t>
      </w:r>
    </w:p>
    <w:p w:rsidR="00DC30A2" w:rsidRDefault="00DC30A2" w:rsidP="00B3223E">
      <w:pPr>
        <w:shd w:val="clear" w:color="auto" w:fill="FFFFFF"/>
        <w:spacing w:after="30" w:line="240" w:lineRule="auto"/>
        <w:rPr>
          <w:rFonts w:ascii="Times New Roman" w:eastAsia="Times New Roman" w:hAnsi="Times New Roman" w:cs="Times New Roman"/>
          <w:sz w:val="20"/>
          <w:szCs w:val="20"/>
        </w:rPr>
        <w:sectPr w:rsidR="00DC30A2" w:rsidSect="00DC30A2">
          <w:pgSz w:w="11906" w:h="16838"/>
          <w:pgMar w:top="1134" w:right="1440" w:bottom="1440" w:left="794" w:header="709" w:footer="709" w:gutter="0"/>
          <w:cols w:space="708"/>
          <w:docGrid w:linePitch="360"/>
        </w:sectPr>
      </w:pPr>
    </w:p>
    <w:p w:rsidR="007D6685" w:rsidRDefault="007D6685" w:rsidP="00B3223E">
      <w:pPr>
        <w:shd w:val="clear" w:color="auto" w:fill="FFFFFF"/>
        <w:spacing w:after="30" w:line="240" w:lineRule="auto"/>
        <w:rPr>
          <w:rFonts w:ascii="Times New Roman" w:eastAsia="Times New Roman" w:hAnsi="Times New Roman" w:cs="Times New Roman"/>
          <w:sz w:val="20"/>
          <w:szCs w:val="20"/>
        </w:rPr>
      </w:pPr>
    </w:p>
    <w:p w:rsidR="007D6685" w:rsidRPr="00A725B1" w:rsidRDefault="007D6685" w:rsidP="00B3223E">
      <w:pPr>
        <w:shd w:val="clear" w:color="auto" w:fill="FFFFFF"/>
        <w:spacing w:after="30" w:line="240" w:lineRule="auto"/>
        <w:rPr>
          <w:rFonts w:ascii="Times New Roman" w:eastAsia="Times New Roman" w:hAnsi="Times New Roman" w:cs="Times New Roman"/>
          <w:sz w:val="20"/>
          <w:szCs w:val="20"/>
        </w:rPr>
      </w:pPr>
    </w:p>
    <w:tbl>
      <w:tblPr>
        <w:tblpPr w:leftFromText="180" w:rightFromText="180" w:vertAnchor="page" w:horzAnchor="margin" w:tblpY="711"/>
        <w:tblW w:w="10485" w:type="dxa"/>
        <w:tblLayout w:type="fixed"/>
        <w:tblLook w:val="0000"/>
      </w:tblPr>
      <w:tblGrid>
        <w:gridCol w:w="1843"/>
        <w:gridCol w:w="8642"/>
      </w:tblGrid>
      <w:tr w:rsidR="000D4974" w:rsidRPr="00A725B1" w:rsidTr="0092128A">
        <w:trPr>
          <w:trHeight w:val="387"/>
        </w:trPr>
        <w:tc>
          <w:tcPr>
            <w:tcW w:w="10485" w:type="dxa"/>
            <w:gridSpan w:val="2"/>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120" w:after="120" w:line="240" w:lineRule="auto"/>
              <w:rPr>
                <w:rFonts w:ascii="Times New Roman" w:eastAsia="Times New Roman" w:hAnsi="Times New Roman" w:cs="Times New Roman"/>
                <w:b/>
                <w:color w:val="000000"/>
              </w:rPr>
            </w:pPr>
            <w:r w:rsidRPr="00A725B1">
              <w:rPr>
                <w:rFonts w:ascii="Times New Roman" w:eastAsia="Times New Roman" w:hAnsi="Times New Roman" w:cs="Times New Roman"/>
                <w:b/>
                <w:color w:val="000000"/>
              </w:rPr>
              <w:t>Symphony Teleca Corporation (Now Harman Connected Services)</w:t>
            </w:r>
          </w:p>
        </w:tc>
      </w:tr>
      <w:tr w:rsidR="000D4974" w:rsidRPr="00A725B1" w:rsidTr="0092128A">
        <w:tc>
          <w:tcPr>
            <w:tcW w:w="1843"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Duration</w:t>
            </w:r>
          </w:p>
        </w:tc>
        <w:tc>
          <w:tcPr>
            <w:tcW w:w="8642"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June 2013 </w:t>
            </w:r>
            <w:r w:rsidR="00A963CD" w:rsidRPr="00A725B1">
              <w:rPr>
                <w:rFonts w:ascii="Times New Roman" w:eastAsia="Arial" w:hAnsi="Times New Roman" w:cs="Times New Roman"/>
                <w:color w:val="000000"/>
                <w:sz w:val="20"/>
                <w:szCs w:val="20"/>
              </w:rPr>
              <w:t>– June</w:t>
            </w:r>
            <w:r w:rsidRPr="00A725B1">
              <w:rPr>
                <w:rFonts w:ascii="Times New Roman" w:eastAsia="Arial" w:hAnsi="Times New Roman" w:cs="Times New Roman"/>
                <w:color w:val="000000"/>
                <w:sz w:val="20"/>
                <w:szCs w:val="20"/>
              </w:rPr>
              <w:t xml:space="preserve"> 2016</w:t>
            </w:r>
          </w:p>
        </w:tc>
      </w:tr>
      <w:tr w:rsidR="000D4974" w:rsidRPr="00A725B1" w:rsidTr="0092128A">
        <w:trPr>
          <w:trHeight w:val="386"/>
        </w:trPr>
        <w:tc>
          <w:tcPr>
            <w:tcW w:w="1843"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Environment / Tools </w:t>
            </w:r>
          </w:p>
        </w:tc>
        <w:tc>
          <w:tcPr>
            <w:tcW w:w="8642"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C/C++ Ubuntu Linux, Eclipse, Android, GIT, Jenkins, </w:t>
            </w:r>
            <w:proofErr w:type="spellStart"/>
            <w:r w:rsidRPr="00A725B1">
              <w:rPr>
                <w:rFonts w:ascii="Times New Roman" w:eastAsia="Arial" w:hAnsi="Times New Roman" w:cs="Times New Roman"/>
                <w:color w:val="000000"/>
                <w:sz w:val="20"/>
                <w:szCs w:val="20"/>
              </w:rPr>
              <w:t>Valgrind</w:t>
            </w:r>
            <w:proofErr w:type="spellEnd"/>
            <w:r w:rsidRPr="00A725B1">
              <w:rPr>
                <w:rFonts w:ascii="Times New Roman" w:eastAsia="Arial" w:hAnsi="Times New Roman" w:cs="Times New Roman"/>
                <w:color w:val="000000"/>
                <w:sz w:val="20"/>
                <w:szCs w:val="20"/>
              </w:rPr>
              <w:t>, JIRA</w:t>
            </w:r>
          </w:p>
        </w:tc>
      </w:tr>
      <w:tr w:rsidR="000D4974" w:rsidRPr="00A725B1" w:rsidTr="0092128A">
        <w:tc>
          <w:tcPr>
            <w:tcW w:w="1843"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Project Name</w:t>
            </w:r>
          </w:p>
        </w:tc>
        <w:tc>
          <w:tcPr>
            <w:tcW w:w="8642"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GPAPI (Global Platform API development)</w:t>
            </w:r>
          </w:p>
        </w:tc>
      </w:tr>
      <w:tr w:rsidR="000D4974" w:rsidRPr="00A725B1" w:rsidTr="0092128A">
        <w:trPr>
          <w:trHeight w:val="1443"/>
        </w:trPr>
        <w:tc>
          <w:tcPr>
            <w:tcW w:w="1843"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highlight w:val="yellow"/>
              </w:rPr>
            </w:pPr>
            <w:r w:rsidRPr="00A725B1">
              <w:rPr>
                <w:rFonts w:ascii="Times New Roman" w:eastAsia="Arial" w:hAnsi="Times New Roman" w:cs="Times New Roman"/>
                <w:color w:val="000000"/>
                <w:sz w:val="20"/>
                <w:szCs w:val="20"/>
              </w:rPr>
              <w:t>Project Abstract</w:t>
            </w:r>
          </w:p>
        </w:tc>
        <w:tc>
          <w:tcPr>
            <w:tcW w:w="8642"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0"/>
                <w:szCs w:val="20"/>
              </w:rPr>
            </w:pPr>
            <w:r w:rsidRPr="00A725B1">
              <w:rPr>
                <w:rFonts w:ascii="Times New Roman" w:eastAsia="inherit" w:hAnsi="Times New Roman" w:cs="Times New Roman"/>
                <w:color w:val="333333"/>
                <w:sz w:val="20"/>
                <w:szCs w:val="20"/>
              </w:rPr>
              <w:t xml:space="preserve">The project involves Global Platform APIs implementation using Intel Security SDK. The Global Platform standards defines a set of APIs which the Trusted Application developers can use to safely deploy their security applications on Global Platform certified mobile handset. The Global Platform APIs are developed on the Intel Specific Platform and verified on the Android Emulator and Intel provided hardware platform. The framework functionsprovides APIs for Entry and Exit Point functions for Trusted Applications (all the lifecycle methods for the trusted application) and helper APIs like crypto, arithmetic, storage etc. </w:t>
            </w:r>
          </w:p>
        </w:tc>
      </w:tr>
      <w:tr w:rsidR="000D4974" w:rsidRPr="00A725B1" w:rsidTr="0092128A">
        <w:trPr>
          <w:trHeight w:val="223"/>
        </w:trPr>
        <w:tc>
          <w:tcPr>
            <w:tcW w:w="1843"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Role</w:t>
            </w:r>
          </w:p>
        </w:tc>
        <w:tc>
          <w:tcPr>
            <w:tcW w:w="8642" w:type="dxa"/>
            <w:tcBorders>
              <w:top w:val="single" w:sz="4" w:space="0" w:color="000000"/>
              <w:left w:val="single" w:sz="4" w:space="0" w:color="000000"/>
              <w:bottom w:val="single" w:sz="4" w:space="0" w:color="000000"/>
              <w:right w:val="single" w:sz="4" w:space="0" w:color="000000"/>
            </w:tcBorders>
            <w:vAlign w:val="center"/>
          </w:tcPr>
          <w:p w:rsidR="000D4974" w:rsidRPr="00A725B1" w:rsidRDefault="000D4974" w:rsidP="00DC30A2">
            <w:pPr>
              <w:spacing w:line="240" w:lineRule="auto"/>
              <w:rPr>
                <w:rFonts w:ascii="Times New Roman" w:hAnsi="Times New Roman" w:cs="Times New Roman"/>
                <w:sz w:val="20"/>
                <w:szCs w:val="20"/>
              </w:rPr>
            </w:pPr>
            <w:r w:rsidRPr="00A725B1">
              <w:rPr>
                <w:rFonts w:ascii="Times New Roman" w:hAnsi="Times New Roman" w:cs="Times New Roman"/>
                <w:sz w:val="20"/>
                <w:szCs w:val="20"/>
              </w:rPr>
              <w:t xml:space="preserve">  Technical Lead</w:t>
            </w:r>
          </w:p>
        </w:tc>
      </w:tr>
      <w:tr w:rsidR="000D4974" w:rsidRPr="00A725B1" w:rsidTr="0092128A">
        <w:trPr>
          <w:trHeight w:val="1239"/>
        </w:trPr>
        <w:tc>
          <w:tcPr>
            <w:tcW w:w="1843"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Responsibility</w:t>
            </w:r>
          </w:p>
        </w:tc>
        <w:tc>
          <w:tcPr>
            <w:tcW w:w="8642"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 xml:space="preserve">Development of  test cases in C to test the API s for White box testing using </w:t>
            </w:r>
            <w:proofErr w:type="spellStart"/>
            <w:r w:rsidRPr="00A725B1">
              <w:rPr>
                <w:rFonts w:ascii="Times New Roman" w:eastAsia="Times New Roman" w:hAnsi="Times New Roman" w:cs="Times New Roman"/>
                <w:color w:val="000000"/>
                <w:sz w:val="20"/>
                <w:szCs w:val="20"/>
              </w:rPr>
              <w:t>GTest</w:t>
            </w:r>
            <w:proofErr w:type="spellEnd"/>
            <w:r w:rsidRPr="00A725B1">
              <w:rPr>
                <w:rFonts w:ascii="Times New Roman" w:eastAsia="Times New Roman" w:hAnsi="Times New Roman" w:cs="Times New Roman"/>
                <w:color w:val="000000"/>
                <w:sz w:val="20"/>
                <w:szCs w:val="20"/>
              </w:rPr>
              <w:t xml:space="preserve"> Framework</w:t>
            </w:r>
          </w:p>
          <w:p w:rsidR="000D4974" w:rsidRPr="00A725B1" w:rsidRDefault="000D4974" w:rsidP="00DC30A2">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Development of test cases for both client side and trusted side API s and writing test plan for various sprints in Agile Scrum Methodology</w:t>
            </w:r>
          </w:p>
          <w:p w:rsidR="000D4974" w:rsidRPr="00A725B1" w:rsidRDefault="000D4974" w:rsidP="00DC30A2">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 xml:space="preserve">Running the test suites in </w:t>
            </w:r>
            <w:proofErr w:type="spellStart"/>
            <w:r w:rsidRPr="00A725B1">
              <w:rPr>
                <w:rFonts w:ascii="Times New Roman" w:eastAsia="Times New Roman" w:hAnsi="Times New Roman" w:cs="Times New Roman"/>
                <w:color w:val="000000"/>
                <w:sz w:val="20"/>
                <w:szCs w:val="20"/>
              </w:rPr>
              <w:t>Gallit</w:t>
            </w:r>
            <w:proofErr w:type="spellEnd"/>
            <w:r w:rsidRPr="00A725B1">
              <w:rPr>
                <w:rFonts w:ascii="Times New Roman" w:eastAsia="Times New Roman" w:hAnsi="Times New Roman" w:cs="Times New Roman"/>
                <w:color w:val="000000"/>
                <w:sz w:val="20"/>
                <w:szCs w:val="20"/>
              </w:rPr>
              <w:t xml:space="preserve"> tool for Compliances</w:t>
            </w:r>
          </w:p>
          <w:p w:rsidR="000D4974" w:rsidRPr="00A725B1" w:rsidRDefault="000D4974" w:rsidP="00DC30A2">
            <w:pPr>
              <w:numPr>
                <w:ilvl w:val="0"/>
                <w:numId w:val="5"/>
              </w:numPr>
              <w:pBdr>
                <w:top w:val="nil"/>
                <w:left w:val="nil"/>
                <w:bottom w:val="nil"/>
                <w:right w:val="nil"/>
                <w:between w:val="nil"/>
              </w:pBdr>
              <w:spacing w:after="0" w:line="240" w:lineRule="auto"/>
              <w:rPr>
                <w:rFonts w:ascii="Times New Roman" w:hAnsi="Times New Roman" w:cs="Times New Roman"/>
                <w:sz w:val="20"/>
                <w:szCs w:val="20"/>
              </w:rPr>
            </w:pPr>
            <w:r w:rsidRPr="00A725B1">
              <w:rPr>
                <w:rFonts w:ascii="Times New Roman" w:eastAsia="Times New Roman" w:hAnsi="Times New Roman" w:cs="Times New Roman"/>
                <w:color w:val="000000"/>
                <w:sz w:val="20"/>
                <w:szCs w:val="20"/>
              </w:rPr>
              <w:t>Use Jenkins Builds to generate test report on daily basis.</w:t>
            </w:r>
          </w:p>
        </w:tc>
      </w:tr>
      <w:tr w:rsidR="000D4974" w:rsidRPr="00A725B1" w:rsidTr="0092128A">
        <w:tc>
          <w:tcPr>
            <w:tcW w:w="1843"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Team size</w:t>
            </w:r>
          </w:p>
        </w:tc>
        <w:tc>
          <w:tcPr>
            <w:tcW w:w="8642" w:type="dxa"/>
            <w:tcBorders>
              <w:top w:val="single" w:sz="4" w:space="0" w:color="000000"/>
              <w:left w:val="single" w:sz="4" w:space="0" w:color="000000"/>
              <w:bottom w:val="single" w:sz="4" w:space="0" w:color="000000"/>
              <w:right w:val="single" w:sz="4" w:space="0" w:color="000000"/>
            </w:tcBorders>
          </w:tcPr>
          <w:p w:rsidR="000D4974" w:rsidRPr="00A725B1" w:rsidRDefault="000D4974" w:rsidP="00DC30A2">
            <w:pPr>
              <w:keepNext/>
              <w:pBdr>
                <w:top w:val="nil"/>
                <w:left w:val="nil"/>
                <w:bottom w:val="nil"/>
                <w:right w:val="nil"/>
                <w:between w:val="nil"/>
              </w:pBdr>
              <w:spacing w:before="60" w:after="60" w:line="240" w:lineRule="auto"/>
              <w:ind w:left="360" w:hanging="360"/>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Ten</w:t>
            </w:r>
          </w:p>
        </w:tc>
      </w:tr>
    </w:tbl>
    <w:tbl>
      <w:tblPr>
        <w:tblpPr w:leftFromText="180" w:rightFromText="180" w:vertAnchor="text" w:horzAnchor="margin" w:tblpY="1"/>
        <w:tblW w:w="10495" w:type="dxa"/>
        <w:tblLayout w:type="fixed"/>
        <w:tblLook w:val="0000"/>
      </w:tblPr>
      <w:tblGrid>
        <w:gridCol w:w="1920"/>
        <w:gridCol w:w="8575"/>
      </w:tblGrid>
      <w:tr w:rsidR="007D6685" w:rsidRPr="00A725B1" w:rsidTr="00DC30A2">
        <w:trPr>
          <w:trHeight w:val="387"/>
        </w:trPr>
        <w:tc>
          <w:tcPr>
            <w:tcW w:w="10495" w:type="dxa"/>
            <w:gridSpan w:val="2"/>
            <w:tcBorders>
              <w:top w:val="single" w:sz="4" w:space="0" w:color="000000"/>
              <w:left w:val="single" w:sz="4" w:space="0" w:color="000000"/>
              <w:bottom w:val="single" w:sz="4" w:space="0" w:color="000000"/>
              <w:right w:val="single" w:sz="4" w:space="0" w:color="000000"/>
            </w:tcBorders>
          </w:tcPr>
          <w:p w:rsidR="007D6685" w:rsidRPr="00A725B1" w:rsidRDefault="007D6685" w:rsidP="00DC30A2">
            <w:pPr>
              <w:keepNext/>
              <w:pBdr>
                <w:top w:val="nil"/>
                <w:left w:val="nil"/>
                <w:bottom w:val="nil"/>
                <w:right w:val="nil"/>
                <w:between w:val="nil"/>
              </w:pBdr>
              <w:spacing w:before="120" w:after="120" w:line="240" w:lineRule="auto"/>
              <w:rPr>
                <w:rFonts w:ascii="Times New Roman" w:eastAsia="Arial" w:hAnsi="Times New Roman" w:cs="Times New Roman"/>
                <w:b/>
                <w:color w:val="000000"/>
                <w:sz w:val="20"/>
                <w:szCs w:val="20"/>
              </w:rPr>
            </w:pPr>
            <w:r w:rsidRPr="00A725B1">
              <w:rPr>
                <w:rFonts w:ascii="Times New Roman" w:eastAsia="Arial" w:hAnsi="Times New Roman" w:cs="Times New Roman"/>
                <w:b/>
                <w:color w:val="000000"/>
                <w:sz w:val="20"/>
                <w:szCs w:val="20"/>
              </w:rPr>
              <w:t>Collabera Technologies (Deputed to Motorola Solutions)</w:t>
            </w:r>
          </w:p>
        </w:tc>
      </w:tr>
      <w:tr w:rsidR="007D6685" w:rsidRPr="00A725B1" w:rsidTr="00DC30A2">
        <w:tc>
          <w:tcPr>
            <w:tcW w:w="1920" w:type="dxa"/>
            <w:tcBorders>
              <w:top w:val="single" w:sz="4" w:space="0" w:color="000000"/>
              <w:left w:val="single" w:sz="4" w:space="0" w:color="000000"/>
              <w:bottom w:val="single" w:sz="4" w:space="0" w:color="000000"/>
              <w:right w:val="single" w:sz="4" w:space="0" w:color="000000"/>
            </w:tcBorders>
          </w:tcPr>
          <w:p w:rsidR="007D6685" w:rsidRPr="00A725B1" w:rsidRDefault="007D6685"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Duration</w:t>
            </w:r>
          </w:p>
        </w:tc>
        <w:tc>
          <w:tcPr>
            <w:tcW w:w="8575" w:type="dxa"/>
            <w:tcBorders>
              <w:top w:val="single" w:sz="4" w:space="0" w:color="000000"/>
              <w:left w:val="single" w:sz="4" w:space="0" w:color="000000"/>
              <w:bottom w:val="single" w:sz="4" w:space="0" w:color="000000"/>
              <w:right w:val="single" w:sz="4" w:space="0" w:color="000000"/>
            </w:tcBorders>
          </w:tcPr>
          <w:p w:rsidR="007D6685" w:rsidRPr="00A725B1" w:rsidRDefault="007D6685"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January 2013</w:t>
            </w:r>
            <w:r>
              <w:rPr>
                <w:rFonts w:ascii="Times New Roman" w:eastAsia="Arial" w:hAnsi="Times New Roman" w:cs="Times New Roman"/>
                <w:color w:val="000000"/>
                <w:sz w:val="20"/>
                <w:szCs w:val="20"/>
              </w:rPr>
              <w:t xml:space="preserve"> - </w:t>
            </w:r>
            <w:r w:rsidRPr="00A725B1">
              <w:rPr>
                <w:rFonts w:ascii="Times New Roman" w:eastAsia="Arial" w:hAnsi="Times New Roman" w:cs="Times New Roman"/>
                <w:color w:val="000000"/>
                <w:sz w:val="20"/>
                <w:szCs w:val="20"/>
              </w:rPr>
              <w:t>June 2013</w:t>
            </w:r>
          </w:p>
        </w:tc>
      </w:tr>
      <w:tr w:rsidR="007D6685" w:rsidRPr="00A725B1" w:rsidTr="00DC30A2">
        <w:trPr>
          <w:trHeight w:val="341"/>
        </w:trPr>
        <w:tc>
          <w:tcPr>
            <w:tcW w:w="1920" w:type="dxa"/>
            <w:tcBorders>
              <w:top w:val="single" w:sz="4" w:space="0" w:color="000000"/>
              <w:left w:val="single" w:sz="4" w:space="0" w:color="000000"/>
              <w:bottom w:val="single" w:sz="4" w:space="0" w:color="000000"/>
              <w:right w:val="single" w:sz="4" w:space="0" w:color="000000"/>
            </w:tcBorders>
          </w:tcPr>
          <w:p w:rsidR="007D6685" w:rsidRPr="00A725B1" w:rsidRDefault="007D6685" w:rsidP="00DC30A2">
            <w:pPr>
              <w:keepNext/>
              <w:pBdr>
                <w:top w:val="nil"/>
                <w:left w:val="nil"/>
                <w:bottom w:val="nil"/>
                <w:right w:val="nil"/>
                <w:between w:val="nil"/>
              </w:pBdr>
              <w:spacing w:before="60" w:after="60" w:line="240" w:lineRule="auto"/>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Environment / Tools </w:t>
            </w:r>
          </w:p>
        </w:tc>
        <w:tc>
          <w:tcPr>
            <w:tcW w:w="8575" w:type="dxa"/>
            <w:tcBorders>
              <w:top w:val="single" w:sz="4" w:space="0" w:color="000000"/>
              <w:left w:val="single" w:sz="4" w:space="0" w:color="000000"/>
              <w:bottom w:val="single" w:sz="4" w:space="0" w:color="000000"/>
              <w:right w:val="single" w:sz="4" w:space="0" w:color="000000"/>
            </w:tcBorders>
          </w:tcPr>
          <w:p w:rsidR="007D6685" w:rsidRPr="00A725B1" w:rsidRDefault="007D6685"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Android ICS, Eclipse, C/C++/Java/J2ME, Linux Shell </w:t>
            </w:r>
            <w:proofErr w:type="spellStart"/>
            <w:r w:rsidRPr="00A725B1">
              <w:rPr>
                <w:rFonts w:ascii="Times New Roman" w:eastAsia="Arial" w:hAnsi="Times New Roman" w:cs="Times New Roman"/>
                <w:color w:val="000000"/>
                <w:sz w:val="20"/>
                <w:szCs w:val="20"/>
              </w:rPr>
              <w:t>scripting,WLAN</w:t>
            </w:r>
            <w:proofErr w:type="spellEnd"/>
            <w:r w:rsidRPr="00A725B1">
              <w:rPr>
                <w:rFonts w:ascii="Times New Roman" w:eastAsia="Arial" w:hAnsi="Times New Roman" w:cs="Times New Roman"/>
                <w:color w:val="000000"/>
                <w:sz w:val="20"/>
                <w:szCs w:val="20"/>
              </w:rPr>
              <w:t xml:space="preserve"> configuration and Testing , Python</w:t>
            </w:r>
          </w:p>
        </w:tc>
      </w:tr>
      <w:tr w:rsidR="007D6685" w:rsidRPr="00A725B1" w:rsidTr="00DC30A2">
        <w:tc>
          <w:tcPr>
            <w:tcW w:w="1920" w:type="dxa"/>
            <w:tcBorders>
              <w:top w:val="single" w:sz="4" w:space="0" w:color="000000"/>
              <w:left w:val="single" w:sz="4" w:space="0" w:color="000000"/>
              <w:bottom w:val="single" w:sz="4" w:space="0" w:color="000000"/>
              <w:right w:val="single" w:sz="4" w:space="0" w:color="000000"/>
            </w:tcBorders>
          </w:tcPr>
          <w:p w:rsidR="007D6685" w:rsidRPr="00A725B1" w:rsidRDefault="007D6685"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Project Name</w:t>
            </w:r>
          </w:p>
        </w:tc>
        <w:tc>
          <w:tcPr>
            <w:tcW w:w="8575" w:type="dxa"/>
            <w:tcBorders>
              <w:top w:val="single" w:sz="4" w:space="0" w:color="000000"/>
              <w:left w:val="single" w:sz="4" w:space="0" w:color="000000"/>
              <w:bottom w:val="single" w:sz="4" w:space="0" w:color="000000"/>
              <w:right w:val="single" w:sz="4" w:space="0" w:color="000000"/>
            </w:tcBorders>
          </w:tcPr>
          <w:p w:rsidR="007D6685" w:rsidRPr="00A725B1" w:rsidRDefault="007D6685"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Validation of Video Communication System (VCS) for Concierge Application  </w:t>
            </w:r>
          </w:p>
        </w:tc>
      </w:tr>
    </w:tbl>
    <w:p w:rsidR="000D4974" w:rsidRDefault="000D4974" w:rsidP="00B3223E">
      <w:pPr>
        <w:spacing w:line="240" w:lineRule="auto"/>
        <w:rPr>
          <w:rFonts w:ascii="Times New Roman" w:hAnsi="Times New Roman" w:cs="Times New Roman"/>
        </w:rPr>
      </w:pPr>
    </w:p>
    <w:tbl>
      <w:tblPr>
        <w:tblpPr w:leftFromText="180" w:rightFromText="180" w:vertAnchor="page" w:horzAnchor="margin" w:tblpY="9081"/>
        <w:tblW w:w="10504" w:type="dxa"/>
        <w:tblLayout w:type="fixed"/>
        <w:tblLook w:val="0000"/>
      </w:tblPr>
      <w:tblGrid>
        <w:gridCol w:w="1984"/>
        <w:gridCol w:w="8520"/>
      </w:tblGrid>
      <w:tr w:rsidR="00790201" w:rsidRPr="00A725B1" w:rsidTr="00DC30A2">
        <w:trPr>
          <w:trHeight w:val="387"/>
        </w:trPr>
        <w:tc>
          <w:tcPr>
            <w:tcW w:w="10504" w:type="dxa"/>
            <w:gridSpan w:val="2"/>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120" w:after="120" w:line="240" w:lineRule="auto"/>
              <w:rPr>
                <w:rFonts w:ascii="Times New Roman" w:eastAsia="Arial" w:hAnsi="Times New Roman" w:cs="Times New Roman"/>
                <w:b/>
                <w:color w:val="000000"/>
                <w:sz w:val="20"/>
                <w:szCs w:val="20"/>
              </w:rPr>
            </w:pPr>
            <w:r w:rsidRPr="00A725B1">
              <w:rPr>
                <w:rFonts w:ascii="Times New Roman" w:eastAsia="Arial" w:hAnsi="Times New Roman" w:cs="Times New Roman"/>
                <w:b/>
                <w:color w:val="000000"/>
                <w:sz w:val="20"/>
                <w:szCs w:val="20"/>
              </w:rPr>
              <w:t xml:space="preserve">HCL </w:t>
            </w:r>
            <w:r w:rsidR="000D1140" w:rsidRPr="00A725B1">
              <w:rPr>
                <w:rFonts w:ascii="Times New Roman" w:eastAsia="Arial" w:hAnsi="Times New Roman" w:cs="Times New Roman"/>
                <w:b/>
                <w:color w:val="000000"/>
                <w:sz w:val="20"/>
                <w:szCs w:val="20"/>
              </w:rPr>
              <w:t>Technologies Private</w:t>
            </w:r>
            <w:r w:rsidRPr="00A725B1">
              <w:rPr>
                <w:rFonts w:ascii="Times New Roman" w:eastAsia="Arial" w:hAnsi="Times New Roman" w:cs="Times New Roman"/>
                <w:b/>
                <w:color w:val="000000"/>
                <w:sz w:val="20"/>
                <w:szCs w:val="20"/>
              </w:rPr>
              <w:t xml:space="preserve"> Ltd</w:t>
            </w:r>
          </w:p>
        </w:tc>
      </w:tr>
      <w:tr w:rsidR="006C380D" w:rsidRPr="00A725B1" w:rsidTr="00DC30A2">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Duration</w:t>
            </w:r>
          </w:p>
        </w:tc>
        <w:tc>
          <w:tcPr>
            <w:tcW w:w="8520" w:type="dxa"/>
            <w:tcBorders>
              <w:top w:val="single" w:sz="4" w:space="0" w:color="000000"/>
              <w:left w:val="single" w:sz="4" w:space="0" w:color="000000"/>
              <w:bottom w:val="single" w:sz="4" w:space="0" w:color="000000"/>
              <w:right w:val="single" w:sz="4" w:space="0" w:color="000000"/>
            </w:tcBorders>
          </w:tcPr>
          <w:p w:rsidR="00790201" w:rsidRPr="00A725B1" w:rsidRDefault="00A963CD"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April 2010 </w:t>
            </w:r>
            <w:r>
              <w:rPr>
                <w:rFonts w:ascii="Times New Roman" w:eastAsia="Arial" w:hAnsi="Times New Roman" w:cs="Times New Roman"/>
                <w:color w:val="000000"/>
                <w:sz w:val="20"/>
                <w:szCs w:val="20"/>
              </w:rPr>
              <w:t>-</w:t>
            </w:r>
            <w:r w:rsidR="00790201" w:rsidRPr="00A725B1">
              <w:rPr>
                <w:rFonts w:ascii="Times New Roman" w:eastAsia="Arial" w:hAnsi="Times New Roman" w:cs="Times New Roman"/>
                <w:color w:val="000000"/>
                <w:sz w:val="20"/>
                <w:szCs w:val="20"/>
              </w:rPr>
              <w:t xml:space="preserve"> December 2012</w:t>
            </w:r>
          </w:p>
        </w:tc>
      </w:tr>
      <w:tr w:rsidR="006C380D" w:rsidRPr="00A725B1" w:rsidTr="00DC30A2">
        <w:trPr>
          <w:trHeight w:val="413"/>
        </w:trPr>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Environment / Tools </w:t>
            </w:r>
          </w:p>
        </w:tc>
        <w:tc>
          <w:tcPr>
            <w:tcW w:w="8520"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C, C++, FASL </w:t>
            </w:r>
            <w:r w:rsidR="00A963CD" w:rsidRPr="00A725B1">
              <w:rPr>
                <w:rFonts w:ascii="Times New Roman" w:eastAsia="Arial" w:hAnsi="Times New Roman" w:cs="Times New Roman"/>
                <w:color w:val="000000"/>
                <w:sz w:val="20"/>
                <w:szCs w:val="20"/>
              </w:rPr>
              <w:t>scripting, Java</w:t>
            </w:r>
            <w:r w:rsidRPr="00A725B1">
              <w:rPr>
                <w:rFonts w:ascii="Times New Roman" w:eastAsia="Arial" w:hAnsi="Times New Roman" w:cs="Times New Roman"/>
                <w:color w:val="000000"/>
                <w:sz w:val="20"/>
                <w:szCs w:val="20"/>
              </w:rPr>
              <w:t xml:space="preserve"> Scripting, </w:t>
            </w:r>
          </w:p>
        </w:tc>
      </w:tr>
      <w:tr w:rsidR="006C380D" w:rsidRPr="00A725B1" w:rsidTr="00DC30A2">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Project Name</w:t>
            </w:r>
          </w:p>
        </w:tc>
        <w:tc>
          <w:tcPr>
            <w:tcW w:w="8520"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McAfee Foundstone</w:t>
            </w:r>
          </w:p>
        </w:tc>
      </w:tr>
      <w:tr w:rsidR="006C380D" w:rsidRPr="00A725B1" w:rsidTr="00DC30A2">
        <w:trPr>
          <w:trHeight w:val="322"/>
        </w:trPr>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Domain</w:t>
            </w:r>
          </w:p>
        </w:tc>
        <w:tc>
          <w:tcPr>
            <w:tcW w:w="8520"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spacing w:line="240" w:lineRule="auto"/>
              <w:rPr>
                <w:rFonts w:ascii="Times New Roman" w:hAnsi="Times New Roman" w:cs="Times New Roman"/>
                <w:sz w:val="20"/>
                <w:szCs w:val="20"/>
              </w:rPr>
            </w:pPr>
            <w:r w:rsidRPr="00A725B1">
              <w:rPr>
                <w:rFonts w:ascii="Times New Roman" w:hAnsi="Times New Roman" w:cs="Times New Roman"/>
                <w:sz w:val="20"/>
                <w:szCs w:val="20"/>
              </w:rPr>
              <w:t>Security</w:t>
            </w:r>
          </w:p>
        </w:tc>
      </w:tr>
      <w:tr w:rsidR="006C380D" w:rsidRPr="00A725B1" w:rsidTr="00DC30A2">
        <w:trPr>
          <w:trHeight w:val="1403"/>
        </w:trPr>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highlight w:val="yellow"/>
              </w:rPr>
            </w:pPr>
            <w:r w:rsidRPr="00A725B1">
              <w:rPr>
                <w:rFonts w:ascii="Times New Roman" w:eastAsia="Arial" w:hAnsi="Times New Roman" w:cs="Times New Roman"/>
                <w:color w:val="000000"/>
                <w:sz w:val="20"/>
                <w:szCs w:val="20"/>
              </w:rPr>
              <w:t>Project Abstract</w:t>
            </w:r>
          </w:p>
        </w:tc>
        <w:tc>
          <w:tcPr>
            <w:tcW w:w="8520"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pBdr>
                <w:top w:val="nil"/>
                <w:left w:val="nil"/>
                <w:bottom w:val="nil"/>
                <w:right w:val="nil"/>
                <w:between w:val="nil"/>
              </w:pBdr>
              <w:spacing w:line="240" w:lineRule="auto"/>
              <w:rPr>
                <w:rFonts w:ascii="Times New Roman" w:eastAsia="Arial" w:hAnsi="Times New Roman" w:cs="Times New Roman"/>
                <w:color w:val="000000"/>
                <w:sz w:val="20"/>
                <w:szCs w:val="20"/>
              </w:rPr>
            </w:pPr>
            <w:r w:rsidRPr="00A725B1">
              <w:rPr>
                <w:rFonts w:ascii="Times New Roman" w:eastAsia="Times New Roman" w:hAnsi="Times New Roman" w:cs="Times New Roman"/>
                <w:color w:val="000000"/>
                <w:sz w:val="20"/>
                <w:szCs w:val="20"/>
              </w:rPr>
              <w:t xml:space="preserve">Foundstone is a McAfee acquired product dealing with various threats and vulnerabilities and Malware into Security and vulnerability areas. It is checking vulnerabilities </w:t>
            </w:r>
            <w:proofErr w:type="gramStart"/>
            <w:r w:rsidRPr="00A725B1">
              <w:rPr>
                <w:rFonts w:ascii="Times New Roman" w:eastAsia="Times New Roman" w:hAnsi="Times New Roman" w:cs="Times New Roman"/>
                <w:color w:val="000000"/>
                <w:sz w:val="20"/>
                <w:szCs w:val="20"/>
              </w:rPr>
              <w:t>for  various</w:t>
            </w:r>
            <w:proofErr w:type="gramEnd"/>
            <w:r w:rsidRPr="00A725B1">
              <w:rPr>
                <w:rFonts w:ascii="Times New Roman" w:eastAsia="Times New Roman" w:hAnsi="Times New Roman" w:cs="Times New Roman"/>
                <w:color w:val="000000"/>
                <w:sz w:val="20"/>
                <w:szCs w:val="20"/>
              </w:rPr>
              <w:t xml:space="preserve"> products and various flavors’ of Linux like Ubuntu/red hat/Solaris. Due to malicious information attacker can get valuable information from the above mentioned products posing critical to minor threats and vulnerabilities. Here with the help of FASL scripting we are testing the vulnerabilities and attack threats.</w:t>
            </w:r>
          </w:p>
        </w:tc>
      </w:tr>
      <w:tr w:rsidR="006C380D" w:rsidRPr="00A725B1" w:rsidTr="00DC30A2">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Role</w:t>
            </w:r>
          </w:p>
        </w:tc>
        <w:tc>
          <w:tcPr>
            <w:tcW w:w="8520" w:type="dxa"/>
            <w:tcBorders>
              <w:top w:val="single" w:sz="4" w:space="0" w:color="000000"/>
              <w:left w:val="single" w:sz="4" w:space="0" w:color="000000"/>
              <w:bottom w:val="single" w:sz="4" w:space="0" w:color="000000"/>
              <w:right w:val="single" w:sz="4" w:space="0" w:color="000000"/>
            </w:tcBorders>
            <w:vAlign w:val="center"/>
          </w:tcPr>
          <w:p w:rsidR="00790201" w:rsidRPr="00A725B1" w:rsidRDefault="00790201" w:rsidP="00DC30A2">
            <w:pPr>
              <w:spacing w:line="240" w:lineRule="auto"/>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 xml:space="preserve"> Senior Technical Lead (Security Content Engineer- Testing and Quality assurance)</w:t>
            </w:r>
          </w:p>
        </w:tc>
      </w:tr>
      <w:tr w:rsidR="006C380D" w:rsidRPr="00A725B1" w:rsidTr="00DC30A2">
        <w:trPr>
          <w:trHeight w:val="503"/>
        </w:trPr>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Responsibility</w:t>
            </w:r>
          </w:p>
        </w:tc>
        <w:tc>
          <w:tcPr>
            <w:tcW w:w="8520"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Responsibilities include testing of McAfee Products and there content.</w:t>
            </w:r>
            <w:r w:rsidRPr="00A725B1">
              <w:rPr>
                <w:rFonts w:ascii="Times New Roman" w:eastAsia="Times New Roman" w:hAnsi="Times New Roman" w:cs="Times New Roman"/>
                <w:color w:val="000000"/>
                <w:sz w:val="20"/>
                <w:szCs w:val="20"/>
              </w:rPr>
              <w:br/>
              <w:t>Develop test plans and procedures, validating fixed bugs, interaction with QA Director and providing inputs for enhancement of product performance &amp; functionality.</w:t>
            </w:r>
            <w:r w:rsidRPr="00A725B1">
              <w:rPr>
                <w:rFonts w:ascii="Times New Roman" w:eastAsia="Times New Roman" w:hAnsi="Times New Roman" w:cs="Times New Roman"/>
                <w:color w:val="000000"/>
                <w:sz w:val="20"/>
                <w:szCs w:val="20"/>
              </w:rPr>
              <w:br/>
              <w:t>Coordinating a group of five people for product automation using Perl and to work on total Cycle of Research and Development of McAfee suite of software products</w:t>
            </w:r>
            <w:r w:rsidRPr="00A725B1">
              <w:rPr>
                <w:rFonts w:ascii="Times New Roman" w:eastAsia="Times New Roman" w:hAnsi="Times New Roman" w:cs="Times New Roman"/>
                <w:color w:val="000000"/>
                <w:sz w:val="20"/>
                <w:szCs w:val="20"/>
              </w:rPr>
              <w:br/>
              <w:t>Working with Customer closely on Escalations, Requirements etc.</w:t>
            </w:r>
            <w:r w:rsidRPr="00A725B1">
              <w:rPr>
                <w:rFonts w:ascii="Times New Roman" w:eastAsia="Times New Roman" w:hAnsi="Times New Roman" w:cs="Times New Roman"/>
                <w:color w:val="000000"/>
                <w:sz w:val="20"/>
                <w:szCs w:val="20"/>
              </w:rPr>
              <w:br/>
            </w:r>
            <w:proofErr w:type="spellStart"/>
            <w:r w:rsidRPr="00A725B1">
              <w:rPr>
                <w:rFonts w:ascii="Times New Roman" w:eastAsia="Times New Roman" w:hAnsi="Times New Roman" w:cs="Times New Roman"/>
                <w:color w:val="000000"/>
                <w:sz w:val="20"/>
                <w:szCs w:val="20"/>
              </w:rPr>
              <w:t>Manager.Creating</w:t>
            </w:r>
            <w:proofErr w:type="spellEnd"/>
            <w:r w:rsidRPr="00A725B1">
              <w:rPr>
                <w:rFonts w:ascii="Times New Roman" w:eastAsia="Times New Roman" w:hAnsi="Times New Roman" w:cs="Times New Roman"/>
                <w:color w:val="000000"/>
                <w:sz w:val="20"/>
                <w:szCs w:val="20"/>
              </w:rPr>
              <w:t xml:space="preserve"> test plans and contributing the QA enhancement process</w:t>
            </w:r>
          </w:p>
        </w:tc>
      </w:tr>
      <w:tr w:rsidR="006C380D" w:rsidRPr="00A725B1" w:rsidTr="00DC30A2">
        <w:tc>
          <w:tcPr>
            <w:tcW w:w="1984"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Team size</w:t>
            </w:r>
          </w:p>
        </w:tc>
        <w:tc>
          <w:tcPr>
            <w:tcW w:w="8520" w:type="dxa"/>
            <w:tcBorders>
              <w:top w:val="single" w:sz="4" w:space="0" w:color="000000"/>
              <w:left w:val="single" w:sz="4" w:space="0" w:color="000000"/>
              <w:bottom w:val="single" w:sz="4" w:space="0" w:color="000000"/>
              <w:right w:val="single" w:sz="4" w:space="0" w:color="000000"/>
            </w:tcBorders>
          </w:tcPr>
          <w:p w:rsidR="00790201" w:rsidRPr="00A725B1" w:rsidRDefault="00790201" w:rsidP="00DC30A2">
            <w:pPr>
              <w:keepNext/>
              <w:pBdr>
                <w:top w:val="nil"/>
                <w:left w:val="nil"/>
                <w:bottom w:val="nil"/>
                <w:right w:val="nil"/>
                <w:between w:val="nil"/>
              </w:pBdr>
              <w:spacing w:before="60" w:after="60" w:line="240" w:lineRule="auto"/>
              <w:ind w:left="360" w:hanging="360"/>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Five</w:t>
            </w:r>
          </w:p>
        </w:tc>
      </w:tr>
    </w:tbl>
    <w:tbl>
      <w:tblPr>
        <w:tblW w:w="10632" w:type="dxa"/>
        <w:tblInd w:w="-5" w:type="dxa"/>
        <w:tblLayout w:type="fixed"/>
        <w:tblLook w:val="0000"/>
      </w:tblPr>
      <w:tblGrid>
        <w:gridCol w:w="1843"/>
        <w:gridCol w:w="8789"/>
      </w:tblGrid>
      <w:tr w:rsidR="00415094" w:rsidRPr="00A725B1" w:rsidTr="00DC30A2">
        <w:trPr>
          <w:trHeight w:val="387"/>
        </w:trPr>
        <w:tc>
          <w:tcPr>
            <w:tcW w:w="10632" w:type="dxa"/>
            <w:gridSpan w:val="2"/>
            <w:tcBorders>
              <w:top w:val="single" w:sz="4" w:space="0" w:color="000000"/>
              <w:left w:val="single" w:sz="4" w:space="0" w:color="000000"/>
              <w:bottom w:val="single" w:sz="4" w:space="0" w:color="000000"/>
              <w:right w:val="single" w:sz="4" w:space="0" w:color="000000"/>
            </w:tcBorders>
          </w:tcPr>
          <w:p w:rsidR="00415094" w:rsidRPr="0032207A" w:rsidRDefault="00415094" w:rsidP="00B3223E">
            <w:pPr>
              <w:keepNext/>
              <w:pBdr>
                <w:top w:val="nil"/>
                <w:left w:val="nil"/>
                <w:bottom w:val="nil"/>
                <w:right w:val="nil"/>
                <w:between w:val="nil"/>
              </w:pBdr>
              <w:spacing w:before="120" w:after="120" w:line="240" w:lineRule="auto"/>
              <w:rPr>
                <w:rFonts w:ascii="Times New Roman" w:eastAsia="Arial" w:hAnsi="Times New Roman" w:cs="Times New Roman"/>
                <w:b/>
                <w:color w:val="000000"/>
              </w:rPr>
            </w:pPr>
            <w:r w:rsidRPr="0032207A">
              <w:rPr>
                <w:rFonts w:ascii="Times New Roman" w:eastAsia="Arial" w:hAnsi="Times New Roman" w:cs="Times New Roman"/>
                <w:b/>
                <w:color w:val="000000"/>
              </w:rPr>
              <w:lastRenderedPageBreak/>
              <w:t>Intel Technologies India Private Ltd</w:t>
            </w:r>
          </w:p>
        </w:tc>
      </w:tr>
      <w:tr w:rsidR="00415094" w:rsidRPr="00A725B1" w:rsidTr="00DC30A2">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Duration</w:t>
            </w:r>
          </w:p>
        </w:tc>
        <w:tc>
          <w:tcPr>
            <w:tcW w:w="8789" w:type="dxa"/>
            <w:tcBorders>
              <w:top w:val="single" w:sz="4" w:space="0" w:color="000000"/>
              <w:left w:val="single" w:sz="4" w:space="0" w:color="000000"/>
              <w:bottom w:val="single" w:sz="4" w:space="0" w:color="000000"/>
              <w:right w:val="single" w:sz="4" w:space="0" w:color="000000"/>
            </w:tcBorders>
          </w:tcPr>
          <w:p w:rsidR="00415094" w:rsidRPr="00A725B1" w:rsidRDefault="00A963CD"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October 2007</w:t>
            </w:r>
            <w:r w:rsidR="00415094" w:rsidRPr="00A725B1">
              <w:rPr>
                <w:rFonts w:ascii="Times New Roman" w:eastAsia="Times New Roman" w:hAnsi="Times New Roman" w:cs="Times New Roman"/>
                <w:color w:val="000000"/>
                <w:sz w:val="20"/>
                <w:szCs w:val="20"/>
              </w:rPr>
              <w:t xml:space="preserve"> to April 2010</w:t>
            </w:r>
          </w:p>
        </w:tc>
      </w:tr>
      <w:tr w:rsidR="00415094" w:rsidRPr="00A725B1" w:rsidTr="00DC30A2">
        <w:trPr>
          <w:trHeight w:val="406"/>
        </w:trPr>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 xml:space="preserve">Environment / Tools </w:t>
            </w:r>
          </w:p>
        </w:tc>
        <w:tc>
          <w:tcPr>
            <w:tcW w:w="8789"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C/</w:t>
            </w:r>
            <w:r w:rsidR="00A963CD" w:rsidRPr="00A725B1">
              <w:rPr>
                <w:rFonts w:ascii="Times New Roman" w:eastAsia="Times New Roman" w:hAnsi="Times New Roman" w:cs="Times New Roman"/>
                <w:color w:val="000000"/>
                <w:sz w:val="20"/>
                <w:szCs w:val="20"/>
              </w:rPr>
              <w:t>C++, Ruby</w:t>
            </w:r>
            <w:r w:rsidRPr="00A725B1">
              <w:rPr>
                <w:rFonts w:ascii="Times New Roman" w:eastAsia="Times New Roman" w:hAnsi="Times New Roman" w:cs="Times New Roman"/>
                <w:color w:val="000000"/>
                <w:sz w:val="20"/>
                <w:szCs w:val="20"/>
              </w:rPr>
              <w:t xml:space="preserve"> Scripting, WHQL, black box testing</w:t>
            </w:r>
          </w:p>
        </w:tc>
      </w:tr>
      <w:tr w:rsidR="00415094" w:rsidRPr="00A725B1" w:rsidTr="00DC30A2">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Project Name</w:t>
            </w:r>
          </w:p>
        </w:tc>
        <w:tc>
          <w:tcPr>
            <w:tcW w:w="8789"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Intel Integrated Display driver(GPU)  Validation</w:t>
            </w:r>
          </w:p>
        </w:tc>
      </w:tr>
      <w:tr w:rsidR="00415094" w:rsidRPr="00A725B1" w:rsidTr="00DC30A2">
        <w:trPr>
          <w:trHeight w:val="183"/>
        </w:trPr>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Domain</w:t>
            </w:r>
          </w:p>
        </w:tc>
        <w:tc>
          <w:tcPr>
            <w:tcW w:w="8789"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spacing w:line="240" w:lineRule="auto"/>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Semiconductor</w:t>
            </w:r>
          </w:p>
        </w:tc>
      </w:tr>
      <w:tr w:rsidR="00415094" w:rsidRPr="00A725B1" w:rsidTr="00DC30A2">
        <w:trPr>
          <w:trHeight w:val="710"/>
        </w:trPr>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highlight w:val="yellow"/>
              </w:rPr>
            </w:pPr>
            <w:r w:rsidRPr="00A725B1">
              <w:rPr>
                <w:rFonts w:ascii="Times New Roman" w:eastAsia="Times New Roman" w:hAnsi="Times New Roman" w:cs="Times New Roman"/>
                <w:color w:val="000000"/>
                <w:sz w:val="20"/>
                <w:szCs w:val="20"/>
              </w:rPr>
              <w:t>Project Abstract</w:t>
            </w:r>
          </w:p>
        </w:tc>
        <w:tc>
          <w:tcPr>
            <w:tcW w:w="8789"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spacing w:line="240" w:lineRule="auto"/>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 xml:space="preserve">In the Hardware Abstraction Layer of the display driver stack there is a component called </w:t>
            </w:r>
            <w:proofErr w:type="spellStart"/>
            <w:r w:rsidRPr="00A725B1">
              <w:rPr>
                <w:rFonts w:ascii="Times New Roman" w:eastAsia="Times New Roman" w:hAnsi="Times New Roman" w:cs="Times New Roman"/>
                <w:sz w:val="20"/>
                <w:szCs w:val="20"/>
              </w:rPr>
              <w:t>Softbios</w:t>
            </w:r>
            <w:proofErr w:type="spellEnd"/>
            <w:r w:rsidRPr="00A725B1">
              <w:rPr>
                <w:rFonts w:ascii="Times New Roman" w:eastAsia="Times New Roman" w:hAnsi="Times New Roman" w:cs="Times New Roman"/>
                <w:sz w:val="20"/>
                <w:szCs w:val="20"/>
              </w:rPr>
              <w:t xml:space="preserve"> in connection with video bios and Miniport. This component is responsible for controlling display of modes, switching display between different devices, hot-plugging and hot-unplugging of </w:t>
            </w:r>
            <w:proofErr w:type="gramStart"/>
            <w:r w:rsidRPr="00A725B1">
              <w:rPr>
                <w:rFonts w:ascii="Times New Roman" w:eastAsia="Times New Roman" w:hAnsi="Times New Roman" w:cs="Times New Roman"/>
                <w:sz w:val="20"/>
                <w:szCs w:val="20"/>
              </w:rPr>
              <w:t>devices,</w:t>
            </w:r>
            <w:proofErr w:type="gramEnd"/>
            <w:r w:rsidRPr="00A725B1">
              <w:rPr>
                <w:rFonts w:ascii="Times New Roman" w:eastAsia="Times New Roman" w:hAnsi="Times New Roman" w:cs="Times New Roman"/>
                <w:sz w:val="20"/>
                <w:szCs w:val="20"/>
              </w:rPr>
              <w:t xml:space="preserve"> detection of devices </w:t>
            </w:r>
            <w:proofErr w:type="spellStart"/>
            <w:r w:rsidRPr="00A725B1">
              <w:rPr>
                <w:rFonts w:ascii="Times New Roman" w:eastAsia="Times New Roman" w:hAnsi="Times New Roman" w:cs="Times New Roman"/>
                <w:sz w:val="20"/>
                <w:szCs w:val="20"/>
              </w:rPr>
              <w:t>etc.</w:t>
            </w:r>
            <w:r w:rsidRPr="00A725B1">
              <w:rPr>
                <w:rFonts w:ascii="Times New Roman" w:eastAsia="Times New Roman" w:hAnsi="Times New Roman" w:cs="Times New Roman"/>
                <w:color w:val="000000"/>
                <w:sz w:val="20"/>
                <w:szCs w:val="20"/>
              </w:rPr>
              <w:t>SoftBIOS</w:t>
            </w:r>
            <w:proofErr w:type="spellEnd"/>
            <w:r w:rsidRPr="00A725B1">
              <w:rPr>
                <w:rFonts w:ascii="Times New Roman" w:eastAsia="Times New Roman" w:hAnsi="Times New Roman" w:cs="Times New Roman"/>
                <w:color w:val="000000"/>
                <w:sz w:val="20"/>
                <w:szCs w:val="20"/>
              </w:rPr>
              <w:t xml:space="preserve"> provides a low level hardware abstraction to operating system device drivers and applications using a set of industry standard interfaces as well as a set of proprietary interfaces.  </w:t>
            </w:r>
          </w:p>
        </w:tc>
      </w:tr>
      <w:tr w:rsidR="00415094" w:rsidRPr="00A725B1" w:rsidTr="00DC30A2">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Role</w:t>
            </w:r>
          </w:p>
        </w:tc>
        <w:tc>
          <w:tcPr>
            <w:tcW w:w="8789" w:type="dxa"/>
            <w:tcBorders>
              <w:top w:val="single" w:sz="4" w:space="0" w:color="000000"/>
              <w:left w:val="single" w:sz="4" w:space="0" w:color="000000"/>
              <w:bottom w:val="single" w:sz="4" w:space="0" w:color="000000"/>
              <w:right w:val="single" w:sz="4" w:space="0" w:color="000000"/>
            </w:tcBorders>
            <w:vAlign w:val="center"/>
          </w:tcPr>
          <w:p w:rsidR="00415094" w:rsidRPr="00A725B1" w:rsidRDefault="00415094" w:rsidP="00B3223E">
            <w:pPr>
              <w:spacing w:line="240" w:lineRule="auto"/>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 xml:space="preserve"> Validation Engineer and Test Automation </w:t>
            </w:r>
          </w:p>
        </w:tc>
      </w:tr>
      <w:tr w:rsidR="00415094" w:rsidRPr="00A725B1" w:rsidTr="00DC30A2">
        <w:trPr>
          <w:trHeight w:val="1232"/>
        </w:trPr>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Responsibility</w:t>
            </w:r>
          </w:p>
        </w:tc>
        <w:tc>
          <w:tcPr>
            <w:tcW w:w="8789"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ind w:left="390" w:hanging="360"/>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Validating the HAL Components and features by writing test plans after PRD reviews for black box testing.</w:t>
            </w:r>
          </w:p>
          <w:p w:rsidR="00415094" w:rsidRPr="00A725B1" w:rsidRDefault="00415094" w:rsidP="00B3223E">
            <w:pPr>
              <w:keepNext/>
              <w:pBdr>
                <w:top w:val="nil"/>
                <w:left w:val="nil"/>
                <w:bottom w:val="nil"/>
                <w:right w:val="nil"/>
                <w:between w:val="nil"/>
              </w:pBdr>
              <w:spacing w:before="60" w:after="60" w:line="240" w:lineRule="auto"/>
              <w:ind w:left="390" w:hanging="360"/>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Creating test scripts for White box testing.</w:t>
            </w:r>
          </w:p>
          <w:p w:rsidR="00415094" w:rsidRPr="00A725B1" w:rsidRDefault="00415094" w:rsidP="00B3223E">
            <w:pPr>
              <w:keepNext/>
              <w:pBdr>
                <w:top w:val="nil"/>
                <w:left w:val="nil"/>
                <w:bottom w:val="nil"/>
                <w:right w:val="nil"/>
                <w:between w:val="nil"/>
              </w:pBdr>
              <w:spacing w:before="60" w:after="60" w:line="240" w:lineRule="auto"/>
              <w:ind w:left="390" w:hanging="360"/>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Automating existing test cases to reduce man-hours and cost of test execution.</w:t>
            </w:r>
          </w:p>
          <w:p w:rsidR="00415094" w:rsidRPr="00A725B1" w:rsidRDefault="00415094" w:rsidP="00B3223E">
            <w:pPr>
              <w:keepNext/>
              <w:pBdr>
                <w:top w:val="nil"/>
                <w:left w:val="nil"/>
                <w:bottom w:val="nil"/>
                <w:right w:val="nil"/>
                <w:between w:val="nil"/>
              </w:pBdr>
              <w:spacing w:before="60" w:after="60" w:line="240" w:lineRule="auto"/>
              <w:ind w:left="390" w:hanging="360"/>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Mostly worked into black box as well as white box testing</w:t>
            </w:r>
          </w:p>
          <w:p w:rsidR="00415094" w:rsidRPr="00A725B1" w:rsidRDefault="00415094" w:rsidP="00B3223E">
            <w:pPr>
              <w:keepNext/>
              <w:pBdr>
                <w:top w:val="nil"/>
                <w:left w:val="nil"/>
                <w:bottom w:val="nil"/>
                <w:right w:val="nil"/>
                <w:between w:val="nil"/>
              </w:pBdr>
              <w:spacing w:before="60" w:after="60" w:line="240" w:lineRule="auto"/>
              <w:ind w:left="390" w:hanging="360"/>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Automated the existing test cases to some extent</w:t>
            </w:r>
          </w:p>
        </w:tc>
      </w:tr>
      <w:tr w:rsidR="00415094" w:rsidRPr="00A725B1" w:rsidTr="00DC30A2">
        <w:tc>
          <w:tcPr>
            <w:tcW w:w="1843"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Team size</w:t>
            </w:r>
          </w:p>
        </w:tc>
        <w:tc>
          <w:tcPr>
            <w:tcW w:w="8789" w:type="dxa"/>
            <w:tcBorders>
              <w:top w:val="single" w:sz="4" w:space="0" w:color="000000"/>
              <w:left w:val="single" w:sz="4" w:space="0" w:color="000000"/>
              <w:bottom w:val="single" w:sz="4" w:space="0" w:color="000000"/>
              <w:right w:val="single" w:sz="4" w:space="0" w:color="000000"/>
            </w:tcBorders>
          </w:tcPr>
          <w:p w:rsidR="00415094" w:rsidRPr="00A725B1" w:rsidRDefault="00415094" w:rsidP="00B3223E">
            <w:pPr>
              <w:keepNext/>
              <w:pBdr>
                <w:top w:val="nil"/>
                <w:left w:val="nil"/>
                <w:bottom w:val="nil"/>
                <w:right w:val="nil"/>
                <w:between w:val="nil"/>
              </w:pBdr>
              <w:spacing w:before="60" w:after="60" w:line="240" w:lineRule="auto"/>
              <w:ind w:left="360" w:hanging="360"/>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Ten</w:t>
            </w:r>
          </w:p>
        </w:tc>
      </w:tr>
    </w:tbl>
    <w:p w:rsidR="003D2587" w:rsidRPr="00044A05" w:rsidRDefault="003D2587" w:rsidP="00B3223E">
      <w:pPr>
        <w:keepNext/>
        <w:pBdr>
          <w:top w:val="nil"/>
          <w:left w:val="nil"/>
          <w:bottom w:val="nil"/>
          <w:right w:val="nil"/>
          <w:between w:val="nil"/>
        </w:pBdr>
        <w:spacing w:before="60" w:after="60" w:line="240" w:lineRule="auto"/>
        <w:jc w:val="both"/>
        <w:rPr>
          <w:rFonts w:ascii="Times New Roman" w:eastAsia="Arial" w:hAnsi="Times New Roman" w:cs="Times New Roman"/>
          <w:b/>
          <w:bCs/>
          <w:color w:val="000000"/>
          <w:sz w:val="20"/>
          <w:szCs w:val="20"/>
        </w:rPr>
      </w:pPr>
    </w:p>
    <w:tbl>
      <w:tblPr>
        <w:tblW w:w="10632" w:type="dxa"/>
        <w:tblInd w:w="-5" w:type="dxa"/>
        <w:tblLayout w:type="fixed"/>
        <w:tblLook w:val="04A0"/>
      </w:tblPr>
      <w:tblGrid>
        <w:gridCol w:w="2057"/>
        <w:gridCol w:w="8575"/>
      </w:tblGrid>
      <w:tr w:rsidR="00B7432E" w:rsidRPr="00044A05" w:rsidTr="00DC30A2">
        <w:tc>
          <w:tcPr>
            <w:tcW w:w="10632" w:type="dxa"/>
            <w:gridSpan w:val="2"/>
            <w:tcBorders>
              <w:top w:val="single" w:sz="4" w:space="0" w:color="000000"/>
              <w:left w:val="single" w:sz="4" w:space="0" w:color="000000"/>
              <w:bottom w:val="single" w:sz="4" w:space="0" w:color="000000"/>
              <w:right w:val="single" w:sz="4" w:space="0" w:color="000000"/>
            </w:tcBorders>
            <w:hideMark/>
          </w:tcPr>
          <w:p w:rsidR="00B7432E" w:rsidRPr="00044A05" w:rsidRDefault="00B7432E" w:rsidP="00B3223E">
            <w:pPr>
              <w:keepNext/>
              <w:spacing w:before="60" w:after="60" w:line="240" w:lineRule="auto"/>
              <w:jc w:val="both"/>
              <w:rPr>
                <w:rFonts w:ascii="Times New Roman" w:eastAsia="Times New Roman" w:hAnsi="Times New Roman" w:cs="Times New Roman"/>
                <w:b/>
                <w:bCs/>
                <w:color w:val="000000"/>
                <w:sz w:val="20"/>
                <w:szCs w:val="20"/>
              </w:rPr>
            </w:pPr>
            <w:r w:rsidRPr="00044A05">
              <w:rPr>
                <w:rFonts w:ascii="Times New Roman" w:eastAsia="Times New Roman" w:hAnsi="Times New Roman" w:cs="Times New Roman"/>
                <w:b/>
                <w:bCs/>
                <w:color w:val="000000"/>
                <w:sz w:val="20"/>
                <w:szCs w:val="20"/>
              </w:rPr>
              <w:t>Unisys Global Services India Private Limited</w:t>
            </w:r>
          </w:p>
        </w:tc>
      </w:tr>
      <w:tr w:rsidR="00B7432E" w:rsidTr="00DC30A2">
        <w:tc>
          <w:tcPr>
            <w:tcW w:w="2057"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Duration</w:t>
            </w:r>
          </w:p>
        </w:tc>
        <w:tc>
          <w:tcPr>
            <w:tcW w:w="8575"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July 2006 to October 2007</w:t>
            </w:r>
          </w:p>
        </w:tc>
      </w:tr>
      <w:tr w:rsidR="00B7432E" w:rsidTr="00DC30A2">
        <w:trPr>
          <w:trHeight w:val="344"/>
        </w:trPr>
        <w:tc>
          <w:tcPr>
            <w:tcW w:w="2057"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Environment / Tools </w:t>
            </w:r>
          </w:p>
        </w:tc>
        <w:tc>
          <w:tcPr>
            <w:tcW w:w="8575"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Windows, Enterprise Linux, C++</w:t>
            </w:r>
          </w:p>
        </w:tc>
      </w:tr>
      <w:tr w:rsidR="00B7432E" w:rsidTr="00DC30A2">
        <w:tc>
          <w:tcPr>
            <w:tcW w:w="2057"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Name</w:t>
            </w:r>
          </w:p>
        </w:tc>
        <w:tc>
          <w:tcPr>
            <w:tcW w:w="8575"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Safeguard 30m</w:t>
            </w:r>
          </w:p>
        </w:tc>
      </w:tr>
      <w:tr w:rsidR="00B7432E" w:rsidTr="00DC30A2">
        <w:trPr>
          <w:trHeight w:val="1136"/>
        </w:trPr>
        <w:tc>
          <w:tcPr>
            <w:tcW w:w="2057"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Abstract</w:t>
            </w:r>
          </w:p>
        </w:tc>
        <w:tc>
          <w:tcPr>
            <w:tcW w:w="8575"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Unisys Safeguard 30m is the solution </w:t>
            </w:r>
            <w:r>
              <w:rPr>
                <w:rFonts w:ascii="Times New Roman" w:eastAsia="Times New Roman" w:hAnsi="Times New Roman" w:cs="Times New Roman"/>
                <w:color w:val="000000"/>
                <w:sz w:val="20"/>
                <w:szCs w:val="20"/>
              </w:rPr>
              <w:t xml:space="preserve">Recovery in less than   30 minutes across unlimited </w:t>
            </w:r>
            <w:proofErr w:type="spellStart"/>
            <w:r>
              <w:rPr>
                <w:rFonts w:ascii="Times New Roman" w:eastAsia="Times New Roman" w:hAnsi="Times New Roman" w:cs="Times New Roman"/>
                <w:color w:val="000000"/>
                <w:sz w:val="20"/>
                <w:szCs w:val="20"/>
              </w:rPr>
              <w:t>distances.It</w:t>
            </w:r>
            <w:proofErr w:type="spellEnd"/>
            <w:r>
              <w:rPr>
                <w:rFonts w:ascii="Times New Roman" w:eastAsia="Times New Roman" w:hAnsi="Times New Roman" w:cs="Times New Roman"/>
                <w:color w:val="000000"/>
                <w:sz w:val="20"/>
                <w:szCs w:val="20"/>
              </w:rPr>
              <w:t xml:space="preserve"> protects data </w:t>
            </w:r>
            <w:r>
              <w:rPr>
                <w:rFonts w:ascii="Times New Roman" w:eastAsia="Times New Roman" w:hAnsi="Times New Roman" w:cs="Times New Roman"/>
                <w:color w:val="292929"/>
                <w:sz w:val="20"/>
                <w:szCs w:val="20"/>
              </w:rPr>
              <w:t>from regional disasters. It uses TCP/IP protocol and Heartbeat connection between source site and destination site. The Management console application is CLI based application and developed using C+</w:t>
            </w:r>
            <w:proofErr w:type="gramStart"/>
            <w:r>
              <w:rPr>
                <w:rFonts w:ascii="Times New Roman" w:eastAsia="Times New Roman" w:hAnsi="Times New Roman" w:cs="Times New Roman"/>
                <w:color w:val="292929"/>
                <w:sz w:val="20"/>
                <w:szCs w:val="20"/>
              </w:rPr>
              <w:t>+  and</w:t>
            </w:r>
            <w:proofErr w:type="gramEnd"/>
            <w:r>
              <w:rPr>
                <w:rFonts w:ascii="Times New Roman" w:eastAsia="Times New Roman" w:hAnsi="Times New Roman" w:cs="Times New Roman"/>
                <w:color w:val="292929"/>
                <w:sz w:val="20"/>
                <w:szCs w:val="20"/>
              </w:rPr>
              <w:t xml:space="preserve"> vastly used protocols like SNMP, SMI-S Provider.</w:t>
            </w:r>
          </w:p>
        </w:tc>
      </w:tr>
      <w:tr w:rsidR="00B7432E" w:rsidTr="00DC30A2">
        <w:trPr>
          <w:trHeight w:val="273"/>
        </w:trPr>
        <w:tc>
          <w:tcPr>
            <w:tcW w:w="2057"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w:t>
            </w:r>
          </w:p>
        </w:tc>
        <w:tc>
          <w:tcPr>
            <w:tcW w:w="8575" w:type="dxa"/>
            <w:tcBorders>
              <w:top w:val="single" w:sz="4" w:space="0" w:color="000000"/>
              <w:left w:val="single" w:sz="4" w:space="0" w:color="000000"/>
              <w:bottom w:val="single" w:sz="4" w:space="0" w:color="000000"/>
              <w:right w:val="single" w:sz="4" w:space="0" w:color="000000"/>
            </w:tcBorders>
            <w:vAlign w:val="center"/>
            <w:hideMark/>
          </w:tcPr>
          <w:p w:rsidR="00B7432E" w:rsidRDefault="00B7432E" w:rsidP="00B3223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Senior Software engineer </w:t>
            </w:r>
          </w:p>
        </w:tc>
      </w:tr>
      <w:tr w:rsidR="00B7432E" w:rsidTr="00DC30A2">
        <w:trPr>
          <w:trHeight w:val="987"/>
        </w:trPr>
        <w:tc>
          <w:tcPr>
            <w:tcW w:w="2057"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Responsibility</w:t>
            </w:r>
          </w:p>
        </w:tc>
        <w:tc>
          <w:tcPr>
            <w:tcW w:w="8575" w:type="dxa"/>
            <w:tcBorders>
              <w:top w:val="single" w:sz="4" w:space="0" w:color="000000"/>
              <w:left w:val="single" w:sz="4" w:space="0" w:color="000000"/>
              <w:bottom w:val="single" w:sz="4" w:space="0" w:color="000000"/>
              <w:right w:val="single" w:sz="4" w:space="0" w:color="000000"/>
            </w:tcBorders>
          </w:tcPr>
          <w:p w:rsidR="00B7432E" w:rsidRDefault="00B7432E" w:rsidP="00B3223E">
            <w:pPr>
              <w:keepNext/>
              <w:spacing w:before="60" w:after="60" w:line="240" w:lineRule="auto"/>
              <w:ind w:left="360"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Requirement gathering following Agile Scrum methodology on daily basis.    </w:t>
            </w:r>
          </w:p>
          <w:p w:rsidR="00B7432E" w:rsidRDefault="00B7432E" w:rsidP="00B3223E">
            <w:pPr>
              <w:keepNext/>
              <w:spacing w:before="60" w:after="60" w:line="240" w:lineRule="auto"/>
              <w:ind w:left="360"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Executing the plans and updating the client on weekly basis by developing the code for new features.</w:t>
            </w:r>
          </w:p>
          <w:p w:rsidR="00B7432E" w:rsidRDefault="00B7432E" w:rsidP="00B3223E">
            <w:pPr>
              <w:keepNext/>
              <w:spacing w:before="60" w:after="60" w:line="240" w:lineRule="auto"/>
              <w:ind w:left="360"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Testing the integrated SW through system testing by developing the test case(black box testing)</w:t>
            </w:r>
          </w:p>
        </w:tc>
      </w:tr>
      <w:tr w:rsidR="00B7432E" w:rsidTr="00DC30A2">
        <w:tc>
          <w:tcPr>
            <w:tcW w:w="2057"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Team size</w:t>
            </w:r>
          </w:p>
        </w:tc>
        <w:tc>
          <w:tcPr>
            <w:tcW w:w="8575" w:type="dxa"/>
            <w:tcBorders>
              <w:top w:val="single" w:sz="4" w:space="0" w:color="000000"/>
              <w:left w:val="single" w:sz="4" w:space="0" w:color="000000"/>
              <w:bottom w:val="single" w:sz="4" w:space="0" w:color="000000"/>
              <w:right w:val="single" w:sz="4" w:space="0" w:color="000000"/>
            </w:tcBorders>
            <w:hideMark/>
          </w:tcPr>
          <w:p w:rsidR="00B7432E" w:rsidRDefault="00B7432E" w:rsidP="00B3223E">
            <w:pPr>
              <w:keepNext/>
              <w:spacing w:before="60" w:after="60" w:line="240" w:lineRule="auto"/>
              <w:ind w:left="360"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Fifteen</w:t>
            </w:r>
          </w:p>
        </w:tc>
      </w:tr>
    </w:tbl>
    <w:p w:rsidR="00B7432E" w:rsidRDefault="00B7432E"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p>
    <w:tbl>
      <w:tblPr>
        <w:tblW w:w="10632" w:type="dxa"/>
        <w:tblInd w:w="-5" w:type="dxa"/>
        <w:tblLayout w:type="fixed"/>
        <w:tblLook w:val="04A0"/>
      </w:tblPr>
      <w:tblGrid>
        <w:gridCol w:w="2057"/>
        <w:gridCol w:w="8575"/>
      </w:tblGrid>
      <w:tr w:rsidR="001F13D8" w:rsidTr="00DC30A2">
        <w:tc>
          <w:tcPr>
            <w:tcW w:w="10632" w:type="dxa"/>
            <w:gridSpan w:val="2"/>
            <w:tcBorders>
              <w:top w:val="single" w:sz="4" w:space="0" w:color="000000"/>
              <w:left w:val="single" w:sz="4" w:space="0" w:color="000000"/>
              <w:bottom w:val="single" w:sz="4" w:space="0" w:color="000000"/>
              <w:right w:val="single" w:sz="4" w:space="0" w:color="000000"/>
            </w:tcBorders>
            <w:hideMark/>
          </w:tcPr>
          <w:p w:rsidR="001F13D8" w:rsidRPr="00262041" w:rsidRDefault="001F13D8" w:rsidP="00B3223E">
            <w:pPr>
              <w:keepNext/>
              <w:spacing w:before="60" w:after="60" w:line="240" w:lineRule="auto"/>
              <w:jc w:val="both"/>
              <w:rPr>
                <w:rFonts w:ascii="Times New Roman" w:eastAsia="Times New Roman" w:hAnsi="Times New Roman" w:cs="Times New Roman"/>
                <w:b/>
                <w:bCs/>
                <w:color w:val="000000"/>
                <w:sz w:val="20"/>
                <w:szCs w:val="20"/>
              </w:rPr>
            </w:pPr>
            <w:r w:rsidRPr="00262041">
              <w:rPr>
                <w:rFonts w:ascii="Times New Roman" w:eastAsia="Times New Roman" w:hAnsi="Times New Roman" w:cs="Times New Roman"/>
                <w:b/>
                <w:bCs/>
                <w:color w:val="000000"/>
                <w:sz w:val="20"/>
                <w:szCs w:val="20"/>
              </w:rPr>
              <w:t>Siebel Software India Private Limited</w:t>
            </w:r>
          </w:p>
        </w:tc>
      </w:tr>
      <w:tr w:rsidR="001F13D8" w:rsidTr="00DC30A2">
        <w:tc>
          <w:tcPr>
            <w:tcW w:w="2057"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Duration</w:t>
            </w:r>
          </w:p>
        </w:tc>
        <w:tc>
          <w:tcPr>
            <w:tcW w:w="8575"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January 2005 to March   2006</w:t>
            </w:r>
          </w:p>
        </w:tc>
      </w:tr>
      <w:tr w:rsidR="001F13D8" w:rsidTr="00DC30A2">
        <w:trPr>
          <w:trHeight w:val="228"/>
        </w:trPr>
        <w:tc>
          <w:tcPr>
            <w:tcW w:w="2057"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Environment / Tools </w:t>
            </w:r>
          </w:p>
        </w:tc>
        <w:tc>
          <w:tcPr>
            <w:tcW w:w="8575"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Windows C++ ,  E V C++4.0</w:t>
            </w:r>
          </w:p>
        </w:tc>
      </w:tr>
      <w:tr w:rsidR="001F13D8" w:rsidTr="00DC30A2">
        <w:tc>
          <w:tcPr>
            <w:tcW w:w="2057"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Abstract</w:t>
            </w:r>
          </w:p>
        </w:tc>
        <w:tc>
          <w:tcPr>
            <w:tcW w:w="8575"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Siebel, the world’s largest CRM Product development Company. I worked for the product that is running on PDA, Pocket PC, Tablet PC etc. </w:t>
            </w:r>
          </w:p>
        </w:tc>
      </w:tr>
      <w:tr w:rsidR="001F13D8" w:rsidTr="00DC30A2">
        <w:tc>
          <w:tcPr>
            <w:tcW w:w="2057"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w:t>
            </w:r>
          </w:p>
        </w:tc>
        <w:tc>
          <w:tcPr>
            <w:tcW w:w="8575" w:type="dxa"/>
            <w:tcBorders>
              <w:top w:val="single" w:sz="4" w:space="0" w:color="000000"/>
              <w:left w:val="single" w:sz="4" w:space="0" w:color="000000"/>
              <w:bottom w:val="single" w:sz="4" w:space="0" w:color="000000"/>
              <w:right w:val="single" w:sz="4" w:space="0" w:color="000000"/>
            </w:tcBorders>
            <w:vAlign w:val="center"/>
            <w:hideMark/>
          </w:tcPr>
          <w:p w:rsidR="001F13D8" w:rsidRDefault="001F13D8" w:rsidP="00B3223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Software Engineer </w:t>
            </w:r>
          </w:p>
        </w:tc>
      </w:tr>
      <w:tr w:rsidR="001F13D8" w:rsidTr="00DC30A2">
        <w:trPr>
          <w:trHeight w:val="704"/>
        </w:trPr>
        <w:tc>
          <w:tcPr>
            <w:tcW w:w="2057"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Responsibility</w:t>
            </w:r>
          </w:p>
        </w:tc>
        <w:tc>
          <w:tcPr>
            <w:tcW w:w="8575" w:type="dxa"/>
            <w:tcBorders>
              <w:top w:val="single" w:sz="4" w:space="0" w:color="000000"/>
              <w:left w:val="single" w:sz="4" w:space="0" w:color="000000"/>
              <w:bottom w:val="single" w:sz="4" w:space="0" w:color="000000"/>
              <w:right w:val="single" w:sz="4" w:space="0" w:color="000000"/>
            </w:tcBorders>
          </w:tcPr>
          <w:p w:rsidR="001F13D8" w:rsidRDefault="001F13D8" w:rsidP="00B3223E">
            <w:pPr>
              <w:keepNext/>
              <w:spacing w:before="60" w:after="60" w:line="240" w:lineRule="auto"/>
              <w:rPr>
                <w:color w:val="000000"/>
                <w:sz w:val="20"/>
                <w:szCs w:val="20"/>
              </w:rPr>
            </w:pPr>
            <w:r>
              <w:rPr>
                <w:rFonts w:ascii="Times New Roman" w:eastAsia="Times New Roman" w:hAnsi="Times New Roman" w:cs="Times New Roman"/>
                <w:color w:val="000000"/>
                <w:sz w:val="20"/>
                <w:szCs w:val="20"/>
              </w:rPr>
              <w:t>Going through HLD and creating the raw draft for coding</w:t>
            </w:r>
          </w:p>
          <w:p w:rsidR="001F13D8" w:rsidRDefault="001F13D8" w:rsidP="00B3223E">
            <w:pPr>
              <w:keepNext/>
              <w:spacing w:before="60" w:after="60" w:line="240" w:lineRule="auto"/>
              <w:rPr>
                <w:rFonts w:ascii="Times New Roman" w:eastAsia="Times New Roman" w:hAnsi="Times New Roman" w:cs="Times New Roman"/>
                <w:color w:val="000000"/>
                <w:sz w:val="20"/>
                <w:szCs w:val="20"/>
              </w:rPr>
            </w:pPr>
            <w:r w:rsidRPr="00B614AA">
              <w:rPr>
                <w:rFonts w:ascii="Times New Roman" w:eastAsia="Times New Roman" w:hAnsi="Times New Roman" w:cs="Times New Roman"/>
                <w:color w:val="000000"/>
                <w:sz w:val="20"/>
                <w:szCs w:val="20"/>
              </w:rPr>
              <w:t>Coding and unit level testing for new features as well as bug fixing</w:t>
            </w:r>
          </w:p>
        </w:tc>
      </w:tr>
      <w:tr w:rsidR="001F13D8" w:rsidTr="00DC30A2">
        <w:tc>
          <w:tcPr>
            <w:tcW w:w="2057" w:type="dxa"/>
            <w:tcBorders>
              <w:top w:val="single" w:sz="4" w:space="0" w:color="000000"/>
              <w:left w:val="single" w:sz="4" w:space="0" w:color="000000"/>
              <w:bottom w:val="single" w:sz="4" w:space="0" w:color="000000"/>
              <w:right w:val="single" w:sz="4" w:space="0" w:color="000000"/>
            </w:tcBorders>
            <w:hideMark/>
          </w:tcPr>
          <w:p w:rsidR="001F13D8" w:rsidRDefault="001F13D8" w:rsidP="00B3223E">
            <w:pPr>
              <w:keepNext/>
              <w:spacing w:before="60" w:after="6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Team size</w:t>
            </w:r>
          </w:p>
        </w:tc>
        <w:tc>
          <w:tcPr>
            <w:tcW w:w="8575" w:type="dxa"/>
            <w:tcBorders>
              <w:top w:val="single" w:sz="4" w:space="0" w:color="000000"/>
              <w:left w:val="single" w:sz="4" w:space="0" w:color="000000"/>
              <w:bottom w:val="single" w:sz="4" w:space="0" w:color="000000"/>
              <w:right w:val="single" w:sz="4" w:space="0" w:color="000000"/>
            </w:tcBorders>
            <w:hideMark/>
          </w:tcPr>
          <w:p w:rsidR="001F13D8" w:rsidRDefault="00B614AA" w:rsidP="00B3223E">
            <w:pPr>
              <w:keepNext/>
              <w:spacing w:before="60" w:after="60" w:line="240" w:lineRule="auto"/>
              <w:ind w:left="360"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w:t>
            </w:r>
            <w:r w:rsidR="001F13D8">
              <w:rPr>
                <w:rFonts w:ascii="Times New Roman" w:eastAsia="Times New Roman" w:hAnsi="Times New Roman" w:cs="Times New Roman"/>
                <w:color w:val="000000"/>
                <w:sz w:val="20"/>
                <w:szCs w:val="20"/>
              </w:rPr>
              <w:t>our</w:t>
            </w:r>
          </w:p>
        </w:tc>
      </w:tr>
    </w:tbl>
    <w:p w:rsidR="00A31516" w:rsidRDefault="00A31516"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p>
    <w:tbl>
      <w:tblPr>
        <w:tblW w:w="10632" w:type="dxa"/>
        <w:tblInd w:w="-5" w:type="dxa"/>
        <w:tblLayout w:type="fixed"/>
        <w:tblLook w:val="0000"/>
      </w:tblPr>
      <w:tblGrid>
        <w:gridCol w:w="2057"/>
        <w:gridCol w:w="8575"/>
      </w:tblGrid>
      <w:tr w:rsidR="00AD6FD2" w:rsidRPr="00A725B1" w:rsidTr="00DC30A2">
        <w:trPr>
          <w:trHeight w:val="387"/>
        </w:trPr>
        <w:tc>
          <w:tcPr>
            <w:tcW w:w="10632" w:type="dxa"/>
            <w:gridSpan w:val="2"/>
            <w:tcBorders>
              <w:top w:val="single" w:sz="4" w:space="0" w:color="000000"/>
              <w:left w:val="single" w:sz="4" w:space="0" w:color="000000"/>
              <w:bottom w:val="single" w:sz="4" w:space="0" w:color="000000"/>
              <w:right w:val="single" w:sz="4" w:space="0" w:color="000000"/>
            </w:tcBorders>
          </w:tcPr>
          <w:p w:rsidR="00AD6FD2" w:rsidRPr="00262041" w:rsidRDefault="00262041" w:rsidP="00B3223E">
            <w:pPr>
              <w:keepNext/>
              <w:pBdr>
                <w:top w:val="nil"/>
                <w:left w:val="nil"/>
                <w:bottom w:val="nil"/>
                <w:right w:val="nil"/>
                <w:between w:val="nil"/>
              </w:pBdr>
              <w:spacing w:before="120" w:after="120" w:line="240" w:lineRule="auto"/>
              <w:rPr>
                <w:rFonts w:ascii="Times New Roman" w:eastAsia="Times New Roman" w:hAnsi="Times New Roman" w:cs="Times New Roman"/>
                <w:b/>
                <w:bCs/>
                <w:color w:val="000000"/>
                <w:sz w:val="20"/>
                <w:szCs w:val="20"/>
              </w:rPr>
            </w:pPr>
            <w:r w:rsidRPr="00262041">
              <w:rPr>
                <w:rFonts w:ascii="Times New Roman" w:eastAsia="Times New Roman" w:hAnsi="Times New Roman" w:cs="Times New Roman"/>
                <w:b/>
                <w:bCs/>
                <w:color w:val="000000"/>
                <w:sz w:val="20"/>
                <w:szCs w:val="20"/>
              </w:rPr>
              <w:t xml:space="preserve">WIPRO </w:t>
            </w:r>
            <w:r w:rsidR="0032207A" w:rsidRPr="00262041">
              <w:rPr>
                <w:rFonts w:ascii="Times New Roman" w:eastAsia="Times New Roman" w:hAnsi="Times New Roman" w:cs="Times New Roman"/>
                <w:b/>
                <w:bCs/>
                <w:color w:val="000000"/>
                <w:sz w:val="20"/>
                <w:szCs w:val="20"/>
              </w:rPr>
              <w:t>Technologies:</w:t>
            </w:r>
            <w:r w:rsidRPr="00262041">
              <w:rPr>
                <w:rFonts w:ascii="Times New Roman" w:eastAsia="Times New Roman" w:hAnsi="Times New Roman" w:cs="Times New Roman"/>
                <w:b/>
                <w:bCs/>
                <w:color w:val="000000"/>
                <w:sz w:val="20"/>
                <w:szCs w:val="20"/>
              </w:rPr>
              <w:t>C</w:t>
            </w:r>
            <w:r w:rsidR="00AD6FD2" w:rsidRPr="00262041">
              <w:rPr>
                <w:rFonts w:ascii="Times New Roman" w:eastAsia="Times New Roman" w:hAnsi="Times New Roman" w:cs="Times New Roman"/>
                <w:b/>
                <w:bCs/>
                <w:color w:val="000000"/>
                <w:sz w:val="20"/>
                <w:szCs w:val="20"/>
              </w:rPr>
              <w:t xml:space="preserve">lient Name : National </w:t>
            </w:r>
            <w:proofErr w:type="spellStart"/>
            <w:r w:rsidR="00AD6FD2" w:rsidRPr="00262041">
              <w:rPr>
                <w:rFonts w:ascii="Times New Roman" w:eastAsia="Times New Roman" w:hAnsi="Times New Roman" w:cs="Times New Roman"/>
                <w:b/>
                <w:bCs/>
                <w:color w:val="000000"/>
                <w:sz w:val="20"/>
                <w:szCs w:val="20"/>
              </w:rPr>
              <w:t>GridTransco</w:t>
            </w:r>
            <w:proofErr w:type="spellEnd"/>
          </w:p>
        </w:tc>
      </w:tr>
      <w:tr w:rsidR="00AD6FD2" w:rsidRPr="00A725B1" w:rsidTr="00DC30A2">
        <w:tc>
          <w:tcPr>
            <w:tcW w:w="2057"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Duration</w:t>
            </w:r>
          </w:p>
        </w:tc>
        <w:tc>
          <w:tcPr>
            <w:tcW w:w="8575"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June 2003  to Jan 2005</w:t>
            </w:r>
          </w:p>
        </w:tc>
      </w:tr>
      <w:tr w:rsidR="00AD6FD2" w:rsidRPr="00A725B1" w:rsidTr="00DC30A2">
        <w:trPr>
          <w:trHeight w:val="241"/>
        </w:trPr>
        <w:tc>
          <w:tcPr>
            <w:tcW w:w="2057"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 xml:space="preserve">Environment / Tools </w:t>
            </w:r>
          </w:p>
        </w:tc>
        <w:tc>
          <w:tcPr>
            <w:tcW w:w="8575"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 xml:space="preserve">C++, </w:t>
            </w:r>
            <w:r w:rsidR="0001069C" w:rsidRPr="00A725B1">
              <w:rPr>
                <w:rFonts w:ascii="Times New Roman" w:eastAsia="Times New Roman" w:hAnsi="Times New Roman" w:cs="Times New Roman"/>
                <w:color w:val="000000"/>
                <w:sz w:val="20"/>
                <w:szCs w:val="20"/>
              </w:rPr>
              <w:t>Unix</w:t>
            </w:r>
            <w:r w:rsidRPr="00A725B1">
              <w:rPr>
                <w:rFonts w:ascii="Times New Roman" w:eastAsia="Times New Roman" w:hAnsi="Times New Roman" w:cs="Times New Roman"/>
                <w:color w:val="000000"/>
                <w:sz w:val="20"/>
                <w:szCs w:val="20"/>
              </w:rPr>
              <w:t>, PL/</w:t>
            </w:r>
            <w:r w:rsidR="0001069C" w:rsidRPr="00A725B1">
              <w:rPr>
                <w:rFonts w:ascii="Times New Roman" w:eastAsia="Times New Roman" w:hAnsi="Times New Roman" w:cs="Times New Roman"/>
                <w:color w:val="000000"/>
                <w:sz w:val="20"/>
                <w:szCs w:val="20"/>
              </w:rPr>
              <w:t>SQL</w:t>
            </w:r>
            <w:r w:rsidRPr="00A725B1">
              <w:rPr>
                <w:rFonts w:ascii="Times New Roman" w:eastAsia="Times New Roman" w:hAnsi="Times New Roman" w:cs="Times New Roman"/>
                <w:color w:val="000000"/>
                <w:sz w:val="20"/>
                <w:szCs w:val="20"/>
              </w:rPr>
              <w:t xml:space="preserve">, Oracle </w:t>
            </w:r>
          </w:p>
        </w:tc>
      </w:tr>
      <w:tr w:rsidR="00AD6FD2" w:rsidRPr="00A725B1" w:rsidTr="00DC30A2">
        <w:tc>
          <w:tcPr>
            <w:tcW w:w="2057"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Project Abstract</w:t>
            </w:r>
          </w:p>
        </w:tc>
        <w:tc>
          <w:tcPr>
            <w:tcW w:w="8575"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spacing w:line="240" w:lineRule="auto"/>
              <w:jc w:val="both"/>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 xml:space="preserve">NG Transco pipes gas to customers using its pipeline network across the country. This network is physically divided into 13 local distribution zones (LDZ). </w:t>
            </w:r>
          </w:p>
        </w:tc>
      </w:tr>
      <w:tr w:rsidR="00AD6FD2" w:rsidRPr="00A725B1" w:rsidTr="00DC30A2">
        <w:tc>
          <w:tcPr>
            <w:tcW w:w="2057"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Role</w:t>
            </w:r>
          </w:p>
        </w:tc>
        <w:tc>
          <w:tcPr>
            <w:tcW w:w="8575" w:type="dxa"/>
            <w:tcBorders>
              <w:top w:val="single" w:sz="4" w:space="0" w:color="000000"/>
              <w:left w:val="single" w:sz="4" w:space="0" w:color="000000"/>
              <w:bottom w:val="single" w:sz="4" w:space="0" w:color="000000"/>
              <w:right w:val="single" w:sz="4" w:space="0" w:color="000000"/>
            </w:tcBorders>
            <w:vAlign w:val="center"/>
          </w:tcPr>
          <w:p w:rsidR="00AD6FD2" w:rsidRPr="00A725B1" w:rsidRDefault="00AD6FD2" w:rsidP="00B3223E">
            <w:pPr>
              <w:spacing w:line="240" w:lineRule="auto"/>
              <w:rPr>
                <w:rFonts w:ascii="Times New Roman" w:eastAsia="Times New Roman" w:hAnsi="Times New Roman" w:cs="Times New Roman"/>
                <w:sz w:val="20"/>
                <w:szCs w:val="20"/>
              </w:rPr>
            </w:pPr>
            <w:r w:rsidRPr="00A725B1">
              <w:rPr>
                <w:rFonts w:ascii="Times New Roman" w:eastAsia="Times New Roman" w:hAnsi="Times New Roman" w:cs="Times New Roman"/>
                <w:sz w:val="20"/>
                <w:szCs w:val="20"/>
              </w:rPr>
              <w:t xml:space="preserve">SW Engineer </w:t>
            </w:r>
          </w:p>
        </w:tc>
      </w:tr>
      <w:tr w:rsidR="00AD6FD2" w:rsidRPr="00A725B1" w:rsidTr="00DC30A2">
        <w:tc>
          <w:tcPr>
            <w:tcW w:w="2057"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jc w:val="both"/>
              <w:rPr>
                <w:rFonts w:ascii="Times New Roman" w:eastAsia="Times New Roman" w:hAnsi="Times New Roman" w:cs="Times New Roman"/>
                <w:color w:val="000000"/>
                <w:sz w:val="20"/>
                <w:szCs w:val="20"/>
              </w:rPr>
            </w:pPr>
            <w:r w:rsidRPr="00A725B1">
              <w:rPr>
                <w:rFonts w:ascii="Times New Roman" w:eastAsia="Times New Roman" w:hAnsi="Times New Roman" w:cs="Times New Roman"/>
                <w:color w:val="000000"/>
                <w:sz w:val="20"/>
                <w:szCs w:val="20"/>
              </w:rPr>
              <w:t>Responsibility</w:t>
            </w:r>
          </w:p>
        </w:tc>
        <w:tc>
          <w:tcPr>
            <w:tcW w:w="8575"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rPr>
                <w:rFonts w:ascii="Times New Roman" w:hAnsi="Times New Roman" w:cs="Times New Roman"/>
                <w:color w:val="000000"/>
                <w:sz w:val="20"/>
                <w:szCs w:val="20"/>
              </w:rPr>
            </w:pPr>
            <w:r w:rsidRPr="00A725B1">
              <w:rPr>
                <w:rFonts w:ascii="Times New Roman" w:eastAsia="Times New Roman" w:hAnsi="Times New Roman" w:cs="Times New Roman"/>
                <w:color w:val="000000"/>
                <w:sz w:val="20"/>
                <w:szCs w:val="20"/>
              </w:rPr>
              <w:t>Development using C++</w:t>
            </w:r>
          </w:p>
          <w:p w:rsidR="00AD6FD2" w:rsidRPr="00A725B1" w:rsidRDefault="00AD6FD2" w:rsidP="00B3223E">
            <w:pPr>
              <w:keepNext/>
              <w:pBdr>
                <w:top w:val="nil"/>
                <w:left w:val="nil"/>
                <w:bottom w:val="nil"/>
                <w:right w:val="nil"/>
                <w:between w:val="nil"/>
              </w:pBdr>
              <w:spacing w:before="60" w:after="60" w:line="240" w:lineRule="auto"/>
              <w:rPr>
                <w:rFonts w:ascii="Times New Roman" w:hAnsi="Times New Roman" w:cs="Times New Roman"/>
                <w:color w:val="000000"/>
                <w:sz w:val="20"/>
                <w:szCs w:val="20"/>
              </w:rPr>
            </w:pPr>
            <w:r w:rsidRPr="00A725B1">
              <w:rPr>
                <w:rFonts w:ascii="Times New Roman" w:eastAsia="Times New Roman" w:hAnsi="Times New Roman" w:cs="Times New Roman"/>
                <w:color w:val="000000"/>
                <w:sz w:val="20"/>
                <w:szCs w:val="20"/>
              </w:rPr>
              <w:t>Making the connection of front end with the Cool : Gen proxy server using VC++ .COM, so writing the COM</w:t>
            </w:r>
          </w:p>
          <w:p w:rsidR="00AD6FD2" w:rsidRPr="00A725B1" w:rsidRDefault="00AD6FD2" w:rsidP="00B3223E">
            <w:pPr>
              <w:keepNext/>
              <w:pBdr>
                <w:top w:val="nil"/>
                <w:left w:val="nil"/>
                <w:bottom w:val="nil"/>
                <w:right w:val="nil"/>
                <w:between w:val="nil"/>
              </w:pBdr>
              <w:spacing w:before="60" w:after="60" w:line="240" w:lineRule="auto"/>
              <w:rPr>
                <w:rFonts w:ascii="Times New Roman" w:hAnsi="Times New Roman" w:cs="Times New Roman"/>
                <w:color w:val="000000"/>
                <w:sz w:val="20"/>
                <w:szCs w:val="20"/>
              </w:rPr>
            </w:pPr>
            <w:r w:rsidRPr="00A725B1">
              <w:rPr>
                <w:rFonts w:ascii="Times New Roman" w:eastAsia="Times New Roman" w:hAnsi="Times New Roman" w:cs="Times New Roman"/>
                <w:color w:val="000000"/>
                <w:sz w:val="20"/>
                <w:szCs w:val="20"/>
              </w:rPr>
              <w:t>Using XML and XSL stylesheets in the middleware for the communication.</w:t>
            </w:r>
          </w:p>
          <w:p w:rsidR="00AD6FD2" w:rsidRPr="00A725B1" w:rsidRDefault="00AD6FD2" w:rsidP="00B3223E">
            <w:pPr>
              <w:keepNext/>
              <w:pBdr>
                <w:top w:val="nil"/>
                <w:left w:val="nil"/>
                <w:bottom w:val="nil"/>
                <w:right w:val="nil"/>
                <w:between w:val="nil"/>
              </w:pBdr>
              <w:spacing w:before="60" w:after="60" w:line="240" w:lineRule="auto"/>
              <w:rPr>
                <w:rFonts w:ascii="Times New Roman" w:hAnsi="Times New Roman" w:cs="Times New Roman"/>
                <w:color w:val="000000"/>
                <w:sz w:val="20"/>
                <w:szCs w:val="20"/>
              </w:rPr>
            </w:pPr>
            <w:r w:rsidRPr="00A725B1">
              <w:rPr>
                <w:rFonts w:ascii="Times New Roman" w:eastAsia="Times New Roman" w:hAnsi="Times New Roman" w:cs="Times New Roman"/>
                <w:color w:val="000000"/>
                <w:sz w:val="20"/>
                <w:szCs w:val="20"/>
              </w:rPr>
              <w:t>Finally writing queries to retrieve data from server.</w:t>
            </w:r>
          </w:p>
        </w:tc>
      </w:tr>
      <w:tr w:rsidR="00AD6FD2" w:rsidRPr="00A725B1" w:rsidTr="00DC30A2">
        <w:tc>
          <w:tcPr>
            <w:tcW w:w="2057"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Team size</w:t>
            </w:r>
          </w:p>
        </w:tc>
        <w:tc>
          <w:tcPr>
            <w:tcW w:w="8575" w:type="dxa"/>
            <w:tcBorders>
              <w:top w:val="single" w:sz="4" w:space="0" w:color="000000"/>
              <w:left w:val="single" w:sz="4" w:space="0" w:color="000000"/>
              <w:bottom w:val="single" w:sz="4" w:space="0" w:color="000000"/>
              <w:right w:val="single" w:sz="4" w:space="0" w:color="000000"/>
            </w:tcBorders>
          </w:tcPr>
          <w:p w:rsidR="00AD6FD2" w:rsidRPr="00A725B1" w:rsidRDefault="00AD6FD2" w:rsidP="00B3223E">
            <w:pPr>
              <w:keepNext/>
              <w:pBdr>
                <w:top w:val="nil"/>
                <w:left w:val="nil"/>
                <w:bottom w:val="nil"/>
                <w:right w:val="nil"/>
                <w:between w:val="nil"/>
              </w:pBdr>
              <w:spacing w:before="60" w:after="60" w:line="240" w:lineRule="auto"/>
              <w:ind w:left="360" w:hanging="360"/>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Fourteen</w:t>
            </w:r>
          </w:p>
        </w:tc>
      </w:tr>
    </w:tbl>
    <w:p w:rsidR="00AD6FD2" w:rsidRPr="00A725B1" w:rsidRDefault="00AD6FD2" w:rsidP="00B3223E">
      <w:pPr>
        <w:keepNext/>
        <w:pBdr>
          <w:top w:val="nil"/>
          <w:left w:val="nil"/>
          <w:bottom w:val="nil"/>
          <w:right w:val="nil"/>
          <w:between w:val="nil"/>
        </w:pBdr>
        <w:spacing w:before="60" w:after="60" w:line="240" w:lineRule="auto"/>
        <w:rPr>
          <w:rFonts w:ascii="Times New Roman" w:eastAsia="Arial" w:hAnsi="Times New Roman" w:cs="Times New Roman"/>
          <w:color w:val="000000"/>
          <w:sz w:val="20"/>
          <w:szCs w:val="20"/>
        </w:rPr>
      </w:pPr>
    </w:p>
    <w:tbl>
      <w:tblPr>
        <w:tblW w:w="10632" w:type="dxa"/>
        <w:tblInd w:w="-5" w:type="dxa"/>
        <w:tblLayout w:type="fixed"/>
        <w:tblLook w:val="0000"/>
      </w:tblPr>
      <w:tblGrid>
        <w:gridCol w:w="2057"/>
        <w:gridCol w:w="8575"/>
      </w:tblGrid>
      <w:tr w:rsidR="000D4974" w:rsidRPr="00A725B1" w:rsidTr="00DC30A2">
        <w:trPr>
          <w:trHeight w:val="387"/>
        </w:trPr>
        <w:tc>
          <w:tcPr>
            <w:tcW w:w="10632" w:type="dxa"/>
            <w:gridSpan w:val="2"/>
            <w:tcBorders>
              <w:top w:val="single" w:sz="4" w:space="0" w:color="000000"/>
              <w:left w:val="single" w:sz="4" w:space="0" w:color="000000"/>
              <w:bottom w:val="single" w:sz="4" w:space="0" w:color="000000"/>
              <w:right w:val="single" w:sz="4" w:space="0" w:color="000000"/>
            </w:tcBorders>
          </w:tcPr>
          <w:p w:rsidR="000D4974" w:rsidRPr="003F35B2" w:rsidRDefault="000D4974" w:rsidP="00B3223E">
            <w:pPr>
              <w:keepNext/>
              <w:pBdr>
                <w:top w:val="nil"/>
                <w:left w:val="nil"/>
                <w:bottom w:val="nil"/>
                <w:right w:val="nil"/>
                <w:between w:val="nil"/>
              </w:pBdr>
              <w:spacing w:before="120" w:after="120" w:line="240" w:lineRule="auto"/>
              <w:rPr>
                <w:rFonts w:ascii="Times New Roman" w:eastAsia="Arial" w:hAnsi="Times New Roman" w:cs="Times New Roman"/>
                <w:b/>
                <w:bCs/>
                <w:color w:val="000000"/>
                <w:sz w:val="20"/>
                <w:szCs w:val="20"/>
              </w:rPr>
            </w:pPr>
            <w:r w:rsidRPr="003F35B2">
              <w:rPr>
                <w:rFonts w:ascii="Times New Roman" w:eastAsia="Arial" w:hAnsi="Times New Roman" w:cs="Times New Roman"/>
                <w:b/>
                <w:bCs/>
                <w:color w:val="000000"/>
                <w:sz w:val="20"/>
                <w:szCs w:val="20"/>
              </w:rPr>
              <w:t xml:space="preserve">Indian Statistical </w:t>
            </w:r>
            <w:r w:rsidR="00717493" w:rsidRPr="003F35B2">
              <w:rPr>
                <w:rFonts w:ascii="Times New Roman" w:eastAsia="Arial" w:hAnsi="Times New Roman" w:cs="Times New Roman"/>
                <w:b/>
                <w:bCs/>
                <w:color w:val="000000"/>
                <w:sz w:val="20"/>
                <w:szCs w:val="20"/>
              </w:rPr>
              <w:t>Institute,</w:t>
            </w:r>
            <w:r w:rsidRPr="003F35B2">
              <w:rPr>
                <w:rFonts w:ascii="Times New Roman" w:eastAsia="Arial" w:hAnsi="Times New Roman" w:cs="Times New Roman"/>
                <w:b/>
                <w:bCs/>
                <w:color w:val="000000"/>
                <w:sz w:val="20"/>
                <w:szCs w:val="20"/>
              </w:rPr>
              <w:t xml:space="preserve"> Kolkata</w:t>
            </w:r>
          </w:p>
        </w:tc>
      </w:tr>
      <w:tr w:rsidR="000D4974" w:rsidRPr="00A725B1" w:rsidTr="00DC30A2">
        <w:tc>
          <w:tcPr>
            <w:tcW w:w="2057"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Duration</w:t>
            </w:r>
          </w:p>
        </w:tc>
        <w:tc>
          <w:tcPr>
            <w:tcW w:w="8575"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July 2002 to June 2003</w:t>
            </w:r>
          </w:p>
        </w:tc>
      </w:tr>
      <w:tr w:rsidR="000D4974" w:rsidRPr="00A725B1" w:rsidTr="00DC30A2">
        <w:trPr>
          <w:trHeight w:val="311"/>
        </w:trPr>
        <w:tc>
          <w:tcPr>
            <w:tcW w:w="2057"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spacing w:before="60" w:after="60" w:line="240" w:lineRule="auto"/>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Environment / Tools </w:t>
            </w:r>
          </w:p>
        </w:tc>
        <w:tc>
          <w:tcPr>
            <w:tcW w:w="8575"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Windows 2000, VC++ 6.0, Oracle 8</w:t>
            </w:r>
          </w:p>
        </w:tc>
      </w:tr>
      <w:tr w:rsidR="000D4974" w:rsidRPr="00A725B1" w:rsidTr="00DC30A2">
        <w:tc>
          <w:tcPr>
            <w:tcW w:w="2057"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Project Abstract</w:t>
            </w:r>
          </w:p>
        </w:tc>
        <w:tc>
          <w:tcPr>
            <w:tcW w:w="8575"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The project name is Implementation of Unicolor algorithm in C++ for Segmentation of Color Images. The Unicolor Algorithm for segmentation of color images is developed in Indian Statistical </w:t>
            </w:r>
            <w:r w:rsidR="00717493" w:rsidRPr="00A725B1">
              <w:rPr>
                <w:rFonts w:ascii="Times New Roman" w:eastAsia="Arial" w:hAnsi="Times New Roman" w:cs="Times New Roman"/>
                <w:color w:val="000000"/>
                <w:sz w:val="20"/>
                <w:szCs w:val="20"/>
              </w:rPr>
              <w:t>Institute,</w:t>
            </w:r>
            <w:r w:rsidRPr="00A725B1">
              <w:rPr>
                <w:rFonts w:ascii="Times New Roman" w:eastAsia="Arial" w:hAnsi="Times New Roman" w:cs="Times New Roman"/>
                <w:color w:val="000000"/>
                <w:sz w:val="20"/>
                <w:szCs w:val="20"/>
              </w:rPr>
              <w:t xml:space="preserve"> Kolkata.</w:t>
            </w:r>
          </w:p>
        </w:tc>
      </w:tr>
      <w:tr w:rsidR="000D4974" w:rsidRPr="00A725B1" w:rsidTr="00DC30A2">
        <w:tc>
          <w:tcPr>
            <w:tcW w:w="2057"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Role</w:t>
            </w:r>
          </w:p>
        </w:tc>
        <w:tc>
          <w:tcPr>
            <w:tcW w:w="8575" w:type="dxa"/>
            <w:tcBorders>
              <w:top w:val="single" w:sz="4" w:space="0" w:color="000000"/>
              <w:left w:val="single" w:sz="4" w:space="0" w:color="000000"/>
              <w:bottom w:val="single" w:sz="4" w:space="0" w:color="000000"/>
              <w:right w:val="single" w:sz="4" w:space="0" w:color="000000"/>
            </w:tcBorders>
          </w:tcPr>
          <w:p w:rsidR="000D4974" w:rsidRPr="00A725B1" w:rsidRDefault="000D4974" w:rsidP="00B3223E">
            <w:pPr>
              <w:keepNext/>
              <w:pBdr>
                <w:top w:val="nil"/>
                <w:left w:val="nil"/>
                <w:bottom w:val="nil"/>
                <w:right w:val="nil"/>
                <w:between w:val="nil"/>
              </w:pBdr>
              <w:tabs>
                <w:tab w:val="left" w:pos="4740"/>
              </w:tabs>
              <w:spacing w:before="60" w:after="60" w:line="240" w:lineRule="auto"/>
              <w:jc w:val="both"/>
              <w:rPr>
                <w:rFonts w:ascii="Times New Roman" w:eastAsia="Arial" w:hAnsi="Times New Roman" w:cs="Times New Roman"/>
                <w:color w:val="000000"/>
                <w:sz w:val="20"/>
                <w:szCs w:val="20"/>
              </w:rPr>
            </w:pPr>
            <w:r w:rsidRPr="00A725B1">
              <w:rPr>
                <w:rFonts w:ascii="Times New Roman" w:eastAsia="Arial" w:hAnsi="Times New Roman" w:cs="Times New Roman"/>
                <w:color w:val="000000"/>
                <w:sz w:val="20"/>
                <w:szCs w:val="20"/>
              </w:rPr>
              <w:t xml:space="preserve">Trainee Software Developer in C++ </w:t>
            </w:r>
            <w:r w:rsidRPr="00A725B1">
              <w:rPr>
                <w:rFonts w:ascii="Times New Roman" w:eastAsia="Arial" w:hAnsi="Times New Roman" w:cs="Times New Roman"/>
                <w:color w:val="000000"/>
                <w:sz w:val="20"/>
                <w:szCs w:val="20"/>
              </w:rPr>
              <w:tab/>
            </w:r>
          </w:p>
        </w:tc>
      </w:tr>
    </w:tbl>
    <w:p w:rsidR="00BA0C8A" w:rsidRDefault="00BA0C8A" w:rsidP="0090462C">
      <w:pPr>
        <w:spacing w:line="240" w:lineRule="auto"/>
        <w:rPr>
          <w:rFonts w:ascii="Times New Roman" w:hAnsi="Times New Roman" w:cs="Times New Roman"/>
          <w:sz w:val="20"/>
          <w:szCs w:val="20"/>
        </w:rPr>
      </w:pPr>
    </w:p>
    <w:p w:rsidR="0090462C" w:rsidRPr="0092128A" w:rsidRDefault="0090462C" w:rsidP="0090462C">
      <w:pPr>
        <w:spacing w:line="240" w:lineRule="auto"/>
        <w:rPr>
          <w:rFonts w:ascii="Times New Roman" w:hAnsi="Times New Roman" w:cs="Times New Roman"/>
          <w:sz w:val="24"/>
          <w:szCs w:val="24"/>
        </w:rPr>
      </w:pPr>
      <w:r w:rsidRPr="0092128A">
        <w:rPr>
          <w:rFonts w:ascii="Times New Roman" w:hAnsi="Times New Roman" w:cs="Times New Roman"/>
          <w:b/>
          <w:color w:val="323E4F"/>
          <w:sz w:val="24"/>
          <w:szCs w:val="24"/>
        </w:rPr>
        <w:t>Educ</w:t>
      </w:r>
      <w:r w:rsidRPr="0092128A">
        <w:rPr>
          <w:rFonts w:ascii="Times New Roman" w:hAnsi="Times New Roman" w:cs="Times New Roman"/>
          <w:b/>
          <w:sz w:val="24"/>
          <w:szCs w:val="24"/>
        </w:rPr>
        <w:t>ations</w:t>
      </w:r>
    </w:p>
    <w:tbl>
      <w:tblPr>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402"/>
        <w:gridCol w:w="3713"/>
        <w:gridCol w:w="1816"/>
        <w:gridCol w:w="1701"/>
      </w:tblGrid>
      <w:tr w:rsidR="00CA39B6" w:rsidRPr="00CA39B6" w:rsidTr="00137E22">
        <w:trPr>
          <w:trHeight w:val="400"/>
        </w:trPr>
        <w:tc>
          <w:tcPr>
            <w:tcW w:w="3402"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
                <w:color w:val="002060"/>
                <w:sz w:val="20"/>
                <w:szCs w:val="20"/>
              </w:rPr>
            </w:pPr>
            <w:r w:rsidRPr="00CA39B6">
              <w:rPr>
                <w:rFonts w:ascii="Times New Roman" w:hAnsi="Times New Roman" w:cs="Times New Roman"/>
                <w:b/>
                <w:color w:val="002060"/>
                <w:sz w:val="20"/>
                <w:szCs w:val="20"/>
              </w:rPr>
              <w:t>Education:</w:t>
            </w:r>
            <w:r w:rsidRPr="00CA39B6">
              <w:rPr>
                <w:rFonts w:ascii="Times New Roman" w:eastAsia="Arial" w:hAnsi="Times New Roman" w:cs="Times New Roman"/>
                <w:b/>
                <w:color w:val="002060"/>
                <w:sz w:val="20"/>
                <w:szCs w:val="20"/>
              </w:rPr>
              <w:t>Degree/Grade Obtained</w:t>
            </w:r>
          </w:p>
        </w:tc>
        <w:tc>
          <w:tcPr>
            <w:tcW w:w="3713"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
                <w:color w:val="002060"/>
                <w:sz w:val="20"/>
                <w:szCs w:val="20"/>
              </w:rPr>
            </w:pPr>
            <w:r w:rsidRPr="00CA39B6">
              <w:rPr>
                <w:rFonts w:ascii="Times New Roman" w:eastAsia="Arial" w:hAnsi="Times New Roman" w:cs="Times New Roman"/>
                <w:b/>
                <w:color w:val="002060"/>
                <w:sz w:val="20"/>
                <w:szCs w:val="20"/>
              </w:rPr>
              <w:t xml:space="preserve">Name of the School/College/University </w:t>
            </w:r>
          </w:p>
        </w:tc>
        <w:tc>
          <w:tcPr>
            <w:tcW w:w="1816"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
                <w:color w:val="002060"/>
                <w:sz w:val="20"/>
                <w:szCs w:val="20"/>
              </w:rPr>
            </w:pPr>
            <w:r w:rsidRPr="00CA39B6">
              <w:rPr>
                <w:rFonts w:ascii="Times New Roman" w:eastAsia="Arial" w:hAnsi="Times New Roman" w:cs="Times New Roman"/>
                <w:b/>
                <w:color w:val="002060"/>
                <w:sz w:val="20"/>
                <w:szCs w:val="20"/>
              </w:rPr>
              <w:t>Year of Passing</w:t>
            </w:r>
          </w:p>
        </w:tc>
        <w:tc>
          <w:tcPr>
            <w:tcW w:w="1701"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
                <w:color w:val="002060"/>
                <w:sz w:val="20"/>
                <w:szCs w:val="20"/>
              </w:rPr>
            </w:pPr>
            <w:r w:rsidRPr="00CA39B6">
              <w:rPr>
                <w:rFonts w:ascii="Times New Roman" w:eastAsia="Arial" w:hAnsi="Times New Roman" w:cs="Times New Roman"/>
                <w:b/>
                <w:color w:val="002060"/>
                <w:sz w:val="20"/>
                <w:szCs w:val="20"/>
              </w:rPr>
              <w:t>Marks Obtained</w:t>
            </w:r>
          </w:p>
        </w:tc>
      </w:tr>
      <w:tr w:rsidR="00137E22" w:rsidRPr="00A725B1" w:rsidTr="00137E22">
        <w:trPr>
          <w:trHeight w:val="400"/>
        </w:trPr>
        <w:tc>
          <w:tcPr>
            <w:tcW w:w="3402"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Bachelor of Engineering (B.E)-</w:t>
            </w:r>
          </w:p>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(Computer Science and Engineering)</w:t>
            </w:r>
          </w:p>
        </w:tc>
        <w:tc>
          <w:tcPr>
            <w:tcW w:w="3713"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University of Kalyani, West Bengal</w:t>
            </w:r>
          </w:p>
        </w:tc>
        <w:tc>
          <w:tcPr>
            <w:tcW w:w="1816"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2002</w:t>
            </w:r>
          </w:p>
        </w:tc>
        <w:tc>
          <w:tcPr>
            <w:tcW w:w="1701"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79%</w:t>
            </w:r>
          </w:p>
        </w:tc>
      </w:tr>
      <w:tr w:rsidR="00137E22" w:rsidRPr="00A725B1" w:rsidTr="00137E22">
        <w:trPr>
          <w:trHeight w:val="400"/>
        </w:trPr>
        <w:tc>
          <w:tcPr>
            <w:tcW w:w="3402"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+2</w:t>
            </w:r>
          </w:p>
        </w:tc>
        <w:tc>
          <w:tcPr>
            <w:tcW w:w="3713"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West Bengal Council of Higher Secondary Education</w:t>
            </w:r>
          </w:p>
        </w:tc>
        <w:tc>
          <w:tcPr>
            <w:tcW w:w="1816"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1997</w:t>
            </w:r>
          </w:p>
        </w:tc>
        <w:tc>
          <w:tcPr>
            <w:tcW w:w="1701"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72%</w:t>
            </w:r>
          </w:p>
        </w:tc>
      </w:tr>
      <w:tr w:rsidR="00137E22" w:rsidRPr="00A725B1" w:rsidTr="00137E22">
        <w:trPr>
          <w:trHeight w:val="416"/>
        </w:trPr>
        <w:tc>
          <w:tcPr>
            <w:tcW w:w="3402"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10th</w:t>
            </w:r>
          </w:p>
        </w:tc>
        <w:tc>
          <w:tcPr>
            <w:tcW w:w="3713"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West Bengal Board of Secondary Education</w:t>
            </w:r>
          </w:p>
        </w:tc>
        <w:tc>
          <w:tcPr>
            <w:tcW w:w="1816"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1995</w:t>
            </w:r>
          </w:p>
        </w:tc>
        <w:tc>
          <w:tcPr>
            <w:tcW w:w="1701" w:type="dxa"/>
          </w:tcPr>
          <w:p w:rsidR="0090462C" w:rsidRPr="00CA39B6" w:rsidRDefault="0090462C" w:rsidP="00CD1CA7">
            <w:pPr>
              <w:keepNext/>
              <w:pBdr>
                <w:top w:val="nil"/>
                <w:left w:val="nil"/>
                <w:bottom w:val="nil"/>
                <w:right w:val="nil"/>
                <w:between w:val="nil"/>
              </w:pBdr>
              <w:spacing w:before="60" w:after="60" w:line="240" w:lineRule="auto"/>
              <w:rPr>
                <w:rFonts w:ascii="Times New Roman" w:eastAsia="Arial" w:hAnsi="Times New Roman" w:cs="Times New Roman"/>
                <w:bCs/>
                <w:color w:val="002060"/>
              </w:rPr>
            </w:pPr>
            <w:r w:rsidRPr="00CA39B6">
              <w:rPr>
                <w:rFonts w:ascii="Times New Roman" w:eastAsia="Arial" w:hAnsi="Times New Roman" w:cs="Times New Roman"/>
                <w:bCs/>
                <w:color w:val="002060"/>
                <w:sz w:val="20"/>
                <w:szCs w:val="20"/>
              </w:rPr>
              <w:t>84%</w:t>
            </w:r>
          </w:p>
        </w:tc>
      </w:tr>
    </w:tbl>
    <w:p w:rsidR="0090462C" w:rsidRPr="006B1798" w:rsidRDefault="0090462C" w:rsidP="00B3223E">
      <w:pPr>
        <w:spacing w:line="240" w:lineRule="auto"/>
        <w:rPr>
          <w:rFonts w:ascii="Times New Roman" w:hAnsi="Times New Roman" w:cs="Times New Roman"/>
          <w:b/>
          <w:color w:val="323E4F"/>
          <w:sz w:val="28"/>
          <w:szCs w:val="28"/>
        </w:rPr>
      </w:pPr>
    </w:p>
    <w:p w:rsidR="0090462C" w:rsidRPr="0092128A" w:rsidRDefault="0090462C" w:rsidP="0090462C">
      <w:pPr>
        <w:spacing w:line="240" w:lineRule="auto"/>
        <w:rPr>
          <w:rFonts w:ascii="Times New Roman" w:hAnsi="Times New Roman" w:cs="Times New Roman"/>
          <w:b/>
          <w:color w:val="323E4F"/>
          <w:sz w:val="24"/>
          <w:szCs w:val="24"/>
        </w:rPr>
      </w:pPr>
      <w:r w:rsidRPr="0092128A">
        <w:rPr>
          <w:rFonts w:ascii="Times New Roman" w:hAnsi="Times New Roman" w:cs="Times New Roman"/>
          <w:b/>
          <w:color w:val="323E4F"/>
          <w:sz w:val="24"/>
          <w:szCs w:val="24"/>
        </w:rPr>
        <w:t>Personal Details:</w:t>
      </w:r>
    </w:p>
    <w:p w:rsidR="0090462C" w:rsidRDefault="0090462C" w:rsidP="0090462C">
      <w:pPr>
        <w:spacing w:line="240" w:lineRule="auto"/>
        <w:rPr>
          <w:rFonts w:ascii="Times New Roman" w:hAnsi="Times New Roman" w:cs="Times New Roman"/>
          <w:sz w:val="20"/>
          <w:szCs w:val="20"/>
        </w:rPr>
      </w:pPr>
      <w:r w:rsidRPr="00237842">
        <w:rPr>
          <w:rFonts w:ascii="Times New Roman" w:hAnsi="Times New Roman" w:cs="Times New Roman"/>
          <w:b/>
          <w:bCs/>
          <w:sz w:val="20"/>
          <w:szCs w:val="20"/>
        </w:rPr>
        <w:t>DOB</w:t>
      </w:r>
      <w:r w:rsidRPr="00F5251E">
        <w:rPr>
          <w:rFonts w:ascii="Times New Roman" w:hAnsi="Times New Roman" w:cs="Times New Roman"/>
          <w:sz w:val="20"/>
          <w:szCs w:val="20"/>
        </w:rPr>
        <w:t>: 1</w:t>
      </w:r>
      <w:r w:rsidRPr="00F5251E">
        <w:rPr>
          <w:rFonts w:ascii="Times New Roman" w:hAnsi="Times New Roman" w:cs="Times New Roman"/>
          <w:sz w:val="20"/>
          <w:szCs w:val="20"/>
          <w:vertAlign w:val="superscript"/>
        </w:rPr>
        <w:t>st</w:t>
      </w:r>
      <w:r w:rsidRPr="00F5251E">
        <w:rPr>
          <w:rFonts w:ascii="Times New Roman" w:hAnsi="Times New Roman" w:cs="Times New Roman"/>
          <w:sz w:val="20"/>
          <w:szCs w:val="20"/>
        </w:rPr>
        <w:t xml:space="preserve"> May 1978</w:t>
      </w:r>
      <w:r>
        <w:rPr>
          <w:rFonts w:ascii="Times New Roman" w:hAnsi="Times New Roman" w:cs="Times New Roman"/>
          <w:sz w:val="20"/>
          <w:szCs w:val="20"/>
        </w:rPr>
        <w:t>,</w:t>
      </w:r>
    </w:p>
    <w:p w:rsidR="0090462C" w:rsidRDefault="0090462C" w:rsidP="00B3223E">
      <w:pPr>
        <w:spacing w:line="240" w:lineRule="auto"/>
        <w:rPr>
          <w:rFonts w:ascii="Times New Roman" w:hAnsi="Times New Roman" w:cs="Times New Roman"/>
          <w:sz w:val="20"/>
          <w:szCs w:val="20"/>
        </w:rPr>
      </w:pPr>
      <w:r w:rsidRPr="00237842">
        <w:rPr>
          <w:b/>
        </w:rPr>
        <w:t>Current address:</w:t>
      </w:r>
      <w:r w:rsidRPr="00F5251E">
        <w:rPr>
          <w:rFonts w:ascii="Times New Roman" w:hAnsi="Times New Roman" w:cs="Times New Roman"/>
          <w:sz w:val="20"/>
          <w:szCs w:val="20"/>
        </w:rPr>
        <w:t xml:space="preserve"> Aparna Sarovar Zenith</w:t>
      </w:r>
      <w:r w:rsidR="00AF1072">
        <w:rPr>
          <w:rFonts w:ascii="Times New Roman" w:hAnsi="Times New Roman" w:cs="Times New Roman"/>
          <w:sz w:val="20"/>
          <w:szCs w:val="20"/>
        </w:rPr>
        <w:t>,</w:t>
      </w:r>
      <w:r w:rsidRPr="00F5251E">
        <w:rPr>
          <w:rFonts w:ascii="Times New Roman" w:hAnsi="Times New Roman" w:cs="Times New Roman"/>
          <w:sz w:val="20"/>
          <w:szCs w:val="20"/>
        </w:rPr>
        <w:t xml:space="preserve"> Flat no C106</w:t>
      </w:r>
      <w:r w:rsidR="00AF1072">
        <w:rPr>
          <w:rFonts w:ascii="Times New Roman" w:hAnsi="Times New Roman" w:cs="Times New Roman"/>
          <w:sz w:val="20"/>
          <w:szCs w:val="20"/>
        </w:rPr>
        <w:t>,</w:t>
      </w:r>
      <w:r w:rsidRPr="00F5251E">
        <w:rPr>
          <w:rFonts w:ascii="Times New Roman" w:hAnsi="Times New Roman" w:cs="Times New Roman"/>
          <w:sz w:val="20"/>
          <w:szCs w:val="20"/>
        </w:rPr>
        <w:t xml:space="preserve"> Serilingampally, </w:t>
      </w:r>
      <w:r w:rsidR="00AF1072" w:rsidRPr="00F5251E">
        <w:rPr>
          <w:rFonts w:ascii="Times New Roman" w:hAnsi="Times New Roman" w:cs="Times New Roman"/>
          <w:sz w:val="20"/>
          <w:szCs w:val="20"/>
        </w:rPr>
        <w:t xml:space="preserve">Hyderabad 500064, </w:t>
      </w:r>
      <w:r w:rsidRPr="00F5251E">
        <w:rPr>
          <w:rFonts w:ascii="Times New Roman" w:hAnsi="Times New Roman" w:cs="Times New Roman"/>
          <w:sz w:val="20"/>
          <w:szCs w:val="20"/>
        </w:rPr>
        <w:t>Telangana State</w:t>
      </w:r>
      <w:bookmarkEnd w:id="0"/>
      <w:bookmarkEnd w:id="1"/>
    </w:p>
    <w:sectPr w:rsidR="0090462C" w:rsidSect="0090462C">
      <w:pgSz w:w="11906" w:h="16838"/>
      <w:pgMar w:top="1134" w:right="1440" w:bottom="1440"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Calibri"/>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A5EE4"/>
    <w:multiLevelType w:val="hybridMultilevel"/>
    <w:tmpl w:val="427058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3013750"/>
    <w:multiLevelType w:val="multilevel"/>
    <w:tmpl w:val="7AF80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81C4B24"/>
    <w:multiLevelType w:val="multilevel"/>
    <w:tmpl w:val="F626A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3ABC7946"/>
    <w:multiLevelType w:val="multilevel"/>
    <w:tmpl w:val="758033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D8B4164"/>
    <w:multiLevelType w:val="multilevel"/>
    <w:tmpl w:val="DC1E14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6FF7022"/>
    <w:multiLevelType w:val="multilevel"/>
    <w:tmpl w:val="29B44B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C1700A7"/>
    <w:multiLevelType w:val="hybridMultilevel"/>
    <w:tmpl w:val="6ABAF5D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nsid w:val="71731BDD"/>
    <w:multiLevelType w:val="multilevel"/>
    <w:tmpl w:val="46827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1"/>
  </w:num>
  <w:num w:numId="3">
    <w:abstractNumId w:val="4"/>
  </w:num>
  <w:num w:numId="4">
    <w:abstractNumId w:val="7"/>
  </w:num>
  <w:num w:numId="5">
    <w:abstractNumId w:val="5"/>
  </w:num>
  <w:num w:numId="6">
    <w:abstractNumId w:val="2"/>
  </w:num>
  <w:num w:numId="7">
    <w:abstractNumId w:val="0"/>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C0784"/>
    <w:rsid w:val="0001069C"/>
    <w:rsid w:val="00044A05"/>
    <w:rsid w:val="000A0FFC"/>
    <w:rsid w:val="000C086B"/>
    <w:rsid w:val="000D1140"/>
    <w:rsid w:val="000D3ED9"/>
    <w:rsid w:val="000D4974"/>
    <w:rsid w:val="000F59A2"/>
    <w:rsid w:val="00112BE2"/>
    <w:rsid w:val="00137E22"/>
    <w:rsid w:val="0015438C"/>
    <w:rsid w:val="00183DB9"/>
    <w:rsid w:val="001C0784"/>
    <w:rsid w:val="001F13D8"/>
    <w:rsid w:val="001F61FC"/>
    <w:rsid w:val="00206359"/>
    <w:rsid w:val="0023279D"/>
    <w:rsid w:val="00237842"/>
    <w:rsid w:val="002520B1"/>
    <w:rsid w:val="00262041"/>
    <w:rsid w:val="00265765"/>
    <w:rsid w:val="00285F65"/>
    <w:rsid w:val="002C07DF"/>
    <w:rsid w:val="002D2589"/>
    <w:rsid w:val="00314C14"/>
    <w:rsid w:val="0032207A"/>
    <w:rsid w:val="00361BAF"/>
    <w:rsid w:val="003D2587"/>
    <w:rsid w:val="003F35B2"/>
    <w:rsid w:val="00405480"/>
    <w:rsid w:val="00415094"/>
    <w:rsid w:val="00463DAA"/>
    <w:rsid w:val="00490D3D"/>
    <w:rsid w:val="004A14E3"/>
    <w:rsid w:val="004E7F48"/>
    <w:rsid w:val="005259F2"/>
    <w:rsid w:val="00541C73"/>
    <w:rsid w:val="00547714"/>
    <w:rsid w:val="005923EF"/>
    <w:rsid w:val="005C1834"/>
    <w:rsid w:val="005C1FC8"/>
    <w:rsid w:val="006311B8"/>
    <w:rsid w:val="006570C0"/>
    <w:rsid w:val="006B1798"/>
    <w:rsid w:val="006B2182"/>
    <w:rsid w:val="006B3E63"/>
    <w:rsid w:val="006B590A"/>
    <w:rsid w:val="006C380D"/>
    <w:rsid w:val="00717493"/>
    <w:rsid w:val="007358A7"/>
    <w:rsid w:val="00790201"/>
    <w:rsid w:val="00792DC4"/>
    <w:rsid w:val="007A77CB"/>
    <w:rsid w:val="007D6685"/>
    <w:rsid w:val="0083749A"/>
    <w:rsid w:val="00844285"/>
    <w:rsid w:val="0084466C"/>
    <w:rsid w:val="0086547D"/>
    <w:rsid w:val="00874DD6"/>
    <w:rsid w:val="008850E3"/>
    <w:rsid w:val="0089540C"/>
    <w:rsid w:val="008B02D0"/>
    <w:rsid w:val="008B51C0"/>
    <w:rsid w:val="008D39B3"/>
    <w:rsid w:val="008E5F85"/>
    <w:rsid w:val="008F0EE6"/>
    <w:rsid w:val="0090462C"/>
    <w:rsid w:val="0092128A"/>
    <w:rsid w:val="00947286"/>
    <w:rsid w:val="00992793"/>
    <w:rsid w:val="009D408C"/>
    <w:rsid w:val="00A16292"/>
    <w:rsid w:val="00A24A17"/>
    <w:rsid w:val="00A31516"/>
    <w:rsid w:val="00A725B1"/>
    <w:rsid w:val="00A963CD"/>
    <w:rsid w:val="00AD6FD2"/>
    <w:rsid w:val="00AF1072"/>
    <w:rsid w:val="00B3223E"/>
    <w:rsid w:val="00B35D42"/>
    <w:rsid w:val="00B51474"/>
    <w:rsid w:val="00B614AA"/>
    <w:rsid w:val="00B7432E"/>
    <w:rsid w:val="00BA0C8A"/>
    <w:rsid w:val="00BB7F39"/>
    <w:rsid w:val="00BD68F7"/>
    <w:rsid w:val="00BE2F39"/>
    <w:rsid w:val="00CA39B6"/>
    <w:rsid w:val="00CE1100"/>
    <w:rsid w:val="00D055A6"/>
    <w:rsid w:val="00D76249"/>
    <w:rsid w:val="00DB6FED"/>
    <w:rsid w:val="00DC30A2"/>
    <w:rsid w:val="00DD74E5"/>
    <w:rsid w:val="00DF046A"/>
    <w:rsid w:val="00E64B62"/>
    <w:rsid w:val="00E77B08"/>
    <w:rsid w:val="00EB4B05"/>
    <w:rsid w:val="00ED4555"/>
    <w:rsid w:val="00F3026A"/>
    <w:rsid w:val="00F5251E"/>
    <w:rsid w:val="00F63523"/>
    <w:rsid w:val="00F830C1"/>
    <w:rsid w:val="00F92921"/>
    <w:rsid w:val="00FA14DC"/>
    <w:rsid w:val="00FD421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219"/>
  </w:style>
  <w:style w:type="paragraph" w:styleId="Heading1">
    <w:name w:val="heading 1"/>
    <w:basedOn w:val="Normal"/>
    <w:next w:val="Normal"/>
    <w:uiPriority w:val="9"/>
    <w:qFormat/>
    <w:rsid w:val="00FD4219"/>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D421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D4219"/>
    <w:pPr>
      <w:keepNext/>
      <w:keepLines/>
      <w:spacing w:before="200" w:after="0"/>
      <w:outlineLvl w:val="2"/>
    </w:pPr>
    <w:rPr>
      <w:b/>
      <w:color w:val="4472C4"/>
    </w:rPr>
  </w:style>
  <w:style w:type="paragraph" w:styleId="Heading4">
    <w:name w:val="heading 4"/>
    <w:basedOn w:val="Normal"/>
    <w:next w:val="Normal"/>
    <w:uiPriority w:val="9"/>
    <w:semiHidden/>
    <w:unhideWhenUsed/>
    <w:qFormat/>
    <w:rsid w:val="00FD421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D4219"/>
    <w:pPr>
      <w:keepNext/>
      <w:keepLines/>
      <w:spacing w:before="220" w:after="40"/>
      <w:outlineLvl w:val="4"/>
    </w:pPr>
    <w:rPr>
      <w:b/>
    </w:rPr>
  </w:style>
  <w:style w:type="paragraph" w:styleId="Heading6">
    <w:name w:val="heading 6"/>
    <w:basedOn w:val="Normal"/>
    <w:next w:val="Normal"/>
    <w:uiPriority w:val="9"/>
    <w:semiHidden/>
    <w:unhideWhenUsed/>
    <w:qFormat/>
    <w:rsid w:val="00FD421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D4219"/>
    <w:pPr>
      <w:keepNext/>
      <w:keepLines/>
      <w:spacing w:before="480" w:after="120"/>
    </w:pPr>
    <w:rPr>
      <w:b/>
      <w:sz w:val="72"/>
      <w:szCs w:val="72"/>
    </w:rPr>
  </w:style>
  <w:style w:type="paragraph" w:styleId="Subtitle">
    <w:name w:val="Subtitle"/>
    <w:basedOn w:val="Normal"/>
    <w:next w:val="Normal"/>
    <w:link w:val="SubtitleChar"/>
    <w:qFormat/>
    <w:rsid w:val="00FD4219"/>
    <w:pPr>
      <w:keepNext/>
      <w:keepLines/>
      <w:spacing w:before="360" w:after="80"/>
    </w:pPr>
    <w:rPr>
      <w:rFonts w:ascii="Georgia" w:eastAsia="Georgia" w:hAnsi="Georgia" w:cs="Georgia"/>
      <w:i/>
      <w:color w:val="666666"/>
      <w:sz w:val="48"/>
      <w:szCs w:val="48"/>
    </w:rPr>
  </w:style>
  <w:style w:type="table" w:customStyle="1" w:styleId="a">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4">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5">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6">
    <w:basedOn w:val="TableNormal"/>
    <w:rsid w:val="00FD4219"/>
    <w:tblPr>
      <w:tblStyleRowBandSize w:val="1"/>
      <w:tblStyleColBandSize w:val="1"/>
      <w:tblInd w:w="0" w:type="dxa"/>
      <w:tblCellMar>
        <w:top w:w="0" w:type="dxa"/>
        <w:left w:w="115" w:type="dxa"/>
        <w:bottom w:w="0" w:type="dxa"/>
        <w:right w:w="115" w:type="dxa"/>
      </w:tblCellMar>
    </w:tblPr>
  </w:style>
  <w:style w:type="table" w:customStyle="1" w:styleId="a7">
    <w:basedOn w:val="TableNormal"/>
    <w:rsid w:val="00FD4219"/>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5C1834"/>
    <w:pPr>
      <w:ind w:left="720"/>
      <w:contextualSpacing/>
    </w:pPr>
  </w:style>
  <w:style w:type="character" w:customStyle="1" w:styleId="SubtitleChar">
    <w:name w:val="Subtitle Char"/>
    <w:link w:val="Subtitle"/>
    <w:rsid w:val="00B3223E"/>
    <w:rPr>
      <w:rFonts w:ascii="Georgia" w:eastAsia="Georgia" w:hAnsi="Georgia" w:cs="Georgia"/>
      <w:i/>
      <w:color w:val="666666"/>
      <w:sz w:val="48"/>
      <w:szCs w:val="48"/>
    </w:rPr>
  </w:style>
  <w:style w:type="character" w:styleId="Hyperlink">
    <w:name w:val="Hyperlink"/>
    <w:basedOn w:val="DefaultParagraphFont"/>
    <w:uiPriority w:val="99"/>
    <w:unhideWhenUsed/>
    <w:rsid w:val="00F9292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22131671">
      <w:bodyDiv w:val="1"/>
      <w:marLeft w:val="0"/>
      <w:marRight w:val="0"/>
      <w:marTop w:val="0"/>
      <w:marBottom w:val="0"/>
      <w:divBdr>
        <w:top w:val="none" w:sz="0" w:space="0" w:color="auto"/>
        <w:left w:val="none" w:sz="0" w:space="0" w:color="auto"/>
        <w:bottom w:val="none" w:sz="0" w:space="0" w:color="auto"/>
        <w:right w:val="none" w:sz="0" w:space="0" w:color="auto"/>
      </w:divBdr>
    </w:div>
    <w:div w:id="541097692">
      <w:bodyDiv w:val="1"/>
      <w:marLeft w:val="0"/>
      <w:marRight w:val="0"/>
      <w:marTop w:val="0"/>
      <w:marBottom w:val="0"/>
      <w:divBdr>
        <w:top w:val="none" w:sz="0" w:space="0" w:color="auto"/>
        <w:left w:val="none" w:sz="0" w:space="0" w:color="auto"/>
        <w:bottom w:val="none" w:sz="0" w:space="0" w:color="auto"/>
        <w:right w:val="none" w:sz="0" w:space="0" w:color="auto"/>
      </w:divBdr>
    </w:div>
    <w:div w:id="676155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coursera.org/learn/machine-learning" TargetMode="External"/><Relationship Id="rId3" Type="http://schemas.openxmlformats.org/officeDocument/2006/relationships/styles" Target="styles.xml"/><Relationship Id="rId7" Type="http://schemas.openxmlformats.org/officeDocument/2006/relationships/hyperlink" Target="mailto:priyankas_2002@yahoo.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anta.priyank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ntellipaat.com/machine-learning-certification-training-course/" TargetMode="External"/><Relationship Id="rId4" Type="http://schemas.openxmlformats.org/officeDocument/2006/relationships/settings" Target="settings.xml"/><Relationship Id="rId9" Type="http://schemas.openxmlformats.org/officeDocument/2006/relationships/hyperlink" Target="https://www.udemy.com/topic/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99478-4EA7-4B93-8259-FE23BD758C5C}">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165</TotalTime>
  <Pages>4</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Sukhendu Sarkar</dc:creator>
  <cp:lastModifiedBy>Priyanka</cp:lastModifiedBy>
  <cp:revision>206</cp:revision>
  <dcterms:created xsi:type="dcterms:W3CDTF">2023-04-24T11:52:00Z</dcterms:created>
  <dcterms:modified xsi:type="dcterms:W3CDTF">2023-07-26T07:09:00Z</dcterms:modified>
</cp:coreProperties>
</file>