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134" w:after="0"/>
        <w:rPr>
          <w:rFonts w:ascii="Calibri" w:hAnsi="Calibri" w:cs="Calibri" w:asciiTheme="minorHAnsi" w:cstheme="minorHAnsi" w:hAnsiTheme="minorHAnsi"/>
        </w:rPr>
      </w:pPr>
      <w:r>
        <w:rPr>
          <w:rFonts w:cs="Calibri" w:ascii="Calibri" w:hAnsi="Calibri" w:asciiTheme="minorHAnsi" w:cstheme="minorHAnsi" w:hAnsiTheme="minorHAnsi"/>
          <w:spacing w:val="-10"/>
        </w:rPr>
        <w:t xml:space="preserve">Dipendra Tiwari </w:t>
      </w:r>
    </w:p>
    <w:p>
      <w:pPr>
        <w:pStyle w:val="NoSpacing"/>
        <w:rPr/>
      </w:pPr>
      <w:r>
        <w:rPr/>
        <w:t xml:space="preserve">  </w:t>
      </w:r>
      <w:r>
        <w:rPr/>
        <w:t>F-2103,  Apex The Kremlin, Sidhartha Vihar, Ghaziabad-UP-201009.</w:t>
      </w:r>
    </w:p>
    <w:p>
      <w:pPr>
        <w:pStyle w:val="NoSpacing"/>
        <w:rPr/>
      </w:pPr>
      <w:r>
        <w:rPr>
          <w:rStyle w:val="Hyperlink"/>
          <w:rFonts w:cs="Calibri" w:ascii="Calibri" w:hAnsi="Calibri" w:asciiTheme="minorHAnsi" w:cstheme="minorHAnsi" w:hAnsiTheme="minorHAnsi"/>
          <w:spacing w:val="-2"/>
          <w:sz w:val="24"/>
          <w:szCs w:val="24"/>
          <w:u w:val="none"/>
        </w:rPr>
        <w:t xml:space="preserve">  </w:t>
      </w:r>
      <w:hyperlink r:id="rId2">
        <w:r>
          <w:rPr>
            <w:rStyle w:val="Hyperlink"/>
            <w:rFonts w:cs="Calibri" w:ascii="Calibri" w:hAnsi="Calibri" w:asciiTheme="minorHAnsi" w:cstheme="minorHAnsi" w:hAnsiTheme="minorHAnsi"/>
            <w:spacing w:val="-2"/>
            <w:sz w:val="24"/>
            <w:szCs w:val="24"/>
          </w:rPr>
          <w:t>dipendra.kumar2@gmail.com</w:t>
        </w:r>
      </w:hyperlink>
      <w:r>
        <w:rPr>
          <w:rFonts w:cs="Calibri" w:ascii="Calibri" w:hAnsi="Calibri" w:asciiTheme="minorHAnsi" w:cstheme="minorHAnsi" w:hAnsiTheme="minorHAnsi"/>
          <w:sz w:val="24"/>
          <w:szCs w:val="24"/>
        </w:rPr>
        <w:t xml:space="preserve">                                                  </w:t>
      </w:r>
    </w:p>
    <w:p>
      <w:pPr>
        <w:pStyle w:val="NoSpacing"/>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 xml:space="preserve">Mobile </w:t>
      </w:r>
      <w:r>
        <w:rPr>
          <w:rFonts w:cs="Calibri" w:ascii="Calibri" w:hAnsi="Calibri" w:asciiTheme="minorHAnsi" w:cstheme="minorHAnsi" w:hAnsiTheme="minorHAnsi"/>
          <w:spacing w:val="-2"/>
          <w:sz w:val="24"/>
          <w:szCs w:val="24"/>
        </w:rPr>
        <w:t xml:space="preserve">8882593692 </w:t>
      </w:r>
    </w:p>
    <w:p>
      <w:pPr>
        <w:pStyle w:val="Heading1"/>
        <w:spacing w:before="77" w:after="0"/>
        <w:rPr>
          <w:rFonts w:ascii="Calibri" w:hAnsi="Calibri" w:cs="Calibri" w:asciiTheme="minorHAnsi" w:cstheme="minorHAnsi" w:hAnsiTheme="minorHAnsi"/>
        </w:rPr>
      </w:pPr>
      <w:r>
        <w:rPr>
          <w:rFonts w:cs="Calibri" w:ascii="Calibri" w:hAnsi="Calibri" w:asciiTheme="minorHAnsi" w:cstheme="minorHAnsi" w:hAnsiTheme="minorHAnsi"/>
          <w:spacing w:val="-2"/>
        </w:rPr>
        <w:t>Summary</w:t>
      </w:r>
    </w:p>
    <w:p>
      <w:pPr>
        <w:pStyle w:val="BodyText"/>
        <w:spacing w:lineRule="auto" w:line="290" w:before="72" w:after="0"/>
        <w:ind w:left="120"/>
        <w:rPr>
          <w:rFonts w:ascii="Calibri" w:hAnsi="Calibri" w:cs="Calibri" w:asciiTheme="minorHAnsi" w:cstheme="minorHAnsi" w:hAnsiTheme="minorHAnsi"/>
          <w:sz w:val="24"/>
          <w:szCs w:val="24"/>
        </w:rPr>
      </w:pPr>
      <w:r>
        <w:rPr>
          <w:rFonts w:cs="Calibri" w:ascii="Calibri" w:hAnsi="Calibri" w:asciiTheme="minorHAnsi" w:cstheme="minorHAnsi" w:hAnsiTheme="minorHAnsi"/>
          <w:spacing w:val="-2"/>
          <w:sz w:val="24"/>
          <w:szCs w:val="24"/>
        </w:rPr>
        <w:t>Dynamic and results-driven Full-Stack Developer with extensive experience in PHP and expertise in Laravel, Symfony,</w:t>
      </w:r>
      <w:r>
        <w:rPr>
          <w:rFonts w:cs="Calibri" w:ascii="Calibri" w:hAnsi="Calibri" w:asciiTheme="minorHAnsi" w:cstheme="minorHAnsi" w:hAnsiTheme="minorHAnsi"/>
          <w:spacing w:val="-2"/>
          <w:sz w:val="24"/>
          <w:szCs w:val="24"/>
        </w:rPr>
        <w:t>YII,CodeIgniter</w:t>
      </w:r>
      <w:r>
        <w:rPr>
          <w:rFonts w:cs="Calibri" w:ascii="Calibri" w:hAnsi="Calibri" w:asciiTheme="minorHAnsi" w:cstheme="minorHAnsi" w:hAnsiTheme="minorHAnsi"/>
          <w:spacing w:val="-2"/>
          <w:sz w:val="24"/>
          <w:szCs w:val="24"/>
        </w:rPr>
        <w:t xml:space="preserve"> frameworks. Adept at designing, developing, and deploying robust, scalable, and high-performing web applications. Strong background in API development, database optimization, and modern web technologies. Highly skilled in problem-solving and collaborating across teams to deliver seamless user experiences. Passionate about staying up-to-date with emerging trends in web development and committed to driving innovation. </w:t>
      </w:r>
    </w:p>
    <w:p>
      <w:pPr>
        <w:pStyle w:val="Heading1"/>
        <w:spacing w:before="162" w:after="0"/>
        <w:ind w:left="0"/>
        <w:rPr>
          <w:rFonts w:ascii="Calibri" w:hAnsi="Calibri" w:cs="Calibri" w:asciiTheme="minorHAnsi" w:cstheme="minorHAnsi" w:hAnsiTheme="minorHAnsi"/>
          <w:spacing w:val="-2"/>
        </w:rPr>
      </w:pPr>
      <w:r>
        <w:rPr>
          <w:rFonts w:cs="Calibri" w:ascii="Calibri" w:hAnsi="Calibri" w:asciiTheme="minorHAnsi" w:cstheme="minorHAnsi" w:hAnsiTheme="minorHAnsi"/>
          <w:spacing w:val="-2"/>
        </w:rPr>
        <w:t>Experience</w:t>
      </w:r>
    </w:p>
    <w:p>
      <w:pPr>
        <w:pStyle w:val="Heading5"/>
        <w:shd w:val="clear" w:color="auto" w:fill="FFFFFF"/>
        <w:spacing w:lineRule="atLeast" w:line="270" w:before="0" w:after="0"/>
        <w:rPr>
          <w:rFonts w:ascii="Calibri" w:hAnsi="Calibri" w:eastAsia="Times New Roman" w:cs="Calibri" w:asciiTheme="minorHAnsi" w:cstheme="minorHAnsi" w:hAnsiTheme="minorHAnsi"/>
          <w:color w:val="212121"/>
          <w:spacing w:val="-3"/>
          <w:sz w:val="24"/>
          <w:szCs w:val="24"/>
        </w:rPr>
      </w:pPr>
      <w:r>
        <w:rPr>
          <w:rStyle w:val="slide-meta-exp"/>
          <w:rFonts w:cs="Calibri" w:ascii="Calibri" w:hAnsi="Calibri" w:asciiTheme="minorHAnsi" w:cstheme="minorHAnsi" w:hAnsiTheme="minorHAnsi"/>
          <w:color w:val="212121"/>
          <w:spacing w:val="-3"/>
          <w:sz w:val="24"/>
          <w:szCs w:val="24"/>
        </w:rPr>
        <w:t>Technical Lead</w:t>
      </w:r>
      <w:r>
        <w:rPr>
          <w:rStyle w:val="slide-meta-exp"/>
          <w:rFonts w:cs="Calibri" w:ascii="Calibri" w:hAnsi="Calibri" w:asciiTheme="minorHAnsi" w:cstheme="minorHAnsi" w:hAnsiTheme="minorHAnsi"/>
          <w:color w:val="212121"/>
          <w:spacing w:val="-3"/>
          <w:sz w:val="24"/>
          <w:szCs w:val="24"/>
        </w:rPr>
        <w:t> </w:t>
      </w:r>
      <w:r>
        <w:rPr>
          <w:rFonts w:cs="Calibri" w:ascii="Calibri" w:hAnsi="Calibri" w:asciiTheme="minorHAnsi" w:cstheme="minorHAnsi" w:hAnsiTheme="minorHAnsi"/>
          <w:color w:val="212121"/>
          <w:spacing w:val="-3"/>
          <w:sz w:val="24"/>
          <w:szCs w:val="24"/>
        </w:rPr>
        <w:t>| Infosys Systems Ltd Payroll Nityo Infotech Pvt  Ltd</w:t>
      </w:r>
    </w:p>
    <w:p>
      <w:pPr>
        <w:pStyle w:val="NormalWeb"/>
        <w:shd w:val="clear" w:color="auto" w:fill="FFFFFF"/>
        <w:spacing w:lineRule="atLeast" w:line="255" w:before="0" w:after="0"/>
        <w:rPr>
          <w:rFonts w:ascii="Calibri" w:hAnsi="Calibri" w:cs="Calibri" w:asciiTheme="minorHAnsi" w:cstheme="minorHAnsi" w:hAnsiTheme="minorHAnsi"/>
          <w:color w:val="615E71"/>
          <w:spacing w:val="-3"/>
          <w:sz w:val="24"/>
          <w:szCs w:val="24"/>
        </w:rPr>
      </w:pPr>
      <w:r>
        <w:rPr>
          <w:rFonts w:cs="Calibri" w:cstheme="minorHAnsi"/>
          <w:color w:val="615E71"/>
          <w:spacing w:val="-3"/>
          <w:sz w:val="24"/>
          <w:szCs w:val="24"/>
        </w:rPr>
        <w:t xml:space="preserve">Code review,  Performance Optimization,  Data Modeling, Team Leading                           </w:t>
      </w:r>
      <w:r>
        <w:rPr>
          <w:rFonts w:cs="Calibri" w:cstheme="minorHAnsi"/>
          <w:color w:val="A6A6A6"/>
          <w:spacing w:val="-3"/>
          <w:sz w:val="24"/>
          <w:szCs w:val="24"/>
        </w:rPr>
        <w:t>March 2023–Till Date</w:t>
      </w:r>
    </w:p>
    <w:p>
      <w:pPr>
        <w:pStyle w:val="Heading5"/>
        <w:shd w:val="clear" w:color="auto" w:fill="FFFFFF"/>
        <w:spacing w:lineRule="atLeast" w:line="270" w:before="0" w:after="0"/>
        <w:rPr>
          <w:rFonts w:ascii="Calibri" w:hAnsi="Calibri" w:eastAsia="Times New Roman" w:cs="Calibri" w:asciiTheme="minorHAnsi" w:cstheme="minorHAnsi" w:hAnsiTheme="minorHAnsi"/>
          <w:color w:val="212121"/>
          <w:spacing w:val="-3"/>
          <w:sz w:val="24"/>
          <w:szCs w:val="24"/>
        </w:rPr>
      </w:pPr>
      <w:r>
        <w:rPr>
          <w:rStyle w:val="slide-meta-exp"/>
          <w:rFonts w:cs="Calibri" w:ascii="Calibri" w:hAnsi="Calibri" w:asciiTheme="minorHAnsi" w:cstheme="minorHAnsi" w:hAnsiTheme="minorHAnsi"/>
          <w:color w:val="212121"/>
          <w:spacing w:val="-3"/>
          <w:sz w:val="24"/>
          <w:szCs w:val="24"/>
        </w:rPr>
        <w:t>Senior Software Engineer </w:t>
      </w:r>
      <w:r>
        <w:rPr>
          <w:rFonts w:cs="Calibri" w:ascii="Calibri" w:hAnsi="Calibri" w:asciiTheme="minorHAnsi" w:cstheme="minorHAnsi" w:hAnsiTheme="minorHAnsi"/>
          <w:color w:val="212121"/>
          <w:spacing w:val="-3"/>
          <w:sz w:val="24"/>
          <w:szCs w:val="24"/>
        </w:rPr>
        <w:t>| Syncrasy Technologies Pvt Ltd</w:t>
      </w:r>
    </w:p>
    <w:p>
      <w:pPr>
        <w:pStyle w:val="NormalWeb"/>
        <w:shd w:val="clear" w:color="auto" w:fill="FFFFFF"/>
        <w:spacing w:lineRule="atLeast" w:line="255" w:before="0" w:after="0"/>
        <w:rPr>
          <w:rFonts w:ascii="Calibri" w:hAnsi="Calibri" w:cs="Calibri" w:asciiTheme="minorHAnsi" w:cstheme="minorHAnsi" w:hAnsiTheme="minorHAnsi"/>
          <w:color w:val="615E71"/>
          <w:spacing w:val="-3"/>
          <w:sz w:val="24"/>
          <w:szCs w:val="24"/>
        </w:rPr>
      </w:pPr>
      <w:r>
        <w:rPr>
          <w:rFonts w:cs="Calibri" w:cstheme="minorHAnsi"/>
          <w:color w:val="615E71"/>
          <w:spacing w:val="-3"/>
          <w:sz w:val="24"/>
          <w:szCs w:val="24"/>
        </w:rPr>
        <w:t xml:space="preserve">Requirement gathering, Coding, Refactoring, Maintenance, Bug fixing.                              </w:t>
      </w:r>
      <w:r>
        <w:rPr>
          <w:rFonts w:cs="Calibri" w:cstheme="minorHAnsi"/>
          <w:color w:val="A6A6A6"/>
          <w:spacing w:val="-3"/>
          <w:sz w:val="24"/>
          <w:szCs w:val="24"/>
        </w:rPr>
        <w:t>March 2023–Till Date</w:t>
      </w:r>
    </w:p>
    <w:p>
      <w:pPr>
        <w:pStyle w:val="Heading5"/>
        <w:shd w:val="clear" w:color="auto" w:fill="FFFFFF"/>
        <w:spacing w:lineRule="atLeast" w:line="270" w:before="0" w:after="0"/>
        <w:rPr>
          <w:rFonts w:ascii="Calibri" w:hAnsi="Calibri" w:eastAsia="Times New Roman" w:cs="Calibri" w:asciiTheme="minorHAnsi" w:cstheme="minorHAnsi" w:hAnsiTheme="minorHAnsi"/>
          <w:color w:val="212121"/>
          <w:spacing w:val="-3"/>
          <w:sz w:val="24"/>
          <w:szCs w:val="24"/>
        </w:rPr>
      </w:pPr>
      <w:r>
        <w:rPr>
          <w:rStyle w:val="slide-meta-exp"/>
          <w:rFonts w:cs="Calibri" w:ascii="Calibri" w:hAnsi="Calibri" w:asciiTheme="minorHAnsi" w:cstheme="minorHAnsi" w:hAnsiTheme="minorHAnsi"/>
          <w:color w:val="212121"/>
          <w:spacing w:val="-3"/>
          <w:sz w:val="24"/>
          <w:szCs w:val="24"/>
        </w:rPr>
        <w:t>Technical Analyst </w:t>
      </w:r>
      <w:r>
        <w:rPr>
          <w:rFonts w:cs="Calibri" w:ascii="Calibri" w:hAnsi="Calibri" w:asciiTheme="minorHAnsi" w:cstheme="minorHAnsi" w:hAnsiTheme="minorHAnsi"/>
          <w:color w:val="212121"/>
          <w:spacing w:val="-3"/>
          <w:sz w:val="24"/>
          <w:szCs w:val="24"/>
        </w:rPr>
        <w:t>| Alight Solutions Pvt Ltd</w:t>
      </w:r>
    </w:p>
    <w:p>
      <w:pPr>
        <w:pStyle w:val="NormalWeb"/>
        <w:shd w:val="clear" w:color="auto" w:fill="FFFFFF"/>
        <w:spacing w:lineRule="atLeast" w:line="255" w:before="0" w:after="0"/>
        <w:rPr>
          <w:rFonts w:ascii="Calibri" w:hAnsi="Calibri" w:cs="Calibri" w:asciiTheme="minorHAnsi" w:cstheme="minorHAnsi" w:hAnsiTheme="minorHAnsi"/>
          <w:color w:val="615E71"/>
          <w:spacing w:val="-3"/>
          <w:sz w:val="24"/>
          <w:szCs w:val="24"/>
        </w:rPr>
      </w:pPr>
      <w:r>
        <w:rPr>
          <w:rFonts w:cs="Calibri" w:cstheme="minorHAnsi"/>
          <w:color w:val="615E71"/>
          <w:spacing w:val="-3"/>
          <w:sz w:val="24"/>
          <w:szCs w:val="24"/>
        </w:rPr>
        <w:t xml:space="preserve">Team Leading, Coding, Deployment, Unit Testing, Code review.                                         </w:t>
      </w:r>
      <w:r>
        <w:rPr>
          <w:rFonts w:cs="Calibri" w:cstheme="minorHAnsi"/>
          <w:color w:val="A6A6A6"/>
          <w:spacing w:val="-3"/>
          <w:sz w:val="24"/>
          <w:szCs w:val="24"/>
        </w:rPr>
        <w:t>Aug 2021–March 2023</w:t>
      </w:r>
    </w:p>
    <w:p>
      <w:pPr>
        <w:pStyle w:val="Heading5"/>
        <w:shd w:val="clear" w:color="auto" w:fill="FFFFFF"/>
        <w:spacing w:lineRule="atLeast" w:line="270" w:before="0" w:after="0"/>
        <w:rPr>
          <w:rFonts w:ascii="Calibri" w:hAnsi="Calibri" w:eastAsia="Times New Roman" w:cs="Calibri" w:asciiTheme="minorHAnsi" w:cstheme="minorHAnsi" w:hAnsiTheme="minorHAnsi"/>
          <w:color w:val="212121"/>
          <w:spacing w:val="-3"/>
          <w:sz w:val="24"/>
          <w:szCs w:val="24"/>
        </w:rPr>
      </w:pPr>
      <w:r>
        <w:rPr>
          <w:rStyle w:val="slide-meta-exp"/>
          <w:rFonts w:cs="Calibri" w:ascii="Calibri" w:hAnsi="Calibri" w:asciiTheme="minorHAnsi" w:cstheme="minorHAnsi" w:hAnsiTheme="minorHAnsi"/>
          <w:color w:val="212121"/>
          <w:spacing w:val="-3"/>
          <w:sz w:val="24"/>
          <w:szCs w:val="24"/>
        </w:rPr>
        <w:t>Software Engineer </w:t>
      </w:r>
      <w:r>
        <w:rPr>
          <w:rFonts w:cs="Calibri" w:ascii="Calibri" w:hAnsi="Calibri" w:asciiTheme="minorHAnsi" w:cstheme="minorHAnsi" w:hAnsiTheme="minorHAnsi"/>
          <w:color w:val="212121"/>
          <w:spacing w:val="-3"/>
          <w:sz w:val="24"/>
          <w:szCs w:val="24"/>
        </w:rPr>
        <w:t>| Cisco Systems India Ltd</w:t>
      </w:r>
    </w:p>
    <w:p>
      <w:pPr>
        <w:pStyle w:val="NormalWeb"/>
        <w:shd w:val="clear" w:color="auto" w:fill="FFFFFF"/>
        <w:spacing w:lineRule="atLeast" w:line="255" w:before="0" w:after="0"/>
        <w:rPr>
          <w:rFonts w:ascii="Calibri" w:hAnsi="Calibri" w:cs="Calibri" w:asciiTheme="minorHAnsi" w:cstheme="minorHAnsi" w:hAnsiTheme="minorHAnsi"/>
          <w:color w:val="615E71"/>
          <w:spacing w:val="-3"/>
          <w:sz w:val="24"/>
          <w:szCs w:val="24"/>
        </w:rPr>
      </w:pPr>
      <w:r>
        <w:rPr>
          <w:rFonts w:cs="Calibri" w:cstheme="minorHAnsi"/>
          <w:color w:val="615E71"/>
          <w:spacing w:val="-3"/>
          <w:sz w:val="24"/>
          <w:szCs w:val="24"/>
        </w:rPr>
        <w:t xml:space="preserve">Requirement gathering, Coding, Bug fixing.                     </w:t>
        <w:tab/>
        <w:tab/>
        <w:tab/>
        <w:t xml:space="preserve">                  </w:t>
      </w:r>
      <w:r>
        <w:rPr>
          <w:rFonts w:cs="Calibri" w:cstheme="minorHAnsi"/>
          <w:color w:val="A6A6A6"/>
          <w:spacing w:val="-3"/>
          <w:sz w:val="24"/>
          <w:szCs w:val="24"/>
        </w:rPr>
        <w:t>Jan 2020 – Aug 2021</w:t>
      </w:r>
    </w:p>
    <w:p>
      <w:pPr>
        <w:pStyle w:val="Heading5"/>
        <w:shd w:val="clear" w:color="auto" w:fill="FFFFFF"/>
        <w:spacing w:lineRule="atLeast" w:line="270" w:before="0" w:after="0"/>
        <w:rPr>
          <w:rFonts w:ascii="Calibri" w:hAnsi="Calibri" w:eastAsia="Times New Roman" w:cs="Calibri" w:asciiTheme="minorHAnsi" w:cstheme="minorHAnsi" w:hAnsiTheme="minorHAnsi"/>
          <w:color w:val="212121"/>
          <w:spacing w:val="-3"/>
          <w:sz w:val="24"/>
          <w:szCs w:val="24"/>
        </w:rPr>
      </w:pPr>
      <w:r>
        <w:rPr>
          <w:rStyle w:val="slide-meta-exp"/>
          <w:rFonts w:cs="Calibri" w:ascii="Calibri" w:hAnsi="Calibri" w:asciiTheme="minorHAnsi" w:cstheme="minorHAnsi" w:hAnsiTheme="minorHAnsi"/>
          <w:color w:val="212121"/>
          <w:spacing w:val="-3"/>
          <w:sz w:val="24"/>
          <w:szCs w:val="24"/>
        </w:rPr>
        <w:t>Software Engineer </w:t>
      </w:r>
      <w:r>
        <w:rPr>
          <w:rFonts w:cs="Calibri" w:ascii="Calibri" w:hAnsi="Calibri" w:asciiTheme="minorHAnsi" w:cstheme="minorHAnsi" w:hAnsiTheme="minorHAnsi"/>
          <w:color w:val="212121"/>
          <w:spacing w:val="-3"/>
          <w:sz w:val="24"/>
          <w:szCs w:val="24"/>
        </w:rPr>
        <w:t>| Digital IP Insights Pvt Ltd</w:t>
      </w:r>
    </w:p>
    <w:p>
      <w:pPr>
        <w:pStyle w:val="NormalWeb"/>
        <w:shd w:val="clear" w:color="auto" w:fill="FFFFFF"/>
        <w:spacing w:lineRule="atLeast" w:line="255" w:before="0" w:after="0"/>
        <w:rPr>
          <w:rFonts w:ascii="Calibri" w:hAnsi="Calibri" w:cs="Calibri" w:asciiTheme="minorHAnsi" w:cstheme="minorHAnsi" w:hAnsiTheme="minorHAnsi"/>
          <w:color w:val="615E71"/>
          <w:spacing w:val="-3"/>
          <w:sz w:val="24"/>
          <w:szCs w:val="24"/>
        </w:rPr>
      </w:pPr>
      <w:r>
        <w:rPr>
          <w:rFonts w:cs="Calibri" w:cstheme="minorHAnsi"/>
          <w:color w:val="615E71"/>
          <w:spacing w:val="-3"/>
          <w:sz w:val="24"/>
          <w:szCs w:val="24"/>
        </w:rPr>
        <w:t xml:space="preserve">Database Maintenance, Requirement gathering, Team Leading, Coding.                           </w:t>
      </w:r>
      <w:r>
        <w:rPr>
          <w:rFonts w:cs="Calibri" w:cstheme="minorHAnsi"/>
          <w:color w:val="A6A6A6"/>
          <w:spacing w:val="-3"/>
          <w:sz w:val="24"/>
          <w:szCs w:val="24"/>
        </w:rPr>
        <w:t>Jan 2018 – Jan 2020</w:t>
      </w:r>
    </w:p>
    <w:p>
      <w:pPr>
        <w:pStyle w:val="Heading5"/>
        <w:shd w:val="clear" w:color="auto" w:fill="FFFFFF"/>
        <w:spacing w:lineRule="atLeast" w:line="270" w:before="0" w:after="0"/>
        <w:rPr>
          <w:rFonts w:ascii="Calibri" w:hAnsi="Calibri" w:cs="Calibri" w:asciiTheme="minorHAnsi" w:cstheme="minorHAnsi" w:hAnsiTheme="minorHAnsi"/>
          <w:color w:val="A6A6A6"/>
          <w:spacing w:val="-3"/>
          <w:sz w:val="24"/>
          <w:szCs w:val="24"/>
        </w:rPr>
      </w:pPr>
      <w:r>
        <w:rPr>
          <w:rStyle w:val="slide-meta-exp"/>
          <w:rFonts w:cs="Calibri" w:ascii="Calibri" w:hAnsi="Calibri" w:asciiTheme="minorHAnsi" w:cstheme="minorHAnsi" w:hAnsiTheme="minorHAnsi"/>
          <w:color w:val="212121"/>
          <w:spacing w:val="-3"/>
          <w:sz w:val="24"/>
          <w:szCs w:val="24"/>
        </w:rPr>
        <w:t>Software Engineer </w:t>
      </w:r>
      <w:r>
        <w:rPr>
          <w:rFonts w:cs="Calibri" w:ascii="Calibri" w:hAnsi="Calibri" w:asciiTheme="minorHAnsi" w:cstheme="minorHAnsi" w:hAnsiTheme="minorHAnsi"/>
          <w:color w:val="212121"/>
          <w:spacing w:val="-3"/>
          <w:sz w:val="24"/>
          <w:szCs w:val="24"/>
        </w:rPr>
        <w:t xml:space="preserve">| Appster Technologies                                                                                 </w:t>
      </w:r>
    </w:p>
    <w:p>
      <w:pPr>
        <w:pStyle w:val="NormalWeb"/>
        <w:shd w:val="clear" w:color="auto" w:fill="FFFFFF"/>
        <w:spacing w:lineRule="atLeast" w:line="255" w:before="0" w:after="0"/>
        <w:rPr>
          <w:rFonts w:ascii="Calibri" w:hAnsi="Calibri" w:cs="Calibri" w:asciiTheme="minorHAnsi" w:cstheme="minorHAnsi" w:hAnsiTheme="minorHAnsi"/>
          <w:color w:val="615E71"/>
          <w:spacing w:val="-3"/>
          <w:sz w:val="24"/>
          <w:szCs w:val="24"/>
        </w:rPr>
      </w:pPr>
      <w:r>
        <w:rPr>
          <w:rFonts w:cs="Calibri" w:cstheme="minorHAnsi"/>
          <w:color w:val="615E71"/>
          <w:spacing w:val="-3"/>
          <w:sz w:val="24"/>
          <w:szCs w:val="24"/>
        </w:rPr>
        <w:t xml:space="preserve">Database administration, optimization, Coding, Refactoring, Bug fixing.                             </w:t>
      </w:r>
      <w:r>
        <w:rPr>
          <w:rFonts w:cs="Calibri" w:cstheme="minorHAnsi"/>
          <w:color w:val="A6A6A6"/>
          <w:spacing w:val="-3"/>
          <w:sz w:val="24"/>
          <w:szCs w:val="24"/>
        </w:rPr>
        <w:t>Oct 2015 – Aug 2017</w:t>
      </w:r>
    </w:p>
    <w:p>
      <w:pPr>
        <w:pStyle w:val="Heading5"/>
        <w:shd w:val="clear" w:color="auto" w:fill="FFFFFF"/>
        <w:spacing w:lineRule="atLeast" w:line="270" w:before="0" w:after="0"/>
        <w:rPr>
          <w:rFonts w:ascii="Calibri" w:hAnsi="Calibri" w:cs="Calibri" w:asciiTheme="minorHAnsi" w:cstheme="minorHAnsi" w:hAnsiTheme="minorHAnsi"/>
          <w:color w:val="212121"/>
          <w:spacing w:val="-3"/>
          <w:sz w:val="24"/>
          <w:szCs w:val="24"/>
        </w:rPr>
      </w:pPr>
      <w:r>
        <w:rPr>
          <w:rStyle w:val="slide-meta-exp"/>
          <w:rFonts w:cs="Calibri" w:ascii="Calibri" w:hAnsi="Calibri" w:asciiTheme="minorHAnsi" w:cstheme="minorHAnsi" w:hAnsiTheme="minorHAnsi"/>
          <w:color w:val="212121"/>
          <w:spacing w:val="-3"/>
          <w:sz w:val="24"/>
          <w:szCs w:val="24"/>
        </w:rPr>
        <w:t>Associate Technical </w:t>
      </w:r>
      <w:r>
        <w:rPr>
          <w:rFonts w:cs="Calibri" w:ascii="Calibri" w:hAnsi="Calibri" w:asciiTheme="minorHAnsi" w:cstheme="minorHAnsi" w:hAnsiTheme="minorHAnsi"/>
          <w:color w:val="212121"/>
          <w:spacing w:val="-3"/>
          <w:sz w:val="24"/>
          <w:szCs w:val="24"/>
        </w:rPr>
        <w:t>| world health Partners</w:t>
      </w:r>
    </w:p>
    <w:p>
      <w:pPr>
        <w:pStyle w:val="Normal"/>
        <w:rPr/>
      </w:pPr>
      <w:r>
        <w:rPr>
          <w:rFonts w:cs="Calibri" w:ascii="Calibri" w:hAnsi="Calibri" w:asciiTheme="minorHAnsi" w:cstheme="minorHAnsi" w:hAnsiTheme="minorHAnsi"/>
          <w:color w:val="615E71"/>
          <w:spacing w:val="-3"/>
          <w:sz w:val="24"/>
          <w:szCs w:val="24"/>
        </w:rPr>
        <w:t xml:space="preserve">Requirement gathering, Team Leading, Coding, Refactoring, Bug fixing.                             </w:t>
      </w:r>
      <w:r>
        <w:rPr>
          <w:rFonts w:cs="Calibri" w:ascii="Calibri" w:hAnsi="Calibri" w:asciiTheme="minorHAnsi" w:cstheme="minorHAnsi" w:hAnsiTheme="minorHAnsi"/>
          <w:color w:val="A6A6A6"/>
          <w:spacing w:val="-3"/>
          <w:sz w:val="24"/>
          <w:szCs w:val="24"/>
        </w:rPr>
        <w:t>Jan 2011 – Oct 2015</w:t>
      </w:r>
    </w:p>
    <w:p>
      <w:pPr>
        <w:pStyle w:val="Heading2"/>
        <w:spacing w:lineRule="exact" w:line="337" w:before="154" w:after="0"/>
        <w:ind w:left="0"/>
        <w:rPr>
          <w:rFonts w:ascii="Calibri" w:hAnsi="Calibri" w:cs="Calibri" w:asciiTheme="minorHAnsi" w:cstheme="minorHAnsi" w:hAnsiTheme="minorHAnsi"/>
        </w:rPr>
      </w:pPr>
      <w:r>
        <w:rPr>
          <w:rFonts w:cs="Calibri" w:cstheme="minorHAnsi" w:ascii="Calibri" w:hAnsi="Calibri"/>
        </w:rPr>
      </w:r>
    </w:p>
    <w:p>
      <w:pPr>
        <w:pStyle w:val="Heading1"/>
        <w:rPr>
          <w:rFonts w:ascii="Calibri" w:hAnsi="Calibri" w:cs="Calibri" w:asciiTheme="minorHAnsi" w:cstheme="minorHAnsi" w:hAnsiTheme="minorHAnsi"/>
        </w:rPr>
      </w:pPr>
      <w:r>
        <w:rPr>
          <w:rFonts w:cs="Calibri" w:ascii="Calibri" w:hAnsi="Calibri" w:asciiTheme="minorHAnsi" w:cstheme="minorHAnsi" w:hAnsiTheme="minorHAnsi"/>
          <w:spacing w:val="-2"/>
        </w:rPr>
        <w:t>Education</w:t>
      </w:r>
    </w:p>
    <w:p>
      <w:pPr>
        <w:pStyle w:val="Heading2"/>
        <w:spacing w:lineRule="exact" w:line="354" w:before="141" w:after="0"/>
        <w:rPr>
          <w:rFonts w:ascii="Calibri" w:hAnsi="Calibri" w:cs="Calibri" w:asciiTheme="minorHAnsi" w:cstheme="minorHAnsi" w:hAnsiTheme="minorHAnsi"/>
        </w:rPr>
      </w:pPr>
      <w:r>
        <w:rPr/>
        <w:drawing>
          <wp:inline distT="0" distB="0" distL="0" distR="0">
            <wp:extent cx="228600" cy="228600"/>
            <wp:effectExtent l="0" t="0" r="0" b="0"/>
            <wp:docPr id="1"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8" descr=""/>
                    <pic:cNvPicPr>
                      <a:picLocks noChangeAspect="1" noChangeArrowheads="1"/>
                    </pic:cNvPicPr>
                  </pic:nvPicPr>
                  <pic:blipFill>
                    <a:blip r:embed="rId3"/>
                    <a:stretch>
                      <a:fillRect/>
                    </a:stretch>
                  </pic:blipFill>
                  <pic:spPr bwMode="auto">
                    <a:xfrm>
                      <a:off x="0" y="0"/>
                      <a:ext cx="228600" cy="228600"/>
                    </a:xfrm>
                    <a:prstGeom prst="rect">
                      <a:avLst/>
                    </a:prstGeom>
                    <a:noFill/>
                  </pic:spPr>
                </pic:pic>
              </a:graphicData>
            </a:graphic>
          </wp:inline>
        </w:drawing>
      </w:r>
      <w:r>
        <w:rPr>
          <w:rFonts w:cs="Calibri" w:ascii="Calibri" w:hAnsi="Calibri" w:asciiTheme="minorHAnsi" w:cstheme="minorHAnsi" w:hAnsiTheme="minorHAnsi"/>
          <w:b w:val="false"/>
          <w:spacing w:val="40"/>
          <w:sz w:val="20"/>
        </w:rPr>
        <w:t xml:space="preserve"> </w:t>
      </w:r>
      <w:r>
        <w:rPr>
          <w:rFonts w:cs="Calibri" w:ascii="Calibri" w:hAnsi="Calibri" w:asciiTheme="minorHAnsi" w:cstheme="minorHAnsi" w:hAnsiTheme="minorHAnsi"/>
        </w:rPr>
        <w:t>Indira Gandhi National Open University</w:t>
      </w:r>
    </w:p>
    <w:p>
      <w:pPr>
        <w:pStyle w:val="Heading3"/>
        <w:spacing w:lineRule="exact" w:line="270" w:before="0" w:after="0"/>
        <w:rPr>
          <w:rFonts w:ascii="Calibri" w:hAnsi="Calibri" w:cs="Calibri" w:asciiTheme="minorHAnsi" w:cstheme="minorHAnsi" w:hAnsiTheme="minorHAnsi"/>
        </w:rPr>
      </w:pPr>
      <w:r>
        <w:rPr>
          <w:rFonts w:cs="Calibri" w:ascii="Calibri" w:hAnsi="Calibri" w:asciiTheme="minorHAnsi" w:cstheme="minorHAnsi" w:hAnsiTheme="minorHAnsi"/>
        </w:rPr>
        <w:t>Master of</w:t>
      </w:r>
      <w:r>
        <w:rPr>
          <w:rFonts w:cs="Calibri" w:ascii="Calibri" w:hAnsi="Calibri" w:asciiTheme="minorHAnsi" w:cstheme="minorHAnsi" w:hAnsiTheme="minorHAnsi"/>
          <w:spacing w:val="-7"/>
        </w:rPr>
        <w:t xml:space="preserve"> </w:t>
      </w:r>
      <w:r>
        <w:rPr>
          <w:rFonts w:cs="Calibri" w:ascii="Calibri" w:hAnsi="Calibri" w:asciiTheme="minorHAnsi" w:cstheme="minorHAnsi" w:hAnsiTheme="minorHAnsi"/>
          <w:spacing w:val="-2"/>
        </w:rPr>
        <w:t xml:space="preserve">Computer Application                                                                                                        </w:t>
      </w:r>
      <w:r>
        <w:rPr>
          <w:rFonts w:cs="Calibri" w:ascii="Calibri" w:hAnsi="Calibri" w:asciiTheme="minorHAnsi" w:cstheme="minorHAnsi" w:hAnsiTheme="minorHAnsi"/>
        </w:rPr>
        <w:t>2008–</w:t>
      </w:r>
      <w:r>
        <w:rPr>
          <w:rFonts w:cs="Calibri" w:ascii="Calibri" w:hAnsi="Calibri" w:asciiTheme="minorHAnsi" w:cstheme="minorHAnsi" w:hAnsiTheme="minorHAnsi"/>
          <w:spacing w:val="-4"/>
        </w:rPr>
        <w:t>2010</w:t>
      </w:r>
    </w:p>
    <w:p>
      <w:pPr>
        <w:pStyle w:val="Heading2"/>
        <w:spacing w:lineRule="exact" w:line="354" w:before="141" w:after="0"/>
        <w:rPr>
          <w:rFonts w:ascii="Calibri" w:hAnsi="Calibri" w:cs="Calibri" w:asciiTheme="minorHAnsi" w:cstheme="minorHAnsi" w:hAnsiTheme="minorHAnsi"/>
        </w:rPr>
      </w:pPr>
      <w:r>
        <w:rPr/>
        <w:drawing>
          <wp:inline distT="0" distB="0" distL="0" distR="0">
            <wp:extent cx="228600" cy="228600"/>
            <wp:effectExtent l="0" t="0" r="0" b="0"/>
            <wp:docPr id="2" name="Picture 4743990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74399085" descr=""/>
                    <pic:cNvPicPr>
                      <a:picLocks noChangeAspect="1" noChangeArrowheads="1"/>
                    </pic:cNvPicPr>
                  </pic:nvPicPr>
                  <pic:blipFill>
                    <a:blip r:embed="rId4"/>
                    <a:stretch>
                      <a:fillRect/>
                    </a:stretch>
                  </pic:blipFill>
                  <pic:spPr bwMode="auto">
                    <a:xfrm>
                      <a:off x="0" y="0"/>
                      <a:ext cx="228600" cy="228600"/>
                    </a:xfrm>
                    <a:prstGeom prst="rect">
                      <a:avLst/>
                    </a:prstGeom>
                    <a:noFill/>
                  </pic:spPr>
                </pic:pic>
              </a:graphicData>
            </a:graphic>
          </wp:inline>
        </w:drawing>
      </w:r>
      <w:r>
        <w:rPr>
          <w:rFonts w:cs="Calibri" w:ascii="Calibri" w:hAnsi="Calibri" w:asciiTheme="minorHAnsi" w:cstheme="minorHAnsi" w:hAnsiTheme="minorHAnsi"/>
          <w:b w:val="false"/>
          <w:spacing w:val="40"/>
          <w:sz w:val="20"/>
        </w:rPr>
        <w:t xml:space="preserve"> </w:t>
      </w:r>
      <w:r>
        <w:rPr>
          <w:rFonts w:cs="Calibri" w:ascii="Calibri" w:hAnsi="Calibri" w:asciiTheme="minorHAnsi" w:cstheme="minorHAnsi" w:hAnsiTheme="minorHAnsi"/>
        </w:rPr>
        <w:t>Indira Gandhi National Open University</w:t>
      </w:r>
    </w:p>
    <w:p>
      <w:pPr>
        <w:pStyle w:val="Heading3"/>
        <w:rPr>
          <w:rFonts w:ascii="Calibri" w:hAnsi="Calibri" w:cs="Calibri" w:asciiTheme="minorHAnsi" w:cstheme="minorHAnsi" w:hAnsiTheme="minorHAnsi"/>
        </w:rPr>
      </w:pPr>
      <w:r>
        <w:rPr>
          <w:rFonts w:cs="Calibri" w:ascii="Calibri" w:hAnsi="Calibri" w:asciiTheme="minorHAnsi" w:cstheme="minorHAnsi" w:hAnsiTheme="minorHAnsi"/>
        </w:rPr>
        <w:t>Bachelor of</w:t>
      </w:r>
      <w:r>
        <w:rPr>
          <w:rFonts w:cs="Calibri" w:ascii="Calibri" w:hAnsi="Calibri" w:asciiTheme="minorHAnsi" w:cstheme="minorHAnsi" w:hAnsiTheme="minorHAnsi"/>
          <w:spacing w:val="-5"/>
        </w:rPr>
        <w:t xml:space="preserve"> </w:t>
      </w:r>
      <w:r>
        <w:rPr>
          <w:rFonts w:cs="Calibri" w:ascii="Calibri" w:hAnsi="Calibri" w:asciiTheme="minorHAnsi" w:cstheme="minorHAnsi" w:hAnsiTheme="minorHAnsi"/>
        </w:rPr>
        <w:t>Computer</w:t>
      </w:r>
      <w:r>
        <w:rPr>
          <w:rFonts w:cs="Calibri" w:ascii="Calibri" w:hAnsi="Calibri" w:asciiTheme="minorHAnsi" w:cstheme="minorHAnsi" w:hAnsiTheme="minorHAnsi"/>
          <w:spacing w:val="-5"/>
        </w:rPr>
        <w:t xml:space="preserve"> </w:t>
      </w:r>
      <w:r>
        <w:rPr>
          <w:rFonts w:cs="Calibri" w:ascii="Calibri" w:hAnsi="Calibri" w:asciiTheme="minorHAnsi" w:cstheme="minorHAnsi" w:hAnsiTheme="minorHAnsi"/>
          <w:spacing w:val="-2"/>
        </w:rPr>
        <w:t xml:space="preserve">Application                                                                                                     </w:t>
      </w:r>
      <w:r>
        <w:rPr>
          <w:rFonts w:cs="Calibri" w:ascii="Calibri" w:hAnsi="Calibri" w:asciiTheme="minorHAnsi" w:cstheme="minorHAnsi" w:hAnsiTheme="minorHAnsi"/>
        </w:rPr>
        <w:t>2003</w:t>
      </w:r>
      <w:r>
        <w:rPr>
          <w:rFonts w:cs="Calibri" w:ascii="Calibri" w:hAnsi="Calibri" w:asciiTheme="minorHAnsi" w:cstheme="minorHAnsi" w:hAnsiTheme="minorHAnsi"/>
          <w:spacing w:val="-3"/>
        </w:rPr>
        <w:t xml:space="preserve"> </w:t>
      </w:r>
      <w:r>
        <w:rPr>
          <w:rFonts w:cs="Calibri" w:ascii="Calibri" w:hAnsi="Calibri" w:asciiTheme="minorHAnsi" w:cstheme="minorHAnsi" w:hAnsiTheme="minorHAnsi"/>
        </w:rPr>
        <w:t>-</w:t>
      </w:r>
      <w:r>
        <w:rPr>
          <w:rFonts w:cs="Calibri" w:ascii="Calibri" w:hAnsi="Calibri" w:asciiTheme="minorHAnsi" w:cstheme="minorHAnsi" w:hAnsiTheme="minorHAnsi"/>
          <w:spacing w:val="-4"/>
        </w:rPr>
        <w:t>2007</w:t>
      </w:r>
    </w:p>
    <w:p>
      <w:pPr>
        <w:pStyle w:val="Heading31"/>
        <w:spacing w:before="0" w:after="200"/>
        <w:rPr>
          <w:rStyle w:val="NoneA"/>
          <w:rFonts w:ascii="Calibri" w:hAnsi="Calibri" w:eastAsia="Calibri" w:cs="Calibri"/>
          <w:b/>
          <w:bCs/>
          <w:color w:val="000000"/>
          <w:sz w:val="24"/>
          <w:szCs w:val="24"/>
          <w:u w:val="none" w:color="000000"/>
          <w:lang w:val="en-US"/>
        </w:rPr>
      </w:pPr>
      <w:r>
        <w:rPr>
          <w:rStyle w:val="NoneA"/>
          <w:rFonts w:eastAsia="Calibri" w:cs="Calibri" w:ascii="Calibri" w:hAnsi="Calibri"/>
          <w:b/>
          <w:bCs/>
          <w:color w:val="000000"/>
          <w:u w:val="none" w:color="000000"/>
          <w:lang w:val="en-US"/>
        </w:rPr>
        <w:t>Professional Skills:</w:t>
      </w:r>
    </w:p>
    <w:p>
      <w:pPr>
        <w:pStyle w:val="NormalWeb"/>
        <w:rPr/>
      </w:pPr>
      <w:r>
        <w:rPr>
          <w:rStyle w:val="NoneA"/>
          <w:sz w:val="24"/>
          <w:szCs w:val="24"/>
        </w:rPr>
        <w:t>12+ years of experience as Software Engineer (PHP).</w:t>
      </w:r>
    </w:p>
    <w:p>
      <w:pPr>
        <w:pStyle w:val="NormalWeb"/>
        <w:rPr/>
      </w:pPr>
      <w:r>
        <w:rPr>
          <w:rStyle w:val="NoneA"/>
          <w:sz w:val="24"/>
          <w:szCs w:val="24"/>
        </w:rPr>
        <w:t>Hands on experience in Coding, Testing, Implementation/Maintenance Support in PHP and MySQL.</w:t>
      </w:r>
    </w:p>
    <w:p>
      <w:pPr>
        <w:pStyle w:val="NormalWeb"/>
        <w:rPr/>
      </w:pPr>
      <w:r>
        <w:rPr>
          <w:rStyle w:val="NoneA"/>
          <w:sz w:val="24"/>
          <w:szCs w:val="24"/>
        </w:rPr>
        <w:t>Lead and mentor a team of developers, fostering collaboration and continuous skill improvement.</w:t>
      </w:r>
    </w:p>
    <w:p>
      <w:pPr>
        <w:pStyle w:val="NormalWeb"/>
        <w:rPr/>
      </w:pPr>
      <w:r>
        <w:rPr>
          <w:rStyle w:val="NoneA"/>
          <w:sz w:val="24"/>
          <w:szCs w:val="24"/>
        </w:rPr>
        <w:t>Oversee project timelines and ensure deliverables align with business objectives and quality standards.</w:t>
      </w:r>
    </w:p>
    <w:p>
      <w:pPr>
        <w:pStyle w:val="BodyText"/>
        <w:rPr>
          <w:rFonts w:ascii="Calibri" w:hAnsi="Calibri"/>
          <w:sz w:val="24"/>
          <w:szCs w:val="24"/>
        </w:rPr>
      </w:pPr>
      <w:r>
        <w:rPr>
          <w:rFonts w:ascii="Calibri" w:hAnsi="Calibri"/>
          <w:sz w:val="24"/>
          <w:szCs w:val="24"/>
        </w:rPr>
      </w:r>
    </w:p>
    <w:p>
      <w:pPr>
        <w:pStyle w:val="BodyText"/>
        <w:rPr>
          <w:rFonts w:ascii="Calibri" w:hAnsi="Calibri"/>
          <w:sz w:val="24"/>
          <w:szCs w:val="24"/>
        </w:rPr>
      </w:pPr>
      <w:r>
        <w:rPr>
          <w:rFonts w:ascii="Calibri" w:hAnsi="Calibri"/>
          <w:sz w:val="24"/>
          <w:szCs w:val="24"/>
        </w:rPr>
      </w:r>
    </w:p>
    <w:p>
      <w:pPr>
        <w:pStyle w:val="BodyText"/>
        <w:rPr>
          <w:rFonts w:ascii="Calibri" w:hAnsi="Calibri"/>
          <w:sz w:val="24"/>
          <w:szCs w:val="24"/>
        </w:rPr>
      </w:pPr>
      <w:r>
        <w:rPr>
          <w:rFonts w:ascii="Calibri" w:hAnsi="Calibri"/>
          <w:sz w:val="24"/>
          <w:szCs w:val="24"/>
        </w:rPr>
      </w:r>
    </w:p>
    <w:p>
      <w:pPr>
        <w:pStyle w:val="NormalWeb"/>
        <w:rPr/>
      </w:pPr>
      <w:r>
        <w:rPr>
          <w:rStyle w:val="NoneA"/>
          <w:sz w:val="24"/>
          <w:szCs w:val="24"/>
        </w:rPr>
        <w:t xml:space="preserve">Design, develop, and maintain scalable web applications using PHP frameworks like Laravel, Symfony, or CodeIgniter. </w:t>
      </w:r>
    </w:p>
    <w:p>
      <w:pPr>
        <w:pStyle w:val="NormalWeb"/>
        <w:rPr/>
      </w:pPr>
      <w:r>
        <w:rPr>
          <w:rStyle w:val="NoneA"/>
          <w:sz w:val="24"/>
          <w:szCs w:val="24"/>
        </w:rPr>
        <w:t>Ensure clean, maintainable, and efficient code following best practices and design patterns.</w:t>
      </w:r>
    </w:p>
    <w:p>
      <w:pPr>
        <w:pStyle w:val="NormalWeb"/>
        <w:rPr/>
      </w:pPr>
      <w:r>
        <w:rPr>
          <w:rStyle w:val="NoneA"/>
          <w:sz w:val="24"/>
          <w:szCs w:val="24"/>
        </w:rPr>
        <w:t>Architect and implement robust solutions for complex technical challenges.</w:t>
      </w:r>
    </w:p>
    <w:p>
      <w:pPr>
        <w:pStyle w:val="NormalWeb"/>
        <w:rPr/>
      </w:pPr>
      <w:r>
        <w:rPr>
          <w:rStyle w:val="NoneA"/>
          <w:sz w:val="24"/>
          <w:szCs w:val="24"/>
        </w:rPr>
        <w:t xml:space="preserve">Establish development workflows, tools, and coding standards for the team. </w:t>
      </w:r>
    </w:p>
    <w:p>
      <w:pPr>
        <w:pStyle w:val="NormalWeb"/>
        <w:rPr>
          <w:rFonts w:ascii="Calibri" w:hAnsi="Calibri"/>
          <w:sz w:val="24"/>
          <w:szCs w:val="24"/>
        </w:rPr>
      </w:pPr>
      <w:r>
        <w:rPr>
          <w:sz w:val="24"/>
          <w:szCs w:val="24"/>
        </w:rPr>
        <w:t>Work closely with stakeholders, including product managers and designers, to translate requirements into technical specifications.</w:t>
      </w:r>
    </w:p>
    <w:p>
      <w:pPr>
        <w:pStyle w:val="NormalWeb"/>
        <w:rPr>
          <w:rFonts w:ascii="Calibri" w:hAnsi="Calibri"/>
          <w:sz w:val="24"/>
          <w:szCs w:val="24"/>
        </w:rPr>
      </w:pPr>
      <w:r>
        <w:rPr>
          <w:sz w:val="24"/>
          <w:szCs w:val="24"/>
        </w:rPr>
        <w:t>Collaborate with QA teams to conduct testing and ensure bug-free releases.</w:t>
      </w:r>
    </w:p>
    <w:p>
      <w:pPr>
        <w:pStyle w:val="NormalWeb"/>
        <w:rPr>
          <w:rFonts w:ascii="Calibri" w:hAnsi="Calibri"/>
          <w:sz w:val="24"/>
          <w:szCs w:val="24"/>
        </w:rPr>
      </w:pPr>
      <w:r>
        <w:rPr>
          <w:sz w:val="24"/>
          <w:szCs w:val="24"/>
        </w:rPr>
        <w:t>Optimize application performance, database queries, and server-side operations to achieve high efficiency.</w:t>
      </w:r>
    </w:p>
    <w:p>
      <w:pPr>
        <w:pStyle w:val="NormalWeb"/>
        <w:rPr>
          <w:rFonts w:ascii="Calibri" w:hAnsi="Calibri"/>
          <w:sz w:val="24"/>
          <w:szCs w:val="24"/>
        </w:rPr>
      </w:pPr>
      <w:r>
        <w:rPr>
          <w:sz w:val="24"/>
          <w:szCs w:val="24"/>
        </w:rPr>
        <w:t>Implement security measures to protect applications from vulnerabilities and threats.</w:t>
      </w:r>
    </w:p>
    <w:p>
      <w:pPr>
        <w:pStyle w:val="NormalWeb"/>
        <w:rPr>
          <w:rFonts w:ascii="Calibri" w:hAnsi="Calibri"/>
          <w:sz w:val="24"/>
          <w:szCs w:val="24"/>
        </w:rPr>
      </w:pPr>
      <w:r>
        <w:rPr>
          <w:sz w:val="24"/>
          <w:szCs w:val="24"/>
        </w:rPr>
        <w:t>Conduct code reviews to ensure quality and adherence to standards.</w:t>
      </w:r>
    </w:p>
    <w:p>
      <w:pPr>
        <w:pStyle w:val="NormalWeb"/>
        <w:rPr>
          <w:rFonts w:ascii="Calibri" w:hAnsi="Calibri"/>
          <w:sz w:val="24"/>
          <w:szCs w:val="24"/>
        </w:rPr>
      </w:pPr>
      <w:r>
        <w:rPr>
          <w:sz w:val="24"/>
          <w:szCs w:val="24"/>
        </w:rPr>
        <w:t>Stay updated on emerging trends and technologies in web development, recommending improvements where necessary</w:t>
      </w:r>
    </w:p>
    <w:p>
      <w:pPr>
        <w:pStyle w:val="NormalWeb"/>
        <w:rPr/>
      </w:pPr>
      <w:r>
        <w:rPr>
          <w:rStyle w:val="NoneA"/>
          <w:sz w:val="24"/>
          <w:szCs w:val="24"/>
        </w:rPr>
        <w:t>Integration Ability: Strong in understanding and integrating third party web services.</w:t>
      </w:r>
    </w:p>
    <w:p>
      <w:pPr>
        <w:pStyle w:val="Heading1"/>
        <w:spacing w:before="1" w:after="0"/>
        <w:rPr>
          <w:rFonts w:ascii="Calibri" w:hAnsi="Calibri" w:cs="Calibri" w:asciiTheme="minorHAnsi" w:cstheme="minorHAnsi" w:hAnsiTheme="minorHAnsi"/>
        </w:rPr>
      </w:pPr>
      <w:r>
        <w:rPr>
          <w:rFonts w:cs="Calibri" w:ascii="Calibri" w:hAnsi="Calibri" w:asciiTheme="minorHAnsi" w:cstheme="minorHAnsi" w:hAnsiTheme="minorHAnsi"/>
          <w:spacing w:val="-2"/>
        </w:rPr>
        <w:t>Skills</w:t>
      </w:r>
    </w:p>
    <w:p>
      <w:pPr>
        <w:pStyle w:val="BodyText"/>
        <w:spacing w:lineRule="auto" w:line="290" w:before="72" w:after="0"/>
        <w:ind w:left="240" w:right="504"/>
        <w:rPr>
          <w:rFonts w:ascii="Calibri" w:hAnsi="Calibri" w:cs="Calibri" w:asciiTheme="minorHAnsi" w:cstheme="minorHAnsi" w:hAnsiTheme="minorHAnsi"/>
          <w:spacing w:val="79"/>
          <w:w w:val="150"/>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Laravel • Symfony • PIMCore • Git</w:t>
      </w:r>
      <w:r>
        <w:rPr>
          <w:rFonts w:cs="Calibri" w:ascii="Calibri" w:hAnsi="Calibri" w:asciiTheme="minorHAnsi" w:cstheme="minorHAnsi" w:hAnsiTheme="minorHAnsi"/>
          <w:spacing w:val="79"/>
          <w:w w:val="150"/>
          <w:sz w:val="24"/>
          <w:szCs w:val="24"/>
        </w:rPr>
        <w:t xml:space="preserve"> </w:t>
      </w:r>
      <w:r>
        <w:rPr>
          <w:rFonts w:cs="Calibri" w:ascii="Calibri" w:hAnsi="Calibri" w:asciiTheme="minorHAnsi" w:cstheme="minorHAnsi" w:hAnsiTheme="minorHAnsi"/>
          <w:sz w:val="24"/>
          <w:szCs w:val="24"/>
        </w:rPr>
        <w:t>•</w:t>
      </w:r>
      <w:r>
        <w:rPr>
          <w:rFonts w:cs="Calibri" w:ascii="Calibri" w:hAnsi="Calibri" w:asciiTheme="minorHAnsi" w:cstheme="minorHAnsi" w:hAnsiTheme="minorHAnsi"/>
          <w:spacing w:val="79"/>
          <w:w w:val="150"/>
          <w:sz w:val="24"/>
          <w:szCs w:val="24"/>
        </w:rPr>
        <w:t xml:space="preserve"> </w:t>
      </w:r>
      <w:r>
        <w:rPr>
          <w:rFonts w:cs="Calibri" w:ascii="Calibri" w:hAnsi="Calibri" w:asciiTheme="minorHAnsi" w:cstheme="minorHAnsi" w:hAnsiTheme="minorHAnsi"/>
          <w:sz w:val="24"/>
          <w:szCs w:val="24"/>
        </w:rPr>
        <w:t>ReactJS</w:t>
      </w:r>
      <w:r>
        <w:rPr>
          <w:rFonts w:cs="Calibri" w:ascii="Calibri" w:hAnsi="Calibri" w:asciiTheme="minorHAnsi" w:cstheme="minorHAnsi" w:hAnsiTheme="minorHAnsi"/>
          <w:spacing w:val="79"/>
          <w:w w:val="150"/>
          <w:sz w:val="24"/>
          <w:szCs w:val="24"/>
        </w:rPr>
        <w:t xml:space="preserve"> </w:t>
      </w:r>
      <w:r>
        <w:rPr>
          <w:rFonts w:cs="Calibri" w:ascii="Calibri" w:hAnsi="Calibri" w:asciiTheme="minorHAnsi" w:cstheme="minorHAnsi" w:hAnsiTheme="minorHAnsi"/>
          <w:sz w:val="24"/>
          <w:szCs w:val="24"/>
        </w:rPr>
        <w:t>•</w:t>
      </w:r>
      <w:r>
        <w:rPr>
          <w:rFonts w:cs="Calibri" w:ascii="Calibri" w:hAnsi="Calibri" w:asciiTheme="minorHAnsi" w:cstheme="minorHAnsi" w:hAnsiTheme="minorHAnsi"/>
          <w:spacing w:val="79"/>
          <w:w w:val="150"/>
          <w:sz w:val="24"/>
          <w:szCs w:val="24"/>
        </w:rPr>
        <w:t xml:space="preserve"> </w:t>
      </w:r>
      <w:r>
        <w:rPr>
          <w:rFonts w:cs="Calibri" w:ascii="Calibri" w:hAnsi="Calibri" w:asciiTheme="minorHAnsi" w:cstheme="minorHAnsi" w:hAnsiTheme="minorHAnsi"/>
          <w:sz w:val="24"/>
          <w:szCs w:val="24"/>
        </w:rPr>
        <w:t>VueJS</w:t>
      </w:r>
      <w:r>
        <w:rPr>
          <w:rFonts w:cs="Calibri" w:ascii="Calibri" w:hAnsi="Calibri" w:asciiTheme="minorHAnsi" w:cstheme="minorHAnsi" w:hAnsiTheme="minorHAnsi"/>
          <w:spacing w:val="79"/>
          <w:w w:val="150"/>
          <w:sz w:val="24"/>
          <w:szCs w:val="24"/>
        </w:rPr>
        <w:t xml:space="preserve"> </w:t>
      </w:r>
      <w:r>
        <w:rPr>
          <w:rFonts w:cs="Calibri" w:ascii="Calibri" w:hAnsi="Calibri" w:asciiTheme="minorHAnsi" w:cstheme="minorHAnsi" w:hAnsiTheme="minorHAnsi"/>
          <w:sz w:val="24"/>
          <w:szCs w:val="24"/>
        </w:rPr>
        <w:t>•</w:t>
      </w:r>
      <w:r>
        <w:rPr>
          <w:rFonts w:cs="Calibri" w:ascii="Calibri" w:hAnsi="Calibri" w:asciiTheme="minorHAnsi" w:cstheme="minorHAnsi" w:hAnsiTheme="minorHAnsi"/>
          <w:spacing w:val="79"/>
          <w:w w:val="150"/>
          <w:sz w:val="24"/>
          <w:szCs w:val="24"/>
        </w:rPr>
        <w:t xml:space="preserve"> </w:t>
      </w:r>
      <w:r>
        <w:rPr>
          <w:rFonts w:cs="Calibri" w:ascii="Calibri" w:hAnsi="Calibri" w:asciiTheme="minorHAnsi" w:cstheme="minorHAnsi" w:hAnsiTheme="minorHAnsi"/>
          <w:sz w:val="24"/>
          <w:szCs w:val="24"/>
        </w:rPr>
        <w:t>ExtJS</w:t>
      </w:r>
      <w:r>
        <w:rPr>
          <w:rFonts w:cs="Calibri" w:ascii="Calibri" w:hAnsi="Calibri" w:asciiTheme="minorHAnsi" w:cstheme="minorHAnsi" w:hAnsiTheme="minorHAnsi"/>
          <w:spacing w:val="79"/>
          <w:w w:val="150"/>
          <w:sz w:val="24"/>
          <w:szCs w:val="24"/>
        </w:rPr>
        <w:t xml:space="preserve"> </w:t>
      </w:r>
      <w:r>
        <w:rPr>
          <w:rFonts w:cs="Calibri" w:ascii="Calibri" w:hAnsi="Calibri" w:asciiTheme="minorHAnsi" w:cstheme="minorHAnsi" w:hAnsiTheme="minorHAnsi"/>
          <w:sz w:val="24"/>
          <w:szCs w:val="24"/>
        </w:rPr>
        <w:t>•</w:t>
      </w:r>
      <w:r>
        <w:rPr>
          <w:rFonts w:cs="Calibri" w:ascii="Calibri" w:hAnsi="Calibri" w:asciiTheme="minorHAnsi" w:cstheme="minorHAnsi" w:hAnsiTheme="minorHAnsi"/>
          <w:spacing w:val="79"/>
          <w:w w:val="150"/>
          <w:sz w:val="24"/>
          <w:szCs w:val="24"/>
        </w:rPr>
        <w:t xml:space="preserve"> </w:t>
      </w:r>
      <w:r>
        <w:rPr>
          <w:rFonts w:cs="Calibri" w:ascii="Calibri" w:hAnsi="Calibri" w:asciiTheme="minorHAnsi" w:cstheme="minorHAnsi" w:hAnsiTheme="minorHAnsi"/>
          <w:sz w:val="24"/>
          <w:szCs w:val="24"/>
        </w:rPr>
        <w:t>Node</w:t>
      </w:r>
      <w:r>
        <w:rPr>
          <w:rFonts w:cs="Calibri" w:ascii="Calibri" w:hAnsi="Calibri" w:asciiTheme="minorHAnsi" w:cstheme="minorHAnsi" w:hAnsiTheme="minorHAnsi"/>
          <w:spacing w:val="79"/>
          <w:w w:val="150"/>
          <w:sz w:val="24"/>
          <w:szCs w:val="24"/>
        </w:rPr>
        <w:t xml:space="preserve"> </w:t>
      </w:r>
      <w:r>
        <w:rPr>
          <w:rFonts w:cs="Calibri" w:ascii="Calibri" w:hAnsi="Calibri" w:asciiTheme="minorHAnsi" w:cstheme="minorHAnsi" w:hAnsiTheme="minorHAnsi"/>
          <w:sz w:val="24"/>
          <w:szCs w:val="24"/>
        </w:rPr>
        <w:t>•</w:t>
      </w:r>
      <w:r>
        <w:rPr>
          <w:rFonts w:cs="Calibri" w:ascii="Calibri" w:hAnsi="Calibri" w:asciiTheme="minorHAnsi" w:cstheme="minorHAnsi" w:hAnsiTheme="minorHAnsi"/>
          <w:spacing w:val="79"/>
          <w:w w:val="150"/>
          <w:sz w:val="24"/>
          <w:szCs w:val="24"/>
        </w:rPr>
        <w:t xml:space="preserve"> </w:t>
      </w:r>
      <w:r>
        <w:rPr>
          <w:rFonts w:cs="Calibri" w:ascii="Calibri" w:hAnsi="Calibri" w:asciiTheme="minorHAnsi" w:cstheme="minorHAnsi" w:hAnsiTheme="minorHAnsi"/>
          <w:sz w:val="24"/>
          <w:szCs w:val="24"/>
        </w:rPr>
        <w:t>REST</w:t>
      </w:r>
      <w:r>
        <w:rPr>
          <w:rFonts w:cs="Calibri" w:ascii="Calibri" w:hAnsi="Calibri" w:asciiTheme="minorHAnsi" w:cstheme="minorHAnsi" w:hAnsiTheme="minorHAnsi"/>
          <w:spacing w:val="-2"/>
          <w:sz w:val="24"/>
          <w:szCs w:val="24"/>
        </w:rPr>
        <w:t xml:space="preserve"> </w:t>
      </w:r>
      <w:r>
        <w:rPr>
          <w:rFonts w:cs="Calibri" w:ascii="Calibri" w:hAnsi="Calibri" w:asciiTheme="minorHAnsi" w:cstheme="minorHAnsi" w:hAnsiTheme="minorHAnsi"/>
          <w:sz w:val="24"/>
          <w:szCs w:val="24"/>
        </w:rPr>
        <w:t>APIs</w:t>
      </w:r>
      <w:r>
        <w:rPr>
          <w:rFonts w:cs="Calibri" w:ascii="Calibri" w:hAnsi="Calibri" w:asciiTheme="minorHAnsi" w:cstheme="minorHAnsi" w:hAnsiTheme="minorHAnsi"/>
          <w:spacing w:val="79"/>
          <w:w w:val="150"/>
          <w:sz w:val="24"/>
          <w:szCs w:val="24"/>
        </w:rPr>
        <w:t xml:space="preserve"> </w:t>
      </w:r>
    </w:p>
    <w:p>
      <w:pPr>
        <w:pStyle w:val="BodyText"/>
        <w:spacing w:lineRule="auto" w:line="290" w:before="72" w:after="0"/>
        <w:ind w:left="240" w:right="504"/>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Troubleshooting</w:t>
      </w:r>
      <w:r>
        <w:rPr>
          <w:rFonts w:cs="Calibri" w:ascii="Calibri" w:hAnsi="Calibri" w:asciiTheme="minorHAnsi" w:cstheme="minorHAnsi" w:hAnsiTheme="minorHAnsi"/>
          <w:spacing w:val="80"/>
          <w:sz w:val="24"/>
          <w:szCs w:val="24"/>
        </w:rPr>
        <w:t xml:space="preserve"> </w:t>
      </w:r>
      <w:r>
        <w:rPr>
          <w:rFonts w:cs="Calibri" w:ascii="Calibri" w:hAnsi="Calibri" w:asciiTheme="minorHAnsi" w:cstheme="minorHAnsi" w:hAnsiTheme="minorHAnsi"/>
          <w:sz w:val="24"/>
          <w:szCs w:val="24"/>
        </w:rPr>
        <w:t>•</w:t>
      </w:r>
      <w:r>
        <w:rPr>
          <w:rFonts w:cs="Calibri" w:ascii="Calibri" w:hAnsi="Calibri" w:asciiTheme="minorHAnsi" w:cstheme="minorHAnsi" w:hAnsiTheme="minorHAnsi"/>
          <w:spacing w:val="80"/>
          <w:sz w:val="24"/>
          <w:szCs w:val="24"/>
        </w:rPr>
        <w:t xml:space="preserve"> </w:t>
      </w:r>
      <w:r>
        <w:rPr>
          <w:rFonts w:cs="Calibri" w:ascii="Calibri" w:hAnsi="Calibri" w:asciiTheme="minorHAnsi" w:cstheme="minorHAnsi" w:hAnsiTheme="minorHAnsi"/>
          <w:sz w:val="24"/>
          <w:szCs w:val="24"/>
        </w:rPr>
        <w:t>LAMP</w:t>
      </w:r>
      <w:r>
        <w:rPr>
          <w:rFonts w:cs="Calibri" w:ascii="Calibri" w:hAnsi="Calibri" w:asciiTheme="minorHAnsi" w:cstheme="minorHAnsi" w:hAnsiTheme="minorHAnsi"/>
          <w:spacing w:val="80"/>
          <w:sz w:val="24"/>
          <w:szCs w:val="24"/>
        </w:rPr>
        <w:t xml:space="preserve"> </w:t>
      </w:r>
      <w:r>
        <w:rPr>
          <w:rFonts w:cs="Calibri" w:ascii="Calibri" w:hAnsi="Calibri" w:asciiTheme="minorHAnsi" w:cstheme="minorHAnsi" w:hAnsiTheme="minorHAnsi"/>
          <w:sz w:val="24"/>
          <w:szCs w:val="24"/>
        </w:rPr>
        <w:t>• jQuery • JavaScript. • Stripe • PayPal Checkout •Google Checkout</w:t>
        <w:br/>
        <w:t>• OOPS</w:t>
      </w:r>
    </w:p>
    <w:p>
      <w:pPr>
        <w:pStyle w:val="NoSpacing"/>
        <w:rPr>
          <w:b/>
          <w:bCs/>
        </w:rPr>
      </w:pPr>
      <w:r>
        <w:rPr>
          <w:rFonts w:cs="Calibri" w:ascii="Calibri" w:hAnsi="Calibri" w:asciiTheme="minorHAnsi" w:cstheme="minorHAnsi" w:hAnsiTheme="minorHAnsi"/>
          <w:b/>
          <w:bCs/>
          <w:sz w:val="24"/>
          <w:szCs w:val="24"/>
        </w:rPr>
        <w:t>Symfony/PIMCore/ReactJS Project: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b/>
          <w:bCs/>
          <w:sz w:val="24"/>
          <w:szCs w:val="24"/>
        </w:rPr>
        <w:t>Project # 1: E commerce</w:t>
      </w:r>
      <w:r>
        <w:rPr>
          <w:rFonts w:cs="Calibri" w:ascii="Calibri" w:hAnsi="Calibri" w:asciiTheme="minorHAnsi" w:cstheme="minorHAnsi" w:hAnsiTheme="minorHAnsi"/>
          <w:sz w:val="24"/>
          <w:szCs w:val="24"/>
        </w:rPr>
        <w:t xml:space="preserve"> </w:t>
        <w:br/>
        <w:t xml:space="preserve">Location: offshore </w:t>
        <w:br/>
      </w:r>
      <w:hyperlink r:id="rId5">
        <w:r>
          <w:rPr>
            <w:rStyle w:val="Hyperlink"/>
            <w:rFonts w:cs="Calibri" w:ascii="Calibri" w:hAnsi="Calibri" w:asciiTheme="minorHAnsi" w:cstheme="minorHAnsi" w:hAnsiTheme="minorHAnsi"/>
            <w:sz w:val="24"/>
            <w:szCs w:val="24"/>
          </w:rPr>
          <w:t>https://www.vishay.com</w:t>
        </w:r>
      </w:hyperlink>
      <w:r>
        <w:rPr>
          <w:rFonts w:cs="Calibri" w:ascii="Calibri" w:hAnsi="Calibri" w:asciiTheme="minorHAnsi" w:cstheme="minorHAnsi" w:hAnsiTheme="minorHAnsi"/>
          <w:sz w:val="24"/>
          <w:szCs w:val="24"/>
        </w:rPr>
        <w:t xml:space="preserve">  </w:t>
      </w:r>
    </w:p>
    <w:p>
      <w:pPr>
        <w:pStyle w:val="No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Description: -</w:t>
        <w:br/>
        <w:t xml:space="preserve">Vishay is well-positioned to propel such timely macroeconomic growth drivers as sustainability, connectivity and e-mobility. Through R&amp;D, manufacturing, engineering, quality, sales, and marketing, we generate the essential components that enable innovators to create new generations of products—ones that span many sectors: automotive, industrial, consumer, computer, telecommunications, military, aerospace, and medical. </w:t>
        <w:br/>
      </w:r>
      <w:r>
        <w:rPr>
          <w:rFonts w:cs="Calibri" w:ascii="Calibri" w:hAnsi="Calibri" w:asciiTheme="minorHAnsi" w:cstheme="minorHAnsi" w:hAnsiTheme="minorHAnsi"/>
          <w:b/>
          <w:bCs/>
          <w:sz w:val="24"/>
          <w:szCs w:val="24"/>
        </w:rPr>
        <w:t>Project # 2: E commerce</w:t>
      </w:r>
      <w:r>
        <w:rPr>
          <w:rFonts w:cs="Calibri" w:ascii="Calibri" w:hAnsi="Calibri" w:asciiTheme="minorHAnsi" w:cstheme="minorHAnsi" w:hAnsiTheme="minorHAnsi"/>
          <w:sz w:val="24"/>
          <w:szCs w:val="24"/>
        </w:rPr>
        <w:t xml:space="preserve"> </w:t>
        <w:br/>
        <w:t xml:space="preserve">Location: offshore </w:t>
        <w:br/>
      </w:r>
      <w:r>
        <w:rPr>
          <w:rStyle w:val="Hyperlink"/>
          <w:rFonts w:cs="Calibri" w:ascii="Calibri" w:hAnsi="Calibri" w:asciiTheme="minorHAnsi" w:cstheme="minorHAnsi" w:hAnsiTheme="minorHAnsi"/>
          <w:sz w:val="24"/>
          <w:szCs w:val="24"/>
        </w:rPr>
        <w:t>https://www.pipelife.com/</w:t>
      </w:r>
      <w:r>
        <w:rPr>
          <w:rFonts w:cs="Calibri" w:ascii="Calibri" w:hAnsi="Calibri" w:asciiTheme="minorHAnsi" w:cstheme="minorHAnsi" w:hAnsiTheme="minorHAnsi"/>
          <w:sz w:val="24"/>
          <w:szCs w:val="24"/>
        </w:rPr>
        <w:t xml:space="preserve">  </w:t>
      </w:r>
    </w:p>
    <w:p>
      <w:pPr>
        <w:pStyle w:val="No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Description: -</w:t>
        <w:br/>
        <w:t>Pipelife is a leading supplier of piping system solutions for infrastructure, buildings and agriculture. Based in 24 countries, we provide communities around the world with safe, healthy and carefree living for current and future generations.</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b/>
          <w:bCs/>
          <w:sz w:val="24"/>
          <w:szCs w:val="24"/>
        </w:rPr>
        <w:t>Project # 3: E commerce</w:t>
      </w:r>
      <w:r>
        <w:rPr>
          <w:rFonts w:cs="Calibri" w:ascii="Calibri" w:hAnsi="Calibri" w:asciiTheme="minorHAnsi" w:cstheme="minorHAnsi" w:hAnsiTheme="minorHAnsi"/>
          <w:sz w:val="24"/>
          <w:szCs w:val="24"/>
        </w:rPr>
        <w:t xml:space="preserve"> </w:t>
        <w:br/>
        <w:t xml:space="preserve">Location: offshore </w:t>
        <w:br/>
      </w:r>
      <w:r>
        <w:rPr>
          <w:rStyle w:val="Hyperlink"/>
          <w:rFonts w:cs="Calibri" w:ascii="Calibri" w:hAnsi="Calibri" w:asciiTheme="minorHAnsi" w:cstheme="minorHAnsi" w:hAnsiTheme="minorHAnsi"/>
          <w:sz w:val="24"/>
          <w:szCs w:val="24"/>
        </w:rPr>
        <w:t>https://www.jnj.com/</w:t>
      </w:r>
      <w:r>
        <w:rPr>
          <w:rFonts w:cs="Calibri" w:ascii="Calibri" w:hAnsi="Calibri" w:asciiTheme="minorHAnsi" w:cstheme="minorHAnsi" w:hAnsiTheme="minorHAnsi"/>
          <w:sz w:val="24"/>
          <w:szCs w:val="24"/>
        </w:rPr>
        <w:t xml:space="preserve">  </w:t>
      </w:r>
    </w:p>
    <w:p>
      <w:pPr>
        <w:pStyle w:val="No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Description: -</w:t>
        <w:br/>
      </w:r>
      <w:r>
        <w:rPr>
          <w:rFonts w:cs="Calibri" w:ascii="Calibri" w:hAnsi="Calibri" w:asciiTheme="minorHAnsi" w:cstheme="minorHAnsi" w:hAnsiTheme="minorHAnsi"/>
          <w:b w:val="false"/>
          <w:i w:val="false"/>
          <w:caps w:val="false"/>
          <w:smallCaps w:val="false"/>
          <w:color w:val="000000"/>
          <w:spacing w:val="0"/>
          <w:sz w:val="24"/>
          <w:szCs w:val="24"/>
        </w:rPr>
        <w:t>Johnson &amp; Johnson Innovative Medicine is leading where medicine is going. Patients inform and inspire our science-based innovations, which continue to change and save lives. With rigorous science and compassion, we confidently address the most complex diseases of our time and unlock the medicines of tomorrow. Therapeutic areas include: Oncology, Immunology, Neuroscience, Cardiopulmonary and Specialty ophthalmology.</w:t>
      </w:r>
    </w:p>
    <w:p>
      <w:pPr>
        <w:pStyle w:val="Normal"/>
        <w:widowControl/>
        <w:ind w:hanging="0" w:left="0" w:right="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Spacing"/>
        <w:rPr>
          <w:rFonts w:ascii="Calibri" w:hAnsi="Calibri" w:cs="Calibri" w:asciiTheme="minorHAnsi" w:cstheme="minorHAnsi" w:hAnsiTheme="minorHAnsi"/>
          <w:sz w:val="24"/>
          <w:szCs w:val="24"/>
        </w:rPr>
      </w:pPr>
      <w:r>
        <w:rPr>
          <w:rFonts w:cs="Calibri" w:ascii="Calibri" w:hAnsi="Calibri" w:asciiTheme="minorHAnsi" w:cstheme="minorHAnsi" w:hAnsiTheme="minorHAnsi"/>
          <w:b/>
          <w:bCs/>
          <w:sz w:val="24"/>
          <w:szCs w:val="24"/>
        </w:rPr>
        <w:t xml:space="preserve">Project # 4: E commerce </w:t>
      </w:r>
      <w:r>
        <w:rPr>
          <w:rFonts w:cs="Calibri" w:ascii="Calibri" w:hAnsi="Calibri" w:asciiTheme="minorHAnsi" w:cstheme="minorHAnsi" w:hAnsiTheme="minorHAnsi"/>
          <w:sz w:val="24"/>
          <w:szCs w:val="24"/>
        </w:rPr>
        <w:br/>
        <w:t xml:space="preserve">Location: offshore </w:t>
        <w:br/>
      </w:r>
      <w:hyperlink r:id="rId6">
        <w:r>
          <w:rPr>
            <w:rStyle w:val="Hyperlink"/>
            <w:rFonts w:cs="Calibri" w:ascii="Calibri" w:hAnsi="Calibri" w:asciiTheme="minorHAnsi" w:cstheme="minorHAnsi" w:hAnsiTheme="minorHAnsi"/>
            <w:sz w:val="24"/>
            <w:szCs w:val="24"/>
          </w:rPr>
          <w:t>https://www.supplier.devbrandbank.com</w:t>
        </w:r>
      </w:hyperlink>
      <w:r>
        <w:rPr>
          <w:rFonts w:cs="Calibri" w:ascii="Calibri" w:hAnsi="Calibri" w:asciiTheme="minorHAnsi" w:cstheme="minorHAnsi" w:hAnsiTheme="minorHAnsi"/>
          <w:sz w:val="24"/>
          <w:szCs w:val="24"/>
        </w:rPr>
        <w:t xml:space="preserve"> </w:t>
      </w:r>
    </w:p>
    <w:p>
      <w:pPr>
        <w:pStyle w:val="BodyText"/>
        <w:spacing w:lineRule="auto" w:line="290" w:before="72" w:after="0"/>
        <w:ind w:left="0" w:right="504"/>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Description: -</w:t>
        <w:br/>
      </w:r>
      <w:r>
        <w:rPr>
          <w:rFonts w:cs="Calibri" w:ascii="Calibri" w:hAnsi="Calibri" w:asciiTheme="minorHAnsi" w:cstheme="minorHAnsi" w:hAnsiTheme="minorHAnsi"/>
        </w:rPr>
        <w:t>NIQ Brandbank provides retailers and brands with robust B2B2C and rich content to support shoppers’ omnichannel experience and is uniquely positioned to redefine what best in class digital product content is and deliver it at scale.</w:t>
      </w:r>
    </w:p>
    <w:p>
      <w:pPr>
        <w:pStyle w:val="BodyA"/>
        <w:numPr>
          <w:ilvl w:val="0"/>
          <w:numId w:val="0"/>
        </w:numPr>
        <w:spacing w:before="0" w:after="0"/>
        <w:ind w:hanging="0" w:left="0"/>
        <w:outlineLvl w:val="4"/>
        <w:rPr>
          <w:rStyle w:val="NoneA"/>
          <w:rFonts w:ascii="Calibri" w:hAnsi="Calibri" w:cs="Calibri" w:asciiTheme="minorHAnsi" w:cstheme="minorHAnsi" w:hAnsiTheme="minorHAnsi"/>
          <w:b/>
          <w:bCs/>
          <w:sz w:val="24"/>
          <w:szCs w:val="24"/>
        </w:rPr>
      </w:pPr>
      <w:r>
        <w:rPr>
          <w:rStyle w:val="NoneA"/>
          <w:rFonts w:cs="Calibri" w:cstheme="minorHAnsi"/>
          <w:b/>
          <w:bCs/>
          <w:sz w:val="24"/>
          <w:szCs w:val="24"/>
          <w:lang w:val="en-US"/>
        </w:rPr>
        <w:t xml:space="preserve">Project # 5: </w:t>
      </w:r>
      <w:r>
        <w:rPr>
          <w:rStyle w:val="NoneA"/>
          <w:rFonts w:cs="Calibri" w:cstheme="minorHAnsi"/>
          <w:b/>
          <w:bCs/>
          <w:sz w:val="24"/>
          <w:szCs w:val="24"/>
          <w:u w:val="single"/>
          <w:lang w:val="it-IT"/>
        </w:rPr>
        <w:t>Gift Domain</w:t>
      </w:r>
    </w:p>
    <w:p>
      <w:pPr>
        <w:pStyle w:val="BodyA"/>
        <w:spacing w:before="0" w:after="0"/>
        <w:rPr>
          <w:rStyle w:val="NoneA"/>
          <w:rFonts w:ascii="Calibri" w:hAnsi="Calibri" w:cs="Calibri" w:asciiTheme="minorHAnsi" w:cstheme="minorHAnsi" w:hAnsiTheme="minorHAnsi"/>
          <w:b/>
          <w:bCs/>
          <w:sz w:val="24"/>
          <w:szCs w:val="24"/>
          <w:lang w:val="en-US"/>
        </w:rPr>
      </w:pPr>
      <w:r>
        <w:rPr>
          <w:rStyle w:val="NoneA"/>
          <w:rFonts w:cs="Calibri" w:cstheme="minorHAnsi"/>
          <w:b/>
          <w:bCs/>
          <w:sz w:val="24"/>
          <w:szCs w:val="24"/>
          <w:lang w:val="en-US"/>
        </w:rPr>
        <w:t>Location:</w:t>
      </w:r>
    </w:p>
    <w:p>
      <w:pPr>
        <w:pStyle w:val="BodyA"/>
        <w:spacing w:before="0" w:after="0"/>
        <w:rPr>
          <w:rFonts w:ascii="Calibri" w:hAnsi="Calibri" w:cs="Calibri" w:asciiTheme="minorHAnsi" w:cstheme="minorHAnsi" w:hAnsiTheme="minorHAnsi"/>
        </w:rPr>
      </w:pPr>
      <w:hyperlink r:id="rId7">
        <w:r>
          <w:rPr>
            <w:rStyle w:val="Style5"/>
            <w:rFonts w:cs="Calibri" w:cstheme="minorHAnsi"/>
            <w:color w:val="0000FF"/>
            <w:sz w:val="24"/>
            <w:szCs w:val="24"/>
            <w:u w:val="single" w:color="0000FF"/>
            <w:lang w:val="en-US"/>
          </w:rPr>
          <w:t>www.cherrygift.com</w:t>
        </w:r>
      </w:hyperlink>
    </w:p>
    <w:p>
      <w:pPr>
        <w:pStyle w:val="NoSpacing"/>
        <w:rPr>
          <w:rStyle w:val="NoneA"/>
          <w:rFonts w:ascii="Calibri" w:hAnsi="Calibri" w:cs="Calibri" w:asciiTheme="minorHAnsi" w:cstheme="minorHAnsi" w:hAnsiTheme="minorHAnsi"/>
          <w:b/>
          <w:bCs/>
          <w:sz w:val="24"/>
          <w:szCs w:val="24"/>
        </w:rPr>
      </w:pPr>
      <w:r>
        <w:rPr>
          <w:rStyle w:val="NoneA"/>
          <w:rFonts w:cs="Calibri" w:ascii="Calibri" w:hAnsi="Calibri" w:asciiTheme="minorHAnsi" w:cstheme="minorHAnsi" w:hAnsiTheme="minorHAnsi"/>
          <w:b/>
          <w:bCs/>
          <w:sz w:val="24"/>
          <w:szCs w:val="24"/>
        </w:rPr>
        <w:t>Description</w:t>
      </w:r>
    </w:p>
    <w:p>
      <w:pPr>
        <w:pStyle w:val="NoSpacing"/>
        <w:rPr>
          <w:rStyle w:val="NoneA"/>
          <w:rFonts w:ascii="Calibri" w:hAnsi="Calibri" w:cs="Calibri" w:asciiTheme="minorHAnsi" w:cstheme="minorHAnsi" w:hAnsiTheme="minorHAnsi"/>
          <w:sz w:val="24"/>
          <w:szCs w:val="24"/>
          <w:highlight w:val="white"/>
        </w:rPr>
      </w:pPr>
      <w:r>
        <w:rPr>
          <w:rFonts w:cs="Calibri" w:ascii="Calibri" w:hAnsi="Calibri" w:asciiTheme="minorHAnsi" w:cstheme="minorHAnsi" w:hAnsiTheme="minorHAnsi"/>
          <w:sz w:val="24"/>
          <w:szCs w:val="24"/>
        </w:rPr>
        <w:t>C</w:t>
      </w:r>
      <w:r>
        <w:rPr>
          <w:rStyle w:val="NoneA"/>
          <w:rFonts w:cs="Calibri" w:ascii="Calibri" w:hAnsi="Calibri" w:asciiTheme="minorHAnsi" w:cstheme="minorHAnsi" w:hAnsiTheme="minorHAnsi"/>
          <w:sz w:val="24"/>
          <w:szCs w:val="24"/>
          <w:shd w:fill="FFFFFF" w:val="clear"/>
        </w:rPr>
        <w:t>herrygift is a web-based business which allows customers to purchase gift vouchers from a number of different business/Suppliers/providers, with delivery of such voucher to be effected by text message to the nominated recipient’s mobile phone, which must be a smartphone.</w:t>
      </w:r>
    </w:p>
    <w:p>
      <w:pPr>
        <w:pStyle w:val="NoSpacing"/>
        <w:rPr>
          <w:rStyle w:val="NoneA"/>
          <w:rFonts w:ascii="Calibri" w:hAnsi="Calibri" w:cs="Calibri" w:asciiTheme="minorHAnsi" w:cstheme="minorHAnsi" w:hAnsiTheme="minorHAnsi"/>
          <w:b/>
          <w:bCs/>
          <w:sz w:val="24"/>
          <w:szCs w:val="24"/>
        </w:rPr>
      </w:pPr>
      <w:r>
        <w:rPr>
          <w:rStyle w:val="NoneA"/>
          <w:rFonts w:cs="Calibri" w:ascii="Calibri" w:hAnsi="Calibri" w:asciiTheme="minorHAnsi" w:cstheme="minorHAnsi" w:hAnsiTheme="minorHAnsi"/>
          <w:b/>
          <w:bCs/>
          <w:sz w:val="24"/>
          <w:szCs w:val="24"/>
        </w:rPr>
        <w:t>Role</w:t>
      </w:r>
    </w:p>
    <w:p>
      <w:pPr>
        <w:pStyle w:val="BodyA"/>
        <w:spacing w:before="0" w:after="0"/>
        <w:rPr>
          <w:rStyle w:val="NoneA"/>
          <w:rFonts w:ascii="Calibri" w:hAnsi="Calibri" w:cs="Calibri" w:asciiTheme="minorHAnsi" w:cstheme="minorHAnsi" w:hAnsiTheme="minorHAnsi"/>
          <w:sz w:val="24"/>
          <w:szCs w:val="24"/>
          <w:lang w:val="en-US"/>
        </w:rPr>
      </w:pPr>
      <w:r>
        <w:rPr>
          <w:rStyle w:val="NoneA"/>
          <w:rFonts w:cs="Calibri" w:cstheme="minorHAnsi"/>
          <w:sz w:val="24"/>
          <w:szCs w:val="24"/>
          <w:lang w:val="en-US"/>
        </w:rPr>
        <w:t>Coding, Development and Implementation.</w:t>
      </w:r>
    </w:p>
    <w:p>
      <w:pPr>
        <w:pStyle w:val="NoSpacing"/>
        <w:rPr>
          <w:rStyle w:val="NoneA"/>
          <w:rFonts w:ascii="Calibri" w:hAnsi="Calibri" w:cs="Calibri" w:asciiTheme="minorHAnsi" w:cstheme="minorHAnsi" w:hAnsiTheme="minorHAnsi"/>
          <w:b/>
          <w:bCs/>
          <w:sz w:val="24"/>
          <w:szCs w:val="24"/>
        </w:rPr>
      </w:pPr>
      <w:r>
        <w:rPr>
          <w:rStyle w:val="NoneA"/>
          <w:rFonts w:cs="Calibri" w:ascii="Calibri" w:hAnsi="Calibri" w:asciiTheme="minorHAnsi" w:cstheme="minorHAnsi" w:hAnsiTheme="minorHAnsi"/>
          <w:b/>
          <w:bCs/>
          <w:sz w:val="24"/>
          <w:szCs w:val="24"/>
        </w:rPr>
        <w:t>Skills used</w:t>
      </w:r>
    </w:p>
    <w:p>
      <w:pPr>
        <w:pStyle w:val="BodyA"/>
        <w:spacing w:before="0" w:after="0"/>
        <w:rPr>
          <w:rStyle w:val="NoneA"/>
          <w:rFonts w:ascii="Calibri" w:hAnsi="Calibri" w:cs="Calibri" w:asciiTheme="minorHAnsi" w:cstheme="minorHAnsi" w:hAnsiTheme="minorHAnsi"/>
          <w:sz w:val="24"/>
          <w:szCs w:val="24"/>
          <w:lang w:val="pt-PT"/>
        </w:rPr>
      </w:pPr>
      <w:r>
        <w:rPr>
          <w:rStyle w:val="NoneA"/>
          <w:rFonts w:cs="Calibri" w:cstheme="minorHAnsi"/>
          <w:sz w:val="24"/>
          <w:szCs w:val="24"/>
          <w:lang w:val="pt-PT"/>
        </w:rPr>
        <w:t>Laravel, Mysql.</w:t>
      </w:r>
    </w:p>
    <w:p>
      <w:pPr>
        <w:pStyle w:val="NoSpacing"/>
        <w:rPr>
          <w:rStyle w:val="NoneA"/>
          <w:rFonts w:ascii="Calibri" w:hAnsi="Calibri" w:cs="Calibri" w:asciiTheme="minorHAnsi" w:cstheme="minorHAnsi" w:hAnsiTheme="minorHAnsi"/>
          <w:b/>
          <w:bCs/>
          <w:sz w:val="24"/>
          <w:szCs w:val="24"/>
        </w:rPr>
      </w:pPr>
      <w:r>
        <w:rPr>
          <w:rStyle w:val="NoneA"/>
          <w:rFonts w:cs="Calibri" w:ascii="Calibri" w:hAnsi="Calibri" w:asciiTheme="minorHAnsi" w:cstheme="minorHAnsi" w:hAnsiTheme="minorHAnsi"/>
          <w:b/>
          <w:bCs/>
          <w:sz w:val="24"/>
          <w:szCs w:val="24"/>
        </w:rPr>
        <w:t>Duration</w:t>
      </w:r>
    </w:p>
    <w:p>
      <w:pPr>
        <w:pStyle w:val="No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9 months</w:t>
      </w:r>
    </w:p>
    <w:p>
      <w:pPr>
        <w:pStyle w:val="BodyA"/>
        <w:numPr>
          <w:ilvl w:val="0"/>
          <w:numId w:val="0"/>
        </w:numPr>
        <w:spacing w:before="0" w:after="0"/>
        <w:ind w:hanging="0" w:left="0"/>
        <w:outlineLvl w:val="4"/>
        <w:rPr>
          <w:rStyle w:val="NoneA"/>
          <w:rFonts w:ascii="Calibri" w:hAnsi="Calibri" w:cs="Calibri" w:asciiTheme="minorHAnsi" w:cstheme="minorHAnsi" w:hAnsiTheme="minorHAnsi"/>
          <w:b/>
          <w:bCs/>
          <w:sz w:val="24"/>
          <w:szCs w:val="24"/>
          <w:u w:val="single"/>
          <w:lang w:val="en-US"/>
        </w:rPr>
      </w:pPr>
      <w:r>
        <w:rPr>
          <w:rStyle w:val="NoneA"/>
          <w:rFonts w:cs="Calibri" w:cstheme="minorHAnsi"/>
          <w:b/>
          <w:bCs/>
          <w:sz w:val="24"/>
          <w:szCs w:val="24"/>
          <w:lang w:val="en-US"/>
        </w:rPr>
        <w:t xml:space="preserve">Project # 6: </w:t>
      </w:r>
      <w:r>
        <w:rPr>
          <w:rStyle w:val="NoneA"/>
          <w:rFonts w:cs="Calibri" w:cstheme="minorHAnsi"/>
          <w:b/>
          <w:bCs/>
          <w:sz w:val="24"/>
          <w:szCs w:val="24"/>
          <w:u w:val="single"/>
          <w:lang w:val="en-US"/>
        </w:rPr>
        <w:t>Real state</w:t>
      </w:r>
    </w:p>
    <w:p>
      <w:pPr>
        <w:pStyle w:val="BodyA"/>
        <w:spacing w:before="0" w:after="0"/>
        <w:rPr>
          <w:rStyle w:val="NoneA"/>
          <w:rFonts w:ascii="Calibri" w:hAnsi="Calibri" w:cs="Calibri" w:asciiTheme="minorHAnsi" w:cstheme="minorHAnsi" w:hAnsiTheme="minorHAnsi"/>
          <w:sz w:val="24"/>
          <w:szCs w:val="24"/>
          <w:lang w:val="it-IT"/>
        </w:rPr>
      </w:pPr>
      <w:r>
        <w:rPr>
          <w:rStyle w:val="NoneA"/>
          <w:rFonts w:cs="Calibri" w:cstheme="minorHAnsi"/>
          <w:b/>
          <w:bCs/>
          <w:sz w:val="24"/>
          <w:szCs w:val="24"/>
          <w:lang w:val="it-IT"/>
        </w:rPr>
        <w:t>https://www.realista.com/</w:t>
      </w:r>
    </w:p>
    <w:p>
      <w:pPr>
        <w:pStyle w:val="BodyA"/>
        <w:spacing w:before="0" w:after="0"/>
        <w:rPr>
          <w:rStyle w:val="NoneA"/>
          <w:rFonts w:ascii="Calibri" w:hAnsi="Calibri" w:cs="Calibri" w:asciiTheme="minorHAnsi" w:cstheme="minorHAnsi" w:hAnsiTheme="minorHAnsi"/>
          <w:sz w:val="24"/>
          <w:szCs w:val="24"/>
          <w:lang w:val="en-US"/>
        </w:rPr>
      </w:pPr>
      <w:r>
        <w:rPr>
          <w:rStyle w:val="NoneA"/>
          <w:rFonts w:cs="Calibri" w:cstheme="minorHAnsi"/>
          <w:b/>
          <w:bCs/>
          <w:sz w:val="24"/>
          <w:szCs w:val="24"/>
          <w:lang w:val="en-US"/>
        </w:rPr>
        <w:t>Description:</w:t>
      </w:r>
    </w:p>
    <w:p>
      <w:pPr>
        <w:pStyle w:val="NoSpacing"/>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Realista.com is Australia's most popular real estate website and community. Whether you're looking to buy, sell, rent or share, we have the tools available to help you find the perfect place. </w:t>
      </w:r>
    </w:p>
    <w:p>
      <w:pPr>
        <w:pStyle w:val="BodyA"/>
        <w:spacing w:before="0" w:after="0"/>
        <w:rPr>
          <w:rStyle w:val="NoneA"/>
          <w:rFonts w:ascii="Calibri" w:hAnsi="Calibri" w:cs="Calibri" w:asciiTheme="minorHAnsi" w:cstheme="minorHAnsi" w:hAnsiTheme="minorHAnsi"/>
          <w:b/>
          <w:bCs/>
          <w:sz w:val="24"/>
          <w:szCs w:val="24"/>
          <w:lang w:val="it-IT"/>
        </w:rPr>
      </w:pPr>
      <w:r>
        <w:rPr>
          <w:rStyle w:val="NoneA"/>
          <w:rFonts w:cs="Calibri" w:cstheme="minorHAnsi"/>
          <w:b/>
          <w:bCs/>
          <w:sz w:val="24"/>
          <w:szCs w:val="24"/>
          <w:lang w:val="it-IT"/>
        </w:rPr>
        <w:t>Role:</w:t>
      </w:r>
    </w:p>
    <w:p>
      <w:pPr>
        <w:pStyle w:val="BodyA"/>
        <w:spacing w:before="0" w:after="0"/>
        <w:ind w:left="360"/>
        <w:rPr>
          <w:rStyle w:val="NoneA"/>
          <w:rFonts w:ascii="Calibri" w:hAnsi="Calibri" w:cs="Calibri" w:asciiTheme="minorHAnsi" w:cstheme="minorHAnsi" w:hAnsiTheme="minorHAnsi"/>
          <w:sz w:val="24"/>
          <w:szCs w:val="24"/>
          <w:lang w:val="en-US"/>
        </w:rPr>
      </w:pPr>
      <w:r>
        <w:rPr>
          <w:rStyle w:val="NoneA"/>
          <w:rFonts w:cs="Calibri" w:cstheme="minorHAnsi"/>
          <w:sz w:val="24"/>
          <w:szCs w:val="24"/>
          <w:lang w:val="en-US"/>
        </w:rPr>
        <w:t>Coding, Development and Implementation.</w:t>
      </w:r>
    </w:p>
    <w:p>
      <w:pPr>
        <w:pStyle w:val="BodyA"/>
        <w:spacing w:before="0" w:after="0"/>
        <w:rPr>
          <w:rStyle w:val="NoneA"/>
          <w:rFonts w:ascii="Calibri" w:hAnsi="Calibri" w:cs="Calibri" w:asciiTheme="minorHAnsi" w:cstheme="minorHAnsi" w:hAnsiTheme="minorHAnsi"/>
          <w:b/>
          <w:bCs/>
          <w:sz w:val="24"/>
          <w:szCs w:val="24"/>
          <w:lang w:val="en-US"/>
        </w:rPr>
      </w:pPr>
      <w:r>
        <w:rPr>
          <w:rStyle w:val="NoneA"/>
          <w:rFonts w:cs="Calibri" w:cstheme="minorHAnsi"/>
          <w:b/>
          <w:bCs/>
          <w:sz w:val="24"/>
          <w:szCs w:val="24"/>
          <w:lang w:val="en-US"/>
        </w:rPr>
        <w:t>Skills Used:</w:t>
      </w:r>
    </w:p>
    <w:p>
      <w:pPr>
        <w:pStyle w:val="BodyA"/>
        <w:spacing w:before="0" w:after="0"/>
        <w:ind w:left="360"/>
        <w:rPr>
          <w:rStyle w:val="NoneA"/>
          <w:rFonts w:ascii="Calibri" w:hAnsi="Calibri" w:cs="Calibri" w:asciiTheme="minorHAnsi" w:cstheme="minorHAnsi" w:hAnsiTheme="minorHAnsi"/>
          <w:sz w:val="24"/>
          <w:szCs w:val="24"/>
          <w:lang w:val="en-US"/>
        </w:rPr>
      </w:pPr>
      <w:r>
        <w:rPr>
          <w:rStyle w:val="NoneA"/>
          <w:rFonts w:cs="Calibri" w:cstheme="minorHAnsi"/>
          <w:sz w:val="24"/>
          <w:szCs w:val="24"/>
          <w:lang w:val="en-US"/>
        </w:rPr>
        <w:t>Laravel, MySql, JavaScript, HTML, CSS.</w:t>
      </w:r>
    </w:p>
    <w:p>
      <w:pPr>
        <w:pStyle w:val="BodyA"/>
        <w:spacing w:before="0" w:after="0"/>
        <w:rPr>
          <w:rStyle w:val="NoneA"/>
          <w:rFonts w:ascii="Calibri" w:hAnsi="Calibri" w:cs="Calibri" w:asciiTheme="minorHAnsi" w:cstheme="minorHAnsi" w:hAnsiTheme="minorHAnsi"/>
          <w:b/>
          <w:bCs/>
          <w:sz w:val="24"/>
          <w:szCs w:val="24"/>
          <w:lang w:val="en-US"/>
        </w:rPr>
      </w:pPr>
      <w:r>
        <w:rPr>
          <w:rStyle w:val="NoneA"/>
          <w:rFonts w:cs="Calibri" w:cstheme="minorHAnsi"/>
          <w:b/>
          <w:bCs/>
          <w:sz w:val="24"/>
          <w:szCs w:val="24"/>
          <w:lang w:val="en-US"/>
        </w:rPr>
        <w:t>Duration:</w:t>
      </w:r>
    </w:p>
    <w:p>
      <w:pPr>
        <w:pStyle w:val="BodyA"/>
        <w:spacing w:before="0" w:after="0"/>
        <w:ind w:left="360"/>
        <w:rPr>
          <w:rStyle w:val="NoneA"/>
          <w:rFonts w:ascii="Calibri" w:hAnsi="Calibri" w:cs="Calibri" w:asciiTheme="minorHAnsi" w:cstheme="minorHAnsi" w:hAnsiTheme="minorHAnsi"/>
          <w:sz w:val="24"/>
          <w:szCs w:val="24"/>
          <w:lang w:val="en-US"/>
        </w:rPr>
      </w:pPr>
      <w:r>
        <w:rPr>
          <w:rStyle w:val="NoneA"/>
          <w:rFonts w:cs="Calibri" w:cstheme="minorHAnsi"/>
          <w:sz w:val="24"/>
          <w:szCs w:val="24"/>
          <w:lang w:val="en-US"/>
        </w:rPr>
        <w:t>6 months.</w:t>
      </w:r>
    </w:p>
    <w:p>
      <w:pPr>
        <w:pStyle w:val="BodyA"/>
        <w:spacing w:before="0" w:after="0"/>
        <w:rPr>
          <w:rStyle w:val="NoneA"/>
          <w:rFonts w:ascii="Calibri" w:hAnsi="Calibri" w:cs="Calibri" w:asciiTheme="minorHAnsi" w:cstheme="minorHAnsi" w:hAnsiTheme="minorHAnsi"/>
          <w:b/>
          <w:bCs/>
          <w:sz w:val="24"/>
          <w:szCs w:val="24"/>
          <w:lang w:val="en-US"/>
        </w:rPr>
      </w:pPr>
      <w:r>
        <w:rPr>
          <w:rStyle w:val="NoneA"/>
          <w:rFonts w:cs="Calibri" w:cstheme="minorHAnsi"/>
          <w:b/>
          <w:bCs/>
          <w:sz w:val="24"/>
          <w:szCs w:val="24"/>
          <w:lang w:val="en-US"/>
        </w:rPr>
        <w:t>Project size</w:t>
      </w:r>
    </w:p>
    <w:p>
      <w:pPr>
        <w:pStyle w:val="BodyA"/>
        <w:numPr>
          <w:ilvl w:val="0"/>
          <w:numId w:val="0"/>
        </w:numPr>
        <w:spacing w:before="0" w:after="0"/>
        <w:ind w:hanging="0" w:left="0"/>
        <w:outlineLvl w:val="4"/>
        <w:rPr>
          <w:rStyle w:val="NoneA"/>
          <w:rFonts w:ascii="Calibri" w:hAnsi="Calibri" w:cs="Calibri" w:asciiTheme="minorHAnsi" w:cstheme="minorHAnsi" w:hAnsiTheme="minorHAnsi"/>
          <w:sz w:val="24"/>
          <w:szCs w:val="24"/>
          <w:lang w:val="en-US"/>
        </w:rPr>
      </w:pPr>
      <w:r>
        <w:rPr>
          <w:rStyle w:val="NoneA"/>
          <w:rFonts w:cs="Calibri" w:cstheme="minorHAnsi"/>
          <w:sz w:val="24"/>
          <w:szCs w:val="24"/>
          <w:lang w:val="en-US"/>
        </w:rPr>
        <w:t xml:space="preserve">Project # 3: Online Grocery. </w:t>
      </w:r>
    </w:p>
    <w:p>
      <w:pPr>
        <w:pStyle w:val="BodyA"/>
        <w:spacing w:before="0" w:after="0"/>
        <w:rPr>
          <w:rFonts w:ascii="Calibri" w:hAnsi="Calibri" w:cs="Calibri" w:asciiTheme="minorHAnsi" w:cstheme="minorHAnsi" w:hAnsiTheme="minorHAnsi"/>
        </w:rPr>
      </w:pPr>
      <w:hyperlink r:id="rId8">
        <w:r>
          <w:rPr>
            <w:rStyle w:val="Style5"/>
            <w:rFonts w:cs="Calibri" w:cstheme="minorHAnsi"/>
            <w:color w:val="0000FF"/>
            <w:u w:val="single" w:color="0000FF"/>
            <w:lang w:val="en-US"/>
          </w:rPr>
          <w:t>https://www.growersonline.com.au</w:t>
        </w:r>
      </w:hyperlink>
    </w:p>
    <w:p>
      <w:pPr>
        <w:pStyle w:val="BodyA"/>
        <w:spacing w:before="0" w:after="0"/>
        <w:rPr>
          <w:rStyle w:val="NoneA"/>
          <w:rFonts w:ascii="Calibri" w:hAnsi="Calibri" w:cs="Calibri" w:asciiTheme="minorHAnsi" w:cstheme="minorHAnsi" w:hAnsiTheme="minorHAnsi"/>
          <w:b/>
          <w:bCs/>
          <w:sz w:val="24"/>
          <w:szCs w:val="24"/>
          <w:lang w:val="en-US"/>
        </w:rPr>
      </w:pPr>
      <w:r>
        <w:rPr>
          <w:rStyle w:val="NoneA"/>
          <w:rFonts w:cs="Calibri" w:cstheme="minorHAnsi"/>
          <w:b/>
          <w:bCs/>
          <w:sz w:val="24"/>
          <w:szCs w:val="24"/>
          <w:lang w:val="en-US"/>
        </w:rPr>
        <w:t>Description:</w:t>
      </w:r>
    </w:p>
    <w:p>
      <w:pPr>
        <w:pStyle w:val="BodyA"/>
        <w:spacing w:before="0" w:after="0"/>
        <w:ind w:left="360"/>
        <w:jc w:val="both"/>
        <w:rPr>
          <w:rStyle w:val="NoneA"/>
          <w:rFonts w:ascii="Calibri" w:hAnsi="Calibri" w:cs="Calibri" w:asciiTheme="minorHAnsi" w:cstheme="minorHAnsi" w:hAnsiTheme="minorHAnsi"/>
          <w:lang w:val="en-US"/>
        </w:rPr>
      </w:pPr>
      <w:r>
        <w:rPr>
          <w:rStyle w:val="NoneA"/>
          <w:rFonts w:cs="Calibri" w:cstheme="minorHAnsi"/>
          <w:sz w:val="24"/>
          <w:szCs w:val="24"/>
          <w:lang w:val="en-US"/>
        </w:rPr>
        <w:t>GrowersOnline is an e-commerce platform to buy or sell vegetables and fruits.</w:t>
      </w:r>
    </w:p>
    <w:p>
      <w:pPr>
        <w:pStyle w:val="BodyA"/>
        <w:spacing w:before="0" w:after="0"/>
        <w:rPr>
          <w:rStyle w:val="NoneA"/>
          <w:rFonts w:ascii="Calibri" w:hAnsi="Calibri" w:cs="Calibri" w:asciiTheme="minorHAnsi" w:cstheme="minorHAnsi" w:hAnsiTheme="minorHAnsi"/>
          <w:b/>
          <w:bCs/>
          <w:sz w:val="24"/>
          <w:szCs w:val="24"/>
          <w:lang w:val="it-IT"/>
        </w:rPr>
      </w:pPr>
      <w:r>
        <w:rPr>
          <w:rStyle w:val="NoneA"/>
          <w:rFonts w:cs="Calibri" w:cstheme="minorHAnsi"/>
          <w:b/>
          <w:bCs/>
          <w:sz w:val="24"/>
          <w:szCs w:val="24"/>
          <w:lang w:val="it-IT"/>
        </w:rPr>
        <w:t>Role:</w:t>
      </w:r>
    </w:p>
    <w:p>
      <w:pPr>
        <w:pStyle w:val="BodyA"/>
        <w:spacing w:before="0" w:after="0"/>
        <w:ind w:left="360"/>
        <w:rPr>
          <w:rStyle w:val="NoneA"/>
          <w:rFonts w:ascii="Calibri" w:hAnsi="Calibri" w:cs="Calibri" w:asciiTheme="minorHAnsi" w:cstheme="minorHAnsi" w:hAnsiTheme="minorHAnsi"/>
          <w:sz w:val="24"/>
          <w:szCs w:val="24"/>
          <w:lang w:val="en-US"/>
        </w:rPr>
      </w:pPr>
      <w:r>
        <w:rPr>
          <w:rStyle w:val="NoneA"/>
          <w:rFonts w:cs="Calibri" w:cstheme="minorHAnsi"/>
          <w:sz w:val="24"/>
          <w:szCs w:val="24"/>
          <w:lang w:val="en-US"/>
        </w:rPr>
        <w:t>Coding, Development and Implementation.</w:t>
      </w:r>
    </w:p>
    <w:p>
      <w:pPr>
        <w:pStyle w:val="BodyA"/>
        <w:spacing w:before="0" w:after="0"/>
        <w:rPr>
          <w:rStyle w:val="NoneA"/>
          <w:rFonts w:ascii="Calibri" w:hAnsi="Calibri" w:cs="Calibri" w:asciiTheme="minorHAnsi" w:cstheme="minorHAnsi" w:hAnsiTheme="minorHAnsi"/>
          <w:b/>
          <w:bCs/>
          <w:sz w:val="24"/>
          <w:szCs w:val="24"/>
          <w:lang w:val="en-US"/>
        </w:rPr>
      </w:pPr>
      <w:r>
        <w:rPr>
          <w:rStyle w:val="NoneA"/>
          <w:rFonts w:cs="Calibri" w:cstheme="minorHAnsi"/>
          <w:b/>
          <w:bCs/>
          <w:sz w:val="24"/>
          <w:szCs w:val="24"/>
          <w:lang w:val="en-US"/>
        </w:rPr>
        <w:t>Skills Used:</w:t>
      </w:r>
    </w:p>
    <w:p>
      <w:pPr>
        <w:pStyle w:val="BodyA"/>
        <w:spacing w:before="0" w:after="0"/>
        <w:ind w:left="360"/>
        <w:rPr>
          <w:rStyle w:val="NoneA"/>
          <w:rFonts w:ascii="Calibri" w:hAnsi="Calibri" w:cs="Calibri" w:asciiTheme="minorHAnsi" w:cstheme="minorHAnsi" w:hAnsiTheme="minorHAnsi"/>
          <w:sz w:val="24"/>
          <w:szCs w:val="24"/>
          <w:lang w:val="en-US"/>
        </w:rPr>
      </w:pPr>
      <w:r>
        <w:rPr>
          <w:rStyle w:val="NoneA"/>
          <w:rFonts w:cs="Calibri" w:cstheme="minorHAnsi"/>
          <w:sz w:val="24"/>
          <w:szCs w:val="24"/>
          <w:lang w:val="en-US"/>
        </w:rPr>
        <w:t>Laravel, MySql, JavaScript, HTML, CSS.</w:t>
      </w:r>
    </w:p>
    <w:p>
      <w:pPr>
        <w:pStyle w:val="BodyA"/>
        <w:spacing w:lineRule="atLeast" w:line="240" w:before="0" w:after="0"/>
        <w:rPr>
          <w:rFonts w:ascii="Calibri" w:hAnsi="Calibri" w:cs="Calibri" w:asciiTheme="minorHAnsi" w:cstheme="minorHAnsi" w:hAnsiTheme="minorHAnsi"/>
        </w:rPr>
      </w:pPr>
      <w:r>
        <w:rPr>
          <w:rFonts w:cs="Calibri" w:cstheme="minorHAnsi"/>
        </w:rPr>
      </w:r>
    </w:p>
    <w:p>
      <w:pPr>
        <w:pStyle w:val="BodyA"/>
        <w:spacing w:lineRule="atLeast" w:line="240" w:before="0" w:after="0"/>
        <w:rPr>
          <w:rStyle w:val="NoneA"/>
          <w:rFonts w:ascii="Calibri" w:hAnsi="Calibri" w:cs="Calibri" w:asciiTheme="minorHAnsi" w:cstheme="minorHAnsi" w:hAnsiTheme="minorHAnsi"/>
          <w:b/>
          <w:bCs/>
          <w:sz w:val="26"/>
          <w:szCs w:val="26"/>
          <w:u w:val="none" w:color="444444"/>
        </w:rPr>
      </w:pPr>
      <w:r>
        <w:rPr>
          <w:rStyle w:val="NoneA"/>
          <w:rFonts w:cs="Calibri" w:cstheme="minorHAnsi"/>
          <w:b/>
          <w:bCs/>
          <w:sz w:val="26"/>
          <w:szCs w:val="26"/>
          <w:u w:val="none" w:color="444444"/>
          <w:lang w:val="en-US"/>
        </w:rPr>
        <w:t>Other Laravel Projects/App URLs</w:t>
      </w:r>
      <w:r>
        <w:rPr>
          <w:rStyle w:val="NoneA"/>
          <w:rFonts w:cs="Calibri" w:cstheme="minorHAnsi"/>
          <w:b/>
          <w:bCs/>
          <w:sz w:val="26"/>
          <w:szCs w:val="26"/>
          <w:u w:val="none" w:color="444444"/>
        </w:rPr>
        <w:t>:</w:t>
      </w:r>
    </w:p>
    <w:p>
      <w:pPr>
        <w:pStyle w:val="BodyA"/>
        <w:spacing w:lineRule="atLeast" w:line="240" w:before="0" w:after="0"/>
        <w:rPr>
          <w:rFonts w:ascii="Calibri" w:hAnsi="Calibri" w:cs="Calibri" w:asciiTheme="minorHAnsi" w:cstheme="minorHAnsi" w:hAnsiTheme="minorHAnsi"/>
          <w:sz w:val="26"/>
          <w:szCs w:val="26"/>
        </w:rPr>
      </w:pPr>
      <w:r>
        <w:rPr>
          <w:rFonts w:cs="Calibri" w:cstheme="minorHAnsi"/>
          <w:sz w:val="26"/>
          <w:szCs w:val="26"/>
        </w:rPr>
      </w:r>
    </w:p>
    <w:p>
      <w:pPr>
        <w:pStyle w:val="NoSpacing"/>
        <w:rPr>
          <w:rFonts w:ascii="Calibri" w:hAnsi="Calibri" w:cs="Calibri" w:asciiTheme="minorHAnsi" w:cstheme="minorHAnsi" w:hAnsiTheme="minorHAnsi"/>
          <w:sz w:val="24"/>
          <w:szCs w:val="24"/>
        </w:rPr>
      </w:pPr>
      <w:hyperlink r:id="rId9">
        <w:r>
          <w:rPr>
            <w:rStyle w:val="Style5"/>
            <w:rFonts w:cs="Calibri" w:ascii="Calibri" w:hAnsi="Calibri" w:asciiTheme="minorHAnsi" w:cstheme="minorHAnsi" w:hAnsiTheme="minorHAnsi"/>
            <w:color w:val="0000FF"/>
            <w:sz w:val="24"/>
            <w:szCs w:val="24"/>
            <w:u w:val="single" w:color="0000FF"/>
          </w:rPr>
          <w:t>https://www.digitalservicereport.com/</w:t>
        </w:r>
      </w:hyperlink>
    </w:p>
    <w:p>
      <w:pPr>
        <w:pStyle w:val="NoSpacing"/>
        <w:rPr>
          <w:rFonts w:ascii="Calibri" w:hAnsi="Calibri" w:cs="Calibri" w:asciiTheme="minorHAnsi" w:cstheme="minorHAnsi" w:hAnsiTheme="minorHAnsi"/>
          <w:sz w:val="24"/>
          <w:szCs w:val="24"/>
        </w:rPr>
      </w:pPr>
      <w:hyperlink r:id="rId10">
        <w:r>
          <w:rPr>
            <w:rStyle w:val="Style5"/>
            <w:rFonts w:cs="Calibri" w:ascii="Calibri" w:hAnsi="Calibri" w:asciiTheme="minorHAnsi" w:cstheme="minorHAnsi" w:hAnsiTheme="minorHAnsi"/>
            <w:color w:val="0000FF"/>
            <w:sz w:val="24"/>
            <w:szCs w:val="24"/>
            <w:u w:val="single" w:color="0000FF"/>
          </w:rPr>
          <w:t>https://www.executivemarketingsolutions.co/</w:t>
        </w:r>
      </w:hyperlink>
    </w:p>
    <w:p>
      <w:pPr>
        <w:pStyle w:val="NoSpacing"/>
        <w:rPr>
          <w:rFonts w:ascii="Calibri" w:hAnsi="Calibri" w:cs="Calibri" w:asciiTheme="minorHAnsi" w:cstheme="minorHAnsi" w:hAnsiTheme="minorHAnsi"/>
          <w:sz w:val="24"/>
          <w:szCs w:val="24"/>
        </w:rPr>
      </w:pPr>
      <w:hyperlink r:id="rId11">
        <w:r>
          <w:rPr>
            <w:rStyle w:val="Style5"/>
            <w:rFonts w:cs="Calibri" w:ascii="Calibri" w:hAnsi="Calibri" w:asciiTheme="minorHAnsi" w:cstheme="minorHAnsi" w:hAnsiTheme="minorHAnsi"/>
            <w:color w:val="0000FF"/>
            <w:sz w:val="24"/>
            <w:szCs w:val="24"/>
            <w:u w:val="single" w:color="0000FF"/>
          </w:rPr>
          <w:t>https://artist.streamhear.com/</w:t>
        </w:r>
      </w:hyperlink>
    </w:p>
    <w:p>
      <w:pPr>
        <w:pStyle w:val="NoSpacing"/>
        <w:rPr>
          <w:rFonts w:ascii="Calibri" w:hAnsi="Calibri" w:cs="Calibri" w:asciiTheme="minorHAnsi" w:cstheme="minorHAnsi" w:hAnsiTheme="minorHAnsi"/>
          <w:sz w:val="24"/>
          <w:szCs w:val="24"/>
        </w:rPr>
      </w:pPr>
      <w:hyperlink r:id="rId12">
        <w:r>
          <w:rPr>
            <w:rStyle w:val="Style5"/>
            <w:rFonts w:cs="Calibri" w:ascii="Calibri" w:hAnsi="Calibri" w:asciiTheme="minorHAnsi" w:cstheme="minorHAnsi" w:hAnsiTheme="minorHAnsi"/>
            <w:color w:val="0000FF"/>
            <w:sz w:val="24"/>
            <w:szCs w:val="24"/>
            <w:u w:val="single" w:color="0000FF"/>
          </w:rPr>
          <w:t>https://itunes.apple.com/in/app/affynity/id1180469024?mt=8</w:t>
        </w:r>
      </w:hyperlink>
    </w:p>
    <w:p>
      <w:pPr>
        <w:pStyle w:val="NoSpacing"/>
        <w:rPr>
          <w:rFonts w:ascii="Calibri" w:hAnsi="Calibri" w:cs="Calibri" w:asciiTheme="minorHAnsi" w:cstheme="minorHAnsi" w:hAnsiTheme="minorHAnsi"/>
          <w:sz w:val="24"/>
          <w:szCs w:val="24"/>
        </w:rPr>
      </w:pPr>
      <w:hyperlink r:id="rId13">
        <w:r>
          <w:rPr>
            <w:rStyle w:val="Style5"/>
            <w:rFonts w:cs="Calibri" w:ascii="Calibri" w:hAnsi="Calibri" w:asciiTheme="minorHAnsi" w:cstheme="minorHAnsi" w:hAnsiTheme="minorHAnsi"/>
            <w:color w:val="0000FF"/>
            <w:sz w:val="24"/>
            <w:szCs w:val="24"/>
            <w:u w:val="single" w:color="0000FF"/>
          </w:rPr>
          <w:t>https://itunes.apple.com/us/app/wenhu/id1165264350?ls=1&amp;mt=8</w:t>
        </w:r>
      </w:hyperlink>
    </w:p>
    <w:p>
      <w:pPr>
        <w:pStyle w:val="NoSpacing"/>
        <w:rPr>
          <w:rFonts w:ascii="Calibri" w:hAnsi="Calibri" w:cs="Calibri" w:asciiTheme="minorHAnsi" w:cstheme="minorHAnsi" w:hAnsiTheme="minorHAnsi"/>
          <w:sz w:val="24"/>
          <w:szCs w:val="24"/>
        </w:rPr>
      </w:pPr>
      <w:hyperlink r:id="rId14">
        <w:r>
          <w:rPr>
            <w:rStyle w:val="Style5"/>
            <w:rFonts w:cs="Calibri" w:ascii="Calibri" w:hAnsi="Calibri" w:asciiTheme="minorHAnsi" w:cstheme="minorHAnsi" w:hAnsiTheme="minorHAnsi"/>
            <w:color w:val="0000FF"/>
            <w:sz w:val="24"/>
            <w:szCs w:val="24"/>
            <w:u w:val="single" w:color="0000FF"/>
          </w:rPr>
          <w:t>https://itunes.apple.com/us/app/the-fit-connect/id1124334550?ls=1&amp;mt=8</w:t>
        </w:r>
      </w:hyperlink>
    </w:p>
    <w:p>
      <w:pPr>
        <w:pStyle w:val="NoSpacing"/>
        <w:rPr>
          <w:rFonts w:ascii="Calibri" w:hAnsi="Calibri" w:cs="Calibri" w:asciiTheme="minorHAnsi" w:cstheme="minorHAnsi" w:hAnsiTheme="minorHAnsi"/>
          <w:sz w:val="24"/>
          <w:szCs w:val="24"/>
        </w:rPr>
      </w:pPr>
      <w:hyperlink r:id="rId15">
        <w:r>
          <w:rPr>
            <w:rStyle w:val="Style5"/>
            <w:rFonts w:cs="Calibri" w:ascii="Calibri" w:hAnsi="Calibri" w:asciiTheme="minorHAnsi" w:cstheme="minorHAnsi" w:hAnsiTheme="minorHAnsi"/>
            <w:color w:val="0000FF"/>
            <w:sz w:val="24"/>
            <w:szCs w:val="24"/>
            <w:u w:val="single" w:color="0000FF"/>
          </w:rPr>
          <w:t>https://itunes.apple.com/us/app/executive-marketing-solutions/id1122877826?ls=1&amp;mt=8</w:t>
        </w:r>
      </w:hyperlink>
    </w:p>
    <w:p>
      <w:pPr>
        <w:pStyle w:val="NoSpacing"/>
        <w:rPr>
          <w:rFonts w:ascii="Calibri" w:hAnsi="Calibri" w:cs="Calibri" w:asciiTheme="minorHAnsi" w:cstheme="minorHAnsi" w:hAnsiTheme="minorHAnsi"/>
          <w:sz w:val="24"/>
          <w:szCs w:val="24"/>
        </w:rPr>
      </w:pPr>
      <w:hyperlink r:id="rId16">
        <w:r>
          <w:rPr>
            <w:rStyle w:val="Style5"/>
            <w:rFonts w:cs="Calibri" w:ascii="Calibri" w:hAnsi="Calibri" w:asciiTheme="minorHAnsi" w:cstheme="minorHAnsi" w:hAnsiTheme="minorHAnsi"/>
            <w:color w:val="0000FF"/>
            <w:sz w:val="24"/>
            <w:szCs w:val="24"/>
            <w:u w:val="single" w:color="0000FF"/>
          </w:rPr>
          <w:t>https://itunes.apple.com/us/app/streamhear/id1150376074?ls=1&amp;mt=8</w:t>
        </w:r>
      </w:hyperlink>
    </w:p>
    <w:p>
      <w:pPr>
        <w:pStyle w:val="NoSpacing"/>
        <w:rPr>
          <w:rStyle w:val="Hyperlink1"/>
          <w:rFonts w:ascii="Calibri" w:hAnsi="Calibri" w:cs="Calibri" w:asciiTheme="minorHAnsi" w:cstheme="minorHAnsi" w:hAnsiTheme="minorHAnsi"/>
          <w:sz w:val="24"/>
          <w:szCs w:val="24"/>
        </w:rPr>
      </w:pPr>
      <w:hyperlink r:id="rId17">
        <w:r>
          <w:rPr>
            <w:rStyle w:val="Style5"/>
            <w:rFonts w:cs="Calibri" w:ascii="Calibri" w:hAnsi="Calibri" w:asciiTheme="minorHAnsi" w:cstheme="minorHAnsi" w:hAnsiTheme="minorHAnsi"/>
            <w:color w:val="0000FF"/>
            <w:sz w:val="24"/>
            <w:szCs w:val="24"/>
            <w:u w:val="single" w:color="0000FF"/>
          </w:rPr>
          <w:t>https://www.drriight.com/</w:t>
        </w:r>
      </w:hyperlink>
    </w:p>
    <w:p>
      <w:pPr>
        <w:pStyle w:val="NoSpacing"/>
        <w:rPr>
          <w:rFonts w:ascii="Calibri" w:hAnsi="Calibri" w:cs="Calibri" w:asciiTheme="minorHAnsi" w:cstheme="minorHAnsi" w:hAnsiTheme="minorHAnsi"/>
          <w:sz w:val="24"/>
          <w:szCs w:val="24"/>
        </w:rPr>
      </w:pPr>
      <w:r>
        <w:rPr>
          <w:rStyle w:val="NoneA"/>
          <w:rFonts w:cs="Calibri" w:ascii="Calibri" w:hAnsi="Calibri" w:asciiTheme="minorHAnsi" w:cstheme="minorHAnsi" w:hAnsiTheme="minorHAnsi"/>
          <w:b/>
          <w:bCs/>
          <w:sz w:val="24"/>
          <w:szCs w:val="24"/>
        </w:rPr>
        <w:t>Location:</w:t>
      </w:r>
      <w:r>
        <w:rPr>
          <w:rFonts w:cs="Calibri" w:ascii="Calibri" w:hAnsi="Calibri" w:asciiTheme="minorHAnsi" w:cstheme="minorHAnsi" w:hAnsiTheme="minorHAnsi"/>
          <w:sz w:val="24"/>
          <w:szCs w:val="24"/>
        </w:rPr>
        <w:t xml:space="preserve"> Delhi/NCR, India.</w:t>
      </w:r>
    </w:p>
    <w:p>
      <w:pPr>
        <w:pStyle w:val="NoSpacing"/>
        <w:rPr>
          <w:rStyle w:val="NoneA"/>
          <w:rFonts w:ascii="Calibri" w:hAnsi="Calibri" w:cs="Calibri" w:asciiTheme="minorHAnsi" w:cstheme="minorHAnsi" w:hAnsiTheme="minorHAnsi"/>
          <w:b/>
          <w:bCs/>
          <w:sz w:val="24"/>
          <w:szCs w:val="24"/>
          <w:lang w:val="fr-FR"/>
        </w:rPr>
      </w:pPr>
      <w:r>
        <w:rPr>
          <w:rStyle w:val="NoneA"/>
          <w:rFonts w:cs="Calibri" w:ascii="Calibri" w:hAnsi="Calibri" w:asciiTheme="minorHAnsi" w:cstheme="minorHAnsi" w:hAnsiTheme="minorHAnsi"/>
          <w:sz w:val="24"/>
          <w:szCs w:val="24"/>
        </w:rPr>
        <w:t xml:space="preserve">Seeking: </w:t>
      </w:r>
      <w:r>
        <w:rPr>
          <w:rStyle w:val="NoneA"/>
          <w:rFonts w:cs="Calibri" w:ascii="Calibri" w:hAnsi="Calibri" w:asciiTheme="minorHAnsi" w:cstheme="minorHAnsi" w:hAnsiTheme="minorHAnsi"/>
          <w:b/>
          <w:bCs/>
          <w:sz w:val="24"/>
          <w:szCs w:val="24"/>
          <w:lang w:val="fr-FR"/>
        </w:rPr>
        <w:t>Full Time.</w:t>
      </w:r>
    </w:p>
    <w:p>
      <w:pPr>
        <w:pStyle w:val="NoSpacing"/>
        <w:rPr>
          <w:rStyle w:val="NoneA"/>
          <w:rFonts w:ascii="Calibri" w:hAnsi="Calibri" w:cs="Calibri" w:asciiTheme="minorHAnsi" w:cstheme="minorHAnsi" w:hAnsiTheme="minorHAnsi"/>
          <w:b/>
          <w:bCs/>
          <w:sz w:val="24"/>
          <w:szCs w:val="24"/>
        </w:rPr>
      </w:pPr>
      <w:r>
        <w:rPr>
          <w:rStyle w:val="NoneA"/>
          <w:rFonts w:cs="Calibri" w:ascii="Calibri" w:hAnsi="Calibri" w:asciiTheme="minorHAnsi" w:cstheme="minorHAnsi" w:hAnsiTheme="minorHAnsi"/>
          <w:sz w:val="24"/>
          <w:szCs w:val="24"/>
        </w:rPr>
        <w:t xml:space="preserve">Will Relocate: </w:t>
      </w:r>
      <w:r>
        <w:rPr>
          <w:rStyle w:val="NoneA"/>
          <w:rFonts w:cs="Calibri" w:ascii="Calibri" w:hAnsi="Calibri" w:asciiTheme="minorHAnsi" w:cstheme="minorHAnsi" w:hAnsiTheme="minorHAnsi"/>
          <w:b/>
          <w:bCs/>
          <w:sz w:val="24"/>
          <w:szCs w:val="24"/>
        </w:rPr>
        <w:t>Yes</w:t>
      </w:r>
    </w:p>
    <w:p>
      <w:pPr>
        <w:pStyle w:val="NoSpacing"/>
        <w:rPr>
          <w:rStyle w:val="NoneA"/>
          <w:rFonts w:ascii="Calibri" w:hAnsi="Calibri" w:cs="Calibri" w:asciiTheme="minorHAnsi" w:cstheme="minorHAnsi" w:hAnsiTheme="minorHAnsi"/>
          <w:b/>
          <w:bCs/>
          <w:sz w:val="24"/>
          <w:szCs w:val="24"/>
          <w:lang w:val="fr-FR"/>
        </w:rPr>
      </w:pPr>
      <w:r>
        <w:rPr>
          <w:rStyle w:val="NoneA"/>
          <w:rFonts w:cs="Calibri" w:ascii="Calibri" w:hAnsi="Calibri" w:asciiTheme="minorHAnsi" w:cstheme="minorHAnsi" w:hAnsiTheme="minorHAnsi"/>
          <w:sz w:val="24"/>
          <w:szCs w:val="24"/>
        </w:rPr>
        <w:t>Date of Birth:</w:t>
      </w:r>
      <w:r>
        <w:rPr>
          <w:rStyle w:val="NoneA"/>
          <w:rFonts w:cs="Calibri" w:ascii="Calibri" w:hAnsi="Calibri" w:asciiTheme="minorHAnsi" w:cstheme="minorHAnsi" w:hAnsiTheme="minorHAnsi"/>
          <w:b/>
          <w:bCs/>
          <w:sz w:val="24"/>
          <w:szCs w:val="24"/>
          <w:lang w:val="fr-FR"/>
        </w:rPr>
        <w:t xml:space="preserve"> 02.01.1985</w:t>
      </w:r>
    </w:p>
    <w:p>
      <w:pPr>
        <w:pStyle w:val="NoSpacing"/>
        <w:rPr>
          <w:rStyle w:val="NoneA"/>
          <w:rFonts w:ascii="Calibri" w:hAnsi="Calibri" w:cs="Calibri" w:asciiTheme="minorHAnsi" w:cstheme="minorHAnsi" w:hAnsiTheme="minorHAnsi"/>
          <w:color w:val="444444"/>
          <w:sz w:val="24"/>
          <w:szCs w:val="24"/>
          <w:u w:val="none" w:color="444444"/>
        </w:rPr>
      </w:pPr>
      <w:r>
        <w:rPr>
          <w:rStyle w:val="NoneA"/>
          <w:rFonts w:cs="Calibri" w:ascii="Calibri" w:hAnsi="Calibri" w:asciiTheme="minorHAnsi" w:cstheme="minorHAnsi" w:hAnsiTheme="minorHAnsi"/>
          <w:sz w:val="24"/>
          <w:szCs w:val="24"/>
        </w:rPr>
        <w:t>Marital Status:</w:t>
      </w:r>
      <w:r>
        <w:rPr>
          <w:rStyle w:val="NoneA"/>
          <w:rFonts w:cs="Calibri" w:ascii="Calibri" w:hAnsi="Calibri" w:asciiTheme="minorHAnsi" w:cstheme="minorHAnsi" w:hAnsiTheme="minorHAnsi"/>
          <w:b/>
          <w:bCs/>
          <w:sz w:val="24"/>
          <w:szCs w:val="24"/>
        </w:rPr>
        <w:t xml:space="preserve"> Married </w:t>
      </w:r>
    </w:p>
    <w:p>
      <w:pPr>
        <w:pStyle w:val="BodyText"/>
        <w:spacing w:lineRule="auto" w:line="290" w:before="72" w:after="0"/>
        <w:ind w:left="240" w:right="504"/>
        <w:rPr>
          <w:rFonts w:ascii="Calibri" w:hAnsi="Calibri" w:cs="Calibri" w:asciiTheme="minorHAnsi" w:cstheme="minorHAnsi" w:hAnsiTheme="minorHAnsi"/>
          <w:sz w:val="24"/>
          <w:szCs w:val="24"/>
        </w:rPr>
      </w:pPr>
      <w:r>
        <w:rPr>
          <w:rFonts w:cs="Calibri" w:cstheme="minorHAnsi" w:ascii="Calibri" w:hAnsi="Calibri"/>
          <w:sz w:val="24"/>
          <w:szCs w:val="24"/>
        </w:rPr>
      </w:r>
    </w:p>
    <w:sectPr>
      <w:footerReference w:type="even" r:id="rId18"/>
      <w:footerReference w:type="default" r:id="rId19"/>
      <w:footerReference w:type="first" r:id="rId20"/>
      <w:type w:val="nextPage"/>
      <w:pgSz w:w="12240" w:h="15840"/>
      <w:pgMar w:left="840" w:right="1140" w:gutter="0" w:header="0" w:top="1000" w:footer="582" w:bottom="7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MT">
    <w:charset w:val="00"/>
    <w:family w:val="swiss"/>
    <w:pitch w:val="variable"/>
  </w:font>
  <w:font w:name="Cambria">
    <w:charset w:val="00"/>
    <w:family w:val="swiss"/>
    <w:pitch w:val="variable"/>
  </w:font>
  <w:font w:name="OpenSymbol">
    <w:altName w:val="Arial Unicode MS"/>
    <w:charset w:val="00"/>
    <w:family w:val="auto"/>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ind w:left="0"/>
      <w:rPr/>
    </w:pPr>
    <w:r>
      <w:rPr/>
      <mc:AlternateContent>
        <mc:Choice Requires="wps">
          <w:drawing>
            <wp:anchor behindDoc="1" distT="0" distB="0" distL="0" distR="0" simplePos="0" locked="0" layoutInCell="0" allowOverlap="1" relativeHeight="10" wp14:anchorId="64039DD8">
              <wp:simplePos x="0" y="0"/>
              <wp:positionH relativeFrom="page">
                <wp:posOffset>3305810</wp:posOffset>
              </wp:positionH>
              <wp:positionV relativeFrom="page">
                <wp:posOffset>9549130</wp:posOffset>
              </wp:positionV>
              <wp:extent cx="1199515" cy="195580"/>
              <wp:effectExtent l="0" t="0" r="0" b="0"/>
              <wp:wrapNone/>
              <wp:docPr id="3" name="Textbox 1"/>
              <a:graphic xmlns:a="http://schemas.openxmlformats.org/drawingml/2006/main">
                <a:graphicData uri="http://schemas.microsoft.com/office/word/2010/wordprocessingShape">
                  <wps:wsp>
                    <wps:cNvSpPr/>
                    <wps:spPr>
                      <a:xfrm>
                        <a:off x="0" y="0"/>
                        <a:ext cx="1199520" cy="195480"/>
                      </a:xfrm>
                      <a:prstGeom prst="rect">
                        <a:avLst/>
                      </a:prstGeom>
                      <a:noFill/>
                      <a:ln w="0">
                        <a:noFill/>
                      </a:ln>
                    </wps:spPr>
                    <wps:style>
                      <a:lnRef idx="0"/>
                      <a:fillRef idx="0"/>
                      <a:effectRef idx="0"/>
                      <a:fontRef idx="minor"/>
                    </wps:style>
                    <wps:txbx>
                      <w:txbxContent>
                        <w:p>
                          <w:pPr>
                            <w:pStyle w:val="BodyText"/>
                            <w:spacing w:before="46" w:after="0"/>
                            <w:ind w:left="20"/>
                            <w:rPr/>
                          </w:pPr>
                          <w:r>
                            <w:rPr>
                              <w:color w:val="727272"/>
                            </w:rPr>
                            <w:t>Dipendra</w:t>
                          </w:r>
                          <w:r>
                            <w:rPr>
                              <w:color w:val="727272"/>
                              <w:spacing w:val="-4"/>
                            </w:rPr>
                            <w:t xml:space="preserve"> </w:t>
                          </w:r>
                          <w:r>
                            <w:rPr>
                              <w:color w:val="727272"/>
                            </w:rPr>
                            <w:t>K</w:t>
                          </w:r>
                          <w:r>
                            <w:rPr>
                              <w:color w:val="727272"/>
                              <w:spacing w:val="-3"/>
                            </w:rPr>
                            <w:t xml:space="preserve"> </w:t>
                          </w:r>
                          <w:r>
                            <w:rPr>
                              <w:color w:val="727272"/>
                            </w:rPr>
                            <w:t>-</w:t>
                          </w:r>
                          <w:r>
                            <w:rPr>
                              <w:color w:val="727272"/>
                              <w:spacing w:val="-4"/>
                            </w:rPr>
                            <w:t xml:space="preserve"> </w:t>
                          </w:r>
                          <w:r>
                            <w:rPr>
                              <w:color w:val="727272"/>
                            </w:rPr>
                            <w:t>page</w:t>
                          </w:r>
                          <w:r>
                            <w:rPr>
                              <w:color w:val="727272"/>
                              <w:spacing w:val="-3"/>
                            </w:rPr>
                            <w:t xml:space="preserve"> </w:t>
                          </w:r>
                          <w:r>
                            <w:rPr>
                              <w:color w:val="727272"/>
                              <w:spacing w:val="-10"/>
                            </w:rPr>
                            <w:fldChar w:fldCharType="begin"/>
                          </w:r>
                          <w:r>
                            <w:rPr>
                              <w:spacing w:val="-10"/>
                              <w:color w:val="727272"/>
                            </w:rPr>
                            <w:instrText xml:space="preserve"> PAGE </w:instrText>
                          </w:r>
                          <w:r>
                            <w:rPr>
                              <w:spacing w:val="-10"/>
                              <w:color w:val="727272"/>
                            </w:rPr>
                            <w:fldChar w:fldCharType="separate"/>
                          </w:r>
                          <w:r>
                            <w:rPr>
                              <w:spacing w:val="-10"/>
                              <w:color w:val="727272"/>
                            </w:rPr>
                            <w:t>4</w:t>
                          </w:r>
                          <w:r>
                            <w:rPr>
                              <w:spacing w:val="-10"/>
                              <w:color w:val="727272"/>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60.3pt;margin-top:751.9pt;width:94.4pt;height:15.35pt;mso-wrap-style:square;v-text-anchor:top;mso-position-horizontal-relative:page;mso-position-vertical-relative:page" wp14:anchorId="64039DD8">
              <v:fill o:detectmouseclick="t" on="false"/>
              <v:stroke color="#3465a4" joinstyle="round" endcap="flat"/>
              <v:textbox>
                <w:txbxContent>
                  <w:p>
                    <w:pPr>
                      <w:pStyle w:val="BodyText"/>
                      <w:spacing w:before="46" w:after="0"/>
                      <w:ind w:left="20"/>
                      <w:rPr/>
                    </w:pPr>
                    <w:r>
                      <w:rPr>
                        <w:color w:val="727272"/>
                      </w:rPr>
                      <w:t>Dipendra</w:t>
                    </w:r>
                    <w:r>
                      <w:rPr>
                        <w:color w:val="727272"/>
                        <w:spacing w:val="-4"/>
                      </w:rPr>
                      <w:t xml:space="preserve"> </w:t>
                    </w:r>
                    <w:r>
                      <w:rPr>
                        <w:color w:val="727272"/>
                      </w:rPr>
                      <w:t>K</w:t>
                    </w:r>
                    <w:r>
                      <w:rPr>
                        <w:color w:val="727272"/>
                        <w:spacing w:val="-3"/>
                      </w:rPr>
                      <w:t xml:space="preserve"> </w:t>
                    </w:r>
                    <w:r>
                      <w:rPr>
                        <w:color w:val="727272"/>
                      </w:rPr>
                      <w:t>-</w:t>
                    </w:r>
                    <w:r>
                      <w:rPr>
                        <w:color w:val="727272"/>
                        <w:spacing w:val="-4"/>
                      </w:rPr>
                      <w:t xml:space="preserve"> </w:t>
                    </w:r>
                    <w:r>
                      <w:rPr>
                        <w:color w:val="727272"/>
                      </w:rPr>
                      <w:t>page</w:t>
                    </w:r>
                    <w:r>
                      <w:rPr>
                        <w:color w:val="727272"/>
                        <w:spacing w:val="-3"/>
                      </w:rPr>
                      <w:t xml:space="preserve"> </w:t>
                    </w:r>
                    <w:r>
                      <w:rPr>
                        <w:color w:val="727272"/>
                        <w:spacing w:val="-10"/>
                      </w:rPr>
                      <w:fldChar w:fldCharType="begin"/>
                    </w:r>
                    <w:r>
                      <w:rPr>
                        <w:spacing w:val="-10"/>
                        <w:color w:val="727272"/>
                      </w:rPr>
                      <w:instrText xml:space="preserve"> PAGE </w:instrText>
                    </w:r>
                    <w:r>
                      <w:rPr>
                        <w:spacing w:val="-10"/>
                        <w:color w:val="727272"/>
                      </w:rPr>
                      <w:fldChar w:fldCharType="separate"/>
                    </w:r>
                    <w:r>
                      <w:rPr>
                        <w:spacing w:val="-10"/>
                        <w:color w:val="727272"/>
                      </w:rPr>
                      <w:t>4</w:t>
                    </w:r>
                    <w:r>
                      <w:rPr>
                        <w:spacing w:val="-10"/>
                        <w:color w:val="727272"/>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ind w:left="0"/>
      <w:rPr/>
    </w:pPr>
    <w:r>
      <w:rPr/>
      <mc:AlternateContent>
        <mc:Choice Requires="wps">
          <w:drawing>
            <wp:anchor behindDoc="1" distT="0" distB="0" distL="0" distR="0" simplePos="0" locked="0" layoutInCell="0" allowOverlap="1" relativeHeight="10" wp14:anchorId="64039DD8">
              <wp:simplePos x="0" y="0"/>
              <wp:positionH relativeFrom="page">
                <wp:posOffset>3305810</wp:posOffset>
              </wp:positionH>
              <wp:positionV relativeFrom="page">
                <wp:posOffset>9549130</wp:posOffset>
              </wp:positionV>
              <wp:extent cx="1199515" cy="195580"/>
              <wp:effectExtent l="0" t="0" r="0" b="0"/>
              <wp:wrapNone/>
              <wp:docPr id="4" name="Textbox 1"/>
              <a:graphic xmlns:a="http://schemas.openxmlformats.org/drawingml/2006/main">
                <a:graphicData uri="http://schemas.microsoft.com/office/word/2010/wordprocessingShape">
                  <wps:wsp>
                    <wps:cNvSpPr/>
                    <wps:spPr>
                      <a:xfrm>
                        <a:off x="0" y="0"/>
                        <a:ext cx="1199520" cy="195480"/>
                      </a:xfrm>
                      <a:prstGeom prst="rect">
                        <a:avLst/>
                      </a:prstGeom>
                      <a:noFill/>
                      <a:ln w="0">
                        <a:noFill/>
                      </a:ln>
                    </wps:spPr>
                    <wps:style>
                      <a:lnRef idx="0"/>
                      <a:fillRef idx="0"/>
                      <a:effectRef idx="0"/>
                      <a:fontRef idx="minor"/>
                    </wps:style>
                    <wps:txbx>
                      <w:txbxContent>
                        <w:p>
                          <w:pPr>
                            <w:pStyle w:val="BodyText"/>
                            <w:spacing w:before="46" w:after="0"/>
                            <w:ind w:left="20"/>
                            <w:rPr/>
                          </w:pPr>
                          <w:r>
                            <w:rPr>
                              <w:color w:val="727272"/>
                            </w:rPr>
                            <w:t>Dipendra</w:t>
                          </w:r>
                          <w:r>
                            <w:rPr>
                              <w:color w:val="727272"/>
                              <w:spacing w:val="-4"/>
                            </w:rPr>
                            <w:t xml:space="preserve"> </w:t>
                          </w:r>
                          <w:r>
                            <w:rPr>
                              <w:color w:val="727272"/>
                            </w:rPr>
                            <w:t>K</w:t>
                          </w:r>
                          <w:r>
                            <w:rPr>
                              <w:color w:val="727272"/>
                              <w:spacing w:val="-3"/>
                            </w:rPr>
                            <w:t xml:space="preserve"> </w:t>
                          </w:r>
                          <w:r>
                            <w:rPr>
                              <w:color w:val="727272"/>
                            </w:rPr>
                            <w:t>-</w:t>
                          </w:r>
                          <w:r>
                            <w:rPr>
                              <w:color w:val="727272"/>
                              <w:spacing w:val="-4"/>
                            </w:rPr>
                            <w:t xml:space="preserve"> </w:t>
                          </w:r>
                          <w:r>
                            <w:rPr>
                              <w:color w:val="727272"/>
                            </w:rPr>
                            <w:t>page</w:t>
                          </w:r>
                          <w:r>
                            <w:rPr>
                              <w:color w:val="727272"/>
                              <w:spacing w:val="-3"/>
                            </w:rPr>
                            <w:t xml:space="preserve"> </w:t>
                          </w:r>
                          <w:r>
                            <w:rPr>
                              <w:color w:val="727272"/>
                              <w:spacing w:val="-10"/>
                            </w:rPr>
                            <w:fldChar w:fldCharType="begin"/>
                          </w:r>
                          <w:r>
                            <w:rPr>
                              <w:spacing w:val="-10"/>
                              <w:color w:val="727272"/>
                            </w:rPr>
                            <w:instrText xml:space="preserve"> PAGE </w:instrText>
                          </w:r>
                          <w:r>
                            <w:rPr>
                              <w:spacing w:val="-10"/>
                              <w:color w:val="727272"/>
                            </w:rPr>
                            <w:fldChar w:fldCharType="separate"/>
                          </w:r>
                          <w:r>
                            <w:rPr>
                              <w:spacing w:val="-10"/>
                              <w:color w:val="727272"/>
                            </w:rPr>
                            <w:t>4</w:t>
                          </w:r>
                          <w:r>
                            <w:rPr>
                              <w:spacing w:val="-10"/>
                              <w:color w:val="727272"/>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60.3pt;margin-top:751.9pt;width:94.4pt;height:15.35pt;mso-wrap-style:square;v-text-anchor:top;mso-position-horizontal-relative:page;mso-position-vertical-relative:page" wp14:anchorId="64039DD8">
              <v:fill o:detectmouseclick="t" on="false"/>
              <v:stroke color="#3465a4" joinstyle="round" endcap="flat"/>
              <v:textbox>
                <w:txbxContent>
                  <w:p>
                    <w:pPr>
                      <w:pStyle w:val="BodyText"/>
                      <w:spacing w:before="46" w:after="0"/>
                      <w:ind w:left="20"/>
                      <w:rPr/>
                    </w:pPr>
                    <w:r>
                      <w:rPr>
                        <w:color w:val="727272"/>
                      </w:rPr>
                      <w:t>Dipendra</w:t>
                    </w:r>
                    <w:r>
                      <w:rPr>
                        <w:color w:val="727272"/>
                        <w:spacing w:val="-4"/>
                      </w:rPr>
                      <w:t xml:space="preserve"> </w:t>
                    </w:r>
                    <w:r>
                      <w:rPr>
                        <w:color w:val="727272"/>
                      </w:rPr>
                      <w:t>K</w:t>
                    </w:r>
                    <w:r>
                      <w:rPr>
                        <w:color w:val="727272"/>
                        <w:spacing w:val="-3"/>
                      </w:rPr>
                      <w:t xml:space="preserve"> </w:t>
                    </w:r>
                    <w:r>
                      <w:rPr>
                        <w:color w:val="727272"/>
                      </w:rPr>
                      <w:t>-</w:t>
                    </w:r>
                    <w:r>
                      <w:rPr>
                        <w:color w:val="727272"/>
                        <w:spacing w:val="-4"/>
                      </w:rPr>
                      <w:t xml:space="preserve"> </w:t>
                    </w:r>
                    <w:r>
                      <w:rPr>
                        <w:color w:val="727272"/>
                      </w:rPr>
                      <w:t>page</w:t>
                    </w:r>
                    <w:r>
                      <w:rPr>
                        <w:color w:val="727272"/>
                        <w:spacing w:val="-3"/>
                      </w:rPr>
                      <w:t xml:space="preserve"> </w:t>
                    </w:r>
                    <w:r>
                      <w:rPr>
                        <w:color w:val="727272"/>
                        <w:spacing w:val="-10"/>
                      </w:rPr>
                      <w:fldChar w:fldCharType="begin"/>
                    </w:r>
                    <w:r>
                      <w:rPr>
                        <w:spacing w:val="-10"/>
                        <w:color w:val="727272"/>
                      </w:rPr>
                      <w:instrText xml:space="preserve"> PAGE </w:instrText>
                    </w:r>
                    <w:r>
                      <w:rPr>
                        <w:spacing w:val="-10"/>
                        <w:color w:val="727272"/>
                      </w:rPr>
                      <w:fldChar w:fldCharType="separate"/>
                    </w:r>
                    <w:r>
                      <w:rPr>
                        <w:spacing w:val="-10"/>
                        <w:color w:val="727272"/>
                      </w:rPr>
                      <w:t>4</w:t>
                    </w:r>
                    <w:r>
                      <w:rPr>
                        <w:spacing w:val="-10"/>
                        <w:color w:val="727272"/>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Arial MT" w:hAnsi="Arial MT" w:eastAsia="Arial MT" w:cs="Arial MT"/>
      <w:color w:val="auto"/>
      <w:kern w:val="0"/>
      <w:sz w:val="22"/>
      <w:szCs w:val="22"/>
      <w:lang w:val="en-US" w:eastAsia="en-US" w:bidi="ar-SA"/>
    </w:rPr>
  </w:style>
  <w:style w:type="paragraph" w:styleId="Heading1">
    <w:name w:val="heading 1"/>
    <w:basedOn w:val="Normal"/>
    <w:uiPriority w:val="9"/>
    <w:qFormat/>
    <w:pPr>
      <w:ind w:left="120"/>
      <w:outlineLvl w:val="0"/>
    </w:pPr>
    <w:rPr>
      <w:rFonts w:ascii="Arial" w:hAnsi="Arial" w:eastAsia="Arial" w:cs="Arial"/>
      <w:b/>
      <w:bCs/>
      <w:sz w:val="28"/>
      <w:szCs w:val="28"/>
    </w:rPr>
  </w:style>
  <w:style w:type="paragraph" w:styleId="Heading2">
    <w:name w:val="heading 2"/>
    <w:basedOn w:val="Normal"/>
    <w:uiPriority w:val="9"/>
    <w:unhideWhenUsed/>
    <w:qFormat/>
    <w:pPr>
      <w:ind w:left="100"/>
      <w:outlineLvl w:val="1"/>
    </w:pPr>
    <w:rPr>
      <w:rFonts w:ascii="Arial" w:hAnsi="Arial" w:eastAsia="Arial" w:cs="Arial"/>
      <w:b/>
      <w:bCs/>
      <w:sz w:val="24"/>
      <w:szCs w:val="24"/>
    </w:rPr>
  </w:style>
  <w:style w:type="paragraph" w:styleId="Heading3">
    <w:name w:val="heading 3"/>
    <w:basedOn w:val="Normal"/>
    <w:uiPriority w:val="9"/>
    <w:unhideWhenUsed/>
    <w:qFormat/>
    <w:pPr>
      <w:spacing w:before="60" w:after="0"/>
      <w:ind w:left="560"/>
      <w:outlineLvl w:val="2"/>
    </w:pPr>
    <w:rPr>
      <w:sz w:val="24"/>
      <w:szCs w:val="24"/>
    </w:rPr>
  </w:style>
  <w:style w:type="paragraph" w:styleId="Heading5">
    <w:name w:val="heading 5"/>
    <w:basedOn w:val="Normal"/>
    <w:next w:val="Normal"/>
    <w:link w:val="Heading5Char"/>
    <w:uiPriority w:val="9"/>
    <w:unhideWhenUsed/>
    <w:qFormat/>
    <w:rsid w:val="007f3584"/>
    <w:pPr>
      <w:keepNext w:val="true"/>
      <w:keepLines/>
      <w:spacing w:before="40" w:after="0"/>
      <w:outlineLvl w:val="4"/>
    </w:pPr>
    <w:rPr>
      <w:rFonts w:ascii="Cambria" w:hAnsi="Cambria" w:eastAsia="" w:cs="" w:asciiTheme="majorHAnsi" w:cstheme="majorBidi" w:eastAsiaTheme="majorEastAsia" w:hAnsiTheme="majorHAnsi"/>
      <w:color w:themeColor="accent1" w:themeShade="bf" w:val="365F91"/>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845d50"/>
    <w:rPr>
      <w:color w:themeColor="hyperlink" w:val="0000FF"/>
      <w:u w:val="single"/>
    </w:rPr>
  </w:style>
  <w:style w:type="character" w:styleId="UnresolvedMention">
    <w:name w:val="Unresolved Mention"/>
    <w:basedOn w:val="DefaultParagraphFont"/>
    <w:uiPriority w:val="99"/>
    <w:semiHidden/>
    <w:unhideWhenUsed/>
    <w:qFormat/>
    <w:rsid w:val="00845d50"/>
    <w:rPr>
      <w:color w:val="605E5C"/>
      <w:shd w:fill="E1DFDD" w:val="clear"/>
    </w:rPr>
  </w:style>
  <w:style w:type="character" w:styleId="NoneA" w:customStyle="1">
    <w:name w:val="None A"/>
    <w:qFormat/>
    <w:rsid w:val="000c53a1"/>
    <w:rPr/>
  </w:style>
  <w:style w:type="character" w:styleId="Link" w:customStyle="1">
    <w:name w:val="Link"/>
    <w:qFormat/>
    <w:rsid w:val="000c53a1"/>
    <w:rPr>
      <w:color w:val="0000FF"/>
      <w:u w:val="single" w:color="0000FF"/>
    </w:rPr>
  </w:style>
  <w:style w:type="character" w:styleId="Hyperlink0" w:customStyle="1">
    <w:name w:val="Hyperlink.0"/>
    <w:basedOn w:val="Link"/>
    <w:qFormat/>
    <w:rsid w:val="000c53a1"/>
    <w:rPr>
      <w:color w:val="0000FF"/>
      <w:sz w:val="24"/>
      <w:szCs w:val="24"/>
      <w:u w:val="single" w:color="0000FF"/>
    </w:rPr>
  </w:style>
  <w:style w:type="character" w:styleId="Hyperlink1" w:customStyle="1">
    <w:name w:val="Hyperlink.1"/>
    <w:basedOn w:val="NoneA"/>
    <w:qFormat/>
    <w:rsid w:val="000c53a1"/>
    <w:rPr>
      <w:color w:val="0000FF"/>
      <w:u w:val="single" w:color="0000FF"/>
    </w:rPr>
  </w:style>
  <w:style w:type="character" w:styleId="Heading5Char" w:customStyle="1">
    <w:name w:val="Heading 5 Char"/>
    <w:basedOn w:val="DefaultParagraphFont"/>
    <w:link w:val="Heading5"/>
    <w:uiPriority w:val="9"/>
    <w:qFormat/>
    <w:rsid w:val="007f3584"/>
    <w:rPr>
      <w:rFonts w:ascii="Cambria" w:hAnsi="Cambria" w:eastAsia="" w:cs="" w:asciiTheme="majorHAnsi" w:cstheme="majorBidi" w:eastAsiaTheme="majorEastAsia" w:hAnsiTheme="majorHAnsi"/>
      <w:color w:themeColor="accent1" w:themeShade="bf" w:val="365F91"/>
    </w:rPr>
  </w:style>
  <w:style w:type="character" w:styleId="slide-meta-exp" w:customStyle="1">
    <w:name w:val="slide-meta-exp"/>
    <w:basedOn w:val="DefaultParagraphFont"/>
    <w:qFormat/>
    <w:rsid w:val="007f3584"/>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ind w:left="560"/>
    </w:pPr>
    <w:rPr>
      <w:sz w:val="20"/>
      <w:szCs w:val="20"/>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uiPriority w:val="10"/>
    <w:qFormat/>
    <w:pPr>
      <w:spacing w:before="134" w:after="0"/>
      <w:ind w:left="120"/>
    </w:pPr>
    <w:rPr>
      <w:sz w:val="48"/>
      <w:szCs w:val="48"/>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NoSpacing">
    <w:name w:val="No Spacing"/>
    <w:qFormat/>
    <w:rsid w:val="0017792a"/>
    <w:pPr>
      <w:widowControl w:val="false"/>
      <w:suppressAutoHyphens w:val="true"/>
      <w:bidi w:val="0"/>
      <w:spacing w:before="0" w:after="0"/>
      <w:jc w:val="left"/>
    </w:pPr>
    <w:rPr>
      <w:rFonts w:ascii="Arial MT" w:hAnsi="Arial MT" w:eastAsia="Arial MT" w:cs="Arial MT"/>
      <w:color w:val="auto"/>
      <w:kern w:val="0"/>
      <w:sz w:val="22"/>
      <w:szCs w:val="22"/>
      <w:lang w:val="en-US" w:eastAsia="en-US" w:bidi="ar-SA"/>
    </w:rPr>
  </w:style>
  <w:style w:type="paragraph" w:styleId="BodyA" w:customStyle="1">
    <w:name w:val="Body A"/>
    <w:qFormat/>
    <w:rsid w:val="000c53a1"/>
    <w:pPr>
      <w:widowControl/>
      <w:suppressAutoHyphens w:val="true"/>
      <w:bidi w:val="0"/>
      <w:spacing w:lineRule="auto" w:line="276" w:before="0" w:after="200"/>
      <w:jc w:val="left"/>
    </w:pPr>
    <w:rPr>
      <w:rFonts w:ascii="Calibri" w:hAnsi="Calibri" w:eastAsia="Calibri" w:cs="Calibri"/>
      <w:color w:val="000000"/>
      <w:kern w:val="0"/>
      <w:sz w:val="22"/>
      <w:szCs w:val="22"/>
      <w:u w:val="none" w:color="000000"/>
      <w:lang w:val="fr-FR" w:eastAsia="en-IN" w:bidi="ar-SA"/>
    </w:rPr>
  </w:style>
  <w:style w:type="paragraph" w:styleId="Heading31" w:customStyle="1">
    <w:name w:val="Heading 31"/>
    <w:next w:val="BodyA"/>
    <w:qFormat/>
    <w:rsid w:val="00707bf2"/>
    <w:pPr>
      <w:keepNext w:val="true"/>
      <w:keepLines/>
      <w:widowControl/>
      <w:suppressAutoHyphens w:val="true"/>
      <w:bidi w:val="0"/>
      <w:spacing w:lineRule="auto" w:line="276" w:before="40" w:after="200"/>
      <w:jc w:val="left"/>
      <w:outlineLvl w:val="2"/>
    </w:pPr>
    <w:rPr>
      <w:rFonts w:ascii="Times New Roman" w:hAnsi="Times New Roman" w:eastAsia="Arial Unicode MS" w:cs="Arial Unicode MS"/>
      <w:color w:val="2E74B5"/>
      <w:kern w:val="0"/>
      <w:sz w:val="28"/>
      <w:szCs w:val="28"/>
      <w:u w:val="none" w:color="2E74B5"/>
      <w:lang w:val="fr-FR" w:eastAsia="en-IN" w:bidi="ar-SA"/>
    </w:rPr>
  </w:style>
  <w:style w:type="paragraph" w:styleId="NormalWeb">
    <w:name w:val="Normal (Web)"/>
    <w:uiPriority w:val="99"/>
    <w:qFormat/>
    <w:rsid w:val="00707bf2"/>
    <w:pPr>
      <w:widowControl/>
      <w:suppressAutoHyphens w:val="true"/>
      <w:bidi w:val="0"/>
      <w:spacing w:lineRule="auto" w:line="259" w:before="100" w:after="100"/>
      <w:jc w:val="left"/>
    </w:pPr>
    <w:rPr>
      <w:rFonts w:ascii="Calibri" w:hAnsi="Calibri" w:eastAsia="Calibri" w:cs="Calibri"/>
      <w:color w:val="000000"/>
      <w:kern w:val="0"/>
      <w:sz w:val="22"/>
      <w:szCs w:val="22"/>
      <w:u w:val="none" w:color="000000"/>
      <w:lang w:val="en-US" w:eastAsia="en-IN" w:bidi="ar-SA"/>
    </w:rPr>
  </w:style>
  <w:style w:type="paragraph" w:styleId="data-formate" w:customStyle="1">
    <w:name w:val="data-formate"/>
    <w:basedOn w:val="Normal"/>
    <w:qFormat/>
    <w:rsid w:val="007f3584"/>
    <w:pPr>
      <w:widowControl/>
      <w:spacing w:beforeAutospacing="1" w:afterAutospacing="1"/>
    </w:pPr>
    <w:rPr>
      <w:rFonts w:ascii="Times New Roman" w:hAnsi="Times New Roman" w:eastAsia="Times New Roman" w:cs="Times New Roman"/>
      <w:sz w:val="24"/>
      <w:szCs w:val="24"/>
      <w:lang w:val="en-IN" w:eastAsia="en-IN"/>
    </w:rPr>
  </w:style>
  <w:style w:type="paragraph" w:styleId="HeaderandFooter">
    <w:name w:val="Header and Footer"/>
    <w:basedOn w:val="Normal"/>
    <w:qFormat/>
    <w:pPr/>
    <w:rPr/>
  </w:style>
  <w:style w:type="paragraph" w:styleId="Footer">
    <w:name w:val="footer"/>
    <w:basedOn w:val="HeaderandFooter"/>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ipendra.kumar2@gmail.com" TargetMode="External"/><Relationship Id="rId3" Type="http://schemas.openxmlformats.org/officeDocument/2006/relationships/image" Target="media/image1.jpeg"/><Relationship Id="rId4" Type="http://schemas.openxmlformats.org/officeDocument/2006/relationships/image" Target="media/image1.jpeg"/><Relationship Id="rId5" Type="http://schemas.openxmlformats.org/officeDocument/2006/relationships/hyperlink" Target="https://www.vishay.com/" TargetMode="External"/><Relationship Id="rId6" Type="http://schemas.openxmlformats.org/officeDocument/2006/relationships/hyperlink" Target="https://www.supplier.devbrandbank.com/" TargetMode="External"/><Relationship Id="rId7" Type="http://schemas.openxmlformats.org/officeDocument/2006/relationships/hyperlink" Target="http://www.cherrygift.com/" TargetMode="External"/><Relationship Id="rId8" Type="http://schemas.openxmlformats.org/officeDocument/2006/relationships/hyperlink" Target="https://www.growersonline.com.au/" TargetMode="External"/><Relationship Id="rId9" Type="http://schemas.openxmlformats.org/officeDocument/2006/relationships/hyperlink" Target="https://www.digitalservicereport.com/" TargetMode="External"/><Relationship Id="rId10" Type="http://schemas.openxmlformats.org/officeDocument/2006/relationships/hyperlink" Target="https://www.executivemarketingsolutions.co/" TargetMode="External"/><Relationship Id="rId11" Type="http://schemas.openxmlformats.org/officeDocument/2006/relationships/hyperlink" Target="https://artist.streamhear.com/" TargetMode="External"/><Relationship Id="rId12" Type="http://schemas.openxmlformats.org/officeDocument/2006/relationships/hyperlink" Target="https://itunes.apple.com/in/app/affynity/id1180469024?mt=8" TargetMode="External"/><Relationship Id="rId13" Type="http://schemas.openxmlformats.org/officeDocument/2006/relationships/hyperlink" Target="https://itunes.apple.com/us/app/wenhu/id1165264350?ls=1&amp;mt=8" TargetMode="External"/><Relationship Id="rId14" Type="http://schemas.openxmlformats.org/officeDocument/2006/relationships/hyperlink" Target="https://itunes.apple.com/us/app/the-fit-connect/id1124334550?ls=1&amp;mt=8" TargetMode="External"/><Relationship Id="rId15" Type="http://schemas.openxmlformats.org/officeDocument/2006/relationships/hyperlink" Target="https://itunes.apple.com/us/app/executive-marketing-solutions/id1122877826?ls=1&amp;mt=8" TargetMode="External"/><Relationship Id="rId16" Type="http://schemas.openxmlformats.org/officeDocument/2006/relationships/hyperlink" Target="https://itunes.apple.com/us/app/streamhear/id1150376074?ls=1&amp;mt=8" TargetMode="External"/><Relationship Id="rId17" Type="http://schemas.openxmlformats.org/officeDocument/2006/relationships/hyperlink" Target="https://www.drriight.com/" TargetMode="Externa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239</TotalTime>
  <Application>LibreOffice/24.8.5.2$Windows_X86_64 LibreOffice_project/fddf2685c70b461e7832239a0162a77216259f22</Application>
  <AppVersion>15.0000</AppVersion>
  <Pages>4</Pages>
  <Words>854</Words>
  <Characters>5958</Characters>
  <CharactersWithSpaces>7300</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2023-12-02T13:49:00Z</dcterms:created>
  <dc:creator/>
  <dc:description/>
  <dc:language>en-US</dc:language>
  <cp:lastModifiedBy/>
  <dcterms:modified xsi:type="dcterms:W3CDTF">2025-03-18T16:46:41Z</dcterms:modified>
  <cp:revision>80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2023-12-02T00:00:00Z</vt:filetime>
  </property>
  <property fmtid="{D5CDD505-2E9C-101B-9397-08002B2CF9AE}" pid="3" name="Creator">
    <vt:lpwstr>Apache FOP Version 2.2</vt:lpwstr>
  </property>
  <property fmtid="{D5CDD505-2E9C-101B-9397-08002B2CF9AE}" pid="4" name="LastSaved">
    <vt:filetime>2023-12-02T00:00:00Z</vt:filetime>
  </property>
  <property fmtid="{D5CDD505-2E9C-101B-9397-08002B2CF9AE}" pid="5" name="Producer">
    <vt:lpwstr>Apache FOP Version 2.2</vt:lpwstr>
  </property>
  <property fmtid="{D5CDD505-2E9C-101B-9397-08002B2CF9AE}" pid="6" name="x-li-resume-source">
    <vt:lpwstr>urn:li:memberResume:59621657</vt:lpwstr>
  </property>
</Properties>
</file>