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8A18" w14:textId="1CCBCE6D" w:rsidR="00A457C4" w:rsidRPr="004F328F" w:rsidRDefault="00E57E2B" w:rsidP="00A109D2">
      <w:pPr>
        <w:pStyle w:val="Header"/>
        <w:spacing w:after="0"/>
        <w:ind w:firstLine="270"/>
        <w:jc w:val="both"/>
        <w:rPr>
          <w:rFonts w:ascii="Calibri" w:hAnsi="Calibri"/>
          <w:b/>
          <w:color w:val="2F5496"/>
          <w:sz w:val="40"/>
          <w:szCs w:val="40"/>
        </w:rPr>
      </w:pPr>
      <w:r>
        <w:rPr>
          <w:rFonts w:ascii="Calibri" w:hAnsi="Calibri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F5C472" wp14:editId="51BAE883">
                <wp:simplePos x="0" y="0"/>
                <wp:positionH relativeFrom="column">
                  <wp:posOffset>-2184400</wp:posOffset>
                </wp:positionH>
                <wp:positionV relativeFrom="paragraph">
                  <wp:posOffset>-299720</wp:posOffset>
                </wp:positionV>
                <wp:extent cx="2057400" cy="11187430"/>
                <wp:effectExtent l="76200" t="38100" r="95250" b="10922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11874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A25FC" w14:textId="77777777" w:rsidR="00B37505" w:rsidRDefault="00B37505" w:rsidP="00B37505">
                            <w:pPr>
                              <w:pStyle w:val="TableText"/>
                              <w:spacing w:line="240" w:lineRule="auto"/>
                              <w:jc w:val="center"/>
                              <w:rPr>
                                <w:rFonts w:ascii="Calibri" w:hAnsi="Calibri" w:cs="Arial"/>
                                <w:b/>
                              </w:rPr>
                            </w:pPr>
                          </w:p>
                          <w:p w14:paraId="0B73437F" w14:textId="77777777" w:rsidR="00F41721" w:rsidRDefault="00F41721" w:rsidP="00F41721">
                            <w:pPr>
                              <w:pStyle w:val="TableText"/>
                              <w:spacing w:line="240" w:lineRule="auto"/>
                              <w:rPr>
                                <w:rFonts w:ascii="Calibri" w:hAnsi="Calibri" w:cs="Arial"/>
                                <w:bCs/>
                                <w:highlight w:val="lightGray"/>
                              </w:rPr>
                            </w:pPr>
                          </w:p>
                          <w:p w14:paraId="3FF98054" w14:textId="77777777" w:rsidR="00DA099E" w:rsidRDefault="00DA099E" w:rsidP="00F41721">
                            <w:pPr>
                              <w:pStyle w:val="TableText"/>
                              <w:spacing w:line="240" w:lineRule="auto"/>
                              <w:rPr>
                                <w:rFonts w:ascii="Calibri" w:hAnsi="Calibri" w:cs="Arial"/>
                                <w:bCs/>
                                <w:highlight w:val="lightGray"/>
                              </w:rPr>
                            </w:pPr>
                          </w:p>
                          <w:p w14:paraId="61BCFEF7" w14:textId="77777777" w:rsidR="00DA099E" w:rsidRDefault="00DA099E" w:rsidP="00F41721">
                            <w:pPr>
                              <w:pStyle w:val="TableText"/>
                              <w:spacing w:line="240" w:lineRule="auto"/>
                              <w:rPr>
                                <w:rFonts w:ascii="Calibri" w:hAnsi="Calibri" w:cs="Arial"/>
                                <w:bCs/>
                                <w:highlight w:val="lightGray"/>
                              </w:rPr>
                            </w:pPr>
                          </w:p>
                          <w:p w14:paraId="2A8E2B83" w14:textId="77777777" w:rsidR="00DA099E" w:rsidRDefault="00DA099E" w:rsidP="00F41721">
                            <w:pPr>
                              <w:pStyle w:val="TableText"/>
                              <w:spacing w:line="240" w:lineRule="auto"/>
                              <w:rPr>
                                <w:rFonts w:ascii="Calibri" w:hAnsi="Calibri" w:cs="Arial"/>
                                <w:bCs/>
                                <w:highlight w:val="lightGray"/>
                              </w:rPr>
                            </w:pPr>
                          </w:p>
                          <w:p w14:paraId="2B281C01" w14:textId="77777777" w:rsidR="00DA099E" w:rsidRDefault="00DA099E" w:rsidP="00F41721">
                            <w:pPr>
                              <w:pStyle w:val="TableText"/>
                              <w:spacing w:line="240" w:lineRule="auto"/>
                              <w:rPr>
                                <w:rFonts w:ascii="Calibri" w:hAnsi="Calibri" w:cs="Arial"/>
                                <w:bCs/>
                                <w:highlight w:val="lightGray"/>
                              </w:rPr>
                            </w:pPr>
                          </w:p>
                          <w:p w14:paraId="3CC71CEB" w14:textId="77777777" w:rsidR="00DA099E" w:rsidRDefault="00DA099E" w:rsidP="00F41721">
                            <w:pPr>
                              <w:pStyle w:val="TableText"/>
                              <w:spacing w:line="240" w:lineRule="auto"/>
                              <w:rPr>
                                <w:rFonts w:ascii="Calibri" w:hAnsi="Calibri" w:cs="Arial"/>
                                <w:bCs/>
                                <w:highlight w:val="lightGray"/>
                              </w:rPr>
                            </w:pPr>
                          </w:p>
                          <w:p w14:paraId="6C7C0694" w14:textId="77777777" w:rsidR="00AE5746" w:rsidRDefault="00AE5746" w:rsidP="00F41721">
                            <w:pPr>
                              <w:pStyle w:val="TableText"/>
                              <w:tabs>
                                <w:tab w:val="left" w:pos="3780"/>
                              </w:tabs>
                              <w:spacing w:line="240" w:lineRule="auto"/>
                              <w:rPr>
                                <w:rFonts w:ascii="Calibri" w:hAnsi="Calibri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FF120D9" w14:textId="4824F4BA" w:rsidR="00F41721" w:rsidRPr="00DA099E" w:rsidRDefault="00F41721" w:rsidP="00F41721">
                            <w:pPr>
                              <w:pStyle w:val="TableText"/>
                              <w:tabs>
                                <w:tab w:val="left" w:pos="3780"/>
                              </w:tabs>
                              <w:spacing w:line="240" w:lineRule="auto"/>
                              <w:rPr>
                                <w:rFonts w:ascii="Calibri" w:hAnsi="Calibri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DA099E">
                              <w:rPr>
                                <w:rFonts w:ascii="Calibri" w:hAnsi="Calibri" w:cs="Arial"/>
                                <w:b/>
                                <w:sz w:val="24"/>
                                <w:szCs w:val="24"/>
                              </w:rPr>
                              <w:t xml:space="preserve">CORE </w:t>
                            </w:r>
                            <w:r w:rsidR="002012C3">
                              <w:rPr>
                                <w:rFonts w:ascii="Calibri" w:hAnsi="Calibri" w:cs="Arial"/>
                                <w:b/>
                                <w:sz w:val="24"/>
                                <w:szCs w:val="24"/>
                              </w:rPr>
                              <w:t>COMPETENCIES</w:t>
                            </w:r>
                          </w:p>
                          <w:p w14:paraId="3E2C661C" w14:textId="77777777" w:rsidR="0059716E" w:rsidRDefault="0059716E" w:rsidP="00E02BEC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Data Engineering</w:t>
                            </w:r>
                          </w:p>
                          <w:p w14:paraId="35B5AF94" w14:textId="77777777" w:rsidR="0059716E" w:rsidRDefault="0059716E" w:rsidP="00E02BEC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Data Architecture</w:t>
                            </w:r>
                          </w:p>
                          <w:p w14:paraId="0A34F1E7" w14:textId="161D8314" w:rsidR="00E02BEC" w:rsidRDefault="00E02BEC" w:rsidP="00E02BEC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E02BEC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Application Development </w:t>
                            </w:r>
                          </w:p>
                          <w:p w14:paraId="5D8B8126" w14:textId="44FF0D92" w:rsidR="00E02BEC" w:rsidRDefault="0048498B" w:rsidP="0048498B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48498B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Research, Analysis &amp; </w:t>
                            </w:r>
                            <w:r w:rsidR="00E02BEC" w:rsidRPr="00E02BEC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Solution Design</w:t>
                            </w:r>
                          </w:p>
                          <w:p w14:paraId="363423C5" w14:textId="77777777" w:rsidR="00E02BEC" w:rsidRDefault="00E02BEC" w:rsidP="00E02BEC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E02BEC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Business Analysis</w:t>
                            </w:r>
                          </w:p>
                          <w:p w14:paraId="63F265EC" w14:textId="77777777" w:rsidR="00E02BEC" w:rsidRDefault="00E02BEC" w:rsidP="00E02BEC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E02BEC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Team Management </w:t>
                            </w:r>
                          </w:p>
                          <w:p w14:paraId="74A2A3A4" w14:textId="77777777" w:rsidR="00E02BEC" w:rsidRDefault="00E02BEC" w:rsidP="00E02BEC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E02BEC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Client Relationship Management           </w:t>
                            </w:r>
                          </w:p>
                          <w:p w14:paraId="54EAAAA5" w14:textId="77777777" w:rsidR="00E02BEC" w:rsidRDefault="00E02BEC" w:rsidP="00E02BEC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Training &amp; Development</w:t>
                            </w:r>
                          </w:p>
                          <w:p w14:paraId="6079B023" w14:textId="1B7F30E3" w:rsidR="00E02BEC" w:rsidRDefault="00E02BEC" w:rsidP="00E02BEC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E02BEC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Project Management</w:t>
                            </w:r>
                          </w:p>
                          <w:p w14:paraId="7BEA9AB0" w14:textId="01533BE1" w:rsidR="0022324E" w:rsidRPr="004D33A9" w:rsidRDefault="0022324E" w:rsidP="0022324E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22324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Documentation (SRS, HLD, RTM, Unit Test cases, etc.)</w:t>
                            </w:r>
                          </w:p>
                          <w:p w14:paraId="2A056033" w14:textId="77777777" w:rsidR="00244707" w:rsidRDefault="00244707" w:rsidP="00244707">
                            <w:pPr>
                              <w:pStyle w:val="BodyTextIndent"/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</w:p>
                          <w:p w14:paraId="1A0C1095" w14:textId="19B403E0" w:rsidR="00577838" w:rsidRPr="00244707" w:rsidRDefault="00244707" w:rsidP="00244707">
                            <w:pPr>
                              <w:pStyle w:val="TableText"/>
                              <w:tabs>
                                <w:tab w:val="left" w:pos="3780"/>
                              </w:tabs>
                              <w:spacing w:line="240" w:lineRule="auto"/>
                              <w:rPr>
                                <w:rFonts w:ascii="Calibri" w:hAnsi="Calibri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244707">
                              <w:rPr>
                                <w:rFonts w:ascii="Calibri" w:hAnsi="Calibri" w:cs="Arial"/>
                                <w:b/>
                                <w:sz w:val="24"/>
                                <w:szCs w:val="24"/>
                              </w:rPr>
                              <w:t>TECHNICAL SKILLS</w:t>
                            </w:r>
                          </w:p>
                          <w:p w14:paraId="2C6B3AC7" w14:textId="539FC6C9" w:rsidR="00A801EE" w:rsidRPr="00A801EE" w:rsidRDefault="00A801EE" w:rsidP="00A801EE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Primary Skill: </w:t>
                            </w: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Java, Big Data, </w:t>
                            </w:r>
                            <w:r w:rsidR="00B4395A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Azure Databricks,</w:t>
                            </w:r>
                            <w:r w:rsidR="002423C2"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RPA,</w:t>
                            </w:r>
                            <w:r w:rsidR="002423C2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Qlik</w:t>
                            </w:r>
                            <w:r w:rsidR="00541415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,</w:t>
                            </w: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C#, ASP.NET, VB.NET, .NET Framework</w:t>
                            </w:r>
                          </w:p>
                          <w:p w14:paraId="28BAAFD3" w14:textId="7EAC71BB" w:rsidR="00A801EE" w:rsidRPr="00A801EE" w:rsidRDefault="00A801EE" w:rsidP="00A801EE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RPA Tools: Blue Prism, Automation Anywhere, UI Path and NICE</w:t>
                            </w:r>
                          </w:p>
                          <w:p w14:paraId="1CF7E8BA" w14:textId="219E0F42" w:rsidR="00A801EE" w:rsidRPr="00A801EE" w:rsidRDefault="00A801EE" w:rsidP="00A801EE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Web Technology:</w:t>
                            </w: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ASP.NET, Web Services, WCF, WPF, XML, Java Script, Ajax, MVC 4.0, Sil-</w:t>
                            </w:r>
                            <w:proofErr w:type="spellStart"/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verlight</w:t>
                            </w:r>
                            <w:proofErr w:type="spellEnd"/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, Flex, Action script, AngularJS, Java Web API</w:t>
                            </w:r>
                          </w:p>
                          <w:p w14:paraId="6DA7EE73" w14:textId="627C8794" w:rsidR="00A801EE" w:rsidRPr="00A801EE" w:rsidRDefault="00A801EE" w:rsidP="00A801EE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Other Languages:</w:t>
                            </w: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R, Python &amp; Python.NET</w:t>
                            </w:r>
                          </w:p>
                          <w:p w14:paraId="5E73AB89" w14:textId="07184DCE" w:rsidR="00A801EE" w:rsidRPr="00A801EE" w:rsidRDefault="00A801EE" w:rsidP="00A801EE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Database:</w:t>
                            </w:r>
                            <w:r w:rsidR="00577838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B4A45"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SQL</w:t>
                            </w: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Server 2005, </w:t>
                            </w:r>
                            <w:r w:rsidR="006B4A45"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SQL</w:t>
                            </w: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Server 2008, MS Access, Oracle &amp; Sybase </w:t>
                            </w:r>
                          </w:p>
                          <w:p w14:paraId="1688870E" w14:textId="5F35344F" w:rsidR="00A801EE" w:rsidRPr="00A801EE" w:rsidRDefault="00A801EE" w:rsidP="00A801EE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Reporting Tools:</w:t>
                            </w:r>
                            <w:r w:rsidR="00577838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Qlik Sense, Crystal Reports, SSRS</w:t>
                            </w:r>
                          </w:p>
                          <w:p w14:paraId="0EB1E73A" w14:textId="6294C4BA" w:rsidR="00A801EE" w:rsidRPr="00A801EE" w:rsidRDefault="00A801EE" w:rsidP="00A801EE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Tracking System:</w:t>
                            </w:r>
                            <w:r w:rsidR="00577838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Jira, CVS, SVN and VSS</w:t>
                            </w:r>
                          </w:p>
                          <w:p w14:paraId="1F6E84D3" w14:textId="65200FD3" w:rsidR="00A801EE" w:rsidRPr="004D33A9" w:rsidRDefault="00577838" w:rsidP="00A801EE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Tools: </w:t>
                            </w:r>
                            <w:r w:rsidR="00A801EE"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JUnit, </w:t>
                            </w:r>
                            <w:proofErr w:type="spellStart"/>
                            <w:r w:rsidR="00A801EE"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NUnit</w:t>
                            </w:r>
                            <w:proofErr w:type="spellEnd"/>
                            <w:r w:rsidR="00A801EE"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="00A801EE"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Fx</w:t>
                            </w:r>
                            <w:proofErr w:type="spellEnd"/>
                            <w:r w:rsidR="00A801EE" w:rsidRPr="00A801EE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Corp</w:t>
                            </w:r>
                          </w:p>
                          <w:p w14:paraId="4B8192FB" w14:textId="77777777" w:rsidR="002F7C97" w:rsidRDefault="002F7C97" w:rsidP="002F7C97">
                            <w:pPr>
                              <w:pStyle w:val="BodyTextIndent"/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</w:p>
                          <w:p w14:paraId="35C3D30F" w14:textId="362F3142" w:rsidR="00287767" w:rsidRPr="002F7C97" w:rsidRDefault="002F7C97" w:rsidP="002F7C97">
                            <w:pPr>
                              <w:pStyle w:val="TableText"/>
                              <w:tabs>
                                <w:tab w:val="left" w:pos="3780"/>
                              </w:tabs>
                              <w:spacing w:line="240" w:lineRule="auto"/>
                              <w:rPr>
                                <w:rFonts w:ascii="Calibri" w:hAnsi="Calibri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2F7C97">
                              <w:rPr>
                                <w:rFonts w:ascii="Calibri" w:hAnsi="Calibri" w:cs="Arial"/>
                                <w:b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  <w:p w14:paraId="13E091A6" w14:textId="2BD216DC" w:rsidR="00287767" w:rsidRPr="004D33A9" w:rsidRDefault="00287767" w:rsidP="00287767">
                            <w:pPr>
                              <w:pStyle w:val="BodyTextInden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993"/>
                                <w:tab w:val="left" w:pos="2127"/>
                                <w:tab w:val="left" w:pos="3780"/>
                              </w:tabs>
                              <w:spacing w:after="60" w:line="240" w:lineRule="auto"/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</w:pPr>
                            <w:r w:rsidRPr="00287767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BE Comp</w:t>
                            </w: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| </w:t>
                            </w:r>
                            <w:r w:rsidRPr="00287767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M.A.E, Pune</w:t>
                            </w: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| </w:t>
                            </w:r>
                            <w:r w:rsidRPr="00287767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Pune University</w:t>
                            </w:r>
                            <w:r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 xml:space="preserve"> | </w:t>
                            </w:r>
                            <w:r w:rsidRPr="00287767">
                              <w:rPr>
                                <w:rFonts w:ascii="Calibri" w:hAnsi="Calibri" w:cs="Arial"/>
                                <w:sz w:val="20"/>
                                <w:lang w:val="en-US"/>
                              </w:rPr>
                              <w:t>2004</w:t>
                            </w:r>
                          </w:p>
                          <w:p w14:paraId="58E0C33A" w14:textId="77777777" w:rsidR="00631632" w:rsidRDefault="00631632" w:rsidP="00F41721">
                            <w:pPr>
                              <w:pStyle w:val="BodyTextIndent"/>
                              <w:tabs>
                                <w:tab w:val="left" w:pos="993"/>
                                <w:tab w:val="left" w:pos="2127"/>
                                <w:tab w:val="num" w:pos="2421"/>
                                <w:tab w:val="num" w:pos="2835"/>
                                <w:tab w:val="left" w:pos="3780"/>
                              </w:tabs>
                              <w:spacing w:before="60" w:after="60" w:line="240" w:lineRule="auto"/>
                              <w:ind w:left="0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</w:p>
                          <w:p w14:paraId="7598D05A" w14:textId="77777777" w:rsidR="00CF344B" w:rsidRDefault="00CF344B" w:rsidP="00F41721">
                            <w:pPr>
                              <w:pStyle w:val="BodyTextIndent"/>
                              <w:tabs>
                                <w:tab w:val="left" w:pos="993"/>
                                <w:tab w:val="left" w:pos="2127"/>
                                <w:tab w:val="num" w:pos="2421"/>
                                <w:tab w:val="num" w:pos="2835"/>
                                <w:tab w:val="left" w:pos="3780"/>
                              </w:tabs>
                              <w:spacing w:before="60" w:after="60" w:line="240" w:lineRule="auto"/>
                              <w:ind w:left="0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</w:p>
                          <w:p w14:paraId="027E064F" w14:textId="77777777" w:rsidR="00CF344B" w:rsidRPr="00173688" w:rsidRDefault="00CF344B" w:rsidP="00F41721">
                            <w:pPr>
                              <w:pStyle w:val="BodyTextIndent"/>
                              <w:tabs>
                                <w:tab w:val="left" w:pos="993"/>
                                <w:tab w:val="left" w:pos="2127"/>
                                <w:tab w:val="num" w:pos="2421"/>
                                <w:tab w:val="num" w:pos="2835"/>
                                <w:tab w:val="left" w:pos="3780"/>
                              </w:tabs>
                              <w:spacing w:before="60" w:after="60" w:line="240" w:lineRule="auto"/>
                              <w:ind w:left="0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72000" tIns="0" rIns="10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F5C47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172pt;margin-top:-23.6pt;width:162pt;height:880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zn+JQIAAIMEAAAOAAAAZHJzL2Uyb0RvYy54bWysVNuO0zAQfUfiHyy/0yTdhVZR09XSFQhp&#10;uYiFD3Adu4lwPGbsNilfz9hJs4jLA4gXa2LPnDkzZyabm6Ez7KTQt2ArXixyzpSVULf2UPHPn149&#10;W3Pmg7C1MGBVxc/K85vt0yeb3pVqCQ2YWiEjEOvL3lW8CcGVWeZlozrhF+CUpUcN2IlAn3jIahQ9&#10;oXcmW+b5i6wHrB2CVN7T7d34yLcJX2slw3utvQrMVJy4hXRiOvfxzLYbUR5QuKaVEw3xDyw60VpK&#10;OkPdiSDYEdtfoLpWInjQYSGhy0DrVqpUA1VT5D9V89AIp1It1Bzv5jb5/wcr350e3AdkYXgJAwmY&#10;ivDuHuQXzyzsGmEP6hYR+kaJmhIXsWVZ73w5hcZW+9JHkH3/FmoSWRwDJKBBYxe7QnUyQicBznPT&#10;1RCYpMtl/nx1ndOTpLeiKNar66ukSybKS7xDH14r6Fg0Ko4ka8IXp3sfIh9RXlxiOmMvHCOtiWA4&#10;GzU+flSatXXiEy/SrKmdQXYSNCVCSmXDWGaEIu/opVtj5sCrsU1xSP8UOPnHUJXm8G+C54iUGWyY&#10;g7vWAv4uu5kp69F/UsmPdUeNwrAfqDHR3EN9JsEQxoWgBSajAfzGWU/LUHH/9ShQcWbeWBJ9RasW&#10;tyd9kIHJKPJ1ut5froWVhFHxwNlo7sK4akeH7aGhFON8WbilCdFtku6RzsSYJj0pOm1lXKUfv5PX&#10;479j+x0AAP//AwBQSwMEFAAGAAgAAAAhAHHaEc3hAAAADQEAAA8AAABkcnMvZG93bnJldi54bWxM&#10;j11LwzAUhu8F/0M4gndd2hk2qU2HCBtM8cI679MktsXmpCTZ1vnrPV7p3Xk5D+9HtZndyE42xMGj&#10;hGKRA7OovRmwk3B432b3wGJSaNTo0Uq42Aib+vqqUqXxZ3yzpyZ1jEwwlkpCn9JUch51b52KCz9Z&#10;pN+nD04lkqHjJqgzmbuRL/N8xZ0akBJ6Ndmn3uqv5ugk7He7lz1vni/abIUev0Pxemg/pLy9mR8f&#10;gCU7pz8YfutTdaipU+uPaCIbJWR3QtCYRJdYL4ERklEisJbYdSFWwOuK/19R/wAAAP//AwBQSwEC&#10;LQAUAAYACAAAACEAtoM4kv4AAADhAQAAEwAAAAAAAAAAAAAAAAAAAAAAW0NvbnRlbnRfVHlwZXNd&#10;LnhtbFBLAQItABQABgAIAAAAIQA4/SH/1gAAAJQBAAALAAAAAAAAAAAAAAAAAC8BAABfcmVscy8u&#10;cmVsc1BLAQItABQABgAIAAAAIQA/nzn+JQIAAIMEAAAOAAAAAAAAAAAAAAAAAC4CAABkcnMvZTJv&#10;RG9jLnhtbFBLAQItABQABgAIAAAAIQBx2hHN4QAAAA0BAAAPAAAAAAAAAAAAAAAAAH8EAABkcnMv&#10;ZG93bnJldi54bWxQSwUGAAAAAAQABADzAAAAjQUAAAAA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inset="2mm,0,3mm,0">
                  <w:txbxContent>
                    <w:p w14:paraId="422A25FC" w14:textId="77777777" w:rsidR="00B37505" w:rsidRDefault="00B37505" w:rsidP="00B37505">
                      <w:pPr>
                        <w:pStyle w:val="TableText"/>
                        <w:spacing w:line="240" w:lineRule="auto"/>
                        <w:jc w:val="center"/>
                        <w:rPr>
                          <w:rFonts w:ascii="Calibri" w:hAnsi="Calibri" w:cs="Arial"/>
                          <w:b/>
                        </w:rPr>
                      </w:pPr>
                    </w:p>
                    <w:p w14:paraId="0B73437F" w14:textId="77777777" w:rsidR="00F41721" w:rsidRDefault="00F41721" w:rsidP="00F41721">
                      <w:pPr>
                        <w:pStyle w:val="TableText"/>
                        <w:spacing w:line="240" w:lineRule="auto"/>
                        <w:rPr>
                          <w:rFonts w:ascii="Calibri" w:hAnsi="Calibri" w:cs="Arial"/>
                          <w:bCs/>
                          <w:highlight w:val="lightGray"/>
                        </w:rPr>
                      </w:pPr>
                    </w:p>
                    <w:p w14:paraId="3FF98054" w14:textId="77777777" w:rsidR="00DA099E" w:rsidRDefault="00DA099E" w:rsidP="00F41721">
                      <w:pPr>
                        <w:pStyle w:val="TableText"/>
                        <w:spacing w:line="240" w:lineRule="auto"/>
                        <w:rPr>
                          <w:rFonts w:ascii="Calibri" w:hAnsi="Calibri" w:cs="Arial"/>
                          <w:bCs/>
                          <w:highlight w:val="lightGray"/>
                        </w:rPr>
                      </w:pPr>
                    </w:p>
                    <w:p w14:paraId="61BCFEF7" w14:textId="77777777" w:rsidR="00DA099E" w:rsidRDefault="00DA099E" w:rsidP="00F41721">
                      <w:pPr>
                        <w:pStyle w:val="TableText"/>
                        <w:spacing w:line="240" w:lineRule="auto"/>
                        <w:rPr>
                          <w:rFonts w:ascii="Calibri" w:hAnsi="Calibri" w:cs="Arial"/>
                          <w:bCs/>
                          <w:highlight w:val="lightGray"/>
                        </w:rPr>
                      </w:pPr>
                    </w:p>
                    <w:p w14:paraId="2A8E2B83" w14:textId="77777777" w:rsidR="00DA099E" w:rsidRDefault="00DA099E" w:rsidP="00F41721">
                      <w:pPr>
                        <w:pStyle w:val="TableText"/>
                        <w:spacing w:line="240" w:lineRule="auto"/>
                        <w:rPr>
                          <w:rFonts w:ascii="Calibri" w:hAnsi="Calibri" w:cs="Arial"/>
                          <w:bCs/>
                          <w:highlight w:val="lightGray"/>
                        </w:rPr>
                      </w:pPr>
                    </w:p>
                    <w:p w14:paraId="2B281C01" w14:textId="77777777" w:rsidR="00DA099E" w:rsidRDefault="00DA099E" w:rsidP="00F41721">
                      <w:pPr>
                        <w:pStyle w:val="TableText"/>
                        <w:spacing w:line="240" w:lineRule="auto"/>
                        <w:rPr>
                          <w:rFonts w:ascii="Calibri" w:hAnsi="Calibri" w:cs="Arial"/>
                          <w:bCs/>
                          <w:highlight w:val="lightGray"/>
                        </w:rPr>
                      </w:pPr>
                    </w:p>
                    <w:p w14:paraId="3CC71CEB" w14:textId="77777777" w:rsidR="00DA099E" w:rsidRDefault="00DA099E" w:rsidP="00F41721">
                      <w:pPr>
                        <w:pStyle w:val="TableText"/>
                        <w:spacing w:line="240" w:lineRule="auto"/>
                        <w:rPr>
                          <w:rFonts w:ascii="Calibri" w:hAnsi="Calibri" w:cs="Arial"/>
                          <w:bCs/>
                          <w:highlight w:val="lightGray"/>
                        </w:rPr>
                      </w:pPr>
                    </w:p>
                    <w:p w14:paraId="6C7C0694" w14:textId="77777777" w:rsidR="00AE5746" w:rsidRDefault="00AE5746" w:rsidP="00F41721">
                      <w:pPr>
                        <w:pStyle w:val="TableText"/>
                        <w:tabs>
                          <w:tab w:val="left" w:pos="3780"/>
                        </w:tabs>
                        <w:spacing w:line="240" w:lineRule="auto"/>
                        <w:rPr>
                          <w:rFonts w:ascii="Calibri" w:hAnsi="Calibri" w:cs="Arial"/>
                          <w:b/>
                          <w:sz w:val="24"/>
                          <w:szCs w:val="24"/>
                        </w:rPr>
                      </w:pPr>
                    </w:p>
                    <w:p w14:paraId="5FF120D9" w14:textId="4824F4BA" w:rsidR="00F41721" w:rsidRPr="00DA099E" w:rsidRDefault="00F41721" w:rsidP="00F41721">
                      <w:pPr>
                        <w:pStyle w:val="TableText"/>
                        <w:tabs>
                          <w:tab w:val="left" w:pos="3780"/>
                        </w:tabs>
                        <w:spacing w:line="240" w:lineRule="auto"/>
                        <w:rPr>
                          <w:rFonts w:ascii="Calibri" w:hAnsi="Calibri" w:cs="Arial"/>
                          <w:b/>
                          <w:sz w:val="24"/>
                          <w:szCs w:val="24"/>
                        </w:rPr>
                      </w:pPr>
                      <w:r w:rsidRPr="00DA099E">
                        <w:rPr>
                          <w:rFonts w:ascii="Calibri" w:hAnsi="Calibri" w:cs="Arial"/>
                          <w:b/>
                          <w:sz w:val="24"/>
                          <w:szCs w:val="24"/>
                        </w:rPr>
                        <w:t xml:space="preserve">CORE </w:t>
                      </w:r>
                      <w:r w:rsidR="002012C3">
                        <w:rPr>
                          <w:rFonts w:ascii="Calibri" w:hAnsi="Calibri" w:cs="Arial"/>
                          <w:b/>
                          <w:sz w:val="24"/>
                          <w:szCs w:val="24"/>
                        </w:rPr>
                        <w:t>COMPETENCIES</w:t>
                      </w:r>
                    </w:p>
                    <w:p w14:paraId="3E2C661C" w14:textId="77777777" w:rsidR="0059716E" w:rsidRDefault="0059716E" w:rsidP="00E02BEC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>Data Engineering</w:t>
                      </w:r>
                    </w:p>
                    <w:p w14:paraId="35B5AF94" w14:textId="77777777" w:rsidR="0059716E" w:rsidRDefault="0059716E" w:rsidP="00E02BEC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>Data Architecture</w:t>
                      </w:r>
                    </w:p>
                    <w:p w14:paraId="0A34F1E7" w14:textId="161D8314" w:rsidR="00E02BEC" w:rsidRDefault="00E02BEC" w:rsidP="00E02BEC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E02BEC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Application Development </w:t>
                      </w:r>
                    </w:p>
                    <w:p w14:paraId="5D8B8126" w14:textId="44FF0D92" w:rsidR="00E02BEC" w:rsidRDefault="0048498B" w:rsidP="0048498B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48498B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Research, Analysis &amp; </w:t>
                      </w:r>
                      <w:r w:rsidR="00E02BEC" w:rsidRPr="00E02BEC">
                        <w:rPr>
                          <w:rFonts w:ascii="Calibri" w:hAnsi="Calibri" w:cs="Arial"/>
                          <w:sz w:val="20"/>
                          <w:lang w:val="en-US"/>
                        </w:rPr>
                        <w:t>Solution Design</w:t>
                      </w:r>
                    </w:p>
                    <w:p w14:paraId="363423C5" w14:textId="77777777" w:rsidR="00E02BEC" w:rsidRDefault="00E02BEC" w:rsidP="00E02BEC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E02BEC">
                        <w:rPr>
                          <w:rFonts w:ascii="Calibri" w:hAnsi="Calibri" w:cs="Arial"/>
                          <w:sz w:val="20"/>
                          <w:lang w:val="en-US"/>
                        </w:rPr>
                        <w:t>Business Analysis</w:t>
                      </w:r>
                    </w:p>
                    <w:p w14:paraId="63F265EC" w14:textId="77777777" w:rsidR="00E02BEC" w:rsidRDefault="00E02BEC" w:rsidP="00E02BEC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E02BEC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Team Management </w:t>
                      </w:r>
                    </w:p>
                    <w:p w14:paraId="74A2A3A4" w14:textId="77777777" w:rsidR="00E02BEC" w:rsidRDefault="00E02BEC" w:rsidP="00E02BEC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E02BEC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Client Relationship Management           </w:t>
                      </w:r>
                    </w:p>
                    <w:p w14:paraId="54EAAAA5" w14:textId="77777777" w:rsidR="00E02BEC" w:rsidRDefault="00E02BEC" w:rsidP="00E02BEC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>Training &amp; Development</w:t>
                      </w:r>
                    </w:p>
                    <w:p w14:paraId="6079B023" w14:textId="1B7F30E3" w:rsidR="00E02BEC" w:rsidRDefault="00E02BEC" w:rsidP="00E02BEC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E02BEC">
                        <w:rPr>
                          <w:rFonts w:ascii="Calibri" w:hAnsi="Calibri" w:cs="Arial"/>
                          <w:sz w:val="20"/>
                          <w:lang w:val="en-US"/>
                        </w:rPr>
                        <w:t>Project Management</w:t>
                      </w:r>
                    </w:p>
                    <w:p w14:paraId="7BEA9AB0" w14:textId="01533BE1" w:rsidR="0022324E" w:rsidRPr="004D33A9" w:rsidRDefault="0022324E" w:rsidP="0022324E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22324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Documentation (SRS, HLD, RTM, Unit Test cases, etc.)</w:t>
                      </w:r>
                    </w:p>
                    <w:p w14:paraId="2A056033" w14:textId="77777777" w:rsidR="00244707" w:rsidRDefault="00244707" w:rsidP="00244707">
                      <w:pPr>
                        <w:pStyle w:val="BodyTextIndent"/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</w:p>
                    <w:p w14:paraId="1A0C1095" w14:textId="19B403E0" w:rsidR="00577838" w:rsidRPr="00244707" w:rsidRDefault="00244707" w:rsidP="00244707">
                      <w:pPr>
                        <w:pStyle w:val="TableText"/>
                        <w:tabs>
                          <w:tab w:val="left" w:pos="3780"/>
                        </w:tabs>
                        <w:spacing w:line="240" w:lineRule="auto"/>
                        <w:rPr>
                          <w:rFonts w:ascii="Calibri" w:hAnsi="Calibri" w:cs="Arial"/>
                          <w:b/>
                          <w:sz w:val="24"/>
                          <w:szCs w:val="24"/>
                        </w:rPr>
                      </w:pPr>
                      <w:r w:rsidRPr="00244707">
                        <w:rPr>
                          <w:rFonts w:ascii="Calibri" w:hAnsi="Calibri" w:cs="Arial"/>
                          <w:b/>
                          <w:sz w:val="24"/>
                          <w:szCs w:val="24"/>
                        </w:rPr>
                        <w:t>TECHNICAL SKILLS</w:t>
                      </w:r>
                    </w:p>
                    <w:p w14:paraId="2C6B3AC7" w14:textId="539FC6C9" w:rsidR="00A801EE" w:rsidRPr="00A801EE" w:rsidRDefault="00A801EE" w:rsidP="00A801EE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Primary Skill: </w:t>
                      </w: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</w:t>
                      </w: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Java, Big Data, </w:t>
                      </w:r>
                      <w:r w:rsidR="00B4395A">
                        <w:rPr>
                          <w:rFonts w:ascii="Calibri" w:hAnsi="Calibri" w:cs="Arial"/>
                          <w:sz w:val="20"/>
                          <w:lang w:val="en-US"/>
                        </w:rPr>
                        <w:t>Azure Databricks,</w:t>
                      </w:r>
                      <w:r w:rsidR="002423C2"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RPA,</w:t>
                      </w:r>
                      <w:r w:rsidR="002423C2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Qlik</w:t>
                      </w:r>
                      <w:r w:rsidR="00541415">
                        <w:rPr>
                          <w:rFonts w:ascii="Calibri" w:hAnsi="Calibri" w:cs="Arial"/>
                          <w:sz w:val="20"/>
                          <w:lang w:val="en-US"/>
                        </w:rPr>
                        <w:t>,</w:t>
                      </w: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C#, ASP.NET, VB.NET, .NET Framework</w:t>
                      </w:r>
                    </w:p>
                    <w:p w14:paraId="28BAAFD3" w14:textId="7EAC71BB" w:rsidR="00A801EE" w:rsidRPr="00A801EE" w:rsidRDefault="00A801EE" w:rsidP="00A801EE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RPA Tools: Blue Prism, Automation Anywhere, UI Path and NICE</w:t>
                      </w:r>
                    </w:p>
                    <w:p w14:paraId="1CF7E8BA" w14:textId="219E0F42" w:rsidR="00A801EE" w:rsidRPr="00A801EE" w:rsidRDefault="00A801EE" w:rsidP="00A801EE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Web Technology:</w:t>
                      </w: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</w:t>
                      </w: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ASP.NET, Web Services, WCF, WPF, XML, Java Script, Ajax, MVC 4.0, Sil-</w:t>
                      </w:r>
                      <w:proofErr w:type="spellStart"/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verlight</w:t>
                      </w:r>
                      <w:proofErr w:type="spellEnd"/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, Flex, Action script, AngularJS, Java Web API</w:t>
                      </w:r>
                    </w:p>
                    <w:p w14:paraId="6DA7EE73" w14:textId="627C8794" w:rsidR="00A801EE" w:rsidRPr="00A801EE" w:rsidRDefault="00A801EE" w:rsidP="00A801EE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Other Languages:</w:t>
                      </w: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</w:t>
                      </w: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R, Python &amp; Python.NET</w:t>
                      </w:r>
                    </w:p>
                    <w:p w14:paraId="5E73AB89" w14:textId="07184DCE" w:rsidR="00A801EE" w:rsidRPr="00A801EE" w:rsidRDefault="00A801EE" w:rsidP="00A801EE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Database:</w:t>
                      </w:r>
                      <w:r w:rsidR="00577838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</w:t>
                      </w:r>
                      <w:r w:rsidR="006B4A45"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SQL</w:t>
                      </w: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Server 2005, </w:t>
                      </w:r>
                      <w:r w:rsidR="006B4A45"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SQL</w:t>
                      </w: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Server 2008, MS Access, Oracle &amp; Sybase </w:t>
                      </w:r>
                    </w:p>
                    <w:p w14:paraId="1688870E" w14:textId="5F35344F" w:rsidR="00A801EE" w:rsidRPr="00A801EE" w:rsidRDefault="00A801EE" w:rsidP="00A801EE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Reporting Tools:</w:t>
                      </w:r>
                      <w:r w:rsidR="00577838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</w:t>
                      </w: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Qlik Sense, Crystal Reports, SSRS</w:t>
                      </w:r>
                    </w:p>
                    <w:p w14:paraId="0EB1E73A" w14:textId="6294C4BA" w:rsidR="00A801EE" w:rsidRPr="00A801EE" w:rsidRDefault="00A801EE" w:rsidP="00A801EE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Tracking System:</w:t>
                      </w:r>
                      <w:r w:rsidR="00577838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</w:t>
                      </w:r>
                      <w:r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Jira, CVS, SVN and VSS</w:t>
                      </w:r>
                    </w:p>
                    <w:p w14:paraId="1F6E84D3" w14:textId="65200FD3" w:rsidR="00A801EE" w:rsidRPr="004D33A9" w:rsidRDefault="00577838" w:rsidP="00A801EE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Tools: </w:t>
                      </w:r>
                      <w:r w:rsidR="00A801EE"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JUnit, </w:t>
                      </w:r>
                      <w:proofErr w:type="spellStart"/>
                      <w:r w:rsidR="00A801EE"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NUnit</w:t>
                      </w:r>
                      <w:proofErr w:type="spellEnd"/>
                      <w:r w:rsidR="00A801EE"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and </w:t>
                      </w:r>
                      <w:proofErr w:type="spellStart"/>
                      <w:r w:rsidR="00A801EE"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>Fx</w:t>
                      </w:r>
                      <w:proofErr w:type="spellEnd"/>
                      <w:r w:rsidR="00A801EE" w:rsidRPr="00A801EE"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Corp</w:t>
                      </w:r>
                    </w:p>
                    <w:p w14:paraId="4B8192FB" w14:textId="77777777" w:rsidR="002F7C97" w:rsidRDefault="002F7C97" w:rsidP="002F7C97">
                      <w:pPr>
                        <w:pStyle w:val="BodyTextIndent"/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</w:p>
                    <w:p w14:paraId="35C3D30F" w14:textId="362F3142" w:rsidR="00287767" w:rsidRPr="002F7C97" w:rsidRDefault="002F7C97" w:rsidP="002F7C97">
                      <w:pPr>
                        <w:pStyle w:val="TableText"/>
                        <w:tabs>
                          <w:tab w:val="left" w:pos="3780"/>
                        </w:tabs>
                        <w:spacing w:line="240" w:lineRule="auto"/>
                        <w:rPr>
                          <w:rFonts w:ascii="Calibri" w:hAnsi="Calibri" w:cs="Arial"/>
                          <w:b/>
                          <w:sz w:val="24"/>
                          <w:szCs w:val="24"/>
                        </w:rPr>
                      </w:pPr>
                      <w:r w:rsidRPr="002F7C97">
                        <w:rPr>
                          <w:rFonts w:ascii="Calibri" w:hAnsi="Calibri" w:cs="Arial"/>
                          <w:b/>
                          <w:sz w:val="24"/>
                          <w:szCs w:val="24"/>
                        </w:rPr>
                        <w:t>EDUCATION</w:t>
                      </w:r>
                    </w:p>
                    <w:p w14:paraId="13E091A6" w14:textId="2BD216DC" w:rsidR="00287767" w:rsidRPr="004D33A9" w:rsidRDefault="00287767" w:rsidP="00287767">
                      <w:pPr>
                        <w:pStyle w:val="BodyTextIndent"/>
                        <w:numPr>
                          <w:ilvl w:val="0"/>
                          <w:numId w:val="20"/>
                        </w:numPr>
                        <w:tabs>
                          <w:tab w:val="left" w:pos="993"/>
                          <w:tab w:val="left" w:pos="2127"/>
                          <w:tab w:val="left" w:pos="3780"/>
                        </w:tabs>
                        <w:spacing w:after="60" w:line="240" w:lineRule="auto"/>
                        <w:rPr>
                          <w:rFonts w:ascii="Calibri" w:hAnsi="Calibri" w:cs="Arial"/>
                          <w:sz w:val="20"/>
                          <w:lang w:val="en-US"/>
                        </w:rPr>
                      </w:pPr>
                      <w:r w:rsidRPr="00287767">
                        <w:rPr>
                          <w:rFonts w:ascii="Calibri" w:hAnsi="Calibri" w:cs="Arial"/>
                          <w:sz w:val="20"/>
                          <w:lang w:val="en-US"/>
                        </w:rPr>
                        <w:t>BE Comp</w:t>
                      </w: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| </w:t>
                      </w:r>
                      <w:r w:rsidRPr="00287767">
                        <w:rPr>
                          <w:rFonts w:ascii="Calibri" w:hAnsi="Calibri" w:cs="Arial"/>
                          <w:sz w:val="20"/>
                          <w:lang w:val="en-US"/>
                        </w:rPr>
                        <w:t>M.A.E, Pune</w:t>
                      </w: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| </w:t>
                      </w:r>
                      <w:r w:rsidRPr="00287767">
                        <w:rPr>
                          <w:rFonts w:ascii="Calibri" w:hAnsi="Calibri" w:cs="Arial"/>
                          <w:sz w:val="20"/>
                          <w:lang w:val="en-US"/>
                        </w:rPr>
                        <w:t>Pune University</w:t>
                      </w:r>
                      <w:r>
                        <w:rPr>
                          <w:rFonts w:ascii="Calibri" w:hAnsi="Calibri" w:cs="Arial"/>
                          <w:sz w:val="20"/>
                          <w:lang w:val="en-US"/>
                        </w:rPr>
                        <w:t xml:space="preserve"> | </w:t>
                      </w:r>
                      <w:r w:rsidRPr="00287767">
                        <w:rPr>
                          <w:rFonts w:ascii="Calibri" w:hAnsi="Calibri" w:cs="Arial"/>
                          <w:sz w:val="20"/>
                          <w:lang w:val="en-US"/>
                        </w:rPr>
                        <w:t>2004</w:t>
                      </w:r>
                    </w:p>
                    <w:p w14:paraId="58E0C33A" w14:textId="77777777" w:rsidR="00631632" w:rsidRDefault="00631632" w:rsidP="00F41721">
                      <w:pPr>
                        <w:pStyle w:val="BodyTextIndent"/>
                        <w:tabs>
                          <w:tab w:val="left" w:pos="993"/>
                          <w:tab w:val="left" w:pos="2127"/>
                          <w:tab w:val="num" w:pos="2421"/>
                          <w:tab w:val="num" w:pos="2835"/>
                          <w:tab w:val="left" w:pos="3780"/>
                        </w:tabs>
                        <w:spacing w:before="60" w:after="60" w:line="240" w:lineRule="auto"/>
                        <w:ind w:left="0"/>
                        <w:rPr>
                          <w:rFonts w:ascii="Calibri" w:hAnsi="Calibri" w:cs="Calibri"/>
                          <w:sz w:val="20"/>
                        </w:rPr>
                      </w:pPr>
                    </w:p>
                    <w:p w14:paraId="7598D05A" w14:textId="77777777" w:rsidR="00CF344B" w:rsidRDefault="00CF344B" w:rsidP="00F41721">
                      <w:pPr>
                        <w:pStyle w:val="BodyTextIndent"/>
                        <w:tabs>
                          <w:tab w:val="left" w:pos="993"/>
                          <w:tab w:val="left" w:pos="2127"/>
                          <w:tab w:val="num" w:pos="2421"/>
                          <w:tab w:val="num" w:pos="2835"/>
                          <w:tab w:val="left" w:pos="3780"/>
                        </w:tabs>
                        <w:spacing w:before="60" w:after="60" w:line="240" w:lineRule="auto"/>
                        <w:ind w:left="0"/>
                        <w:rPr>
                          <w:rFonts w:ascii="Calibri" w:hAnsi="Calibri" w:cs="Calibri"/>
                          <w:sz w:val="20"/>
                        </w:rPr>
                      </w:pPr>
                    </w:p>
                    <w:p w14:paraId="027E064F" w14:textId="77777777" w:rsidR="00CF344B" w:rsidRPr="00173688" w:rsidRDefault="00CF344B" w:rsidP="00F41721">
                      <w:pPr>
                        <w:pStyle w:val="BodyTextIndent"/>
                        <w:tabs>
                          <w:tab w:val="left" w:pos="993"/>
                          <w:tab w:val="left" w:pos="2127"/>
                          <w:tab w:val="num" w:pos="2421"/>
                          <w:tab w:val="num" w:pos="2835"/>
                          <w:tab w:val="left" w:pos="3780"/>
                        </w:tabs>
                        <w:spacing w:before="60" w:after="60" w:line="240" w:lineRule="auto"/>
                        <w:ind w:left="0"/>
                        <w:rPr>
                          <w:rFonts w:ascii="Calibri" w:hAnsi="Calibri" w:cs="Calibr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671E" w:rsidRPr="0020671E">
        <w:rPr>
          <w:rFonts w:ascii="Calibri" w:hAnsi="Calibri"/>
          <w:b/>
          <w:color w:val="2F5496"/>
          <w:sz w:val="40"/>
          <w:szCs w:val="40"/>
        </w:rPr>
        <w:t>Rahul Mohan Desai</w:t>
      </w:r>
    </w:p>
    <w:p w14:paraId="5A2DF007" w14:textId="723301B3" w:rsidR="007F2D1E" w:rsidRDefault="007F2D1E" w:rsidP="00A76C6B">
      <w:pPr>
        <w:pStyle w:val="Header"/>
        <w:spacing w:after="0"/>
        <w:ind w:left="270"/>
        <w:jc w:val="both"/>
        <w:rPr>
          <w:rFonts w:ascii="Calibri" w:hAnsi="Calibri" w:cs="Calibri"/>
          <w:szCs w:val="22"/>
        </w:rPr>
      </w:pPr>
      <w:r w:rsidRPr="007F2D1E">
        <w:rPr>
          <w:rFonts w:ascii="Calibri" w:hAnsi="Calibri" w:cs="Calibri"/>
          <w:szCs w:val="22"/>
        </w:rPr>
        <w:sym w:font="Wingdings" w:char="F02A"/>
      </w:r>
      <w:r w:rsidRPr="007F2D1E">
        <w:rPr>
          <w:rFonts w:ascii="Calibri" w:hAnsi="Calibri" w:cs="Calibri"/>
          <w:szCs w:val="22"/>
        </w:rPr>
        <w:t xml:space="preserve"> </w:t>
      </w:r>
      <w:r w:rsidR="00FC1C14" w:rsidRPr="00FC1C14">
        <w:rPr>
          <w:rFonts w:ascii="Calibri" w:hAnsi="Calibri" w:cs="Calibri"/>
          <w:szCs w:val="22"/>
        </w:rPr>
        <w:t xml:space="preserve">rahulmdesai@gmail.com </w:t>
      </w:r>
      <w:r w:rsidRPr="007F2D1E">
        <w:rPr>
          <w:rFonts w:ascii="Calibri" w:hAnsi="Calibri" w:cs="Calibri"/>
          <w:szCs w:val="22"/>
        </w:rPr>
        <w:sym w:font="Wingdings" w:char="F028"/>
      </w:r>
      <w:r w:rsidRPr="007F2D1E">
        <w:rPr>
          <w:rFonts w:ascii="Calibri" w:hAnsi="Calibri" w:cs="Calibri"/>
          <w:szCs w:val="22"/>
        </w:rPr>
        <w:t xml:space="preserve"> </w:t>
      </w:r>
      <w:r w:rsidR="00446CF0" w:rsidRPr="00446CF0">
        <w:rPr>
          <w:rFonts w:ascii="Calibri" w:hAnsi="Calibri" w:cs="Calibri"/>
          <w:szCs w:val="22"/>
        </w:rPr>
        <w:t>+91 9730615419</w:t>
      </w:r>
    </w:p>
    <w:p w14:paraId="336495DC" w14:textId="77777777" w:rsidR="002B033F" w:rsidRDefault="002B033F" w:rsidP="00A76C6B">
      <w:pPr>
        <w:pStyle w:val="Header"/>
        <w:spacing w:after="0"/>
        <w:ind w:left="270"/>
        <w:jc w:val="both"/>
        <w:rPr>
          <w:rFonts w:ascii="Calibri" w:hAnsi="Calibri" w:cs="Calibri"/>
          <w:b/>
          <w:szCs w:val="22"/>
        </w:rPr>
      </w:pPr>
    </w:p>
    <w:p w14:paraId="1357866C" w14:textId="64117284" w:rsidR="00896AC7" w:rsidRDefault="00896AC7" w:rsidP="00A76C6B">
      <w:pPr>
        <w:pStyle w:val="Header"/>
        <w:spacing w:after="0"/>
        <w:ind w:left="270"/>
        <w:jc w:val="both"/>
        <w:rPr>
          <w:rFonts w:ascii="Calibri" w:hAnsi="Calibri" w:cs="Calibri"/>
          <w:b/>
          <w:szCs w:val="22"/>
        </w:rPr>
      </w:pPr>
      <w:r w:rsidRPr="00896AC7">
        <w:rPr>
          <w:rFonts w:ascii="Calibri" w:hAnsi="Calibri" w:cs="Calibri"/>
          <w:b/>
          <w:szCs w:val="22"/>
        </w:rPr>
        <w:t>DATA ENGINEER | DATA ARCHITECT</w:t>
      </w:r>
    </w:p>
    <w:p w14:paraId="05F2D9A0" w14:textId="77777777" w:rsidR="00A10697" w:rsidRPr="007F2D1E" w:rsidRDefault="00A10697" w:rsidP="007F2D1E">
      <w:pPr>
        <w:pStyle w:val="Header"/>
        <w:spacing w:after="0"/>
        <w:ind w:left="270"/>
        <w:jc w:val="center"/>
        <w:rPr>
          <w:rFonts w:ascii="Calibri" w:hAnsi="Calibri" w:cs="Calibri"/>
          <w:szCs w:val="22"/>
        </w:rPr>
      </w:pPr>
    </w:p>
    <w:p w14:paraId="2326411E" w14:textId="370B8969" w:rsidR="00A457C4" w:rsidRPr="00A457C4" w:rsidRDefault="00A60A4E" w:rsidP="00324C9C">
      <w:pPr>
        <w:pStyle w:val="Header"/>
        <w:spacing w:after="0"/>
        <w:ind w:left="27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E219B" wp14:editId="794A6B83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5238750" cy="0"/>
                <wp:effectExtent l="19050" t="19685" r="19050" b="1841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3875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1DF2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6.7pt;width:412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mHTuQEAAFcDAAAOAAAAZHJzL2Uyb0RvYy54bWysU8Fu2zAMvQ/YPwi6L3ayZSuMOD2k6y7d&#10;FqDdBzCSbAuVRYFU4uTvJ6lJVmy3oT4IlEg+Pj7Sq9vj6MTBEFv0rZzPaimMV6it71v56+n+w40U&#10;HMFrcOhNK0+G5e36/bvVFBqzwAGdNiQSiOdmCq0cYgxNVbEazAg8w2B8cnZII8R0pb7SBFNCH121&#10;qOvP1YSkA6EyzOn17sUp1wW/64yKP7uOTRSulYlbLCeVc5fPar2CpicIg1VnGvAfLEawPhW9Qt1B&#10;BLEn+w/UaBUhYxdnCscKu84qU3pI3czrv7p5HCCY0ksSh8NVJn47WPXjsPFbytTV0T+GB1TPLDxu&#10;BvC9KQSeTiENbp6lqqbAzTUlXzhsSeym76hTDOwjFhWOHY0ZMvUnjkXs01Vsc4xCpcfl4uPNl2Wa&#10;ibr4KmguiYE4fjM4imy0kiOB7Ye4Qe/TSJHmpQwcHjhmWtBcEnJVj/fWuTJZ58XUysXyU12XDEZn&#10;dfbmOKZ+t3EkDpCXo3ylyeR5HUa497qgDQb017MdwboXO1V3/qxNliPvHjc71KctXTRL0ys0z5uW&#10;1+P1vWT/+R/WvwEAAP//AwBQSwMEFAAGAAgAAAAhAJHECQjZAAAABgEAAA8AAABkcnMvZG93bnJl&#10;di54bWxMj8FOwzAMhu9IvENkJG4s3WAwuqYTmoQ0IXHY1gfwGtNWa5yqybbs7THiAEd/v/X7c7FK&#10;rldnGkPn2cB0koEirr3tuDFQ7d8fFqBCRLbYeyYDVwqwKm9vCsytv/CWzrvYKCnhkKOBNsYh1zrU&#10;LTkMEz8QS/blR4dRxrHRdsSLlLtez7LsWTvsWC60ONC6pfq4OzkDL9VrXaX9dLPeRE96/oHXz4TG&#10;3N+ltyWoSCn+LcOPvqhDKU4Hf2IbVG9AHolCH59ASbqYzQUcfoEuC/1fv/wGAAD//wMAUEsBAi0A&#10;FAAGAAgAAAAhALaDOJL+AAAA4QEAABMAAAAAAAAAAAAAAAAAAAAAAFtDb250ZW50X1R5cGVzXS54&#10;bWxQSwECLQAUAAYACAAAACEAOP0h/9YAAACUAQAACwAAAAAAAAAAAAAAAAAvAQAAX3JlbHMvLnJl&#10;bHNQSwECLQAUAAYACAAAACEA5Rph07kBAABXAwAADgAAAAAAAAAAAAAAAAAuAgAAZHJzL2Uyb0Rv&#10;Yy54bWxQSwECLQAUAAYACAAAACEAkcQJCNkAAAAGAQAADwAAAAAAAAAAAAAAAAATBAAAZHJzL2Rv&#10;d25yZXYueG1sUEsFBgAAAAAEAAQA8wAAABkFAAAAAA==&#10;" strokeweight="2pt"/>
            </w:pict>
          </mc:Fallback>
        </mc:AlternateContent>
      </w:r>
    </w:p>
    <w:p w14:paraId="0D9CD359" w14:textId="6936CFAB" w:rsidR="00F31F59" w:rsidRPr="00DA099E" w:rsidRDefault="00DB7F06" w:rsidP="00DA099E">
      <w:pPr>
        <w:rPr>
          <w:rFonts w:ascii="Calibri" w:hAnsi="Calibri" w:cs="Calibri"/>
          <w:b/>
          <w:sz w:val="24"/>
          <w:szCs w:val="24"/>
        </w:rPr>
      </w:pPr>
      <w:r w:rsidRPr="00DA099E">
        <w:rPr>
          <w:rFonts w:ascii="Calibri" w:hAnsi="Calibri" w:cs="Calibri"/>
          <w:b/>
          <w:sz w:val="24"/>
          <w:szCs w:val="24"/>
        </w:rPr>
        <w:t>PROFILE</w:t>
      </w:r>
      <w:r w:rsidR="0006672F" w:rsidRPr="0006672F">
        <w:rPr>
          <w:rFonts w:ascii="Calibri" w:hAnsi="Calibri" w:cs="Calibri"/>
          <w:b/>
          <w:sz w:val="24"/>
          <w:szCs w:val="24"/>
        </w:rPr>
        <w:t xml:space="preserve"> </w:t>
      </w:r>
      <w:r w:rsidR="0006672F" w:rsidRPr="00DA099E">
        <w:rPr>
          <w:rFonts w:ascii="Calibri" w:hAnsi="Calibri" w:cs="Calibri"/>
          <w:b/>
          <w:sz w:val="24"/>
          <w:szCs w:val="24"/>
        </w:rPr>
        <w:t>SNAPSHOT</w:t>
      </w:r>
    </w:p>
    <w:p w14:paraId="6DD36EBA" w14:textId="77B9574C" w:rsidR="00622D90" w:rsidRPr="00622D90" w:rsidRDefault="00622D90" w:rsidP="00622D90">
      <w:pPr>
        <w:spacing w:after="0" w:line="240" w:lineRule="auto"/>
        <w:jc w:val="both"/>
        <w:rPr>
          <w:rFonts w:asciiTheme="minorHAnsi" w:hAnsiTheme="minorHAnsi" w:cstheme="minorHAnsi"/>
          <w:sz w:val="20"/>
        </w:rPr>
      </w:pPr>
      <w:r w:rsidRPr="00622D90">
        <w:rPr>
          <w:rFonts w:asciiTheme="minorHAnsi" w:hAnsiTheme="minorHAnsi" w:cstheme="minorHAnsi"/>
          <w:sz w:val="20"/>
        </w:rPr>
        <w:t>Accomplished Data Engineer and Data Architect with expertise in data engineering and automation, including proficiency in Java, Python, and Qlik. Demonstrated skills in designing, developing, and optimizing end-to-end data solutions that empower businesses to generate actionable insights and support strategic decision-making. Expertise includes building robust data pipelines, integrating diverse data sources, and ensuring data integrity across cloud-based and on-premise environments.</w:t>
      </w:r>
    </w:p>
    <w:p w14:paraId="634BC390" w14:textId="77777777" w:rsidR="00622D90" w:rsidRPr="00622D90" w:rsidRDefault="00622D90" w:rsidP="00622D90">
      <w:pPr>
        <w:pStyle w:val="ListParagraph"/>
        <w:spacing w:after="0" w:line="240" w:lineRule="auto"/>
        <w:ind w:left="360"/>
        <w:jc w:val="both"/>
        <w:rPr>
          <w:rFonts w:asciiTheme="minorHAnsi" w:hAnsiTheme="minorHAnsi" w:cstheme="minorHAnsi"/>
          <w:sz w:val="20"/>
        </w:rPr>
      </w:pPr>
    </w:p>
    <w:p w14:paraId="6C9A5E06" w14:textId="77777777" w:rsidR="00622D90" w:rsidRPr="00622D90" w:rsidRDefault="00622D90" w:rsidP="00622D90">
      <w:pPr>
        <w:spacing w:after="0" w:line="240" w:lineRule="auto"/>
        <w:jc w:val="both"/>
        <w:rPr>
          <w:rFonts w:asciiTheme="minorHAnsi" w:hAnsiTheme="minorHAnsi" w:cstheme="minorHAnsi"/>
          <w:sz w:val="20"/>
        </w:rPr>
      </w:pPr>
      <w:r w:rsidRPr="00622D90">
        <w:rPr>
          <w:rFonts w:asciiTheme="minorHAnsi" w:hAnsiTheme="minorHAnsi" w:cstheme="minorHAnsi"/>
          <w:sz w:val="20"/>
        </w:rPr>
        <w:t>Proven experience with RPA tools such as AUTOMATION ANYWHERE, BLUE PRISM, UiPath, KOFAX Kapow, and NICE, offering a unique blend of automation and data engineering capabilities. Certified in UiPath, Blue Prism, and Kofax Kapow, with a deep understanding of process automation and data integration. Additional experience in R, Python, Java Web API, and Qlik Sense, delivering scalable, high-performance data systems to support business intelligence and analytics initiatives.</w:t>
      </w:r>
    </w:p>
    <w:p w14:paraId="79160FE7" w14:textId="77777777" w:rsidR="00622D90" w:rsidRPr="00622D90" w:rsidRDefault="00622D90" w:rsidP="00622D90">
      <w:pPr>
        <w:pStyle w:val="ListParagraph"/>
        <w:spacing w:after="0" w:line="240" w:lineRule="auto"/>
        <w:ind w:left="360"/>
        <w:jc w:val="both"/>
        <w:rPr>
          <w:rFonts w:asciiTheme="minorHAnsi" w:hAnsiTheme="minorHAnsi" w:cstheme="minorHAnsi"/>
          <w:sz w:val="20"/>
        </w:rPr>
      </w:pPr>
    </w:p>
    <w:p w14:paraId="68F7DE56" w14:textId="0819804F" w:rsidR="007F065F" w:rsidRPr="00622D90" w:rsidRDefault="00622D90" w:rsidP="00622D90">
      <w:pPr>
        <w:spacing w:after="0" w:line="240" w:lineRule="auto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Extensive </w:t>
      </w:r>
      <w:r w:rsidRPr="00622D90">
        <w:rPr>
          <w:rFonts w:asciiTheme="minorHAnsi" w:hAnsiTheme="minorHAnsi" w:cstheme="minorHAnsi"/>
          <w:sz w:val="20"/>
        </w:rPr>
        <w:t>experience in .NET technologies (C#, VB.NET), SQL Server, WCF, and MVC, with a strong foundation in backend systems development and seamless data solution integration. Adept at leading data architecture design, promoting collaboration across cross-functional teams, and driving data governance and compliance to deliver innovative, secure, and scalable data infrastructures that meet evolving business requirements.</w:t>
      </w:r>
    </w:p>
    <w:p w14:paraId="703E4AEB" w14:textId="77777777" w:rsidR="00FA1235" w:rsidRPr="00AA2E12" w:rsidRDefault="00FA1235" w:rsidP="00AB3C86">
      <w:pPr>
        <w:pStyle w:val="BodyText"/>
        <w:spacing w:after="0"/>
        <w:jc w:val="both"/>
        <w:rPr>
          <w:rFonts w:ascii="Calibri" w:hAnsi="Calibri" w:cs="Calibri"/>
          <w:b/>
          <w:sz w:val="19"/>
          <w:szCs w:val="19"/>
        </w:rPr>
      </w:pPr>
    </w:p>
    <w:p w14:paraId="0F5568C2" w14:textId="34B4307A" w:rsidR="007F065F" w:rsidRPr="00B52BA1" w:rsidRDefault="0022324E" w:rsidP="00B52BA1">
      <w:pPr>
        <w:spacing w:after="0" w:line="240" w:lineRule="auto"/>
        <w:jc w:val="both"/>
        <w:rPr>
          <w:rFonts w:asciiTheme="minorHAnsi" w:hAnsiTheme="minorHAnsi" w:cstheme="minorHAnsi"/>
          <w:sz w:val="20"/>
        </w:rPr>
      </w:pPr>
      <w:r w:rsidRPr="00B52BA1">
        <w:rPr>
          <w:rFonts w:asciiTheme="minorHAnsi" w:hAnsiTheme="minorHAnsi" w:cstheme="minorHAnsi"/>
          <w:sz w:val="20"/>
        </w:rPr>
        <w:t xml:space="preserve">Played a vital role in planning, executing and delivering successful projects for Banking &amp; Financial sectors, including resource allocation, complexity estimation, and SDLC-based timelines. Spearheaded </w:t>
      </w:r>
      <w:r w:rsidR="007F065F" w:rsidRPr="00B52BA1">
        <w:rPr>
          <w:rFonts w:asciiTheme="minorHAnsi" w:hAnsiTheme="minorHAnsi" w:cstheme="minorHAnsi"/>
          <w:sz w:val="20"/>
        </w:rPr>
        <w:t>full-stack software development, covering database, services, and user interfaces. Leading product/application review meetings to track development, resolve bottlenecks, and optimize application performance.</w:t>
      </w:r>
      <w:r w:rsidRPr="00B52BA1">
        <w:rPr>
          <w:rFonts w:asciiTheme="minorHAnsi" w:hAnsiTheme="minorHAnsi" w:cstheme="minorHAnsi"/>
          <w:sz w:val="20"/>
        </w:rPr>
        <w:t xml:space="preserve"> </w:t>
      </w:r>
      <w:r w:rsidR="00B52BA1" w:rsidRPr="00B52BA1">
        <w:rPr>
          <w:rFonts w:asciiTheme="minorHAnsi" w:hAnsiTheme="minorHAnsi" w:cstheme="minorHAnsi"/>
          <w:sz w:val="20"/>
        </w:rPr>
        <w:t xml:space="preserve">Ensured compliance with CMMI (Level 5) process standards for quality management. Exceptional </w:t>
      </w:r>
      <w:r w:rsidR="007F065F" w:rsidRPr="00B52BA1">
        <w:rPr>
          <w:rFonts w:asciiTheme="minorHAnsi" w:hAnsiTheme="minorHAnsi" w:cstheme="minorHAnsi"/>
          <w:sz w:val="20"/>
        </w:rPr>
        <w:t>presentation, analytical, and communication skills.</w:t>
      </w:r>
    </w:p>
    <w:p w14:paraId="2D7D2556" w14:textId="77777777" w:rsidR="00D84439" w:rsidRPr="00D84439" w:rsidRDefault="00D84439" w:rsidP="00D84439">
      <w:pPr>
        <w:pStyle w:val="ListParagraph"/>
        <w:spacing w:after="0" w:line="240" w:lineRule="auto"/>
        <w:ind w:left="360"/>
        <w:jc w:val="both"/>
        <w:rPr>
          <w:rFonts w:asciiTheme="minorHAnsi" w:hAnsiTheme="minorHAnsi" w:cstheme="minorHAnsi"/>
          <w:sz w:val="20"/>
        </w:rPr>
      </w:pPr>
    </w:p>
    <w:p w14:paraId="694BD4FF" w14:textId="590FBAFD" w:rsidR="00CF344B" w:rsidRPr="00DA099E" w:rsidRDefault="00CF344B" w:rsidP="00DA099E">
      <w:pPr>
        <w:rPr>
          <w:rFonts w:ascii="Calibri" w:hAnsi="Calibri" w:cs="Calibri"/>
          <w:b/>
          <w:sz w:val="24"/>
          <w:szCs w:val="24"/>
        </w:rPr>
      </w:pPr>
      <w:r w:rsidRPr="00DA099E">
        <w:rPr>
          <w:rFonts w:ascii="Calibri" w:hAnsi="Calibri" w:cs="Calibri"/>
          <w:b/>
          <w:sz w:val="24"/>
          <w:szCs w:val="24"/>
        </w:rPr>
        <w:t>EXPERIENCE</w:t>
      </w:r>
    </w:p>
    <w:p w14:paraId="0B62D112" w14:textId="14E188FB" w:rsidR="00BA4951" w:rsidRDefault="0055327A" w:rsidP="006E55B3">
      <w:pPr>
        <w:shd w:val="clear" w:color="auto" w:fill="DBE5F1" w:themeFill="accent1" w:themeFillTint="33"/>
        <w:tabs>
          <w:tab w:val="left" w:pos="3506"/>
        </w:tabs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>
        <w:rPr>
          <w:rFonts w:asciiTheme="minorHAnsi" w:eastAsia="SimSun, 宋体" w:hAnsiTheme="minorHAnsi" w:cstheme="minorHAnsi"/>
          <w:b/>
          <w:kern w:val="3"/>
          <w:sz w:val="20"/>
          <w:shd w:val="clear" w:color="auto" w:fill="DBE5F1" w:themeFill="accent1" w:themeFillTint="33"/>
          <w:lang w:eastAsia="zh-CN"/>
        </w:rPr>
        <w:t xml:space="preserve">CS - </w:t>
      </w:r>
      <w:r w:rsidR="00BA4951" w:rsidRPr="006E55B3">
        <w:rPr>
          <w:rFonts w:asciiTheme="minorHAnsi" w:eastAsia="SimSun, 宋体" w:hAnsiTheme="minorHAnsi" w:cstheme="minorHAnsi"/>
          <w:b/>
          <w:kern w:val="3"/>
          <w:sz w:val="20"/>
          <w:shd w:val="clear" w:color="auto" w:fill="DBE5F1" w:themeFill="accent1" w:themeFillTint="33"/>
          <w:lang w:eastAsia="zh-CN"/>
        </w:rPr>
        <w:t xml:space="preserve">UBS </w:t>
      </w:r>
      <w:r w:rsidR="009A3244" w:rsidRPr="009A3244">
        <w:rPr>
          <w:rFonts w:asciiTheme="minorHAnsi" w:eastAsia="SimSun, 宋体" w:hAnsiTheme="minorHAnsi" w:cstheme="minorHAnsi"/>
          <w:b/>
          <w:kern w:val="3"/>
          <w:sz w:val="20"/>
          <w:shd w:val="clear" w:color="auto" w:fill="DBE5F1" w:themeFill="accent1" w:themeFillTint="33"/>
          <w:lang w:eastAsia="zh-CN"/>
        </w:rPr>
        <w:t xml:space="preserve">| </w:t>
      </w:r>
      <w:r>
        <w:rPr>
          <w:rFonts w:asciiTheme="minorHAnsi" w:eastAsia="SimSun, 宋体" w:hAnsiTheme="minorHAnsi" w:cstheme="minorHAnsi"/>
          <w:b/>
          <w:kern w:val="3"/>
          <w:sz w:val="20"/>
          <w:shd w:val="clear" w:color="auto" w:fill="DBE5F1" w:themeFill="accent1" w:themeFillTint="33"/>
          <w:lang w:eastAsia="zh-CN"/>
        </w:rPr>
        <w:t>Jan</w:t>
      </w:r>
      <w:r w:rsidR="009A3244" w:rsidRPr="009A3244">
        <w:rPr>
          <w:rFonts w:asciiTheme="minorHAnsi" w:eastAsia="SimSun, 宋体" w:hAnsiTheme="minorHAnsi" w:cstheme="minorHAnsi"/>
          <w:b/>
          <w:kern w:val="3"/>
          <w:sz w:val="20"/>
          <w:shd w:val="clear" w:color="auto" w:fill="DBE5F1" w:themeFill="accent1" w:themeFillTint="33"/>
          <w:lang w:eastAsia="zh-CN"/>
        </w:rPr>
        <w:t xml:space="preserve"> 201</w:t>
      </w:r>
      <w:r w:rsidR="009115DD">
        <w:rPr>
          <w:rFonts w:asciiTheme="minorHAnsi" w:eastAsia="SimSun, 宋体" w:hAnsiTheme="minorHAnsi" w:cstheme="minorHAnsi"/>
          <w:b/>
          <w:kern w:val="3"/>
          <w:sz w:val="20"/>
          <w:shd w:val="clear" w:color="auto" w:fill="DBE5F1" w:themeFill="accent1" w:themeFillTint="33"/>
          <w:lang w:eastAsia="zh-CN"/>
        </w:rPr>
        <w:t>8</w:t>
      </w:r>
      <w:r w:rsidR="0054598C">
        <w:rPr>
          <w:rFonts w:asciiTheme="minorHAnsi" w:eastAsia="SimSun, 宋体" w:hAnsiTheme="minorHAnsi" w:cstheme="minorHAnsi"/>
          <w:b/>
          <w:kern w:val="3"/>
          <w:sz w:val="20"/>
          <w:shd w:val="clear" w:color="auto" w:fill="DBE5F1" w:themeFill="accent1" w:themeFillTint="33"/>
          <w:lang w:eastAsia="zh-CN"/>
        </w:rPr>
        <w:t xml:space="preserve"> – Dec 2024</w:t>
      </w:r>
      <w:r w:rsidR="0013694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ab/>
      </w:r>
    </w:p>
    <w:p w14:paraId="770A2A24" w14:textId="77777777" w:rsidR="0013694B" w:rsidRPr="0013694B" w:rsidRDefault="0013694B" w:rsidP="0013694B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3694B">
        <w:rPr>
          <w:rFonts w:asciiTheme="minorHAnsi" w:hAnsiTheme="minorHAnsi" w:cstheme="minorHAnsi"/>
          <w:color w:val="auto"/>
          <w:sz w:val="20"/>
          <w:szCs w:val="20"/>
        </w:rPr>
        <w:t>Engineered high-performance programming systems by optimizing system design and functionality.</w:t>
      </w:r>
    </w:p>
    <w:p w14:paraId="5BFF9F90" w14:textId="77777777" w:rsidR="0013694B" w:rsidRPr="0013694B" w:rsidRDefault="0013694B" w:rsidP="0013694B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3694B">
        <w:rPr>
          <w:rFonts w:asciiTheme="minorHAnsi" w:hAnsiTheme="minorHAnsi" w:cstheme="minorHAnsi"/>
          <w:color w:val="auto"/>
          <w:sz w:val="20"/>
          <w:szCs w:val="20"/>
        </w:rPr>
        <w:t>Spearheaded efficient planning, processing, and execution of assigned tasks.</w:t>
      </w:r>
    </w:p>
    <w:p w14:paraId="78993425" w14:textId="77777777" w:rsidR="0013694B" w:rsidRPr="0013694B" w:rsidRDefault="0013694B" w:rsidP="0013694B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3694B">
        <w:rPr>
          <w:rFonts w:asciiTheme="minorHAnsi" w:hAnsiTheme="minorHAnsi" w:cstheme="minorHAnsi"/>
          <w:color w:val="auto"/>
          <w:sz w:val="20"/>
          <w:szCs w:val="20"/>
        </w:rPr>
        <w:t>Architected and oversaw software development solutions to address complex information processing challenges.</w:t>
      </w:r>
    </w:p>
    <w:p w14:paraId="287271AB" w14:textId="77777777" w:rsidR="0013694B" w:rsidRPr="0013694B" w:rsidRDefault="0013694B" w:rsidP="0013694B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3694B">
        <w:rPr>
          <w:rFonts w:asciiTheme="minorHAnsi" w:hAnsiTheme="minorHAnsi" w:cstheme="minorHAnsi"/>
          <w:color w:val="auto"/>
          <w:sz w:val="20"/>
          <w:szCs w:val="20"/>
        </w:rPr>
        <w:t>Translated system specifications into actionable tasks for junior programmers, ensuring clarity and efficiency.</w:t>
      </w:r>
    </w:p>
    <w:p w14:paraId="497F7B1F" w14:textId="77777777" w:rsidR="0013694B" w:rsidRPr="0013694B" w:rsidRDefault="0013694B" w:rsidP="0013694B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3694B">
        <w:rPr>
          <w:rFonts w:asciiTheme="minorHAnsi" w:hAnsiTheme="minorHAnsi" w:cstheme="minorHAnsi"/>
          <w:color w:val="auto"/>
          <w:sz w:val="20"/>
          <w:szCs w:val="20"/>
        </w:rPr>
        <w:t>Pioneered the development of innovative programs and recommended enhancements to improve cost efficiency and performance.</w:t>
      </w:r>
    </w:p>
    <w:p w14:paraId="3AA33179" w14:textId="77777777" w:rsidR="0013694B" w:rsidRPr="0013694B" w:rsidRDefault="0013694B" w:rsidP="0013694B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3694B">
        <w:rPr>
          <w:rFonts w:asciiTheme="minorHAnsi" w:hAnsiTheme="minorHAnsi" w:cstheme="minorHAnsi"/>
          <w:color w:val="auto"/>
          <w:sz w:val="20"/>
          <w:szCs w:val="20"/>
        </w:rPr>
        <w:t>Delivered impactful presentations to clients, stakeholders, and professional audiences.</w:t>
      </w:r>
    </w:p>
    <w:p w14:paraId="21ADC74D" w14:textId="77777777" w:rsidR="0013694B" w:rsidRPr="0013694B" w:rsidRDefault="0013694B" w:rsidP="0013694B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3694B">
        <w:rPr>
          <w:rFonts w:asciiTheme="minorHAnsi" w:hAnsiTheme="minorHAnsi" w:cstheme="minorHAnsi"/>
          <w:color w:val="auto"/>
          <w:sz w:val="20"/>
          <w:szCs w:val="20"/>
        </w:rPr>
        <w:t>Swiftly and professionally resolved bug reports, ensuring seamless user experiences.</w:t>
      </w:r>
    </w:p>
    <w:p w14:paraId="43398B3C" w14:textId="27CA86DB" w:rsidR="0013694B" w:rsidRDefault="0013694B" w:rsidP="0013694B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3694B">
        <w:rPr>
          <w:rFonts w:asciiTheme="minorHAnsi" w:hAnsiTheme="minorHAnsi" w:cstheme="minorHAnsi"/>
          <w:color w:val="auto"/>
          <w:sz w:val="20"/>
          <w:szCs w:val="20"/>
        </w:rPr>
        <w:t>Diagnosed and resolved performance issues in existing programs, implementing strategic solutions to enhance efficiency and reliability.</w:t>
      </w:r>
    </w:p>
    <w:p w14:paraId="13920162" w14:textId="77777777" w:rsidR="00775978" w:rsidRDefault="00775978" w:rsidP="00775978">
      <w:pPr>
        <w:pStyle w:val="Default"/>
        <w:jc w:val="both"/>
        <w:rPr>
          <w:rFonts w:asciiTheme="minorHAnsi" w:hAnsiTheme="minorHAnsi" w:cstheme="minorHAnsi"/>
          <w:color w:val="auto"/>
          <w:sz w:val="20"/>
          <w:szCs w:val="20"/>
        </w:rPr>
      </w:pPr>
    </w:p>
    <w:p w14:paraId="5B0EEE76" w14:textId="7CB1044E" w:rsidR="00775978" w:rsidRPr="006E55B3" w:rsidRDefault="00775978" w:rsidP="006E55B3">
      <w:pPr>
        <w:shd w:val="clear" w:color="auto" w:fill="F2F2F2" w:themeFill="background1" w:themeFillShade="F2"/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6E55B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Balance Sheet &amp; Leverage | Since Aug 2020 </w:t>
      </w:r>
    </w:p>
    <w:p w14:paraId="634BB5A9" w14:textId="3B641417" w:rsidR="00775978" w:rsidRPr="006E55B3" w:rsidRDefault="00775978" w:rsidP="006E55B3">
      <w:pPr>
        <w:shd w:val="clear" w:color="auto" w:fill="F2F2F2" w:themeFill="background1" w:themeFillShade="F2"/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6E55B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Technology: Java, Big Data, Spark, Hadoop, Hive, Python, Qlik</w:t>
      </w:r>
      <w:r w:rsidR="00964D2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, A</w:t>
      </w:r>
      <w:r w:rsidR="004D7B8A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zure</w:t>
      </w:r>
      <w:r w:rsidR="00964D2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</w:p>
    <w:p w14:paraId="6921B513" w14:textId="77777777" w:rsidR="00091042" w:rsidRPr="00091042" w:rsidRDefault="00091042" w:rsidP="00091042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091042">
        <w:rPr>
          <w:rFonts w:asciiTheme="minorHAnsi" w:eastAsia="SimSun, 宋体" w:hAnsiTheme="minorHAnsi" w:cstheme="minorHAnsi"/>
          <w:kern w:val="3"/>
          <w:sz w:val="20"/>
          <w:lang w:eastAsia="zh-CN"/>
        </w:rPr>
        <w:t>Enabled legal balance sheet optimization through enhanced netting opportunities.</w:t>
      </w:r>
    </w:p>
    <w:p w14:paraId="4D2C7B89" w14:textId="77777777" w:rsidR="00091042" w:rsidRPr="00091042" w:rsidRDefault="00091042" w:rsidP="00091042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091042">
        <w:rPr>
          <w:rFonts w:asciiTheme="minorHAnsi" w:eastAsia="SimSun, 宋体" w:hAnsiTheme="minorHAnsi" w:cstheme="minorHAnsi"/>
          <w:kern w:val="3"/>
          <w:sz w:val="20"/>
          <w:lang w:eastAsia="zh-CN"/>
        </w:rPr>
        <w:t>Delivered granular insights for precise analysis and forecasting.</w:t>
      </w:r>
    </w:p>
    <w:p w14:paraId="3E8C043F" w14:textId="77777777" w:rsidR="00091042" w:rsidRPr="00091042" w:rsidRDefault="00091042" w:rsidP="00091042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091042">
        <w:rPr>
          <w:rFonts w:asciiTheme="minorHAnsi" w:eastAsia="SimSun, 宋体" w:hAnsiTheme="minorHAnsi" w:cstheme="minorHAnsi"/>
          <w:kern w:val="3"/>
          <w:sz w:val="20"/>
          <w:lang w:eastAsia="zh-CN"/>
        </w:rPr>
        <w:t>Ensured daily T+1 regulatory reporting across multiple jurisdictions.</w:t>
      </w:r>
    </w:p>
    <w:p w14:paraId="1C8BB7AF" w14:textId="77777777" w:rsidR="00091042" w:rsidRPr="00091042" w:rsidRDefault="00091042" w:rsidP="00091042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091042">
        <w:rPr>
          <w:rFonts w:asciiTheme="minorHAnsi" w:eastAsia="SimSun, 宋体" w:hAnsiTheme="minorHAnsi" w:cstheme="minorHAnsi"/>
          <w:kern w:val="3"/>
          <w:sz w:val="20"/>
          <w:lang w:eastAsia="zh-CN"/>
        </w:rPr>
        <w:t>Streamlined ledger balance identification and cleanup before ADAC Level 4 submissions.</w:t>
      </w:r>
    </w:p>
    <w:p w14:paraId="37128366" w14:textId="77777777" w:rsidR="00091042" w:rsidRPr="00091042" w:rsidRDefault="00091042" w:rsidP="00091042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091042">
        <w:rPr>
          <w:rFonts w:asciiTheme="minorHAnsi" w:eastAsia="SimSun, 宋体" w:hAnsiTheme="minorHAnsi" w:cstheme="minorHAnsi"/>
          <w:kern w:val="3"/>
          <w:sz w:val="20"/>
          <w:lang w:eastAsia="zh-CN"/>
        </w:rPr>
        <w:t>Established controlled linkage of the balance sheet to books and records.</w:t>
      </w:r>
    </w:p>
    <w:p w14:paraId="5C47BD30" w14:textId="77777777" w:rsidR="00091042" w:rsidRPr="00091042" w:rsidRDefault="00091042" w:rsidP="00091042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091042">
        <w:rPr>
          <w:rFonts w:asciiTheme="minorHAnsi" w:eastAsia="SimSun, 宋体" w:hAnsiTheme="minorHAnsi" w:cstheme="minorHAnsi"/>
          <w:kern w:val="3"/>
          <w:sz w:val="20"/>
          <w:lang w:eastAsia="zh-CN"/>
        </w:rPr>
        <w:t>Produced Credit Suisse Group-level balance sheet reporting.</w:t>
      </w:r>
    </w:p>
    <w:p w14:paraId="50A37C25" w14:textId="4731D22C" w:rsidR="00091042" w:rsidRDefault="00091042" w:rsidP="00091042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091042">
        <w:rPr>
          <w:rFonts w:asciiTheme="minorHAnsi" w:eastAsia="SimSun, 宋体" w:hAnsiTheme="minorHAnsi" w:cstheme="minorHAnsi"/>
          <w:kern w:val="3"/>
          <w:sz w:val="20"/>
          <w:lang w:eastAsia="zh-CN"/>
        </w:rPr>
        <w:t>Powered an on-balance-sheet portal with full granularity for seamless downstream system integration and broadcasting.</w:t>
      </w:r>
    </w:p>
    <w:p w14:paraId="43EDBAD4" w14:textId="77777777" w:rsidR="00842126" w:rsidRDefault="00842126" w:rsidP="00842126">
      <w:p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12"/>
          <w:lang w:eastAsia="zh-CN"/>
        </w:rPr>
      </w:pPr>
    </w:p>
    <w:p w14:paraId="5A96C325" w14:textId="77777777" w:rsidR="007071F6" w:rsidRDefault="007071F6" w:rsidP="00842126">
      <w:p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12"/>
          <w:lang w:eastAsia="zh-CN"/>
        </w:rPr>
      </w:pPr>
    </w:p>
    <w:p w14:paraId="245F7134" w14:textId="77777777" w:rsidR="00541121" w:rsidRDefault="00541121" w:rsidP="00842126">
      <w:p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12"/>
          <w:lang w:eastAsia="zh-CN"/>
        </w:rPr>
      </w:pPr>
    </w:p>
    <w:p w14:paraId="64C94053" w14:textId="77777777" w:rsidR="007071F6" w:rsidRPr="00AC7F50" w:rsidRDefault="007071F6" w:rsidP="00842126">
      <w:pPr>
        <w:suppressAutoHyphens/>
        <w:autoSpaceDN w:val="0"/>
        <w:spacing w:after="0" w:line="240" w:lineRule="auto"/>
        <w:jc w:val="both"/>
        <w:textAlignment w:val="baseline"/>
        <w:rPr>
          <w:rFonts w:asciiTheme="minorHAnsi" w:eastAsia="SimSun, 宋体" w:hAnsiTheme="minorHAnsi" w:cstheme="minorHAnsi"/>
          <w:kern w:val="3"/>
          <w:sz w:val="12"/>
          <w:lang w:eastAsia="zh-CN"/>
        </w:rPr>
      </w:pPr>
    </w:p>
    <w:p w14:paraId="76C7D0EA" w14:textId="56659728" w:rsidR="00E1448B" w:rsidRPr="006B42D9" w:rsidRDefault="00F60A60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F60A60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lastRenderedPageBreak/>
        <w:t>Giraffe Sparta Use Case Automation &amp; Many More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  <w:r w:rsidR="00842126" w:rsidRPr="006B42D9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| </w:t>
      </w:r>
      <w:r w:rsidR="00137A37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Jan</w:t>
      </w:r>
      <w:r w:rsidR="00E1448B" w:rsidRPr="00E1448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2018 – Aug 2020</w:t>
      </w:r>
      <w:r w:rsidR="006E55B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| </w:t>
      </w:r>
      <w:r w:rsidR="00E1448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Technology: </w:t>
      </w:r>
      <w:r w:rsidR="00E1448B" w:rsidRPr="00E1448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Blue Prism, Qlik</w:t>
      </w:r>
    </w:p>
    <w:p w14:paraId="6D871AB0" w14:textId="2A4919FE" w:rsidR="00AC01E9" w:rsidRPr="00AC01E9" w:rsidRDefault="00AC01E9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color w:val="000000"/>
          <w:kern w:val="3"/>
          <w:sz w:val="20"/>
          <w:lang w:eastAsia="zh-CN"/>
        </w:rPr>
      </w:pPr>
      <w:r w:rsidRPr="00AC01E9">
        <w:rPr>
          <w:rFonts w:asciiTheme="minorHAnsi" w:eastAsia="SimSun, 宋体" w:hAnsiTheme="minorHAnsi" w:cstheme="minorHAnsi"/>
          <w:color w:val="000000"/>
          <w:kern w:val="3"/>
          <w:sz w:val="20"/>
          <w:lang w:eastAsia="zh-CN"/>
        </w:rPr>
        <w:t>Utilized Blue Prism capabilities: Automated Chrome-based applications. Excel data reading, writing, and macro execution. IE browser automation. Email generation and desktop application automation.</w:t>
      </w:r>
    </w:p>
    <w:p w14:paraId="5871D744" w14:textId="77777777" w:rsidR="00CF344B" w:rsidRDefault="00CF344B" w:rsidP="00541121">
      <w:pPr>
        <w:spacing w:after="0" w:line="240" w:lineRule="auto"/>
        <w:ind w:left="-2700" w:hanging="360"/>
        <w:rPr>
          <w:rFonts w:asciiTheme="minorHAnsi" w:hAnsiTheme="minorHAnsi" w:cstheme="minorHAnsi"/>
          <w:sz w:val="12"/>
          <w:szCs w:val="22"/>
        </w:rPr>
      </w:pPr>
    </w:p>
    <w:p w14:paraId="1C6D6BF2" w14:textId="77777777" w:rsidR="00E02F6F" w:rsidRDefault="00E02F6F" w:rsidP="00E02F6F">
      <w:pPr>
        <w:shd w:val="clear" w:color="auto" w:fill="DBE5F1" w:themeFill="accent1" w:themeFillTint="33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3B3AD4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Cognizant Technology System | Jan 2014 – Aug 201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7</w:t>
      </w:r>
    </w:p>
    <w:p w14:paraId="2CD2F509" w14:textId="1760BEF0" w:rsidR="00E02F6F" w:rsidRDefault="00E02F6F" w:rsidP="00E02F6F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A62305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Middle East </w:t>
      </w:r>
      <w:r w:rsidR="00144B28" w:rsidRPr="00A62305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Bank, Platform</w:t>
      </w:r>
      <w:r w:rsidR="00FD68FA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Loan Applications &amp; Many More</w:t>
      </w:r>
      <w:r w:rsidRPr="00A62305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| Jul 2016 – Aug 2016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| </w:t>
      </w:r>
      <w:r w:rsidRPr="00A62305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Technology: Blue Prism</w:t>
      </w:r>
      <w:r w:rsidR="00FD68FA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, UiPath,</w:t>
      </w:r>
      <w:r w:rsidR="00FD68FA" w:rsidRPr="00FD68FA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  <w:r w:rsidR="00FD68FA" w:rsidRPr="00BF2014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Automation Anywhere</w:t>
      </w:r>
    </w:p>
    <w:p w14:paraId="7956C450" w14:textId="77777777" w:rsidR="00E02F6F" w:rsidRPr="004030DF" w:rsidRDefault="00E02F6F" w:rsidP="00E02F6F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4030DF">
        <w:rPr>
          <w:rFonts w:asciiTheme="minorHAnsi" w:eastAsia="SimSun, 宋体" w:hAnsiTheme="minorHAnsi" w:cstheme="minorHAnsi"/>
          <w:kern w:val="3"/>
          <w:sz w:val="20"/>
          <w:lang w:eastAsia="zh-CN"/>
        </w:rPr>
        <w:t>Automation Features Utilized: Browser automation for seamless process execution.</w:t>
      </w:r>
    </w:p>
    <w:p w14:paraId="396FFC3D" w14:textId="77777777" w:rsidR="00E02F6F" w:rsidRPr="004030DF" w:rsidRDefault="00E02F6F" w:rsidP="00E02F6F">
      <w:pPr>
        <w:pStyle w:val="ListParagraph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</w:p>
    <w:p w14:paraId="182C74CC" w14:textId="77777777" w:rsidR="00E02F6F" w:rsidRDefault="00E02F6F" w:rsidP="00E02F6F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5E0355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Jazz (Cognizant Technology System – Client - Bank)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| </w:t>
      </w:r>
      <w:r w:rsidRPr="00B8793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Jan 2014 – July 2016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</w:p>
    <w:p w14:paraId="7C897845" w14:textId="77777777" w:rsidR="00E02F6F" w:rsidRDefault="00E02F6F" w:rsidP="00E02F6F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Technologies: </w:t>
      </w:r>
      <w:r w:rsidRPr="00B8793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ASP.NET 4.0, C#.Net 2012,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  <w:r w:rsidRPr="00B8793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WCF 3.5, Silverlight, AngularJS and SQL Server 2008</w:t>
      </w:r>
    </w:p>
    <w:p w14:paraId="337F445E" w14:textId="18E365B7" w:rsidR="00E02F6F" w:rsidRPr="00B51D2B" w:rsidRDefault="00E02F6F" w:rsidP="002C0F1A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B51D2B">
        <w:rPr>
          <w:rFonts w:asciiTheme="minorHAnsi" w:eastAsia="SimSun, 宋体" w:hAnsiTheme="minorHAnsi" w:cstheme="minorHAnsi"/>
          <w:kern w:val="3"/>
          <w:sz w:val="20"/>
          <w:lang w:eastAsia="zh-CN"/>
        </w:rPr>
        <w:t>Spearheaded requirements gathering through client interactions for Jazz, a FOBO reconciliation, adjustment posting, and P&amp;L analysis tool.</w:t>
      </w:r>
      <w:r w:rsidR="00B51D2B" w:rsidRPr="00B51D2B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 </w:t>
      </w:r>
      <w:r w:rsidRPr="00B51D2B">
        <w:rPr>
          <w:rFonts w:asciiTheme="minorHAnsi" w:eastAsia="SimSun, 宋体" w:hAnsiTheme="minorHAnsi" w:cstheme="minorHAnsi"/>
          <w:kern w:val="3"/>
          <w:sz w:val="20"/>
          <w:lang w:eastAsia="zh-CN"/>
        </w:rPr>
        <w:t>Authored functional requirement and technical specification documents.</w:t>
      </w:r>
    </w:p>
    <w:p w14:paraId="271B04E8" w14:textId="77777777" w:rsidR="00E02F6F" w:rsidRDefault="00E02F6F" w:rsidP="00E02F6F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11041A">
        <w:rPr>
          <w:rFonts w:asciiTheme="minorHAnsi" w:eastAsia="SimSun, 宋体" w:hAnsiTheme="minorHAnsi" w:cstheme="minorHAnsi"/>
          <w:kern w:val="3"/>
          <w:sz w:val="20"/>
          <w:lang w:eastAsia="zh-CN"/>
        </w:rPr>
        <w:t>Delivered functional and technical consultancy for seamless project execution.</w:t>
      </w:r>
    </w:p>
    <w:p w14:paraId="2D43C871" w14:textId="77777777" w:rsidR="00E02F6F" w:rsidRPr="00AC7F50" w:rsidRDefault="00E02F6F" w:rsidP="00541121">
      <w:pPr>
        <w:spacing w:after="0" w:line="240" w:lineRule="auto"/>
        <w:ind w:left="-2700" w:hanging="360"/>
        <w:rPr>
          <w:rFonts w:asciiTheme="minorHAnsi" w:hAnsiTheme="minorHAnsi" w:cstheme="minorHAnsi"/>
          <w:sz w:val="12"/>
          <w:szCs w:val="22"/>
        </w:rPr>
      </w:pPr>
    </w:p>
    <w:p w14:paraId="4D6FA39A" w14:textId="5794687C" w:rsidR="00531DA9" w:rsidRDefault="00531DA9" w:rsidP="00531DA9">
      <w:pPr>
        <w:shd w:val="clear" w:color="auto" w:fill="DBE5F1" w:themeFill="accent1" w:themeFillTint="33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531DA9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IBM India Pvt. Ltd.| Sep 2010 – </w:t>
      </w:r>
      <w:r w:rsidR="00027633" w:rsidRPr="00144B28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Jan</w:t>
      </w:r>
      <w:r w:rsidRPr="00144B28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  <w:r w:rsidR="00027633" w:rsidRPr="00144B28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2014</w:t>
      </w:r>
    </w:p>
    <w:p w14:paraId="23CCCB4D" w14:textId="70634CA1" w:rsidR="002152A7" w:rsidRPr="002152A7" w:rsidRDefault="002152A7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2152A7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eDCFC (IBM India Pvt</w:t>
      </w:r>
      <w:r w:rsidR="002C3F37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.</w:t>
      </w:r>
      <w:r w:rsidRPr="002152A7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Ltd</w:t>
      </w:r>
      <w:r w:rsidR="002C3F37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.</w:t>
      </w:r>
      <w:r w:rsidRPr="002152A7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) – Client – Bank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| </w:t>
      </w:r>
      <w:r w:rsidRPr="002152A7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Sep 2012 – </w:t>
      </w:r>
      <w:r w:rsidR="00B90057" w:rsidRPr="00FA5844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Jan</w:t>
      </w:r>
      <w:r w:rsidR="009A5E87" w:rsidRPr="00FA5844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  <w:r w:rsidR="00B90057" w:rsidRPr="00FA5844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2014</w:t>
      </w:r>
      <w:r w:rsidR="009A5E87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| Team Size: </w:t>
      </w:r>
      <w:r w:rsidRPr="002152A7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8</w:t>
      </w:r>
    </w:p>
    <w:p w14:paraId="021096DC" w14:textId="4E701D89" w:rsidR="002152A7" w:rsidRDefault="00EE38F0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Technologies: </w:t>
      </w:r>
      <w:r w:rsidRPr="00EE38F0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ASP.NET 4.0, C#.Net 2012,</w:t>
      </w:r>
      <w:r w:rsidR="00D33C1C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  <w:r w:rsidRPr="00EE38F0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WCF 3.5, SQL Server 2008</w:t>
      </w:r>
    </w:p>
    <w:p w14:paraId="456FC396" w14:textId="77777777" w:rsidR="0017799C" w:rsidRDefault="0017799C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17799C">
        <w:rPr>
          <w:rFonts w:asciiTheme="minorHAnsi" w:eastAsia="SimSun, 宋体" w:hAnsiTheme="minorHAnsi" w:cstheme="minorHAnsi"/>
          <w:kern w:val="3"/>
          <w:sz w:val="20"/>
          <w:lang w:eastAsia="zh-CN"/>
        </w:rPr>
        <w:t>Developed new features, resolved support issues, conducted code reviews, and provided functional/technical consultancy.</w:t>
      </w:r>
    </w:p>
    <w:p w14:paraId="0FB78A71" w14:textId="77777777" w:rsidR="00D33C1C" w:rsidRPr="0017799C" w:rsidRDefault="00D33C1C" w:rsidP="00541121">
      <w:pPr>
        <w:pStyle w:val="ListParagraph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</w:p>
    <w:p w14:paraId="4636146D" w14:textId="7833FDDC" w:rsidR="0017799C" w:rsidRDefault="005D7E5D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5D7E5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HHC (IBM India Pvt</w:t>
      </w:r>
      <w:r w:rsidR="001B3F8A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.</w:t>
      </w:r>
      <w:r w:rsidRPr="005D7E5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Ltd</w:t>
      </w:r>
      <w:r w:rsidR="001B3F8A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.</w:t>
      </w:r>
      <w:r w:rsidRPr="005D7E5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– Client Hotel Group)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| </w:t>
      </w:r>
      <w:r w:rsidR="001B3F8A" w:rsidRPr="001B3F8A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Sep 2010 – Sep 2012</w:t>
      </w:r>
    </w:p>
    <w:p w14:paraId="06DC5DD7" w14:textId="495A362A" w:rsidR="00A65009" w:rsidRDefault="00A65009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Technologies: </w:t>
      </w:r>
      <w:r w:rsidRPr="00A65009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ASP.NET, C#.Net 2008,</w:t>
      </w:r>
      <w:r w:rsidR="007804C9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  <w:r w:rsidRPr="00A65009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WCF, MS SQL Server 2008</w:t>
      </w:r>
    </w:p>
    <w:p w14:paraId="1289B5CA" w14:textId="77777777" w:rsidR="009B4CBB" w:rsidRPr="009B4CBB" w:rsidRDefault="009B4CBB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9B4CBB">
        <w:rPr>
          <w:rFonts w:asciiTheme="minorHAnsi" w:eastAsia="SimSun, 宋体" w:hAnsiTheme="minorHAnsi" w:cstheme="minorHAnsi"/>
          <w:kern w:val="3"/>
          <w:sz w:val="20"/>
          <w:lang w:eastAsia="zh-CN"/>
        </w:rPr>
        <w:t>Estimated tasks, performed high- and low-level designing, and conducted design reviews.</w:t>
      </w:r>
    </w:p>
    <w:p w14:paraId="0554D598" w14:textId="77777777" w:rsidR="009B4CBB" w:rsidRPr="009B4CBB" w:rsidRDefault="009B4CBB" w:rsidP="00541121">
      <w:pPr>
        <w:pStyle w:val="ListParagraph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</w:p>
    <w:p w14:paraId="1E1BA9EA" w14:textId="77777777" w:rsidR="002C0AE3" w:rsidRPr="002C0AE3" w:rsidRDefault="002C0AE3" w:rsidP="002C0AE3">
      <w:pPr>
        <w:shd w:val="clear" w:color="auto" w:fill="DBE5F1" w:themeFill="accent1" w:themeFillTint="33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2C0AE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Cognizant Technology System | Oct 2009 – Aug 2010</w:t>
      </w:r>
    </w:p>
    <w:p w14:paraId="58AD8E9D" w14:textId="25FFA3FF" w:rsidR="00A10601" w:rsidRPr="00A10601" w:rsidRDefault="00A10601" w:rsidP="002C0AE3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A10601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Global Environment Markets (</w:t>
      </w:r>
      <w:r w:rsidR="00A7049C" w:rsidRPr="005E0355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Cognizant Technology System</w:t>
      </w:r>
      <w:r w:rsidRPr="00A10601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Client - Bank)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| </w:t>
      </w:r>
      <w:r w:rsidRPr="00A10601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Oct 2009 – Aug 2010</w:t>
      </w:r>
    </w:p>
    <w:p w14:paraId="70C8E520" w14:textId="5CD5E622" w:rsidR="00A10601" w:rsidRDefault="00684BA9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Team Size: </w:t>
      </w:r>
      <w:r w:rsidR="00A10601" w:rsidRPr="00A10601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4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| </w:t>
      </w:r>
      <w:r w:rsidR="00A10601" w:rsidRPr="00A10601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Technologies:</w:t>
      </w:r>
      <w:r w:rsidR="005D157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</w:t>
      </w:r>
      <w:r w:rsidR="00A10601" w:rsidRPr="00A10601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ASP.NET, C# .Net 2005, WCF 3.5, WPF, SQL Server 2005</w:t>
      </w:r>
    </w:p>
    <w:p w14:paraId="555B7299" w14:textId="77777777" w:rsidR="00307C7D" w:rsidRPr="00307C7D" w:rsidRDefault="00307C7D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512E1A">
        <w:rPr>
          <w:rFonts w:asciiTheme="minorHAnsi" w:eastAsia="SimSun, 宋体" w:hAnsiTheme="minorHAnsi" w:cstheme="minorHAnsi"/>
          <w:kern w:val="3"/>
          <w:sz w:val="20"/>
          <w:lang w:eastAsia="zh-CN"/>
        </w:rPr>
        <w:t>Global Corporate Trust (GCT):</w:t>
      </w:r>
      <w:r w:rsidRPr="00307C7D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 Developed an IT solution offering book-entry registry services for various emissions credits (e.g., Carbon Offset, Energy Efficiency Credits). The platform consolidates credit positions globally, provides reconciled book-entry accounting, and supports trading activity by maintaining a credit repository.</w:t>
      </w:r>
    </w:p>
    <w:p w14:paraId="2DB5EDE9" w14:textId="77777777" w:rsidR="00307C7D" w:rsidRDefault="00307C7D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307C7D">
        <w:rPr>
          <w:rFonts w:asciiTheme="minorHAnsi" w:eastAsia="SimSun, 宋体" w:hAnsiTheme="minorHAnsi" w:cstheme="minorHAnsi"/>
          <w:kern w:val="3"/>
          <w:sz w:val="20"/>
          <w:lang w:eastAsia="zh-CN"/>
        </w:rPr>
        <w:t>Led core development and contributed to system design.</w:t>
      </w:r>
    </w:p>
    <w:p w14:paraId="2DFF866B" w14:textId="77777777" w:rsidR="008734CC" w:rsidRPr="00307C7D" w:rsidRDefault="008734CC" w:rsidP="00541121">
      <w:pPr>
        <w:pStyle w:val="ListParagraph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</w:p>
    <w:p w14:paraId="290DE56A" w14:textId="77777777" w:rsidR="002C0AE3" w:rsidRPr="002C0AE3" w:rsidRDefault="002C0AE3" w:rsidP="002C0AE3">
      <w:pPr>
        <w:shd w:val="clear" w:color="auto" w:fill="DBE5F1" w:themeFill="accent1" w:themeFillTint="33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2C0AE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AFTEK India Pvt. Ltd. | Oct 2007 – Oct 2009</w:t>
      </w:r>
    </w:p>
    <w:p w14:paraId="7F194172" w14:textId="57EEC3F6" w:rsidR="0047248B" w:rsidRPr="0047248B" w:rsidRDefault="0047248B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47248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Remote Monitoring and Controlling Application (AFTEK India Pvt</w:t>
      </w:r>
      <w:r w:rsidR="003E482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.</w:t>
      </w:r>
      <w:r w:rsidRPr="0047248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Ltd</w:t>
      </w:r>
      <w:r w:rsidR="003E482D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.</w:t>
      </w:r>
      <w:r w:rsidRPr="0047248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)</w:t>
      </w:r>
      <w:r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| </w:t>
      </w:r>
      <w:r w:rsidRPr="0047248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May 2009-Oct 2009</w:t>
      </w:r>
    </w:p>
    <w:p w14:paraId="189DE236" w14:textId="2D30BAD0" w:rsidR="00307C7D" w:rsidRPr="00F16BCF" w:rsidRDefault="005E2980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F16BCF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Technologies: </w:t>
      </w:r>
      <w:r w:rsidR="0047248B" w:rsidRPr="00F16BCF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ASP.NET 3.5, Flex 3.0, WPF, SQL Server 2005, Flat </w:t>
      </w:r>
      <w:r w:rsidR="00570737" w:rsidRPr="00F16BCF">
        <w:rPr>
          <w:rFonts w:asciiTheme="minorHAnsi" w:eastAsia="SimSun, 宋体" w:hAnsiTheme="minorHAnsi" w:cstheme="minorHAnsi"/>
          <w:kern w:val="3"/>
          <w:sz w:val="20"/>
          <w:lang w:eastAsia="zh-CN"/>
        </w:rPr>
        <w:t>File System</w:t>
      </w:r>
    </w:p>
    <w:p w14:paraId="3343BEB8" w14:textId="77777777" w:rsidR="00F16BCF" w:rsidRPr="00F16BCF" w:rsidRDefault="00F16BCF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F16BCF">
        <w:rPr>
          <w:rFonts w:asciiTheme="minorHAnsi" w:eastAsia="SimSun, 宋体" w:hAnsiTheme="minorHAnsi" w:cstheme="minorHAnsi"/>
          <w:kern w:val="3"/>
          <w:sz w:val="20"/>
          <w:lang w:eastAsia="zh-CN"/>
        </w:rPr>
        <w:t>Remote Monitoring and Controlling Application: Configurable platform that collects data from controllers via MODBUS/GPRS and displays it on a Web UI. It also enables remote parameter adjustments. Key modules include:</w:t>
      </w:r>
    </w:p>
    <w:p w14:paraId="0A31CE3A" w14:textId="31A73241" w:rsidR="00DF1EF5" w:rsidRPr="00F16BCF" w:rsidRDefault="001624F2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1624F2">
        <w:rPr>
          <w:rFonts w:asciiTheme="minorHAnsi" w:eastAsia="SimSun, 宋体" w:hAnsiTheme="minorHAnsi" w:cstheme="minorHAnsi"/>
          <w:kern w:val="3"/>
          <w:sz w:val="20"/>
          <w:lang w:eastAsia="zh-CN"/>
        </w:rPr>
        <w:t>ASP.NET Web Application: Interface for displaying and modifying controller parameters, including a configurable dashboard and alarm configuration.</w:t>
      </w:r>
    </w:p>
    <w:p w14:paraId="052A1203" w14:textId="77777777" w:rsidR="008341A8" w:rsidRDefault="008341A8" w:rsidP="00541121">
      <w:pPr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</w:p>
    <w:p w14:paraId="02F5F73E" w14:textId="16846B05" w:rsidR="008341A8" w:rsidRPr="007B68CB" w:rsidRDefault="008341A8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7B68C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TTM (Aftek India Pvt. Ltd.) | Oct 2007 – May 2009</w:t>
      </w:r>
    </w:p>
    <w:p w14:paraId="37710256" w14:textId="2E2014D7" w:rsidR="008341A8" w:rsidRPr="007B68CB" w:rsidRDefault="00292DBD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7B68C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Technologies: </w:t>
      </w:r>
      <w:r w:rsidR="008341A8" w:rsidRPr="007B68C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C#, ASP.NET, SQL Server 2005, Cryst</w:t>
      </w:r>
      <w:r w:rsidR="005402B3" w:rsidRPr="007B68CB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al Report, WPF, WCF Web Services</w:t>
      </w:r>
    </w:p>
    <w:p w14:paraId="2F0717A2" w14:textId="77777777" w:rsidR="007B68CB" w:rsidRPr="007B68CB" w:rsidRDefault="007B68CB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7B68CB">
        <w:rPr>
          <w:rFonts w:asciiTheme="minorHAnsi" w:eastAsia="SimSun, 宋体" w:hAnsiTheme="minorHAnsi" w:cstheme="minorHAnsi"/>
          <w:kern w:val="3"/>
          <w:sz w:val="20"/>
          <w:lang w:eastAsia="zh-CN"/>
        </w:rPr>
        <w:t>TTM (Tabletop Media): A secure, pay-at-table solution offering weather and news updates, movie schedules, trailers, and ticket printing at the table. The web-based client enables report viewing (e.g., user experience, ad click reports) and allows automatic downloading of new assets and system upgrades. It also facilitates remote device status monitoring.</w:t>
      </w:r>
    </w:p>
    <w:p w14:paraId="346BC0D6" w14:textId="3C9EA4E3" w:rsidR="007B68CB" w:rsidRPr="00B875B5" w:rsidRDefault="007B68CB" w:rsidP="00F713C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B875B5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Contributed to core </w:t>
      </w:r>
      <w:r w:rsidR="00BB4ED0" w:rsidRPr="00B875B5">
        <w:rPr>
          <w:rFonts w:asciiTheme="minorHAnsi" w:eastAsia="SimSun, 宋体" w:hAnsiTheme="minorHAnsi" w:cstheme="minorHAnsi"/>
          <w:kern w:val="3"/>
          <w:sz w:val="20"/>
          <w:lang w:eastAsia="zh-CN"/>
        </w:rPr>
        <w:t>development. Conducted</w:t>
      </w:r>
      <w:r w:rsidRPr="00B875B5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 requirement analysis, system design, and reviewed all deliverables.</w:t>
      </w:r>
    </w:p>
    <w:p w14:paraId="24063829" w14:textId="77777777" w:rsidR="00BF3D71" w:rsidRPr="00BF3D71" w:rsidRDefault="00BF3D71" w:rsidP="00541121">
      <w:pPr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</w:p>
    <w:p w14:paraId="2724B96E" w14:textId="77777777" w:rsidR="002C0AE3" w:rsidRPr="002C0AE3" w:rsidRDefault="002C0AE3" w:rsidP="002C0AE3">
      <w:pPr>
        <w:shd w:val="clear" w:color="auto" w:fill="DBE5F1" w:themeFill="accent1" w:themeFillTint="33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2C0AE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SUNGARD Offshore Services | Jul 2006 – Sep 2007</w:t>
      </w:r>
    </w:p>
    <w:p w14:paraId="68B89617" w14:textId="24238E20" w:rsidR="00BF3D71" w:rsidRPr="00381E33" w:rsidRDefault="00BF3D71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381E3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OMNI (SUNGARD Offshore Services) | </w:t>
      </w:r>
      <w:r w:rsidR="008C5136" w:rsidRPr="00381E3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Jul</w:t>
      </w:r>
      <w:r w:rsidRPr="00381E3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2006 – Sep 2007</w:t>
      </w:r>
    </w:p>
    <w:p w14:paraId="53FA6AB3" w14:textId="0820B573" w:rsidR="00BF3D71" w:rsidRDefault="008C5136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381E3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Technologies: </w:t>
      </w:r>
      <w:r w:rsidR="00BF3D71" w:rsidRPr="00381E3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C#, ASP.NET, SQL Server 2000, Omni Script</w:t>
      </w:r>
    </w:p>
    <w:p w14:paraId="0B0912B9" w14:textId="2C7D7415" w:rsidR="00CF6AEE" w:rsidRPr="00CF6AEE" w:rsidRDefault="00CF6AEE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CF6AEE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Omni Script is proprietary tool built to customize window-based interface system and </w:t>
      </w:r>
      <w:r w:rsidR="009033A3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 </w:t>
      </w:r>
      <w:r w:rsidRPr="00CF6AEE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used for server side validates that combines features of SunGard’s Omni suite of solutions for plan sponsors, plan participant, call </w:t>
      </w:r>
      <w:r w:rsidR="00BB4ED0" w:rsidRPr="00CF6AEE">
        <w:rPr>
          <w:rFonts w:asciiTheme="minorHAnsi" w:eastAsia="SimSun, 宋体" w:hAnsiTheme="minorHAnsi" w:cstheme="minorHAnsi"/>
          <w:kern w:val="3"/>
          <w:sz w:val="20"/>
          <w:lang w:eastAsia="zh-CN"/>
        </w:rPr>
        <w:t>centre</w:t>
      </w:r>
      <w:r w:rsidRPr="00CF6AEE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 representatives, third party administrators (TPAs) and brokers. </w:t>
      </w:r>
    </w:p>
    <w:p w14:paraId="6515A934" w14:textId="0E6C70DB" w:rsidR="00CF6AEE" w:rsidRDefault="00CF6AEE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As </w:t>
      </w:r>
      <w:r w:rsidRPr="00CF6AEE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Developer </w:t>
      </w:r>
      <w:r>
        <w:rPr>
          <w:rFonts w:asciiTheme="minorHAnsi" w:eastAsia="SimSun, 宋体" w:hAnsiTheme="minorHAnsi" w:cstheme="minorHAnsi"/>
          <w:kern w:val="3"/>
          <w:sz w:val="20"/>
          <w:lang w:eastAsia="zh-CN"/>
        </w:rPr>
        <w:t>-</w:t>
      </w:r>
      <w:r w:rsidRPr="00CF6AEE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 Involved in implementation and unit testing</w:t>
      </w:r>
      <w:r>
        <w:rPr>
          <w:rFonts w:asciiTheme="minorHAnsi" w:eastAsia="SimSun, 宋体" w:hAnsiTheme="minorHAnsi" w:cstheme="minorHAnsi"/>
          <w:kern w:val="3"/>
          <w:sz w:val="20"/>
          <w:lang w:eastAsia="zh-CN"/>
        </w:rPr>
        <w:t>.</w:t>
      </w:r>
    </w:p>
    <w:p w14:paraId="52C6AA14" w14:textId="77777777" w:rsidR="004D5CAF" w:rsidRDefault="004D5CAF" w:rsidP="00541121">
      <w:pPr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</w:p>
    <w:p w14:paraId="1EAA3185" w14:textId="77777777" w:rsidR="002C0AE3" w:rsidRDefault="002C0AE3" w:rsidP="002C0AE3">
      <w:pPr>
        <w:shd w:val="clear" w:color="auto" w:fill="DBE5F1" w:themeFill="accent1" w:themeFillTint="33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2C0AE3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WINSOFT Technologies | Jul 2004 – Aug 2005</w:t>
      </w:r>
    </w:p>
    <w:p w14:paraId="249979A5" w14:textId="3479866F" w:rsidR="004D5CAF" w:rsidRPr="00007A0F" w:rsidRDefault="004D5CAF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007A0F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DEMATRIX (WINSOFT Technologies) | </w:t>
      </w:r>
      <w:r w:rsidR="00007A0F" w:rsidRPr="00007A0F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Jul</w:t>
      </w:r>
      <w:r w:rsidRPr="00007A0F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 xml:space="preserve"> 2004 – Aug 2005</w:t>
      </w:r>
    </w:p>
    <w:p w14:paraId="2EDC8782" w14:textId="77777777" w:rsidR="004D5CAF" w:rsidRPr="00007A0F" w:rsidRDefault="004D5CAF" w:rsidP="00541121">
      <w:pPr>
        <w:shd w:val="clear" w:color="auto" w:fill="F2F2F2" w:themeFill="background1" w:themeFillShade="F2"/>
        <w:suppressAutoHyphens/>
        <w:autoSpaceDN w:val="0"/>
        <w:spacing w:after="0" w:line="240" w:lineRule="auto"/>
        <w:ind w:left="-2700" w:hanging="360"/>
        <w:jc w:val="both"/>
        <w:textAlignment w:val="baseline"/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</w:pPr>
      <w:r w:rsidRPr="00007A0F">
        <w:rPr>
          <w:rFonts w:asciiTheme="minorHAnsi" w:eastAsia="SimSun, 宋体" w:hAnsiTheme="minorHAnsi" w:cstheme="minorHAnsi"/>
          <w:b/>
          <w:kern w:val="3"/>
          <w:sz w:val="20"/>
          <w:lang w:eastAsia="zh-CN"/>
        </w:rPr>
        <w:t>Technologies: C#, ASP.NET, SQL Server 2000, Crystal Reports</w:t>
      </w:r>
    </w:p>
    <w:p w14:paraId="148291C4" w14:textId="77777777" w:rsidR="004D5CAF" w:rsidRPr="004D5CAF" w:rsidRDefault="004D5CAF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4D5CAF">
        <w:rPr>
          <w:rFonts w:asciiTheme="minorHAnsi" w:eastAsia="SimSun, 宋体" w:hAnsiTheme="minorHAnsi" w:cstheme="minorHAnsi"/>
          <w:kern w:val="3"/>
          <w:sz w:val="20"/>
          <w:lang w:eastAsia="zh-CN"/>
        </w:rPr>
        <w:t>The system links issuers, depository participants (DPs), NSDL, and CDSL for securities transfer and dematerialization. It facilitates scripless trading and benefits market participants via secure communication and file transfers.</w:t>
      </w:r>
    </w:p>
    <w:p w14:paraId="01AB49A0" w14:textId="0BF7FC61" w:rsidR="004D5CAF" w:rsidRPr="004D5CAF" w:rsidRDefault="004D5CAF" w:rsidP="00541121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ind w:left="-2700"/>
        <w:jc w:val="both"/>
        <w:textAlignment w:val="baseline"/>
        <w:rPr>
          <w:rFonts w:asciiTheme="minorHAnsi" w:eastAsia="SimSun, 宋体" w:hAnsiTheme="minorHAnsi" w:cstheme="minorHAnsi"/>
          <w:kern w:val="3"/>
          <w:sz w:val="20"/>
          <w:lang w:eastAsia="zh-CN"/>
        </w:rPr>
      </w:pPr>
      <w:r w:rsidRPr="004D5CAF">
        <w:rPr>
          <w:rFonts w:asciiTheme="minorHAnsi" w:eastAsia="SimSun, 宋体" w:hAnsiTheme="minorHAnsi" w:cstheme="minorHAnsi"/>
          <w:kern w:val="3"/>
          <w:sz w:val="20"/>
          <w:lang w:eastAsia="zh-CN"/>
        </w:rPr>
        <w:t>Developed and implemented features.</w:t>
      </w:r>
      <w:r w:rsidR="00007A0F">
        <w:rPr>
          <w:rFonts w:asciiTheme="minorHAnsi" w:eastAsia="SimSun, 宋体" w:hAnsiTheme="minorHAnsi" w:cstheme="minorHAnsi"/>
          <w:kern w:val="3"/>
          <w:sz w:val="20"/>
          <w:lang w:eastAsia="zh-CN"/>
        </w:rPr>
        <w:t xml:space="preserve"> </w:t>
      </w:r>
      <w:r w:rsidRPr="004D5CAF">
        <w:rPr>
          <w:rFonts w:asciiTheme="minorHAnsi" w:eastAsia="SimSun, 宋体" w:hAnsiTheme="minorHAnsi" w:cstheme="minorHAnsi"/>
          <w:kern w:val="3"/>
          <w:sz w:val="20"/>
          <w:lang w:eastAsia="zh-CN"/>
        </w:rPr>
        <w:t>Conducted unit testing.</w:t>
      </w:r>
    </w:p>
    <w:sectPr w:rsidR="004D5CAF" w:rsidRPr="004D5CAF" w:rsidSect="00AB3C86">
      <w:headerReference w:type="default" r:id="rId7"/>
      <w:footerReference w:type="even" r:id="rId8"/>
      <w:footerReference w:type="default" r:id="rId9"/>
      <w:pgSz w:w="11907" w:h="16840" w:code="9"/>
      <w:pgMar w:top="30" w:right="357" w:bottom="270" w:left="3420" w:header="18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D9A4F" w14:textId="77777777" w:rsidR="001642DB" w:rsidRDefault="001642DB">
      <w:r>
        <w:separator/>
      </w:r>
    </w:p>
  </w:endnote>
  <w:endnote w:type="continuationSeparator" w:id="0">
    <w:p w14:paraId="28F106D0" w14:textId="77777777" w:rsidR="001642DB" w:rsidRDefault="00164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, 宋体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EB1A" w14:textId="77777777" w:rsidR="00C80E08" w:rsidRDefault="00C80E08" w:rsidP="00A2334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06C0B1A" w14:textId="77777777" w:rsidR="00C80E08" w:rsidRDefault="00C80E08" w:rsidP="00C80E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52F" w14:textId="77777777" w:rsidR="00C80E08" w:rsidRDefault="00C80E08" w:rsidP="00A2334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E5746">
      <w:rPr>
        <w:rStyle w:val="PageNumber"/>
        <w:noProof/>
      </w:rPr>
      <w:t>2</w:t>
    </w:r>
    <w:r>
      <w:rPr>
        <w:rStyle w:val="PageNumber"/>
      </w:rPr>
      <w:fldChar w:fldCharType="end"/>
    </w:r>
  </w:p>
  <w:p w14:paraId="45CDA71E" w14:textId="77777777" w:rsidR="00C80E08" w:rsidRDefault="00C80E08" w:rsidP="00C80E0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19E68" w14:textId="77777777" w:rsidR="001642DB" w:rsidRDefault="001642DB">
      <w:r>
        <w:separator/>
      </w:r>
    </w:p>
  </w:footnote>
  <w:footnote w:type="continuationSeparator" w:id="0">
    <w:p w14:paraId="400AEC67" w14:textId="77777777" w:rsidR="001642DB" w:rsidRDefault="00164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731C4" w14:textId="77777777" w:rsidR="000E6CAA" w:rsidRDefault="000E6CAA" w:rsidP="000E6CAA">
    <w:pPr>
      <w:pStyle w:val="Header"/>
      <w:spacing w:after="0"/>
      <w:ind w:left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3FC783B"/>
    <w:multiLevelType w:val="multilevel"/>
    <w:tmpl w:val="9BC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3F06"/>
    <w:multiLevelType w:val="hybridMultilevel"/>
    <w:tmpl w:val="2A52E7B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53661"/>
    <w:multiLevelType w:val="hybridMultilevel"/>
    <w:tmpl w:val="B33A5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594A5B"/>
    <w:multiLevelType w:val="hybridMultilevel"/>
    <w:tmpl w:val="AED0E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A719C9"/>
    <w:multiLevelType w:val="hybridMultilevel"/>
    <w:tmpl w:val="BB541FB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B654AE"/>
    <w:multiLevelType w:val="multilevel"/>
    <w:tmpl w:val="C4C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D78DF"/>
    <w:multiLevelType w:val="multilevel"/>
    <w:tmpl w:val="B9C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731BF"/>
    <w:multiLevelType w:val="singleLevel"/>
    <w:tmpl w:val="A328D816"/>
    <w:lvl w:ilvl="0">
      <w:start w:val="1"/>
      <w:numFmt w:val="bullet"/>
      <w:pStyle w:val="BulletPoints"/>
      <w:lvlText w:val=""/>
      <w:lvlJc w:val="left"/>
      <w:pPr>
        <w:tabs>
          <w:tab w:val="num" w:pos="964"/>
        </w:tabs>
        <w:ind w:left="964" w:hanging="397"/>
      </w:pPr>
      <w:rPr>
        <w:rFonts w:ascii="Wingdings" w:hAnsi="Wingdings" w:hint="default"/>
      </w:rPr>
    </w:lvl>
  </w:abstractNum>
  <w:abstractNum w:abstractNumId="9" w15:restartNumberingAfterBreak="0">
    <w:nsid w:val="12C42D7E"/>
    <w:multiLevelType w:val="multilevel"/>
    <w:tmpl w:val="D37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B62D5"/>
    <w:multiLevelType w:val="hybridMultilevel"/>
    <w:tmpl w:val="904EA6EE"/>
    <w:lvl w:ilvl="0" w:tplc="40090001">
      <w:start w:val="1"/>
      <w:numFmt w:val="bullet"/>
      <w:lvlText w:val=""/>
      <w:lvlJc w:val="left"/>
      <w:pPr>
        <w:ind w:left="-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</w:abstractNum>
  <w:abstractNum w:abstractNumId="11" w15:restartNumberingAfterBreak="0">
    <w:nsid w:val="1F897F83"/>
    <w:multiLevelType w:val="hybridMultilevel"/>
    <w:tmpl w:val="1E7A8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D56607"/>
    <w:multiLevelType w:val="hybridMultilevel"/>
    <w:tmpl w:val="CFB4E6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AB76FF"/>
    <w:multiLevelType w:val="hybridMultilevel"/>
    <w:tmpl w:val="FDA8D9C2"/>
    <w:lvl w:ilvl="0" w:tplc="C6B0C0B8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13A5721"/>
    <w:multiLevelType w:val="hybridMultilevel"/>
    <w:tmpl w:val="8EE0C9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85E66"/>
    <w:multiLevelType w:val="hybridMultilevel"/>
    <w:tmpl w:val="895295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BD273F"/>
    <w:multiLevelType w:val="hybridMultilevel"/>
    <w:tmpl w:val="8F4A8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840546"/>
    <w:multiLevelType w:val="multilevel"/>
    <w:tmpl w:val="07C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D52BD"/>
    <w:multiLevelType w:val="multilevel"/>
    <w:tmpl w:val="B496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D3816"/>
    <w:multiLevelType w:val="hybridMultilevel"/>
    <w:tmpl w:val="DC08A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928F5"/>
    <w:multiLevelType w:val="hybridMultilevel"/>
    <w:tmpl w:val="16807D7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5FE523E"/>
    <w:multiLevelType w:val="multilevel"/>
    <w:tmpl w:val="CC5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24152"/>
    <w:multiLevelType w:val="hybridMultilevel"/>
    <w:tmpl w:val="367C92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2351A2"/>
    <w:multiLevelType w:val="multilevel"/>
    <w:tmpl w:val="D75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23AB2"/>
    <w:multiLevelType w:val="hybridMultilevel"/>
    <w:tmpl w:val="073A8D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E461D8"/>
    <w:multiLevelType w:val="multilevel"/>
    <w:tmpl w:val="BF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75F10"/>
    <w:multiLevelType w:val="multilevel"/>
    <w:tmpl w:val="5D9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522F5"/>
    <w:multiLevelType w:val="hybridMultilevel"/>
    <w:tmpl w:val="9DC4F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1642104"/>
    <w:multiLevelType w:val="hybridMultilevel"/>
    <w:tmpl w:val="A366E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600DE7"/>
    <w:multiLevelType w:val="multilevel"/>
    <w:tmpl w:val="156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85766"/>
    <w:multiLevelType w:val="multilevel"/>
    <w:tmpl w:val="57AE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A3286"/>
    <w:multiLevelType w:val="multilevel"/>
    <w:tmpl w:val="E7F4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C3730"/>
    <w:multiLevelType w:val="multilevel"/>
    <w:tmpl w:val="D48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152BB"/>
    <w:multiLevelType w:val="hybridMultilevel"/>
    <w:tmpl w:val="34003AB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AF60BC"/>
    <w:multiLevelType w:val="hybridMultilevel"/>
    <w:tmpl w:val="BF40A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084368"/>
    <w:multiLevelType w:val="hybridMultilevel"/>
    <w:tmpl w:val="577CC406"/>
    <w:lvl w:ilvl="0" w:tplc="C6B0C0B8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38C0822">
      <w:start w:val="1994"/>
      <w:numFmt w:val="bullet"/>
      <w:lvlText w:val="-"/>
      <w:lvlJc w:val="left"/>
      <w:pPr>
        <w:tabs>
          <w:tab w:val="num" w:pos="2997"/>
        </w:tabs>
        <w:ind w:left="2997" w:hanging="630"/>
      </w:pPr>
      <w:rPr>
        <w:rFonts w:ascii="Arial" w:eastAsia="Times New Roman" w:hAnsi="Arial" w:cs="Arial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A2A2833"/>
    <w:multiLevelType w:val="hybridMultilevel"/>
    <w:tmpl w:val="E3A48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5748B9"/>
    <w:multiLevelType w:val="hybridMultilevel"/>
    <w:tmpl w:val="B0A2D386"/>
    <w:lvl w:ilvl="0" w:tplc="C6B0C0B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21B29"/>
    <w:multiLevelType w:val="hybridMultilevel"/>
    <w:tmpl w:val="6D4C6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9614C"/>
    <w:multiLevelType w:val="multilevel"/>
    <w:tmpl w:val="BAE0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04F89"/>
    <w:multiLevelType w:val="multilevel"/>
    <w:tmpl w:val="EB64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D68BA"/>
    <w:multiLevelType w:val="multilevel"/>
    <w:tmpl w:val="C43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D507C"/>
    <w:multiLevelType w:val="multilevel"/>
    <w:tmpl w:val="C14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957111">
    <w:abstractNumId w:val="8"/>
  </w:num>
  <w:num w:numId="2" w16cid:durableId="204567530">
    <w:abstractNumId w:val="35"/>
  </w:num>
  <w:num w:numId="3" w16cid:durableId="15232165">
    <w:abstractNumId w:val="13"/>
  </w:num>
  <w:num w:numId="4" w16cid:durableId="1825314467">
    <w:abstractNumId w:val="37"/>
  </w:num>
  <w:num w:numId="5" w16cid:durableId="991055849">
    <w:abstractNumId w:val="20"/>
  </w:num>
  <w:num w:numId="6" w16cid:durableId="59552755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right="240" w:hanging="240"/>
        </w:pPr>
        <w:rPr>
          <w:rFonts w:ascii="Wingdings" w:hAnsi="Wingdings"/>
          <w:sz w:val="12"/>
        </w:rPr>
      </w:lvl>
    </w:lvlOverride>
  </w:num>
  <w:num w:numId="7" w16cid:durableId="1790973952">
    <w:abstractNumId w:val="19"/>
  </w:num>
  <w:num w:numId="8" w16cid:durableId="896547078">
    <w:abstractNumId w:val="36"/>
  </w:num>
  <w:num w:numId="9" w16cid:durableId="279188575">
    <w:abstractNumId w:val="4"/>
  </w:num>
  <w:num w:numId="10" w16cid:durableId="1900627388">
    <w:abstractNumId w:val="38"/>
  </w:num>
  <w:num w:numId="11" w16cid:durableId="1236086497">
    <w:abstractNumId w:val="28"/>
  </w:num>
  <w:num w:numId="12" w16cid:durableId="139540409">
    <w:abstractNumId w:val="22"/>
  </w:num>
  <w:num w:numId="13" w16cid:durableId="552666709">
    <w:abstractNumId w:val="11"/>
  </w:num>
  <w:num w:numId="14" w16cid:durableId="429202377">
    <w:abstractNumId w:val="16"/>
  </w:num>
  <w:num w:numId="15" w16cid:durableId="1122262343">
    <w:abstractNumId w:val="12"/>
  </w:num>
  <w:num w:numId="16" w16cid:durableId="987437567">
    <w:abstractNumId w:val="15"/>
  </w:num>
  <w:num w:numId="17" w16cid:durableId="63115300">
    <w:abstractNumId w:val="3"/>
  </w:num>
  <w:num w:numId="18" w16cid:durableId="1357393168">
    <w:abstractNumId w:val="24"/>
  </w:num>
  <w:num w:numId="19" w16cid:durableId="1806117284">
    <w:abstractNumId w:val="34"/>
  </w:num>
  <w:num w:numId="20" w16cid:durableId="953710197">
    <w:abstractNumId w:val="27"/>
  </w:num>
  <w:num w:numId="21" w16cid:durableId="515580197">
    <w:abstractNumId w:val="30"/>
  </w:num>
  <w:num w:numId="22" w16cid:durableId="570971410">
    <w:abstractNumId w:val="39"/>
  </w:num>
  <w:num w:numId="23" w16cid:durableId="1920404080">
    <w:abstractNumId w:val="26"/>
  </w:num>
  <w:num w:numId="24" w16cid:durableId="302737171">
    <w:abstractNumId w:val="1"/>
  </w:num>
  <w:num w:numId="25" w16cid:durableId="1687712851">
    <w:abstractNumId w:val="31"/>
  </w:num>
  <w:num w:numId="26" w16cid:durableId="1571651217">
    <w:abstractNumId w:val="17"/>
  </w:num>
  <w:num w:numId="27" w16cid:durableId="1229802697">
    <w:abstractNumId w:val="9"/>
  </w:num>
  <w:num w:numId="28" w16cid:durableId="1886521817">
    <w:abstractNumId w:val="32"/>
  </w:num>
  <w:num w:numId="29" w16cid:durableId="108015737">
    <w:abstractNumId w:val="7"/>
  </w:num>
  <w:num w:numId="30" w16cid:durableId="865212113">
    <w:abstractNumId w:val="23"/>
  </w:num>
  <w:num w:numId="31" w16cid:durableId="450788457">
    <w:abstractNumId w:val="6"/>
  </w:num>
  <w:num w:numId="32" w16cid:durableId="662781084">
    <w:abstractNumId w:val="21"/>
  </w:num>
  <w:num w:numId="33" w16cid:durableId="1895583987">
    <w:abstractNumId w:val="41"/>
  </w:num>
  <w:num w:numId="34" w16cid:durableId="790903240">
    <w:abstractNumId w:val="25"/>
  </w:num>
  <w:num w:numId="35" w16cid:durableId="1315792853">
    <w:abstractNumId w:val="29"/>
  </w:num>
  <w:num w:numId="36" w16cid:durableId="447088905">
    <w:abstractNumId w:val="42"/>
  </w:num>
  <w:num w:numId="37" w16cid:durableId="214315901">
    <w:abstractNumId w:val="40"/>
  </w:num>
  <w:num w:numId="38" w16cid:durableId="935865275">
    <w:abstractNumId w:val="14"/>
  </w:num>
  <w:num w:numId="39" w16cid:durableId="2037926298">
    <w:abstractNumId w:val="18"/>
  </w:num>
  <w:num w:numId="40" w16cid:durableId="1977488302">
    <w:abstractNumId w:val="33"/>
  </w:num>
  <w:num w:numId="41" w16cid:durableId="1391229465">
    <w:abstractNumId w:val="2"/>
  </w:num>
  <w:num w:numId="42" w16cid:durableId="1125855425">
    <w:abstractNumId w:val="5"/>
  </w:num>
  <w:num w:numId="43" w16cid:durableId="497504691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zNDWzMLc0MTU0sTBR0lEKTi0uzszPAykwqgUAbuBcuywAAAA="/>
  </w:docVars>
  <w:rsids>
    <w:rsidRoot w:val="000F66F3"/>
    <w:rsid w:val="000007EA"/>
    <w:rsid w:val="00000A03"/>
    <w:rsid w:val="00000B95"/>
    <w:rsid w:val="00003C39"/>
    <w:rsid w:val="00003D45"/>
    <w:rsid w:val="00004737"/>
    <w:rsid w:val="00005000"/>
    <w:rsid w:val="00006438"/>
    <w:rsid w:val="000073DB"/>
    <w:rsid w:val="00007A0F"/>
    <w:rsid w:val="00007B9D"/>
    <w:rsid w:val="00007ED2"/>
    <w:rsid w:val="00012399"/>
    <w:rsid w:val="000147BC"/>
    <w:rsid w:val="000242F9"/>
    <w:rsid w:val="00027633"/>
    <w:rsid w:val="0003387B"/>
    <w:rsid w:val="0004275A"/>
    <w:rsid w:val="00042D96"/>
    <w:rsid w:val="000438C5"/>
    <w:rsid w:val="000542C2"/>
    <w:rsid w:val="00054702"/>
    <w:rsid w:val="000577AE"/>
    <w:rsid w:val="00057DBF"/>
    <w:rsid w:val="000609B3"/>
    <w:rsid w:val="00063D51"/>
    <w:rsid w:val="0006410E"/>
    <w:rsid w:val="00064B69"/>
    <w:rsid w:val="0006672F"/>
    <w:rsid w:val="00073E62"/>
    <w:rsid w:val="00075D52"/>
    <w:rsid w:val="0008563B"/>
    <w:rsid w:val="00085767"/>
    <w:rsid w:val="00091042"/>
    <w:rsid w:val="0009135B"/>
    <w:rsid w:val="000920C6"/>
    <w:rsid w:val="00093740"/>
    <w:rsid w:val="00094601"/>
    <w:rsid w:val="00097BA0"/>
    <w:rsid w:val="000A1A28"/>
    <w:rsid w:val="000A5127"/>
    <w:rsid w:val="000B3AE5"/>
    <w:rsid w:val="000B5039"/>
    <w:rsid w:val="000B6451"/>
    <w:rsid w:val="000C2082"/>
    <w:rsid w:val="000C363C"/>
    <w:rsid w:val="000C63AF"/>
    <w:rsid w:val="000C7965"/>
    <w:rsid w:val="000D019F"/>
    <w:rsid w:val="000D3235"/>
    <w:rsid w:val="000D33E2"/>
    <w:rsid w:val="000D3842"/>
    <w:rsid w:val="000D54C2"/>
    <w:rsid w:val="000D7759"/>
    <w:rsid w:val="000E1A6A"/>
    <w:rsid w:val="000E6CAA"/>
    <w:rsid w:val="000F01B7"/>
    <w:rsid w:val="000F2663"/>
    <w:rsid w:val="000F2935"/>
    <w:rsid w:val="000F66F3"/>
    <w:rsid w:val="00100DBB"/>
    <w:rsid w:val="00107DCD"/>
    <w:rsid w:val="0011041A"/>
    <w:rsid w:val="00111484"/>
    <w:rsid w:val="00114B01"/>
    <w:rsid w:val="001167BD"/>
    <w:rsid w:val="00120776"/>
    <w:rsid w:val="00124CAA"/>
    <w:rsid w:val="0012582B"/>
    <w:rsid w:val="00130DAF"/>
    <w:rsid w:val="00131268"/>
    <w:rsid w:val="001346DF"/>
    <w:rsid w:val="0013694B"/>
    <w:rsid w:val="00137A37"/>
    <w:rsid w:val="001443FA"/>
    <w:rsid w:val="00144B28"/>
    <w:rsid w:val="00145D3D"/>
    <w:rsid w:val="001477C5"/>
    <w:rsid w:val="0015167B"/>
    <w:rsid w:val="00152938"/>
    <w:rsid w:val="00152B79"/>
    <w:rsid w:val="00152F5E"/>
    <w:rsid w:val="001544A4"/>
    <w:rsid w:val="00154580"/>
    <w:rsid w:val="001576FA"/>
    <w:rsid w:val="00161045"/>
    <w:rsid w:val="001624F2"/>
    <w:rsid w:val="001642DB"/>
    <w:rsid w:val="00166410"/>
    <w:rsid w:val="001704CD"/>
    <w:rsid w:val="00170AAF"/>
    <w:rsid w:val="00173688"/>
    <w:rsid w:val="00174399"/>
    <w:rsid w:val="0017799C"/>
    <w:rsid w:val="001803EC"/>
    <w:rsid w:val="00180BA9"/>
    <w:rsid w:val="001818E1"/>
    <w:rsid w:val="00182265"/>
    <w:rsid w:val="00182F96"/>
    <w:rsid w:val="00183533"/>
    <w:rsid w:val="001862D5"/>
    <w:rsid w:val="00190CE9"/>
    <w:rsid w:val="0019184A"/>
    <w:rsid w:val="001A3D20"/>
    <w:rsid w:val="001A4B00"/>
    <w:rsid w:val="001B04F0"/>
    <w:rsid w:val="001B168E"/>
    <w:rsid w:val="001B1DEF"/>
    <w:rsid w:val="001B3F8A"/>
    <w:rsid w:val="001B4D66"/>
    <w:rsid w:val="001B58AD"/>
    <w:rsid w:val="001B7574"/>
    <w:rsid w:val="001C1D8B"/>
    <w:rsid w:val="001C2982"/>
    <w:rsid w:val="001C2EAA"/>
    <w:rsid w:val="001C3F3B"/>
    <w:rsid w:val="001C43CC"/>
    <w:rsid w:val="001C772B"/>
    <w:rsid w:val="001D646F"/>
    <w:rsid w:val="001D69A5"/>
    <w:rsid w:val="001D754E"/>
    <w:rsid w:val="001E0239"/>
    <w:rsid w:val="001E0712"/>
    <w:rsid w:val="001E0758"/>
    <w:rsid w:val="001E2FC3"/>
    <w:rsid w:val="001E3ABF"/>
    <w:rsid w:val="001E4420"/>
    <w:rsid w:val="001E6C0E"/>
    <w:rsid w:val="001F33FE"/>
    <w:rsid w:val="001F3F3A"/>
    <w:rsid w:val="001F4925"/>
    <w:rsid w:val="001F4FDC"/>
    <w:rsid w:val="002012C3"/>
    <w:rsid w:val="00202DB6"/>
    <w:rsid w:val="002057EA"/>
    <w:rsid w:val="0020671E"/>
    <w:rsid w:val="002078DA"/>
    <w:rsid w:val="0021246D"/>
    <w:rsid w:val="002152A7"/>
    <w:rsid w:val="002154FF"/>
    <w:rsid w:val="00217562"/>
    <w:rsid w:val="0022185A"/>
    <w:rsid w:val="00221CF7"/>
    <w:rsid w:val="0022324E"/>
    <w:rsid w:val="002309F8"/>
    <w:rsid w:val="002322CE"/>
    <w:rsid w:val="00233EE2"/>
    <w:rsid w:val="0023433C"/>
    <w:rsid w:val="00234FCB"/>
    <w:rsid w:val="0023586D"/>
    <w:rsid w:val="002408A2"/>
    <w:rsid w:val="002423C2"/>
    <w:rsid w:val="00242CC4"/>
    <w:rsid w:val="00244707"/>
    <w:rsid w:val="0024512C"/>
    <w:rsid w:val="00245914"/>
    <w:rsid w:val="0024769B"/>
    <w:rsid w:val="002569C7"/>
    <w:rsid w:val="00257832"/>
    <w:rsid w:val="00264F87"/>
    <w:rsid w:val="00276C12"/>
    <w:rsid w:val="00280C43"/>
    <w:rsid w:val="00281904"/>
    <w:rsid w:val="002862F9"/>
    <w:rsid w:val="002865CE"/>
    <w:rsid w:val="00287466"/>
    <w:rsid w:val="00287767"/>
    <w:rsid w:val="00292DBD"/>
    <w:rsid w:val="002A144D"/>
    <w:rsid w:val="002A2E34"/>
    <w:rsid w:val="002A37D8"/>
    <w:rsid w:val="002A666E"/>
    <w:rsid w:val="002B033F"/>
    <w:rsid w:val="002B3A06"/>
    <w:rsid w:val="002B4A8F"/>
    <w:rsid w:val="002B6475"/>
    <w:rsid w:val="002C0AE3"/>
    <w:rsid w:val="002C3F37"/>
    <w:rsid w:val="002C4223"/>
    <w:rsid w:val="002C453B"/>
    <w:rsid w:val="002C4921"/>
    <w:rsid w:val="002D11C7"/>
    <w:rsid w:val="002D13E7"/>
    <w:rsid w:val="002D1EF2"/>
    <w:rsid w:val="002E019B"/>
    <w:rsid w:val="002E24F8"/>
    <w:rsid w:val="002E72EE"/>
    <w:rsid w:val="002E77BE"/>
    <w:rsid w:val="002F0B51"/>
    <w:rsid w:val="002F32F1"/>
    <w:rsid w:val="002F3CCE"/>
    <w:rsid w:val="002F7C97"/>
    <w:rsid w:val="002F7D9A"/>
    <w:rsid w:val="003009B0"/>
    <w:rsid w:val="00300C40"/>
    <w:rsid w:val="00305AF8"/>
    <w:rsid w:val="0030646E"/>
    <w:rsid w:val="00307C7D"/>
    <w:rsid w:val="00310D33"/>
    <w:rsid w:val="00312201"/>
    <w:rsid w:val="00315A44"/>
    <w:rsid w:val="003171D8"/>
    <w:rsid w:val="00320EF1"/>
    <w:rsid w:val="00323678"/>
    <w:rsid w:val="00324C9C"/>
    <w:rsid w:val="003357E2"/>
    <w:rsid w:val="00341805"/>
    <w:rsid w:val="00351E79"/>
    <w:rsid w:val="00353B84"/>
    <w:rsid w:val="00354348"/>
    <w:rsid w:val="003558CF"/>
    <w:rsid w:val="003560AF"/>
    <w:rsid w:val="0035617E"/>
    <w:rsid w:val="00362A1D"/>
    <w:rsid w:val="0036470A"/>
    <w:rsid w:val="003663C5"/>
    <w:rsid w:val="0036750F"/>
    <w:rsid w:val="0037072E"/>
    <w:rsid w:val="00381150"/>
    <w:rsid w:val="00381E33"/>
    <w:rsid w:val="00383357"/>
    <w:rsid w:val="00387611"/>
    <w:rsid w:val="00392E1A"/>
    <w:rsid w:val="003949B7"/>
    <w:rsid w:val="003954DF"/>
    <w:rsid w:val="003A11CE"/>
    <w:rsid w:val="003A123C"/>
    <w:rsid w:val="003A4B86"/>
    <w:rsid w:val="003B0408"/>
    <w:rsid w:val="003B3AD4"/>
    <w:rsid w:val="003C51A0"/>
    <w:rsid w:val="003C68AD"/>
    <w:rsid w:val="003D10E3"/>
    <w:rsid w:val="003D433F"/>
    <w:rsid w:val="003D665D"/>
    <w:rsid w:val="003D66C8"/>
    <w:rsid w:val="003E116D"/>
    <w:rsid w:val="003E4773"/>
    <w:rsid w:val="003E482D"/>
    <w:rsid w:val="003E4D3C"/>
    <w:rsid w:val="003E5586"/>
    <w:rsid w:val="003E5E1D"/>
    <w:rsid w:val="003E7A99"/>
    <w:rsid w:val="003F0D7F"/>
    <w:rsid w:val="003F3AEF"/>
    <w:rsid w:val="003F3FBE"/>
    <w:rsid w:val="003F70AC"/>
    <w:rsid w:val="0040040A"/>
    <w:rsid w:val="00400CF0"/>
    <w:rsid w:val="00400EF1"/>
    <w:rsid w:val="00400FB6"/>
    <w:rsid w:val="004030DF"/>
    <w:rsid w:val="004057B3"/>
    <w:rsid w:val="00405C0D"/>
    <w:rsid w:val="004075C1"/>
    <w:rsid w:val="004106D5"/>
    <w:rsid w:val="004128A3"/>
    <w:rsid w:val="0041709A"/>
    <w:rsid w:val="00417198"/>
    <w:rsid w:val="00420022"/>
    <w:rsid w:val="004202E0"/>
    <w:rsid w:val="00420961"/>
    <w:rsid w:val="00433C3B"/>
    <w:rsid w:val="004353AB"/>
    <w:rsid w:val="00435BCC"/>
    <w:rsid w:val="004366D1"/>
    <w:rsid w:val="00436EA4"/>
    <w:rsid w:val="00437354"/>
    <w:rsid w:val="00437759"/>
    <w:rsid w:val="00440597"/>
    <w:rsid w:val="00443F08"/>
    <w:rsid w:val="00444717"/>
    <w:rsid w:val="00444DDF"/>
    <w:rsid w:val="00445A30"/>
    <w:rsid w:val="00446CF0"/>
    <w:rsid w:val="00456360"/>
    <w:rsid w:val="0046679F"/>
    <w:rsid w:val="00470752"/>
    <w:rsid w:val="0047248B"/>
    <w:rsid w:val="0047301E"/>
    <w:rsid w:val="00477403"/>
    <w:rsid w:val="00477743"/>
    <w:rsid w:val="004778D6"/>
    <w:rsid w:val="00480EFD"/>
    <w:rsid w:val="0048117F"/>
    <w:rsid w:val="004818A6"/>
    <w:rsid w:val="0048279D"/>
    <w:rsid w:val="00482EB8"/>
    <w:rsid w:val="0048375B"/>
    <w:rsid w:val="0048498B"/>
    <w:rsid w:val="00485EF9"/>
    <w:rsid w:val="00486008"/>
    <w:rsid w:val="00486CE3"/>
    <w:rsid w:val="00487B97"/>
    <w:rsid w:val="00492709"/>
    <w:rsid w:val="00493115"/>
    <w:rsid w:val="00494866"/>
    <w:rsid w:val="004A185B"/>
    <w:rsid w:val="004A1FDE"/>
    <w:rsid w:val="004A2373"/>
    <w:rsid w:val="004A3DE0"/>
    <w:rsid w:val="004A4224"/>
    <w:rsid w:val="004A6848"/>
    <w:rsid w:val="004A6DC9"/>
    <w:rsid w:val="004B077E"/>
    <w:rsid w:val="004B2E44"/>
    <w:rsid w:val="004C09DE"/>
    <w:rsid w:val="004C1DF7"/>
    <w:rsid w:val="004C357D"/>
    <w:rsid w:val="004C7E75"/>
    <w:rsid w:val="004D028C"/>
    <w:rsid w:val="004D1508"/>
    <w:rsid w:val="004D1BFE"/>
    <w:rsid w:val="004D2F05"/>
    <w:rsid w:val="004D33A9"/>
    <w:rsid w:val="004D5CAF"/>
    <w:rsid w:val="004D7B8A"/>
    <w:rsid w:val="004D7BDA"/>
    <w:rsid w:val="004F04BB"/>
    <w:rsid w:val="004F0FC9"/>
    <w:rsid w:val="004F328F"/>
    <w:rsid w:val="004F688C"/>
    <w:rsid w:val="0050107B"/>
    <w:rsid w:val="00501887"/>
    <w:rsid w:val="00505554"/>
    <w:rsid w:val="005109F1"/>
    <w:rsid w:val="00511B8E"/>
    <w:rsid w:val="00512E1A"/>
    <w:rsid w:val="00513724"/>
    <w:rsid w:val="00514D5C"/>
    <w:rsid w:val="005178F1"/>
    <w:rsid w:val="0052116C"/>
    <w:rsid w:val="0052123D"/>
    <w:rsid w:val="00522826"/>
    <w:rsid w:val="005252D2"/>
    <w:rsid w:val="005267CC"/>
    <w:rsid w:val="00531DA9"/>
    <w:rsid w:val="005320E5"/>
    <w:rsid w:val="005329CE"/>
    <w:rsid w:val="00534854"/>
    <w:rsid w:val="00536E7F"/>
    <w:rsid w:val="005402B3"/>
    <w:rsid w:val="00541121"/>
    <w:rsid w:val="00541415"/>
    <w:rsid w:val="0054160E"/>
    <w:rsid w:val="00543F5B"/>
    <w:rsid w:val="0054598C"/>
    <w:rsid w:val="00550724"/>
    <w:rsid w:val="00551849"/>
    <w:rsid w:val="0055327A"/>
    <w:rsid w:val="005570FF"/>
    <w:rsid w:val="00562228"/>
    <w:rsid w:val="00562DA0"/>
    <w:rsid w:val="005639C8"/>
    <w:rsid w:val="00563BB0"/>
    <w:rsid w:val="0056682E"/>
    <w:rsid w:val="00566CF7"/>
    <w:rsid w:val="00570737"/>
    <w:rsid w:val="00570942"/>
    <w:rsid w:val="0057424C"/>
    <w:rsid w:val="005775B4"/>
    <w:rsid w:val="00577838"/>
    <w:rsid w:val="005822CF"/>
    <w:rsid w:val="005874C0"/>
    <w:rsid w:val="0058772A"/>
    <w:rsid w:val="00594E9B"/>
    <w:rsid w:val="00595D19"/>
    <w:rsid w:val="00596DA0"/>
    <w:rsid w:val="0059716E"/>
    <w:rsid w:val="005A171D"/>
    <w:rsid w:val="005A31ED"/>
    <w:rsid w:val="005A5143"/>
    <w:rsid w:val="005A5F22"/>
    <w:rsid w:val="005B27E6"/>
    <w:rsid w:val="005B3A19"/>
    <w:rsid w:val="005C1937"/>
    <w:rsid w:val="005C2FC1"/>
    <w:rsid w:val="005C775C"/>
    <w:rsid w:val="005C78A0"/>
    <w:rsid w:val="005D155C"/>
    <w:rsid w:val="005D1573"/>
    <w:rsid w:val="005D1B8F"/>
    <w:rsid w:val="005D4A2B"/>
    <w:rsid w:val="005D7E5D"/>
    <w:rsid w:val="005E0355"/>
    <w:rsid w:val="005E2980"/>
    <w:rsid w:val="005E3F41"/>
    <w:rsid w:val="005E4B91"/>
    <w:rsid w:val="005E5182"/>
    <w:rsid w:val="005F1188"/>
    <w:rsid w:val="005F30C9"/>
    <w:rsid w:val="005F38B2"/>
    <w:rsid w:val="005F3BD1"/>
    <w:rsid w:val="005F63AD"/>
    <w:rsid w:val="005F7093"/>
    <w:rsid w:val="005F7325"/>
    <w:rsid w:val="00601A20"/>
    <w:rsid w:val="00601BD1"/>
    <w:rsid w:val="0060261D"/>
    <w:rsid w:val="006036F9"/>
    <w:rsid w:val="00607851"/>
    <w:rsid w:val="0061301C"/>
    <w:rsid w:val="006131A8"/>
    <w:rsid w:val="0061672F"/>
    <w:rsid w:val="00617665"/>
    <w:rsid w:val="00622D90"/>
    <w:rsid w:val="006231B2"/>
    <w:rsid w:val="00631632"/>
    <w:rsid w:val="006332B4"/>
    <w:rsid w:val="00633B14"/>
    <w:rsid w:val="00636BAB"/>
    <w:rsid w:val="0064207C"/>
    <w:rsid w:val="00642D74"/>
    <w:rsid w:val="006457F2"/>
    <w:rsid w:val="00654351"/>
    <w:rsid w:val="006602BE"/>
    <w:rsid w:val="00662024"/>
    <w:rsid w:val="00665749"/>
    <w:rsid w:val="00667ED3"/>
    <w:rsid w:val="00670362"/>
    <w:rsid w:val="006762CD"/>
    <w:rsid w:val="00684BA9"/>
    <w:rsid w:val="00686B1F"/>
    <w:rsid w:val="006909BC"/>
    <w:rsid w:val="00691A80"/>
    <w:rsid w:val="00696595"/>
    <w:rsid w:val="006974DA"/>
    <w:rsid w:val="006A355E"/>
    <w:rsid w:val="006A4AF9"/>
    <w:rsid w:val="006A59D9"/>
    <w:rsid w:val="006B1593"/>
    <w:rsid w:val="006B1ABA"/>
    <w:rsid w:val="006B2F88"/>
    <w:rsid w:val="006B4A45"/>
    <w:rsid w:val="006B61F5"/>
    <w:rsid w:val="006B73AE"/>
    <w:rsid w:val="006C22C5"/>
    <w:rsid w:val="006C40D8"/>
    <w:rsid w:val="006C6A4C"/>
    <w:rsid w:val="006D1A60"/>
    <w:rsid w:val="006D4251"/>
    <w:rsid w:val="006D5535"/>
    <w:rsid w:val="006D5734"/>
    <w:rsid w:val="006E10D8"/>
    <w:rsid w:val="006E4542"/>
    <w:rsid w:val="006E55B3"/>
    <w:rsid w:val="006E6A95"/>
    <w:rsid w:val="006F0644"/>
    <w:rsid w:val="006F3D54"/>
    <w:rsid w:val="006F3E6A"/>
    <w:rsid w:val="006F5417"/>
    <w:rsid w:val="006F577B"/>
    <w:rsid w:val="006F5FD4"/>
    <w:rsid w:val="006F68E3"/>
    <w:rsid w:val="006F7A16"/>
    <w:rsid w:val="007000F0"/>
    <w:rsid w:val="00705AAE"/>
    <w:rsid w:val="00706A4B"/>
    <w:rsid w:val="007071F6"/>
    <w:rsid w:val="007077F8"/>
    <w:rsid w:val="007109C6"/>
    <w:rsid w:val="00714274"/>
    <w:rsid w:val="00715DBB"/>
    <w:rsid w:val="00720E62"/>
    <w:rsid w:val="00722C00"/>
    <w:rsid w:val="00723267"/>
    <w:rsid w:val="00724C27"/>
    <w:rsid w:val="00724D11"/>
    <w:rsid w:val="007261CD"/>
    <w:rsid w:val="00727869"/>
    <w:rsid w:val="00727EE4"/>
    <w:rsid w:val="00736104"/>
    <w:rsid w:val="00740D3F"/>
    <w:rsid w:val="00742F84"/>
    <w:rsid w:val="007502B5"/>
    <w:rsid w:val="007507E3"/>
    <w:rsid w:val="00761A92"/>
    <w:rsid w:val="00766CCB"/>
    <w:rsid w:val="0077019D"/>
    <w:rsid w:val="00771CD1"/>
    <w:rsid w:val="00775978"/>
    <w:rsid w:val="00777B1B"/>
    <w:rsid w:val="007804C9"/>
    <w:rsid w:val="00782EDC"/>
    <w:rsid w:val="007835C2"/>
    <w:rsid w:val="00783D0F"/>
    <w:rsid w:val="00783ED8"/>
    <w:rsid w:val="007870B7"/>
    <w:rsid w:val="00791E66"/>
    <w:rsid w:val="0079371A"/>
    <w:rsid w:val="00795893"/>
    <w:rsid w:val="00796FB3"/>
    <w:rsid w:val="007A42DB"/>
    <w:rsid w:val="007B68CB"/>
    <w:rsid w:val="007B7878"/>
    <w:rsid w:val="007B7DA5"/>
    <w:rsid w:val="007C227E"/>
    <w:rsid w:val="007C5AB5"/>
    <w:rsid w:val="007D4EF5"/>
    <w:rsid w:val="007D708F"/>
    <w:rsid w:val="007E06A6"/>
    <w:rsid w:val="007E2E35"/>
    <w:rsid w:val="007E3829"/>
    <w:rsid w:val="007E3C96"/>
    <w:rsid w:val="007E5116"/>
    <w:rsid w:val="007F065F"/>
    <w:rsid w:val="007F2D1E"/>
    <w:rsid w:val="007F388C"/>
    <w:rsid w:val="007F3FF6"/>
    <w:rsid w:val="007F4CF4"/>
    <w:rsid w:val="0080003A"/>
    <w:rsid w:val="00802006"/>
    <w:rsid w:val="00802510"/>
    <w:rsid w:val="00802BD3"/>
    <w:rsid w:val="008069A6"/>
    <w:rsid w:val="00811955"/>
    <w:rsid w:val="00811FA1"/>
    <w:rsid w:val="00814306"/>
    <w:rsid w:val="00822026"/>
    <w:rsid w:val="00822D68"/>
    <w:rsid w:val="008253EA"/>
    <w:rsid w:val="0083330F"/>
    <w:rsid w:val="0083360B"/>
    <w:rsid w:val="00833D5B"/>
    <w:rsid w:val="008341A8"/>
    <w:rsid w:val="008353D0"/>
    <w:rsid w:val="008412F7"/>
    <w:rsid w:val="008419B2"/>
    <w:rsid w:val="00842126"/>
    <w:rsid w:val="00843EB7"/>
    <w:rsid w:val="00846D9E"/>
    <w:rsid w:val="00851B1B"/>
    <w:rsid w:val="00852FA1"/>
    <w:rsid w:val="00853467"/>
    <w:rsid w:val="00861CDA"/>
    <w:rsid w:val="00870B94"/>
    <w:rsid w:val="00870F3A"/>
    <w:rsid w:val="008734CC"/>
    <w:rsid w:val="00873D09"/>
    <w:rsid w:val="00875948"/>
    <w:rsid w:val="00875DAA"/>
    <w:rsid w:val="008763AF"/>
    <w:rsid w:val="00876CE6"/>
    <w:rsid w:val="00880369"/>
    <w:rsid w:val="00880611"/>
    <w:rsid w:val="00881888"/>
    <w:rsid w:val="00881997"/>
    <w:rsid w:val="00881D7B"/>
    <w:rsid w:val="008841B6"/>
    <w:rsid w:val="00886C17"/>
    <w:rsid w:val="00896AC7"/>
    <w:rsid w:val="008A02AC"/>
    <w:rsid w:val="008A42CE"/>
    <w:rsid w:val="008A59E1"/>
    <w:rsid w:val="008B0A09"/>
    <w:rsid w:val="008B2667"/>
    <w:rsid w:val="008B7681"/>
    <w:rsid w:val="008C00B8"/>
    <w:rsid w:val="008C0848"/>
    <w:rsid w:val="008C2848"/>
    <w:rsid w:val="008C2A33"/>
    <w:rsid w:val="008C4567"/>
    <w:rsid w:val="008C5136"/>
    <w:rsid w:val="008C7BCC"/>
    <w:rsid w:val="008D4D64"/>
    <w:rsid w:val="008D5E8E"/>
    <w:rsid w:val="008E0F5D"/>
    <w:rsid w:val="008F17F2"/>
    <w:rsid w:val="008F5E71"/>
    <w:rsid w:val="008F6249"/>
    <w:rsid w:val="008F6BDF"/>
    <w:rsid w:val="00900115"/>
    <w:rsid w:val="00901D9E"/>
    <w:rsid w:val="009033A3"/>
    <w:rsid w:val="00903BC5"/>
    <w:rsid w:val="00903CEB"/>
    <w:rsid w:val="009049B3"/>
    <w:rsid w:val="00907B8E"/>
    <w:rsid w:val="009107EB"/>
    <w:rsid w:val="009115DD"/>
    <w:rsid w:val="00914797"/>
    <w:rsid w:val="00915C95"/>
    <w:rsid w:val="00915CB5"/>
    <w:rsid w:val="009303F3"/>
    <w:rsid w:val="0093081D"/>
    <w:rsid w:val="00930A1E"/>
    <w:rsid w:val="00931CD7"/>
    <w:rsid w:val="0093407B"/>
    <w:rsid w:val="009406F4"/>
    <w:rsid w:val="00942A0C"/>
    <w:rsid w:val="0094363F"/>
    <w:rsid w:val="00944CC9"/>
    <w:rsid w:val="0094500B"/>
    <w:rsid w:val="00951961"/>
    <w:rsid w:val="0095267C"/>
    <w:rsid w:val="009534CD"/>
    <w:rsid w:val="009540CF"/>
    <w:rsid w:val="0096192B"/>
    <w:rsid w:val="00961CB4"/>
    <w:rsid w:val="00962096"/>
    <w:rsid w:val="0096234D"/>
    <w:rsid w:val="00964D2D"/>
    <w:rsid w:val="009707CC"/>
    <w:rsid w:val="00971C14"/>
    <w:rsid w:val="00972464"/>
    <w:rsid w:val="00972F12"/>
    <w:rsid w:val="0097318A"/>
    <w:rsid w:val="00976447"/>
    <w:rsid w:val="00976F6E"/>
    <w:rsid w:val="00987F88"/>
    <w:rsid w:val="0099255A"/>
    <w:rsid w:val="009931B0"/>
    <w:rsid w:val="0099798A"/>
    <w:rsid w:val="009A1AF3"/>
    <w:rsid w:val="009A3244"/>
    <w:rsid w:val="009A3588"/>
    <w:rsid w:val="009A5E87"/>
    <w:rsid w:val="009A6D6E"/>
    <w:rsid w:val="009A7E9F"/>
    <w:rsid w:val="009B02BF"/>
    <w:rsid w:val="009B23EE"/>
    <w:rsid w:val="009B4CBB"/>
    <w:rsid w:val="009B547D"/>
    <w:rsid w:val="009B62D4"/>
    <w:rsid w:val="009B65F6"/>
    <w:rsid w:val="009C38C1"/>
    <w:rsid w:val="009C53F2"/>
    <w:rsid w:val="009C662B"/>
    <w:rsid w:val="009D0D83"/>
    <w:rsid w:val="009D12AD"/>
    <w:rsid w:val="009D62AF"/>
    <w:rsid w:val="009E1A4D"/>
    <w:rsid w:val="009E6EB0"/>
    <w:rsid w:val="009F0A26"/>
    <w:rsid w:val="009F150E"/>
    <w:rsid w:val="009F3820"/>
    <w:rsid w:val="009F5627"/>
    <w:rsid w:val="009F752D"/>
    <w:rsid w:val="00A00BAE"/>
    <w:rsid w:val="00A01461"/>
    <w:rsid w:val="00A10601"/>
    <w:rsid w:val="00A10697"/>
    <w:rsid w:val="00A109D2"/>
    <w:rsid w:val="00A10C0E"/>
    <w:rsid w:val="00A12D7D"/>
    <w:rsid w:val="00A14493"/>
    <w:rsid w:val="00A1619F"/>
    <w:rsid w:val="00A202CC"/>
    <w:rsid w:val="00A227C0"/>
    <w:rsid w:val="00A23349"/>
    <w:rsid w:val="00A2708A"/>
    <w:rsid w:val="00A2754C"/>
    <w:rsid w:val="00A32094"/>
    <w:rsid w:val="00A33E1F"/>
    <w:rsid w:val="00A33F04"/>
    <w:rsid w:val="00A36BC3"/>
    <w:rsid w:val="00A4539D"/>
    <w:rsid w:val="00A457C4"/>
    <w:rsid w:val="00A45FA1"/>
    <w:rsid w:val="00A46F9B"/>
    <w:rsid w:val="00A500CA"/>
    <w:rsid w:val="00A54CB8"/>
    <w:rsid w:val="00A55CEA"/>
    <w:rsid w:val="00A60A4E"/>
    <w:rsid w:val="00A62305"/>
    <w:rsid w:val="00A65009"/>
    <w:rsid w:val="00A6548E"/>
    <w:rsid w:val="00A7049C"/>
    <w:rsid w:val="00A72CB9"/>
    <w:rsid w:val="00A7570C"/>
    <w:rsid w:val="00A76C6B"/>
    <w:rsid w:val="00A7752C"/>
    <w:rsid w:val="00A77C46"/>
    <w:rsid w:val="00A801EE"/>
    <w:rsid w:val="00A806DB"/>
    <w:rsid w:val="00A81E16"/>
    <w:rsid w:val="00A83567"/>
    <w:rsid w:val="00A84C57"/>
    <w:rsid w:val="00A852AF"/>
    <w:rsid w:val="00A90011"/>
    <w:rsid w:val="00A920FF"/>
    <w:rsid w:val="00A95C17"/>
    <w:rsid w:val="00AA2E12"/>
    <w:rsid w:val="00AA436E"/>
    <w:rsid w:val="00AA5474"/>
    <w:rsid w:val="00AB3C86"/>
    <w:rsid w:val="00AB797E"/>
    <w:rsid w:val="00AC01E9"/>
    <w:rsid w:val="00AC0415"/>
    <w:rsid w:val="00AC0EC8"/>
    <w:rsid w:val="00AC1ED3"/>
    <w:rsid w:val="00AC27FE"/>
    <w:rsid w:val="00AC7F50"/>
    <w:rsid w:val="00AD01DA"/>
    <w:rsid w:val="00AD27CA"/>
    <w:rsid w:val="00AD3536"/>
    <w:rsid w:val="00AD3AAB"/>
    <w:rsid w:val="00AD52B2"/>
    <w:rsid w:val="00AD7C22"/>
    <w:rsid w:val="00AE1F36"/>
    <w:rsid w:val="00AE4AD1"/>
    <w:rsid w:val="00AE50DB"/>
    <w:rsid w:val="00AE5746"/>
    <w:rsid w:val="00AF1ADB"/>
    <w:rsid w:val="00AF61DA"/>
    <w:rsid w:val="00B00568"/>
    <w:rsid w:val="00B04BE6"/>
    <w:rsid w:val="00B0595C"/>
    <w:rsid w:val="00B16526"/>
    <w:rsid w:val="00B16B02"/>
    <w:rsid w:val="00B16BF7"/>
    <w:rsid w:val="00B235A5"/>
    <w:rsid w:val="00B248DA"/>
    <w:rsid w:val="00B250F4"/>
    <w:rsid w:val="00B273EC"/>
    <w:rsid w:val="00B32AD1"/>
    <w:rsid w:val="00B35DDD"/>
    <w:rsid w:val="00B37505"/>
    <w:rsid w:val="00B41D5C"/>
    <w:rsid w:val="00B43802"/>
    <w:rsid w:val="00B4395A"/>
    <w:rsid w:val="00B44F4D"/>
    <w:rsid w:val="00B454BA"/>
    <w:rsid w:val="00B45D5E"/>
    <w:rsid w:val="00B50009"/>
    <w:rsid w:val="00B516AB"/>
    <w:rsid w:val="00B51D2B"/>
    <w:rsid w:val="00B52BA1"/>
    <w:rsid w:val="00B64B44"/>
    <w:rsid w:val="00B73720"/>
    <w:rsid w:val="00B75290"/>
    <w:rsid w:val="00B81280"/>
    <w:rsid w:val="00B83AFD"/>
    <w:rsid w:val="00B83DC1"/>
    <w:rsid w:val="00B869CC"/>
    <w:rsid w:val="00B875B5"/>
    <w:rsid w:val="00B8793D"/>
    <w:rsid w:val="00B90057"/>
    <w:rsid w:val="00B927B3"/>
    <w:rsid w:val="00B95F07"/>
    <w:rsid w:val="00BA4951"/>
    <w:rsid w:val="00BA5523"/>
    <w:rsid w:val="00BA55E8"/>
    <w:rsid w:val="00BB0EB4"/>
    <w:rsid w:val="00BB1D61"/>
    <w:rsid w:val="00BB3DC8"/>
    <w:rsid w:val="00BB3DD6"/>
    <w:rsid w:val="00BB3EC2"/>
    <w:rsid w:val="00BB4AAC"/>
    <w:rsid w:val="00BB4ED0"/>
    <w:rsid w:val="00BB61E9"/>
    <w:rsid w:val="00BB6DB3"/>
    <w:rsid w:val="00BC09BD"/>
    <w:rsid w:val="00BC0E58"/>
    <w:rsid w:val="00BC3BCA"/>
    <w:rsid w:val="00BC51E9"/>
    <w:rsid w:val="00BD3D7A"/>
    <w:rsid w:val="00BD5250"/>
    <w:rsid w:val="00BE1FEA"/>
    <w:rsid w:val="00BE453A"/>
    <w:rsid w:val="00BE5985"/>
    <w:rsid w:val="00BE60A1"/>
    <w:rsid w:val="00BE60F5"/>
    <w:rsid w:val="00BF183D"/>
    <w:rsid w:val="00BF2014"/>
    <w:rsid w:val="00BF2C7C"/>
    <w:rsid w:val="00BF3C7B"/>
    <w:rsid w:val="00BF3D71"/>
    <w:rsid w:val="00BF52BD"/>
    <w:rsid w:val="00C00A64"/>
    <w:rsid w:val="00C02AF6"/>
    <w:rsid w:val="00C04495"/>
    <w:rsid w:val="00C11159"/>
    <w:rsid w:val="00C11536"/>
    <w:rsid w:val="00C12134"/>
    <w:rsid w:val="00C13F29"/>
    <w:rsid w:val="00C15B96"/>
    <w:rsid w:val="00C267AB"/>
    <w:rsid w:val="00C272F6"/>
    <w:rsid w:val="00C375F3"/>
    <w:rsid w:val="00C40F09"/>
    <w:rsid w:val="00C41F40"/>
    <w:rsid w:val="00C41FE2"/>
    <w:rsid w:val="00C4393E"/>
    <w:rsid w:val="00C44498"/>
    <w:rsid w:val="00C4492A"/>
    <w:rsid w:val="00C517EB"/>
    <w:rsid w:val="00C55DCB"/>
    <w:rsid w:val="00C63795"/>
    <w:rsid w:val="00C65CB6"/>
    <w:rsid w:val="00C663E7"/>
    <w:rsid w:val="00C66424"/>
    <w:rsid w:val="00C67E45"/>
    <w:rsid w:val="00C72329"/>
    <w:rsid w:val="00C73D07"/>
    <w:rsid w:val="00C7552C"/>
    <w:rsid w:val="00C76D41"/>
    <w:rsid w:val="00C76E90"/>
    <w:rsid w:val="00C80CFD"/>
    <w:rsid w:val="00C80E08"/>
    <w:rsid w:val="00C814C2"/>
    <w:rsid w:val="00C84BDD"/>
    <w:rsid w:val="00C85053"/>
    <w:rsid w:val="00C85C95"/>
    <w:rsid w:val="00C85CB4"/>
    <w:rsid w:val="00C86D4A"/>
    <w:rsid w:val="00C86F0C"/>
    <w:rsid w:val="00C9058E"/>
    <w:rsid w:val="00C92001"/>
    <w:rsid w:val="00C95B56"/>
    <w:rsid w:val="00C9633B"/>
    <w:rsid w:val="00C96487"/>
    <w:rsid w:val="00CA1E02"/>
    <w:rsid w:val="00CA3FB6"/>
    <w:rsid w:val="00CA5BE7"/>
    <w:rsid w:val="00CA672B"/>
    <w:rsid w:val="00CA78C1"/>
    <w:rsid w:val="00CB1030"/>
    <w:rsid w:val="00CB258D"/>
    <w:rsid w:val="00CB2B8B"/>
    <w:rsid w:val="00CB2E13"/>
    <w:rsid w:val="00CB6A83"/>
    <w:rsid w:val="00CB7E55"/>
    <w:rsid w:val="00CC5D59"/>
    <w:rsid w:val="00CC6B67"/>
    <w:rsid w:val="00CC7215"/>
    <w:rsid w:val="00CD07A1"/>
    <w:rsid w:val="00CD1805"/>
    <w:rsid w:val="00CD3C93"/>
    <w:rsid w:val="00CD5692"/>
    <w:rsid w:val="00CD7013"/>
    <w:rsid w:val="00CD7461"/>
    <w:rsid w:val="00CE2D30"/>
    <w:rsid w:val="00CE39BC"/>
    <w:rsid w:val="00CE5D2A"/>
    <w:rsid w:val="00CE62B5"/>
    <w:rsid w:val="00CE7A79"/>
    <w:rsid w:val="00CF045F"/>
    <w:rsid w:val="00CF344B"/>
    <w:rsid w:val="00CF503B"/>
    <w:rsid w:val="00CF6AEE"/>
    <w:rsid w:val="00D02DAA"/>
    <w:rsid w:val="00D05AED"/>
    <w:rsid w:val="00D066EC"/>
    <w:rsid w:val="00D1254D"/>
    <w:rsid w:val="00D14823"/>
    <w:rsid w:val="00D20454"/>
    <w:rsid w:val="00D2523E"/>
    <w:rsid w:val="00D302BD"/>
    <w:rsid w:val="00D33372"/>
    <w:rsid w:val="00D3379D"/>
    <w:rsid w:val="00D33C1C"/>
    <w:rsid w:val="00D347B2"/>
    <w:rsid w:val="00D351BD"/>
    <w:rsid w:val="00D36216"/>
    <w:rsid w:val="00D37E9F"/>
    <w:rsid w:val="00D4519B"/>
    <w:rsid w:val="00D4786C"/>
    <w:rsid w:val="00D5058F"/>
    <w:rsid w:val="00D51338"/>
    <w:rsid w:val="00D52CBF"/>
    <w:rsid w:val="00D56AED"/>
    <w:rsid w:val="00D6328F"/>
    <w:rsid w:val="00D64959"/>
    <w:rsid w:val="00D7131F"/>
    <w:rsid w:val="00D745BC"/>
    <w:rsid w:val="00D7690D"/>
    <w:rsid w:val="00D841D0"/>
    <w:rsid w:val="00D842EF"/>
    <w:rsid w:val="00D84439"/>
    <w:rsid w:val="00D85128"/>
    <w:rsid w:val="00D85FF9"/>
    <w:rsid w:val="00D8604E"/>
    <w:rsid w:val="00D867C9"/>
    <w:rsid w:val="00D90246"/>
    <w:rsid w:val="00D964FB"/>
    <w:rsid w:val="00D96827"/>
    <w:rsid w:val="00D96B04"/>
    <w:rsid w:val="00DA099E"/>
    <w:rsid w:val="00DA0E93"/>
    <w:rsid w:val="00DA144B"/>
    <w:rsid w:val="00DA6CF2"/>
    <w:rsid w:val="00DB2407"/>
    <w:rsid w:val="00DB7CED"/>
    <w:rsid w:val="00DB7F06"/>
    <w:rsid w:val="00DC24AA"/>
    <w:rsid w:val="00DC24E8"/>
    <w:rsid w:val="00DC3E7D"/>
    <w:rsid w:val="00DC4093"/>
    <w:rsid w:val="00DC4FBD"/>
    <w:rsid w:val="00DC53D1"/>
    <w:rsid w:val="00DD172D"/>
    <w:rsid w:val="00DD206D"/>
    <w:rsid w:val="00DD2535"/>
    <w:rsid w:val="00DD7149"/>
    <w:rsid w:val="00DE0396"/>
    <w:rsid w:val="00DE27C3"/>
    <w:rsid w:val="00DE37AF"/>
    <w:rsid w:val="00DE3D29"/>
    <w:rsid w:val="00DE5088"/>
    <w:rsid w:val="00DF1EF5"/>
    <w:rsid w:val="00DF53F7"/>
    <w:rsid w:val="00E0222F"/>
    <w:rsid w:val="00E02BEC"/>
    <w:rsid w:val="00E02F6F"/>
    <w:rsid w:val="00E05F98"/>
    <w:rsid w:val="00E10B04"/>
    <w:rsid w:val="00E1448B"/>
    <w:rsid w:val="00E15955"/>
    <w:rsid w:val="00E2176D"/>
    <w:rsid w:val="00E302F6"/>
    <w:rsid w:val="00E3164E"/>
    <w:rsid w:val="00E340C6"/>
    <w:rsid w:val="00E35E26"/>
    <w:rsid w:val="00E4260B"/>
    <w:rsid w:val="00E427BA"/>
    <w:rsid w:val="00E428BD"/>
    <w:rsid w:val="00E435A5"/>
    <w:rsid w:val="00E474A3"/>
    <w:rsid w:val="00E505EB"/>
    <w:rsid w:val="00E56D27"/>
    <w:rsid w:val="00E57967"/>
    <w:rsid w:val="00E57E2B"/>
    <w:rsid w:val="00E6353C"/>
    <w:rsid w:val="00E654A0"/>
    <w:rsid w:val="00E72B20"/>
    <w:rsid w:val="00E72D15"/>
    <w:rsid w:val="00E74ACE"/>
    <w:rsid w:val="00E76A8E"/>
    <w:rsid w:val="00E811F3"/>
    <w:rsid w:val="00E82275"/>
    <w:rsid w:val="00E8237A"/>
    <w:rsid w:val="00E84FBC"/>
    <w:rsid w:val="00E852A2"/>
    <w:rsid w:val="00E8635E"/>
    <w:rsid w:val="00E86C90"/>
    <w:rsid w:val="00E91E2C"/>
    <w:rsid w:val="00E92C56"/>
    <w:rsid w:val="00E9464A"/>
    <w:rsid w:val="00E9489B"/>
    <w:rsid w:val="00E96496"/>
    <w:rsid w:val="00E9724E"/>
    <w:rsid w:val="00EA35E7"/>
    <w:rsid w:val="00EA4133"/>
    <w:rsid w:val="00EA507D"/>
    <w:rsid w:val="00EA6B55"/>
    <w:rsid w:val="00EB0EB4"/>
    <w:rsid w:val="00EC0B14"/>
    <w:rsid w:val="00ED136B"/>
    <w:rsid w:val="00ED2C08"/>
    <w:rsid w:val="00ED4E9D"/>
    <w:rsid w:val="00ED510D"/>
    <w:rsid w:val="00ED5E2A"/>
    <w:rsid w:val="00ED613F"/>
    <w:rsid w:val="00ED7FD0"/>
    <w:rsid w:val="00EE0C6A"/>
    <w:rsid w:val="00EE385B"/>
    <w:rsid w:val="00EE38F0"/>
    <w:rsid w:val="00EE7312"/>
    <w:rsid w:val="00EF07B2"/>
    <w:rsid w:val="00EF0BB1"/>
    <w:rsid w:val="00EF2882"/>
    <w:rsid w:val="00EF2C67"/>
    <w:rsid w:val="00EF3638"/>
    <w:rsid w:val="00EF44E6"/>
    <w:rsid w:val="00EF58A7"/>
    <w:rsid w:val="00EF5BEF"/>
    <w:rsid w:val="00EF61B6"/>
    <w:rsid w:val="00EF6671"/>
    <w:rsid w:val="00EF7B22"/>
    <w:rsid w:val="00F0154A"/>
    <w:rsid w:val="00F021CF"/>
    <w:rsid w:val="00F04881"/>
    <w:rsid w:val="00F04EAA"/>
    <w:rsid w:val="00F06B6A"/>
    <w:rsid w:val="00F132FE"/>
    <w:rsid w:val="00F15001"/>
    <w:rsid w:val="00F16BCF"/>
    <w:rsid w:val="00F17AE4"/>
    <w:rsid w:val="00F20D34"/>
    <w:rsid w:val="00F22350"/>
    <w:rsid w:val="00F224CC"/>
    <w:rsid w:val="00F233B6"/>
    <w:rsid w:val="00F27CF2"/>
    <w:rsid w:val="00F31948"/>
    <w:rsid w:val="00F31F59"/>
    <w:rsid w:val="00F31FB9"/>
    <w:rsid w:val="00F338F2"/>
    <w:rsid w:val="00F34068"/>
    <w:rsid w:val="00F3619A"/>
    <w:rsid w:val="00F41721"/>
    <w:rsid w:val="00F42FE3"/>
    <w:rsid w:val="00F430DC"/>
    <w:rsid w:val="00F44A5D"/>
    <w:rsid w:val="00F47E88"/>
    <w:rsid w:val="00F50413"/>
    <w:rsid w:val="00F55386"/>
    <w:rsid w:val="00F55E9E"/>
    <w:rsid w:val="00F55FEB"/>
    <w:rsid w:val="00F607A8"/>
    <w:rsid w:val="00F60A60"/>
    <w:rsid w:val="00F61733"/>
    <w:rsid w:val="00F62C5A"/>
    <w:rsid w:val="00F679E1"/>
    <w:rsid w:val="00F7781C"/>
    <w:rsid w:val="00F821C9"/>
    <w:rsid w:val="00F83777"/>
    <w:rsid w:val="00F83B80"/>
    <w:rsid w:val="00F85459"/>
    <w:rsid w:val="00F91266"/>
    <w:rsid w:val="00F950C3"/>
    <w:rsid w:val="00FA1235"/>
    <w:rsid w:val="00FA1610"/>
    <w:rsid w:val="00FA2342"/>
    <w:rsid w:val="00FA5844"/>
    <w:rsid w:val="00FA5946"/>
    <w:rsid w:val="00FA7435"/>
    <w:rsid w:val="00FA7A37"/>
    <w:rsid w:val="00FB0B53"/>
    <w:rsid w:val="00FB4CDC"/>
    <w:rsid w:val="00FB5AC1"/>
    <w:rsid w:val="00FC1C14"/>
    <w:rsid w:val="00FC2090"/>
    <w:rsid w:val="00FC5837"/>
    <w:rsid w:val="00FC6052"/>
    <w:rsid w:val="00FD0882"/>
    <w:rsid w:val="00FD1212"/>
    <w:rsid w:val="00FD2A48"/>
    <w:rsid w:val="00FD5423"/>
    <w:rsid w:val="00FD68FA"/>
    <w:rsid w:val="00FE0DCA"/>
    <w:rsid w:val="00FF183F"/>
    <w:rsid w:val="00FF2262"/>
    <w:rsid w:val="00FF26D0"/>
    <w:rsid w:val="00FF4EE9"/>
    <w:rsid w:val="00FF5F33"/>
    <w:rsid w:val="00FF782E"/>
    <w:rsid w:val="00FF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16F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64FB"/>
    <w:pPr>
      <w:spacing w:after="180" w:line="260" w:lineRule="atLeast"/>
    </w:pPr>
    <w:rPr>
      <w:rFonts w:ascii="Arial" w:hAnsi="Arial"/>
      <w:sz w:val="22"/>
      <w:lang w:val="en-GB"/>
    </w:rPr>
  </w:style>
  <w:style w:type="paragraph" w:styleId="Heading1">
    <w:name w:val="heading 1"/>
    <w:basedOn w:val="Normal"/>
    <w:next w:val="BodyText"/>
    <w:qFormat/>
    <w:rsid w:val="00EA6B55"/>
    <w:pPr>
      <w:keepNext/>
      <w:pBdr>
        <w:bottom w:val="single" w:sz="4" w:space="1" w:color="auto"/>
      </w:pBdr>
      <w:spacing w:before="60" w:after="120"/>
      <w:outlineLvl w:val="0"/>
    </w:pPr>
    <w:rPr>
      <w:rFonts w:ascii="Arial Narrow" w:hAnsi="Arial Narrow"/>
      <w:kern w:val="28"/>
      <w:sz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406F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B645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BodyText"/>
    <w:rsid w:val="000F66F3"/>
    <w:pPr>
      <w:numPr>
        <w:numId w:val="1"/>
      </w:numPr>
      <w:spacing w:after="180"/>
    </w:pPr>
  </w:style>
  <w:style w:type="paragraph" w:styleId="BodyText">
    <w:name w:val="Body Text"/>
    <w:basedOn w:val="Normal"/>
    <w:rsid w:val="000F66F3"/>
    <w:pPr>
      <w:spacing w:after="120"/>
    </w:pPr>
  </w:style>
  <w:style w:type="paragraph" w:customStyle="1" w:styleId="TableHeading">
    <w:name w:val="Table Heading"/>
    <w:basedOn w:val="Normal"/>
    <w:rsid w:val="00D964FB"/>
    <w:pPr>
      <w:spacing w:before="60" w:after="60"/>
    </w:pPr>
    <w:rPr>
      <w:rFonts w:ascii="Arial Narrow" w:hAnsi="Arial Narrow"/>
      <w:b/>
    </w:rPr>
  </w:style>
  <w:style w:type="paragraph" w:customStyle="1" w:styleId="TableText">
    <w:name w:val="Table Text"/>
    <w:basedOn w:val="Normal"/>
    <w:rsid w:val="00D964FB"/>
    <w:pPr>
      <w:spacing w:before="60" w:after="60"/>
    </w:pPr>
    <w:rPr>
      <w:sz w:val="20"/>
    </w:rPr>
  </w:style>
  <w:style w:type="paragraph" w:styleId="BodyTextIndent">
    <w:name w:val="Body Text Indent"/>
    <w:basedOn w:val="Normal"/>
    <w:link w:val="BodyTextIndentChar"/>
    <w:rsid w:val="008412F7"/>
    <w:pPr>
      <w:spacing w:after="120"/>
      <w:ind w:left="360"/>
    </w:pPr>
  </w:style>
  <w:style w:type="paragraph" w:styleId="Header">
    <w:name w:val="header"/>
    <w:basedOn w:val="Normal"/>
    <w:link w:val="HeaderChar"/>
    <w:uiPriority w:val="99"/>
    <w:rsid w:val="00EA6B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A6B55"/>
    <w:pPr>
      <w:tabs>
        <w:tab w:val="center" w:pos="4320"/>
        <w:tab w:val="right" w:pos="8640"/>
      </w:tabs>
    </w:pPr>
  </w:style>
  <w:style w:type="character" w:customStyle="1" w:styleId="BodyTextIndentChar">
    <w:name w:val="Body Text Indent Char"/>
    <w:link w:val="BodyTextIndent"/>
    <w:rsid w:val="007507E3"/>
    <w:rPr>
      <w:rFonts w:ascii="Arial" w:hAnsi="Arial"/>
      <w:sz w:val="22"/>
      <w:lang w:val="en-GB"/>
    </w:rPr>
  </w:style>
  <w:style w:type="character" w:styleId="Emphasis">
    <w:name w:val="Emphasis"/>
    <w:uiPriority w:val="20"/>
    <w:qFormat/>
    <w:rsid w:val="00FE0DCA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A227C0"/>
    <w:pPr>
      <w:ind w:left="720"/>
    </w:pPr>
  </w:style>
  <w:style w:type="character" w:customStyle="1" w:styleId="HeaderChar">
    <w:name w:val="Header Char"/>
    <w:link w:val="Header"/>
    <w:uiPriority w:val="99"/>
    <w:rsid w:val="00C72329"/>
    <w:rPr>
      <w:rFonts w:ascii="Arial" w:hAnsi="Arial"/>
      <w:sz w:val="22"/>
      <w:lang w:val="en-GB"/>
    </w:rPr>
  </w:style>
  <w:style w:type="paragraph" w:styleId="BalloonText">
    <w:name w:val="Balloon Text"/>
    <w:basedOn w:val="Normal"/>
    <w:link w:val="BalloonTextChar"/>
    <w:rsid w:val="00C72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2329"/>
    <w:rPr>
      <w:rFonts w:ascii="Tahoma" w:hAnsi="Tahoma" w:cs="Tahoma"/>
      <w:sz w:val="16"/>
      <w:szCs w:val="16"/>
      <w:lang w:val="en-GB"/>
    </w:rPr>
  </w:style>
  <w:style w:type="paragraph" w:customStyle="1" w:styleId="Achievement">
    <w:name w:val="Achievement"/>
    <w:basedOn w:val="BodyText"/>
    <w:rsid w:val="00381150"/>
    <w:pPr>
      <w:numPr>
        <w:numId w:val="6"/>
      </w:numPr>
      <w:spacing w:after="60" w:line="240" w:lineRule="atLeast"/>
      <w:jc w:val="lowKashida"/>
    </w:pPr>
    <w:rPr>
      <w:rFonts w:ascii="Garamond" w:hAnsi="Garamond" w:cs="Traditional Arabic"/>
      <w:szCs w:val="26"/>
      <w:lang w:val="en-US"/>
    </w:rPr>
  </w:style>
  <w:style w:type="character" w:customStyle="1" w:styleId="Heading2Char">
    <w:name w:val="Heading 2 Char"/>
    <w:link w:val="Heading2"/>
    <w:semiHidden/>
    <w:rsid w:val="009406F4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paragraph" w:customStyle="1" w:styleId="PersonalInfo">
    <w:name w:val="Personal Info"/>
    <w:basedOn w:val="Achievement"/>
    <w:next w:val="Achievement"/>
    <w:rsid w:val="00DA144B"/>
    <w:pPr>
      <w:numPr>
        <w:numId w:val="0"/>
      </w:numPr>
      <w:spacing w:before="220"/>
      <w:ind w:left="240" w:right="0" w:hanging="240"/>
      <w:jc w:val="both"/>
    </w:pPr>
    <w:rPr>
      <w:rFonts w:cs="Times New Roman"/>
      <w:szCs w:val="20"/>
    </w:rPr>
  </w:style>
  <w:style w:type="character" w:customStyle="1" w:styleId="Heading3Char">
    <w:name w:val="Heading 3 Char"/>
    <w:link w:val="Heading3"/>
    <w:semiHidden/>
    <w:rsid w:val="000B6451"/>
    <w:rPr>
      <w:rFonts w:ascii="Cambria" w:eastAsia="Times New Roman" w:hAnsi="Cambria" w:cs="Times New Roman"/>
      <w:b/>
      <w:bCs/>
      <w:sz w:val="26"/>
      <w:szCs w:val="26"/>
      <w:lang w:val="en-GB"/>
    </w:rPr>
  </w:style>
  <w:style w:type="table" w:styleId="TableGrid">
    <w:name w:val="Table Grid"/>
    <w:basedOn w:val="TableNormal"/>
    <w:rsid w:val="004D1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3949B7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3949B7"/>
    <w:rPr>
      <w:rFonts w:ascii="Arial" w:hAnsi="Arial"/>
      <w:sz w:val="16"/>
      <w:szCs w:val="16"/>
      <w:lang w:val="en-GB" w:bidi="ar-SA"/>
    </w:rPr>
  </w:style>
  <w:style w:type="paragraph" w:styleId="BodyText2">
    <w:name w:val="Body Text 2"/>
    <w:basedOn w:val="Normal"/>
    <w:link w:val="BodyText2Char"/>
    <w:rsid w:val="00E96496"/>
    <w:pPr>
      <w:spacing w:after="120" w:line="480" w:lineRule="auto"/>
    </w:pPr>
    <w:rPr>
      <w:rFonts w:ascii="Calibri" w:eastAsia="Calibri" w:hAnsi="Calibri" w:cs="Calibri"/>
      <w:szCs w:val="22"/>
      <w:lang w:val="en-US"/>
    </w:rPr>
  </w:style>
  <w:style w:type="character" w:customStyle="1" w:styleId="BodyText2Char">
    <w:name w:val="Body Text 2 Char"/>
    <w:link w:val="BodyText2"/>
    <w:rsid w:val="00E96496"/>
    <w:rPr>
      <w:rFonts w:ascii="Calibri" w:eastAsia="Calibri" w:hAnsi="Calibri" w:cs="Calibri"/>
      <w:sz w:val="22"/>
      <w:szCs w:val="22"/>
      <w:lang w:bidi="ar-SA"/>
    </w:rPr>
  </w:style>
  <w:style w:type="character" w:styleId="Hyperlink">
    <w:name w:val="Hyperlink"/>
    <w:uiPriority w:val="99"/>
    <w:unhideWhenUsed/>
    <w:rsid w:val="00287466"/>
    <w:rPr>
      <w:color w:val="0563C1"/>
      <w:u w:val="single"/>
    </w:rPr>
  </w:style>
  <w:style w:type="character" w:styleId="CommentReference">
    <w:name w:val="annotation reference"/>
    <w:uiPriority w:val="99"/>
    <w:unhideWhenUsed/>
    <w:rsid w:val="00287466"/>
    <w:rPr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131A8"/>
    <w:rPr>
      <w:color w:val="605E5C"/>
      <w:shd w:val="clear" w:color="auto" w:fill="E1DFDD"/>
    </w:rPr>
  </w:style>
  <w:style w:type="character" w:styleId="PageNumber">
    <w:name w:val="page number"/>
    <w:rsid w:val="00C80E08"/>
  </w:style>
  <w:style w:type="character" w:styleId="FollowedHyperlink">
    <w:name w:val="FollowedHyperlink"/>
    <w:rsid w:val="00915CB5"/>
    <w:rPr>
      <w:color w:val="954F72"/>
      <w:u w:val="single"/>
    </w:rPr>
  </w:style>
  <w:style w:type="character" w:customStyle="1" w:styleId="ListParagraphChar">
    <w:name w:val="List Paragraph Char"/>
    <w:link w:val="ListParagraph"/>
    <w:uiPriority w:val="34"/>
    <w:rsid w:val="00CF344B"/>
    <w:rPr>
      <w:rFonts w:ascii="Arial" w:hAnsi="Arial"/>
      <w:sz w:val="22"/>
      <w:lang w:val="en-GB"/>
    </w:rPr>
  </w:style>
  <w:style w:type="paragraph" w:customStyle="1" w:styleId="Default">
    <w:name w:val="Default"/>
    <w:rsid w:val="00D84439"/>
    <w:pPr>
      <w:autoSpaceDE w:val="0"/>
      <w:autoSpaceDN w:val="0"/>
      <w:adjustRightInd w:val="0"/>
    </w:pPr>
    <w:rPr>
      <w:rFonts w:ascii="Candara" w:eastAsiaTheme="minorHAnsi" w:hAnsi="Candara" w:cs="Candar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3D2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E3D29"/>
    <w:rPr>
      <w:b/>
      <w:bCs/>
    </w:rPr>
  </w:style>
  <w:style w:type="character" w:customStyle="1" w:styleId="overflow-hidden">
    <w:name w:val="overflow-hidden"/>
    <w:basedOn w:val="DefaultParagraphFont"/>
    <w:rsid w:val="009A6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7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7884</CharactersWithSpaces>
  <SharedDoc>false</SharedDoc>
  <HLinks>
    <vt:vector size="24" baseType="variant">
      <vt:variant>
        <vt:i4>131144</vt:i4>
      </vt:variant>
      <vt:variant>
        <vt:i4>9</vt:i4>
      </vt:variant>
      <vt:variant>
        <vt:i4>0</vt:i4>
      </vt:variant>
      <vt:variant>
        <vt:i4>5</vt:i4>
      </vt:variant>
      <vt:variant>
        <vt:lpwstr>http://www.modernimageinvest.com.au/</vt:lpwstr>
      </vt:variant>
      <vt:variant>
        <vt:lpwstr/>
      </vt:variant>
      <vt:variant>
        <vt:i4>327763</vt:i4>
      </vt:variant>
      <vt:variant>
        <vt:i4>6</vt:i4>
      </vt:variant>
      <vt:variant>
        <vt:i4>0</vt:i4>
      </vt:variant>
      <vt:variant>
        <vt:i4>5</vt:i4>
      </vt:variant>
      <vt:variant>
        <vt:lpwstr>http://www.rwinvestments.com.au/</vt:lpwstr>
      </vt:variant>
      <vt:variant>
        <vt:lpwstr/>
      </vt:variant>
      <vt:variant>
        <vt:i4>4456517</vt:i4>
      </vt:variant>
      <vt:variant>
        <vt:i4>3</vt:i4>
      </vt:variant>
      <vt:variant>
        <vt:i4>0</vt:i4>
      </vt:variant>
      <vt:variant>
        <vt:i4>5</vt:i4>
      </vt:variant>
      <vt:variant>
        <vt:lpwstr>http://www.tmbuilding.com.au/</vt:lpwstr>
      </vt:variant>
      <vt:variant>
        <vt:lpwstr/>
      </vt:variant>
      <vt:variant>
        <vt:i4>5177428</vt:i4>
      </vt:variant>
      <vt:variant>
        <vt:i4>0</vt:i4>
      </vt:variant>
      <vt:variant>
        <vt:i4>0</vt:i4>
      </vt:variant>
      <vt:variant>
        <vt:i4>5</vt:i4>
      </vt:variant>
      <vt:variant>
        <vt:lpwstr>http://www.alpiinvestment.com.au/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2020-11-26T10:06:00Z</dcterms:created>
  <dcterms:modified xsi:type="dcterms:W3CDTF">2025-02-11T13:43:00Z</dcterms:modified>
</cp:coreProperties>
</file>