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6C72E" w14:textId="35BBA94F" w:rsidR="00A2731D" w:rsidRDefault="00425AE9" w:rsidP="00A2731D">
      <w:pPr>
        <w:pStyle w:val="Title"/>
        <w:jc w:val="left"/>
        <w:rPr>
          <w:spacing w:val="-2"/>
          <w:sz w:val="24"/>
          <w:szCs w:val="24"/>
          <w:lang w:val="en-IN"/>
        </w:rPr>
      </w:pPr>
      <w:r>
        <w:rPr>
          <w:spacing w:val="-2"/>
          <w:sz w:val="24"/>
          <w:szCs w:val="24"/>
          <w:lang w:val="en-IN"/>
        </w:rPr>
        <w:t xml:space="preserve">  </w:t>
      </w:r>
      <w:r w:rsidR="00AF60F8">
        <w:rPr>
          <w:spacing w:val="-2"/>
          <w:sz w:val="24"/>
          <w:szCs w:val="24"/>
          <w:lang w:val="en-IN"/>
        </w:rPr>
        <w:t xml:space="preserve">  </w:t>
      </w:r>
      <w:r w:rsidR="00A2731D" w:rsidRPr="00A2731D">
        <w:rPr>
          <w:spacing w:val="-2"/>
          <w:sz w:val="24"/>
          <w:szCs w:val="24"/>
          <w:lang w:val="en-IN"/>
        </w:rPr>
        <w:t xml:space="preserve">Name: </w:t>
      </w:r>
      <w:r w:rsidR="00A2731D">
        <w:rPr>
          <w:spacing w:val="-2"/>
          <w:sz w:val="24"/>
          <w:szCs w:val="24"/>
          <w:lang w:val="en-IN"/>
        </w:rPr>
        <w:t>K SANTHI</w:t>
      </w:r>
      <w:r w:rsidR="00A2731D" w:rsidRPr="00A2731D">
        <w:rPr>
          <w:spacing w:val="-2"/>
          <w:sz w:val="24"/>
          <w:szCs w:val="24"/>
          <w:lang w:val="en-IN"/>
        </w:rPr>
        <w:tab/>
      </w:r>
      <w:r w:rsidR="00A2731D" w:rsidRPr="00A2731D">
        <w:rPr>
          <w:spacing w:val="-2"/>
          <w:sz w:val="24"/>
          <w:szCs w:val="24"/>
          <w:lang w:val="en-IN"/>
        </w:rPr>
        <w:tab/>
      </w:r>
      <w:r w:rsidR="00A2731D" w:rsidRPr="00A2731D">
        <w:rPr>
          <w:spacing w:val="-2"/>
          <w:sz w:val="24"/>
          <w:szCs w:val="24"/>
          <w:lang w:val="en-IN"/>
        </w:rPr>
        <w:tab/>
      </w:r>
      <w:r w:rsidR="00A2731D" w:rsidRPr="00A2731D">
        <w:rPr>
          <w:spacing w:val="-2"/>
          <w:sz w:val="24"/>
          <w:szCs w:val="24"/>
          <w:lang w:val="en-IN"/>
        </w:rPr>
        <w:tab/>
      </w:r>
      <w:r w:rsidR="00A2731D" w:rsidRPr="00A2731D">
        <w:rPr>
          <w:spacing w:val="-2"/>
          <w:sz w:val="24"/>
          <w:szCs w:val="24"/>
          <w:lang w:val="en-IN"/>
        </w:rPr>
        <w:tab/>
      </w:r>
    </w:p>
    <w:p w14:paraId="1F56EF6B" w14:textId="6671893E" w:rsidR="00A2731D" w:rsidRPr="00A2731D" w:rsidRDefault="00A2731D" w:rsidP="00A2731D">
      <w:pPr>
        <w:pStyle w:val="Title"/>
        <w:jc w:val="left"/>
        <w:rPr>
          <w:spacing w:val="-2"/>
          <w:sz w:val="24"/>
          <w:szCs w:val="24"/>
          <w:lang w:val="en-IN"/>
        </w:rPr>
      </w:pPr>
      <w:r w:rsidRPr="00A2731D">
        <w:rPr>
          <w:spacing w:val="-2"/>
          <w:sz w:val="24"/>
          <w:szCs w:val="24"/>
          <w:lang w:val="en-IN"/>
        </w:rPr>
        <w:t xml:space="preserve"> </w:t>
      </w:r>
      <w:r>
        <w:rPr>
          <w:spacing w:val="-2"/>
          <w:sz w:val="24"/>
          <w:szCs w:val="24"/>
          <w:lang w:val="en-IN"/>
        </w:rPr>
        <w:t xml:space="preserve"> </w:t>
      </w:r>
      <w:r w:rsidR="00AF60F8">
        <w:rPr>
          <w:spacing w:val="-2"/>
          <w:sz w:val="24"/>
          <w:szCs w:val="24"/>
          <w:lang w:val="en-IN"/>
        </w:rPr>
        <w:t xml:space="preserve">  </w:t>
      </w:r>
      <w:r w:rsidRPr="00A2731D">
        <w:rPr>
          <w:spacing w:val="-2"/>
          <w:sz w:val="24"/>
          <w:szCs w:val="24"/>
          <w:lang w:val="en-IN"/>
        </w:rPr>
        <w:t>Mobile: +91 9</w:t>
      </w:r>
      <w:r>
        <w:rPr>
          <w:spacing w:val="-2"/>
          <w:sz w:val="24"/>
          <w:szCs w:val="24"/>
          <w:lang w:val="en-IN"/>
        </w:rPr>
        <w:t>591603401</w:t>
      </w:r>
    </w:p>
    <w:p w14:paraId="3BA7363B" w14:textId="0B1C96E4" w:rsidR="00E22607" w:rsidRDefault="00A2731D" w:rsidP="00425AE9">
      <w:pPr>
        <w:pStyle w:val="Title"/>
        <w:jc w:val="left"/>
        <w:rPr>
          <w:rFonts w:asciiTheme="minorHAnsi" w:hAnsiTheme="minorHAnsi" w:cstheme="minorHAnsi"/>
          <w:spacing w:val="-2"/>
          <w:sz w:val="24"/>
          <w:szCs w:val="24"/>
        </w:rPr>
      </w:pPr>
      <w:r>
        <w:rPr>
          <w:spacing w:val="-2"/>
          <w:sz w:val="24"/>
          <w:szCs w:val="24"/>
          <w:lang w:val="en-IN"/>
        </w:rPr>
        <w:t xml:space="preserve"> </w:t>
      </w:r>
      <w:r w:rsidRPr="00A2731D">
        <w:rPr>
          <w:spacing w:val="-2"/>
          <w:sz w:val="24"/>
          <w:szCs w:val="24"/>
          <w:lang w:val="en-IN"/>
        </w:rPr>
        <w:t xml:space="preserve"> </w:t>
      </w:r>
      <w:r w:rsidR="00AF60F8">
        <w:rPr>
          <w:spacing w:val="-2"/>
          <w:sz w:val="24"/>
          <w:szCs w:val="24"/>
          <w:lang w:val="en-IN"/>
        </w:rPr>
        <w:t xml:space="preserve">  </w:t>
      </w:r>
      <w:r w:rsidRPr="00A2731D">
        <w:rPr>
          <w:spacing w:val="-2"/>
          <w:sz w:val="24"/>
          <w:szCs w:val="24"/>
          <w:lang w:val="en-IN"/>
        </w:rPr>
        <w:t xml:space="preserve">E-Mail: </w:t>
      </w:r>
      <w:r w:rsidR="00AF60F8">
        <w:rPr>
          <w:spacing w:val="-2"/>
          <w:sz w:val="24"/>
          <w:szCs w:val="24"/>
          <w:lang w:val="en-IN"/>
        </w:rPr>
        <w:t>santhikatta1</w:t>
      </w:r>
      <w:r w:rsidRPr="00A2731D">
        <w:rPr>
          <w:spacing w:val="-2"/>
          <w:sz w:val="24"/>
          <w:szCs w:val="24"/>
          <w:lang w:val="en-IN"/>
        </w:rPr>
        <w:t>9@gmail.com</w:t>
      </w:r>
    </w:p>
    <w:p w14:paraId="6AAE4483" w14:textId="77777777" w:rsidR="00425AE9" w:rsidRPr="00AF60F8" w:rsidRDefault="00425AE9">
      <w:pPr>
        <w:pStyle w:val="BodyText"/>
        <w:spacing w:before="122" w:line="271" w:lineRule="auto"/>
        <w:ind w:left="160" w:right="221" w:firstLine="720"/>
        <w:rPr>
          <w:rFonts w:asciiTheme="minorHAnsi" w:hAnsiTheme="minorHAnsi" w:cstheme="minorHAnsi"/>
          <w:sz w:val="24"/>
          <w:szCs w:val="24"/>
        </w:rPr>
      </w:pPr>
    </w:p>
    <w:p w14:paraId="52EA7EC7" w14:textId="6E08D3D8" w:rsidR="00425AE9" w:rsidRDefault="00425AE9" w:rsidP="00425AE9">
      <w:pPr>
        <w:pStyle w:val="Heading2"/>
        <w:tabs>
          <w:tab w:val="left" w:pos="9327"/>
        </w:tabs>
        <w:rPr>
          <w:spacing w:val="-2"/>
          <w:shd w:val="clear" w:color="auto" w:fill="BDBDBD"/>
        </w:rPr>
      </w:pPr>
      <w:r>
        <w:rPr>
          <w:shd w:val="clear" w:color="auto" w:fill="BDBDBD"/>
        </w:rPr>
        <w:t xml:space="preserve">   </w:t>
      </w:r>
      <w:r w:rsidRPr="00425AE9">
        <w:rPr>
          <w:shd w:val="clear" w:color="auto" w:fill="BDBDBD"/>
        </w:rPr>
        <w:t>PROFESSIONAL</w:t>
      </w:r>
      <w:r w:rsidRPr="00425AE9">
        <w:rPr>
          <w:spacing w:val="-13"/>
          <w:shd w:val="clear" w:color="auto" w:fill="BDBDBD"/>
        </w:rPr>
        <w:t xml:space="preserve"> </w:t>
      </w:r>
      <w:r>
        <w:rPr>
          <w:spacing w:val="-2"/>
          <w:shd w:val="clear" w:color="auto" w:fill="BDBDBD"/>
        </w:rPr>
        <w:t>SUMMARY</w:t>
      </w:r>
      <w:r w:rsidRPr="00425AE9">
        <w:rPr>
          <w:spacing w:val="-2"/>
          <w:shd w:val="clear" w:color="auto" w:fill="BDBDBD"/>
        </w:rPr>
        <w:t>:</w:t>
      </w:r>
    </w:p>
    <w:p w14:paraId="24332BC5" w14:textId="77777777" w:rsidR="00425AE9" w:rsidRDefault="00425AE9" w:rsidP="00425AE9">
      <w:pPr>
        <w:pStyle w:val="Heading2"/>
        <w:tabs>
          <w:tab w:val="left" w:pos="9327"/>
        </w:tabs>
      </w:pPr>
    </w:p>
    <w:p w14:paraId="3A6F243F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48"/>
        </w:tabs>
        <w:spacing w:before="24"/>
        <w:ind w:left="1648" w:hanging="407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Having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4years</w:t>
      </w:r>
      <w:r w:rsidRPr="00AF60F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of professional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IT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experience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in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SQL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Snowflake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Cloud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Data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warehouse.</w:t>
      </w:r>
    </w:p>
    <w:p w14:paraId="54CE45B3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29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Having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2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years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of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working</w:t>
      </w:r>
      <w:r w:rsidRPr="00AF60F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experience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with snowflake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cloud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data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ware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house,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AWS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S3,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GCP.</w:t>
      </w:r>
    </w:p>
    <w:p w14:paraId="2232A432" w14:textId="77777777" w:rsidR="00FA018B" w:rsidRPr="00425AE9" w:rsidRDefault="00FA018B" w:rsidP="00FA018B">
      <w:pPr>
        <w:widowControl/>
        <w:numPr>
          <w:ilvl w:val="0"/>
          <w:numId w:val="1"/>
        </w:numPr>
        <w:tabs>
          <w:tab w:val="left" w:pos="0"/>
        </w:tabs>
        <w:suppressAutoHyphens/>
        <w:autoSpaceDE/>
        <w:autoSpaceDN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>Hands-on experience in bulk </w:t>
      </w:r>
      <w:hyperlink r:id="rId6">
        <w:r>
          <w:rPr>
            <w:rFonts w:ascii="Calibri" w:eastAsia="Calibri" w:hAnsi="Calibri" w:cs="Calibri"/>
            <w:color w:val="0000FF"/>
            <w:sz w:val="24"/>
            <w:u w:val="single"/>
          </w:rPr>
          <w:t>loading</w:t>
        </w:r>
      </w:hyperlink>
      <w:r>
        <w:rPr>
          <w:rFonts w:ascii="Calibri" w:eastAsia="Calibri" w:hAnsi="Calibri" w:cs="Calibri"/>
          <w:color w:val="000000"/>
          <w:sz w:val="24"/>
        </w:rPr>
        <w:t> and </w:t>
      </w:r>
      <w:hyperlink r:id="rId7">
        <w:r>
          <w:rPr>
            <w:rFonts w:ascii="Calibri" w:eastAsia="Calibri" w:hAnsi="Calibri" w:cs="Calibri"/>
            <w:color w:val="0000FF"/>
            <w:sz w:val="24"/>
            <w:u w:val="single"/>
          </w:rPr>
          <w:t>unloading</w:t>
        </w:r>
      </w:hyperlink>
      <w:r>
        <w:rPr>
          <w:rFonts w:ascii="Calibri" w:eastAsia="Calibri" w:hAnsi="Calibri" w:cs="Calibri"/>
          <w:color w:val="000000"/>
          <w:sz w:val="24"/>
        </w:rPr>
        <w:t xml:space="preserve"> data into Snowflake tables using COPY command. </w:t>
      </w:r>
    </w:p>
    <w:p w14:paraId="36B4176F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1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Extensively</w:t>
      </w:r>
      <w:r w:rsidRPr="00AF60F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working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with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SNOWPIPE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for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continuous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data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loading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from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AWS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S3.</w:t>
      </w:r>
    </w:p>
    <w:p w14:paraId="35F3C183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5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Handling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large&amp;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complex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datasets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like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JSON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and CSV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files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from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various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sources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like AWS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S3,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GCP</w:t>
      </w:r>
    </w:p>
    <w:p w14:paraId="63537D4E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34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Expertise</w:t>
      </w:r>
      <w:r w:rsidRPr="00AF60F8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in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working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with</w:t>
      </w:r>
      <w:r w:rsidRPr="00AF60F8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Snowflake</w:t>
      </w:r>
      <w:r w:rsidRPr="00AF60F8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Multi-cluster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Warehouses.</w:t>
      </w:r>
    </w:p>
    <w:p w14:paraId="14FAF474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63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Working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with</w:t>
      </w:r>
      <w:r w:rsidRPr="00AF60F8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Internal/External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Stages,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Store</w:t>
      </w:r>
      <w:r w:rsidRPr="00AF60F8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Procedures,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Clone,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Tasks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Streams.</w:t>
      </w:r>
    </w:p>
    <w:p w14:paraId="7A80B4D1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63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Hands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on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experience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with zero copy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cloning.</w:t>
      </w:r>
    </w:p>
    <w:p w14:paraId="0F377714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29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Storage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Considerations</w:t>
      </w:r>
      <w:r w:rsidRPr="00AF60F8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for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Staging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Permanent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Databases</w:t>
      </w:r>
      <w:r w:rsidRPr="00AF60F8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/ Tables.</w:t>
      </w:r>
    </w:p>
    <w:p w14:paraId="753166DA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29" w:line="276" w:lineRule="auto"/>
        <w:ind w:right="553" w:hanging="413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4"/>
          <w:sz w:val="24"/>
          <w:szCs w:val="24"/>
        </w:rPr>
        <w:t>Experience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with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Snowflake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cloud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warehouse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AWS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S3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bucket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for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integrating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>data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from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multiple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source</w:t>
      </w:r>
      <w:r w:rsidRPr="00AF60F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system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which</w:t>
      </w:r>
      <w:r w:rsidRPr="00AF60F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include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loading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into</w:t>
      </w:r>
      <w:r w:rsidRPr="00AF60F8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snowflake</w:t>
      </w:r>
      <w:r w:rsidRPr="00AF60F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>tables.</w:t>
      </w:r>
    </w:p>
    <w:p w14:paraId="0343BAAD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0" w:line="225" w:lineRule="exact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Experience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in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building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Snow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pipe.</w:t>
      </w:r>
    </w:p>
    <w:p w14:paraId="09A8741B" w14:textId="77777777" w:rsidR="00E22607" w:rsidRPr="00AF60F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29"/>
        <w:ind w:hanging="412"/>
        <w:rPr>
          <w:rFonts w:asciiTheme="minorHAnsi" w:hAnsiTheme="minorHAnsi" w:cstheme="minorHAnsi"/>
          <w:sz w:val="24"/>
          <w:szCs w:val="24"/>
        </w:rPr>
      </w:pPr>
      <w:r w:rsidRPr="00AF60F8">
        <w:rPr>
          <w:rFonts w:asciiTheme="minorHAnsi" w:hAnsiTheme="minorHAnsi" w:cstheme="minorHAnsi"/>
          <w:spacing w:val="-6"/>
          <w:sz w:val="24"/>
          <w:szCs w:val="24"/>
        </w:rPr>
        <w:t>Hands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on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experience</w:t>
      </w:r>
      <w:r w:rsidRPr="00AF60F8">
        <w:rPr>
          <w:rFonts w:asciiTheme="minorHAnsi" w:hAnsiTheme="minorHAnsi" w:cstheme="minorHAnsi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in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extraction,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transformation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AF60F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loading</w:t>
      </w:r>
      <w:r w:rsidRPr="00AF60F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of</w:t>
      </w:r>
      <w:r w:rsidRPr="00AF60F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F60F8">
        <w:rPr>
          <w:rFonts w:asciiTheme="minorHAnsi" w:hAnsiTheme="minorHAnsi" w:cstheme="minorHAnsi"/>
          <w:spacing w:val="-6"/>
          <w:sz w:val="24"/>
          <w:szCs w:val="24"/>
        </w:rPr>
        <w:t>data.</w:t>
      </w:r>
    </w:p>
    <w:p w14:paraId="15C4EE48" w14:textId="77777777" w:rsidR="00E22607" w:rsidRDefault="00E22607">
      <w:pPr>
        <w:pStyle w:val="BodyText"/>
        <w:spacing w:before="101"/>
      </w:pPr>
    </w:p>
    <w:p w14:paraId="3EF5F43B" w14:textId="09406A77" w:rsidR="00E22607" w:rsidRDefault="00000000">
      <w:pPr>
        <w:pStyle w:val="Heading2"/>
        <w:tabs>
          <w:tab w:val="left" w:pos="9327"/>
        </w:tabs>
      </w:pPr>
      <w:bookmarkStart w:id="0" w:name="PROFESSIONAL_EXPERIENCE:"/>
      <w:bookmarkEnd w:id="0"/>
      <w:r w:rsidRPr="00425AE9">
        <w:rPr>
          <w:shd w:val="clear" w:color="auto" w:fill="BDBDBD"/>
        </w:rPr>
        <w:t>PROFESSIONAL</w:t>
      </w:r>
      <w:r w:rsidRPr="00425AE9">
        <w:rPr>
          <w:spacing w:val="-13"/>
          <w:shd w:val="clear" w:color="auto" w:fill="BDBDBD"/>
        </w:rPr>
        <w:t xml:space="preserve"> </w:t>
      </w:r>
      <w:r w:rsidRPr="00425AE9">
        <w:rPr>
          <w:spacing w:val="-2"/>
          <w:shd w:val="clear" w:color="auto" w:fill="BDBDBD"/>
        </w:rPr>
        <w:t>EXPERIENCE:</w:t>
      </w:r>
    </w:p>
    <w:p w14:paraId="7CA75E7C" w14:textId="77777777" w:rsidR="00E22607" w:rsidRDefault="00E22607">
      <w:pPr>
        <w:pStyle w:val="BodyText"/>
        <w:spacing w:before="222"/>
        <w:rPr>
          <w:rFonts w:ascii="Arial"/>
          <w:b/>
        </w:rPr>
      </w:pPr>
    </w:p>
    <w:p w14:paraId="3BE0C032" w14:textId="1CE0AD8B" w:rsidR="00E22607" w:rsidRPr="00FC4688" w:rsidRDefault="00000000">
      <w:pPr>
        <w:pStyle w:val="ListParagraph"/>
        <w:numPr>
          <w:ilvl w:val="0"/>
          <w:numId w:val="1"/>
        </w:numPr>
        <w:tabs>
          <w:tab w:val="left" w:pos="1653"/>
        </w:tabs>
        <w:spacing w:before="1" w:line="271" w:lineRule="auto"/>
        <w:ind w:right="361" w:hanging="413"/>
        <w:rPr>
          <w:rFonts w:ascii="Calibri" w:hAnsi="Calibri" w:cs="Calibri"/>
          <w:sz w:val="24"/>
          <w:szCs w:val="24"/>
        </w:rPr>
      </w:pPr>
      <w:r w:rsidRPr="00FC4688">
        <w:rPr>
          <w:rFonts w:ascii="Calibri" w:hAnsi="Calibri" w:cs="Calibri"/>
          <w:sz w:val="24"/>
          <w:szCs w:val="24"/>
        </w:rPr>
        <w:t xml:space="preserve">Worked </w:t>
      </w:r>
      <w:r w:rsidR="00FC4688" w:rsidRPr="00FC4688">
        <w:rPr>
          <w:rFonts w:ascii="Calibri" w:hAnsi="Calibri" w:cs="Calibri"/>
          <w:sz w:val="24"/>
          <w:szCs w:val="24"/>
        </w:rPr>
        <w:t>as ANALYST</w:t>
      </w:r>
      <w:r w:rsidR="00AF60F8" w:rsidRPr="00FC4688">
        <w:rPr>
          <w:rFonts w:ascii="Calibri" w:hAnsi="Calibri" w:cs="Calibri"/>
          <w:sz w:val="24"/>
          <w:szCs w:val="24"/>
        </w:rPr>
        <w:t xml:space="preserve"> at </w:t>
      </w:r>
      <w:proofErr w:type="spellStart"/>
      <w:r w:rsidRPr="00FC4688">
        <w:rPr>
          <w:rFonts w:ascii="Calibri" w:hAnsi="Calibri" w:cs="Calibri"/>
          <w:bCs/>
          <w:sz w:val="24"/>
          <w:szCs w:val="24"/>
        </w:rPr>
        <w:t>O</w:t>
      </w:r>
      <w:r w:rsidR="00AF60F8" w:rsidRPr="00FC4688">
        <w:rPr>
          <w:rFonts w:ascii="Calibri" w:hAnsi="Calibri" w:cs="Calibri"/>
          <w:bCs/>
          <w:sz w:val="24"/>
          <w:szCs w:val="24"/>
        </w:rPr>
        <w:t>nlane</w:t>
      </w:r>
      <w:proofErr w:type="spellEnd"/>
      <w:r w:rsidR="00AF60F8" w:rsidRPr="00FC4688">
        <w:rPr>
          <w:rFonts w:ascii="Calibri" w:hAnsi="Calibri" w:cs="Calibri"/>
          <w:bCs/>
          <w:sz w:val="24"/>
          <w:szCs w:val="24"/>
        </w:rPr>
        <w:t xml:space="preserve"> solutions </w:t>
      </w:r>
      <w:proofErr w:type="spellStart"/>
      <w:r w:rsidR="00AF60F8" w:rsidRPr="00FC4688">
        <w:rPr>
          <w:rFonts w:ascii="Calibri" w:hAnsi="Calibri" w:cs="Calibri"/>
          <w:bCs/>
          <w:sz w:val="24"/>
          <w:szCs w:val="24"/>
        </w:rPr>
        <w:t>pvt</w:t>
      </w:r>
      <w:proofErr w:type="spellEnd"/>
      <w:r w:rsidR="00AF60F8" w:rsidRPr="00FC4688">
        <w:rPr>
          <w:rFonts w:ascii="Calibri" w:hAnsi="Calibri" w:cs="Calibri"/>
          <w:bCs/>
          <w:sz w:val="24"/>
          <w:szCs w:val="24"/>
        </w:rPr>
        <w:t xml:space="preserve"> ltd</w:t>
      </w:r>
      <w:r w:rsidRPr="00FC4688">
        <w:rPr>
          <w:rFonts w:ascii="Calibri" w:hAnsi="Calibri" w:cs="Calibri"/>
          <w:sz w:val="24"/>
          <w:szCs w:val="24"/>
        </w:rPr>
        <w:t xml:space="preserve"> from June 2020 to october 2022.</w:t>
      </w:r>
    </w:p>
    <w:p w14:paraId="292A9072" w14:textId="6879A2C8" w:rsidR="003C20CC" w:rsidRDefault="00000000" w:rsidP="003C20CC">
      <w:pPr>
        <w:pStyle w:val="ListParagraph"/>
        <w:numPr>
          <w:ilvl w:val="0"/>
          <w:numId w:val="1"/>
        </w:numPr>
        <w:tabs>
          <w:tab w:val="left" w:pos="1653"/>
        </w:tabs>
        <w:spacing w:before="1" w:line="271" w:lineRule="auto"/>
        <w:ind w:right="361" w:hanging="413"/>
        <w:rPr>
          <w:rFonts w:ascii="Calibri" w:hAnsi="Calibri" w:cs="Calibri"/>
          <w:sz w:val="24"/>
          <w:szCs w:val="24"/>
        </w:rPr>
      </w:pPr>
      <w:r w:rsidRPr="00FC4688">
        <w:rPr>
          <w:rFonts w:ascii="Calibri" w:hAnsi="Calibri" w:cs="Calibri"/>
          <w:sz w:val="24"/>
          <w:szCs w:val="24"/>
        </w:rPr>
        <w:t>Worked</w:t>
      </w:r>
      <w:r w:rsidRPr="00FC4688">
        <w:rPr>
          <w:rFonts w:ascii="Calibri" w:hAnsi="Calibri" w:cs="Calibri"/>
          <w:spacing w:val="-11"/>
          <w:sz w:val="24"/>
          <w:szCs w:val="24"/>
        </w:rPr>
        <w:t xml:space="preserve"> </w:t>
      </w:r>
      <w:r w:rsidR="00FC4688" w:rsidRPr="00FC4688">
        <w:rPr>
          <w:rFonts w:ascii="Calibri" w:hAnsi="Calibri" w:cs="Calibri"/>
          <w:sz w:val="24"/>
          <w:szCs w:val="24"/>
        </w:rPr>
        <w:t xml:space="preserve">as ASSOCIATE CONSULTANT at </w:t>
      </w:r>
      <w:r w:rsidRPr="00FC4688">
        <w:rPr>
          <w:rFonts w:ascii="Calibri" w:hAnsi="Calibri" w:cs="Calibri"/>
          <w:b/>
          <w:spacing w:val="-3"/>
          <w:sz w:val="24"/>
          <w:szCs w:val="24"/>
        </w:rPr>
        <w:t>C</w:t>
      </w:r>
      <w:r w:rsidR="00FC4688" w:rsidRPr="00FC4688">
        <w:rPr>
          <w:rFonts w:ascii="Calibri" w:hAnsi="Calibri" w:cs="Calibri"/>
          <w:b/>
          <w:spacing w:val="-3"/>
          <w:sz w:val="24"/>
          <w:szCs w:val="24"/>
        </w:rPr>
        <w:t>apgemini technology services India ltd</w:t>
      </w:r>
      <w:r w:rsidRPr="00FC4688">
        <w:rPr>
          <w:rFonts w:ascii="Calibri" w:hAnsi="Calibri" w:cs="Calibri"/>
          <w:b/>
          <w:spacing w:val="-9"/>
          <w:sz w:val="24"/>
          <w:szCs w:val="24"/>
        </w:rPr>
        <w:t xml:space="preserve"> </w:t>
      </w:r>
      <w:r w:rsidRPr="00FC4688">
        <w:rPr>
          <w:rFonts w:ascii="Calibri" w:hAnsi="Calibri" w:cs="Calibri"/>
          <w:sz w:val="24"/>
          <w:szCs w:val="24"/>
        </w:rPr>
        <w:t>from</w:t>
      </w:r>
      <w:r w:rsidRPr="00FC4688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FC4688">
        <w:rPr>
          <w:rFonts w:ascii="Calibri" w:hAnsi="Calibri" w:cs="Calibri"/>
          <w:sz w:val="24"/>
          <w:szCs w:val="24"/>
        </w:rPr>
        <w:t>Oct</w:t>
      </w:r>
      <w:r w:rsidRPr="00FC4688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FC4688">
        <w:rPr>
          <w:rFonts w:ascii="Calibri" w:hAnsi="Calibri" w:cs="Calibri"/>
          <w:sz w:val="24"/>
          <w:szCs w:val="24"/>
        </w:rPr>
        <w:t>2022 to Apr 2024.</w:t>
      </w:r>
    </w:p>
    <w:p w14:paraId="07E5CAF3" w14:textId="77777777" w:rsidR="003C20CC" w:rsidRPr="003C20CC" w:rsidRDefault="003C20CC" w:rsidP="003C20CC">
      <w:pPr>
        <w:pStyle w:val="ListParagraph"/>
        <w:tabs>
          <w:tab w:val="left" w:pos="1653"/>
        </w:tabs>
        <w:spacing w:before="1" w:line="271" w:lineRule="auto"/>
        <w:ind w:right="361" w:firstLine="0"/>
        <w:rPr>
          <w:rFonts w:ascii="Calibri" w:hAnsi="Calibri" w:cs="Calibri"/>
          <w:sz w:val="24"/>
          <w:szCs w:val="24"/>
        </w:rPr>
      </w:pPr>
    </w:p>
    <w:p w14:paraId="318DFB20" w14:textId="062446F4" w:rsidR="00E22607" w:rsidRPr="00425AE9" w:rsidRDefault="007968B8" w:rsidP="007968B8">
      <w:pPr>
        <w:pStyle w:val="Heading2"/>
        <w:tabs>
          <w:tab w:val="left" w:pos="9327"/>
        </w:tabs>
        <w:ind w:left="0"/>
      </w:pPr>
      <w:bookmarkStart w:id="1" w:name="EDUCATIONAL_QUALIFICATION:"/>
      <w:bookmarkEnd w:id="1"/>
      <w:r>
        <w:rPr>
          <w:spacing w:val="-2"/>
          <w:shd w:val="clear" w:color="auto" w:fill="BDBDBD"/>
        </w:rPr>
        <w:t xml:space="preserve">  </w:t>
      </w:r>
      <w:r w:rsidRPr="00425AE9">
        <w:rPr>
          <w:spacing w:val="-2"/>
          <w:shd w:val="clear" w:color="auto" w:fill="BDBDBD"/>
        </w:rPr>
        <w:t>EDUCATIONAL</w:t>
      </w:r>
      <w:r w:rsidRPr="00425AE9">
        <w:rPr>
          <w:spacing w:val="8"/>
          <w:shd w:val="clear" w:color="auto" w:fill="BDBDBD"/>
        </w:rPr>
        <w:t xml:space="preserve"> </w:t>
      </w:r>
      <w:r w:rsidRPr="00425AE9">
        <w:rPr>
          <w:spacing w:val="-2"/>
          <w:shd w:val="clear" w:color="auto" w:fill="BDBDBD"/>
        </w:rPr>
        <w:t>QUALIFICATION:</w:t>
      </w:r>
    </w:p>
    <w:p w14:paraId="2EE7C481" w14:textId="77777777" w:rsidR="00E22607" w:rsidRDefault="00E22607">
      <w:pPr>
        <w:pStyle w:val="BodyText"/>
        <w:spacing w:before="218"/>
        <w:rPr>
          <w:rFonts w:ascii="Arial"/>
          <w:b/>
        </w:rPr>
      </w:pPr>
    </w:p>
    <w:p w14:paraId="2E4EB640" w14:textId="772CDB7E" w:rsidR="00162124" w:rsidRPr="005F5675" w:rsidRDefault="00000000" w:rsidP="00162124">
      <w:pPr>
        <w:pStyle w:val="ListParagraph"/>
        <w:numPr>
          <w:ilvl w:val="0"/>
          <w:numId w:val="1"/>
        </w:numPr>
        <w:tabs>
          <w:tab w:val="left" w:pos="1653"/>
        </w:tabs>
        <w:spacing w:before="1"/>
        <w:ind w:hanging="412"/>
        <w:rPr>
          <w:rFonts w:asciiTheme="minorHAnsi" w:hAnsiTheme="minorHAnsi" w:cstheme="minorHAnsi"/>
          <w:sz w:val="24"/>
          <w:szCs w:val="24"/>
        </w:rPr>
      </w:pPr>
      <w:r w:rsidRPr="004C72F9">
        <w:rPr>
          <w:rFonts w:asciiTheme="minorHAnsi" w:hAnsiTheme="minorHAnsi" w:cstheme="minorHAnsi"/>
          <w:b/>
          <w:sz w:val="24"/>
          <w:szCs w:val="24"/>
        </w:rPr>
        <w:t>B.</w:t>
      </w:r>
      <w:r w:rsidRPr="004C72F9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4C72F9">
        <w:rPr>
          <w:rFonts w:asciiTheme="minorHAnsi" w:hAnsiTheme="minorHAnsi" w:cstheme="minorHAnsi"/>
          <w:b/>
          <w:sz w:val="24"/>
          <w:szCs w:val="24"/>
        </w:rPr>
        <w:t>TECH</w:t>
      </w:r>
      <w:r w:rsidRPr="004C72F9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4C72F9">
        <w:rPr>
          <w:rFonts w:asciiTheme="minorHAnsi" w:hAnsiTheme="minorHAnsi" w:cstheme="minorHAnsi"/>
          <w:sz w:val="24"/>
          <w:szCs w:val="24"/>
        </w:rPr>
        <w:t>from</w:t>
      </w:r>
      <w:r w:rsidRPr="004C72F9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C72F9">
        <w:rPr>
          <w:rFonts w:asciiTheme="minorHAnsi" w:hAnsiTheme="minorHAnsi" w:cstheme="minorHAnsi"/>
          <w:sz w:val="24"/>
          <w:szCs w:val="24"/>
        </w:rPr>
        <w:t>JNTU</w:t>
      </w:r>
      <w:r w:rsidRPr="004C72F9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4C72F9" w:rsidRPr="004C72F9">
        <w:rPr>
          <w:rFonts w:asciiTheme="minorHAnsi" w:hAnsiTheme="minorHAnsi" w:cstheme="minorHAnsi"/>
          <w:spacing w:val="-9"/>
          <w:sz w:val="24"/>
          <w:szCs w:val="24"/>
        </w:rPr>
        <w:t>Anantapur</w:t>
      </w:r>
      <w:r w:rsidRPr="004C72F9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="00FC4688" w:rsidRPr="004C72F9">
        <w:rPr>
          <w:rFonts w:asciiTheme="minorHAnsi" w:hAnsiTheme="minorHAnsi" w:cstheme="minorHAnsi"/>
          <w:sz w:val="24"/>
          <w:szCs w:val="24"/>
        </w:rPr>
        <w:t xml:space="preserve">(2020) </w:t>
      </w:r>
      <w:r w:rsidR="00FC4688" w:rsidRPr="004C72F9">
        <w:rPr>
          <w:rFonts w:asciiTheme="minorHAnsi" w:eastAsia="Calibri" w:hAnsiTheme="minorHAnsi" w:cstheme="minorHAnsi"/>
          <w:color w:val="000000"/>
          <w:sz w:val="24"/>
          <w:szCs w:val="24"/>
        </w:rPr>
        <w:t>with an aggregate of 7</w:t>
      </w:r>
      <w:r w:rsidR="004C72F9" w:rsidRPr="004C72F9">
        <w:rPr>
          <w:rFonts w:asciiTheme="minorHAnsi" w:eastAsia="Calibri" w:hAnsiTheme="minorHAnsi" w:cstheme="minorHAnsi"/>
          <w:color w:val="000000"/>
          <w:sz w:val="24"/>
          <w:szCs w:val="24"/>
        </w:rPr>
        <w:t>1</w:t>
      </w:r>
      <w:r w:rsidR="00FC4688" w:rsidRPr="004C72F9">
        <w:rPr>
          <w:rFonts w:asciiTheme="minorHAnsi" w:eastAsia="Calibri" w:hAnsiTheme="minorHAnsi" w:cstheme="minorHAnsi"/>
          <w:color w:val="000000"/>
          <w:sz w:val="24"/>
          <w:szCs w:val="24"/>
        </w:rPr>
        <w:t>%</w:t>
      </w:r>
    </w:p>
    <w:p w14:paraId="6284E151" w14:textId="77777777" w:rsidR="00162124" w:rsidRDefault="00162124" w:rsidP="00162124">
      <w:pPr>
        <w:tabs>
          <w:tab w:val="left" w:pos="1653"/>
        </w:tabs>
        <w:spacing w:before="1"/>
        <w:rPr>
          <w:rFonts w:asciiTheme="minorHAnsi" w:hAnsiTheme="minorHAnsi" w:cstheme="minorHAnsi"/>
          <w:sz w:val="24"/>
          <w:szCs w:val="24"/>
        </w:rPr>
      </w:pPr>
    </w:p>
    <w:p w14:paraId="6C36FDD3" w14:textId="2389DA69" w:rsidR="005F5675" w:rsidRPr="00425AE9" w:rsidRDefault="00000000" w:rsidP="00425AE9">
      <w:pPr>
        <w:pStyle w:val="BodyText"/>
        <w:spacing w:before="67"/>
      </w:pPr>
      <w:bookmarkStart w:id="2" w:name="TECHNICAL_SKILLS:"/>
      <w:bookmarkEnd w:id="2"/>
      <w:r>
        <w:rPr>
          <w:rFonts w:ascii="Arial"/>
          <w:b/>
          <w:color w:val="4471C4"/>
          <w:shd w:val="clear" w:color="auto" w:fill="BDBDBD"/>
        </w:rPr>
        <w:t xml:space="preserve"> </w:t>
      </w:r>
      <w:r w:rsidRPr="00425AE9">
        <w:rPr>
          <w:rFonts w:ascii="Arial"/>
          <w:b/>
          <w:shd w:val="clear" w:color="auto" w:fill="BDBDBD"/>
        </w:rPr>
        <w:t>TECHNICAL</w:t>
      </w:r>
      <w:r w:rsidRPr="00425AE9">
        <w:rPr>
          <w:rFonts w:ascii="Arial"/>
          <w:b/>
          <w:spacing w:val="-9"/>
          <w:shd w:val="clear" w:color="auto" w:fill="BDBDBD"/>
        </w:rPr>
        <w:t xml:space="preserve"> </w:t>
      </w:r>
      <w:r w:rsidRPr="00425AE9">
        <w:rPr>
          <w:rFonts w:ascii="Arial"/>
          <w:b/>
          <w:spacing w:val="-2"/>
          <w:shd w:val="clear" w:color="auto" w:fill="BDBDBD"/>
        </w:rPr>
        <w:t>SKILLS:</w:t>
      </w:r>
    </w:p>
    <w:p w14:paraId="6D5F47C8" w14:textId="77777777" w:rsidR="005F5675" w:rsidRDefault="005F5675">
      <w:pPr>
        <w:tabs>
          <w:tab w:val="left" w:pos="9327"/>
        </w:tabs>
        <w:ind w:left="141"/>
        <w:rPr>
          <w:rFonts w:ascii="Arial"/>
          <w:b/>
          <w:color w:val="4471C4"/>
          <w:sz w:val="20"/>
          <w:shd w:val="clear" w:color="auto" w:fill="BDBDBD"/>
        </w:rPr>
      </w:pPr>
    </w:p>
    <w:p w14:paraId="0A18C927" w14:textId="77777777" w:rsidR="005F5675" w:rsidRDefault="005F5675">
      <w:pPr>
        <w:tabs>
          <w:tab w:val="left" w:pos="9327"/>
        </w:tabs>
        <w:ind w:left="141"/>
        <w:rPr>
          <w:rFonts w:ascii="Arial"/>
          <w:b/>
          <w:color w:val="4471C4"/>
          <w:sz w:val="20"/>
          <w:shd w:val="clear" w:color="auto" w:fill="BDBDBD"/>
        </w:rPr>
      </w:pPr>
    </w:p>
    <w:p w14:paraId="644D455E" w14:textId="77777777" w:rsidR="005F5675" w:rsidRDefault="005F5675">
      <w:pPr>
        <w:tabs>
          <w:tab w:val="left" w:pos="9327"/>
        </w:tabs>
        <w:ind w:left="141"/>
        <w:rPr>
          <w:rFonts w:ascii="Arial"/>
          <w:b/>
          <w:color w:val="4471C4"/>
          <w:sz w:val="20"/>
          <w:shd w:val="clear" w:color="auto" w:fill="BDBDBD"/>
        </w:rPr>
      </w:pPr>
    </w:p>
    <w:p w14:paraId="77EDD629" w14:textId="77777777" w:rsidR="005F5675" w:rsidRPr="005F5675" w:rsidRDefault="005F5675" w:rsidP="005F5675">
      <w:pPr>
        <w:pStyle w:val="ListParagraph"/>
        <w:keepNext/>
        <w:widowControl/>
        <w:numPr>
          <w:ilvl w:val="0"/>
          <w:numId w:val="1"/>
        </w:numPr>
        <w:suppressAutoHyphens/>
        <w:autoSpaceDE/>
        <w:autoSpaceDN/>
        <w:spacing w:befor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Cloud Data warehouse 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  <w:t>: Snowflake</w:t>
      </w:r>
    </w:p>
    <w:p w14:paraId="7A3DE5B7" w14:textId="77777777" w:rsidR="005F5675" w:rsidRPr="005F5675" w:rsidRDefault="005F5675" w:rsidP="005F5675">
      <w:pPr>
        <w:pStyle w:val="ListParagraph"/>
        <w:keepNext/>
        <w:widowControl/>
        <w:numPr>
          <w:ilvl w:val="0"/>
          <w:numId w:val="1"/>
        </w:numPr>
        <w:suppressAutoHyphens/>
        <w:autoSpaceDE/>
        <w:autoSpaceDN/>
        <w:spacing w:befor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Databases 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</w:r>
      <w:r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             :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 Oracle ,SQL</w:t>
      </w:r>
    </w:p>
    <w:p w14:paraId="33A2A361" w14:textId="77777777" w:rsidR="005F5675" w:rsidRPr="005F5675" w:rsidRDefault="005F5675" w:rsidP="005F5675">
      <w:pPr>
        <w:pStyle w:val="ListParagraph"/>
        <w:keepNext/>
        <w:widowControl/>
        <w:numPr>
          <w:ilvl w:val="0"/>
          <w:numId w:val="1"/>
        </w:numPr>
        <w:suppressAutoHyphens/>
        <w:autoSpaceDE/>
        <w:autoSpaceDN/>
        <w:spacing w:befor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Database Tools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  <w:t xml:space="preserve">: </w:t>
      </w:r>
      <w:proofErr w:type="spellStart"/>
      <w:r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Matillion</w:t>
      </w:r>
      <w:proofErr w:type="spellEnd"/>
      <w:r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, Git, Bit bucket, 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SQL *plus</w:t>
      </w:r>
    </w:p>
    <w:p w14:paraId="01628A7F" w14:textId="77777777" w:rsidR="005F5675" w:rsidRPr="005F5675" w:rsidRDefault="005F5675" w:rsidP="005F5675">
      <w:pPr>
        <w:pStyle w:val="ListParagraph"/>
        <w:keepNext/>
        <w:widowControl/>
        <w:numPr>
          <w:ilvl w:val="0"/>
          <w:numId w:val="1"/>
        </w:numPr>
        <w:suppressAutoHyphens/>
        <w:autoSpaceDE/>
        <w:autoSpaceDN/>
        <w:spacing w:befor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  <w:r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Cloud services                       : AWS S3, IAM</w:t>
      </w:r>
    </w:p>
    <w:p w14:paraId="3C67DDD6" w14:textId="77777777" w:rsidR="005F5675" w:rsidRPr="005F5675" w:rsidRDefault="005F5675" w:rsidP="005F5675">
      <w:pPr>
        <w:pStyle w:val="ListParagraph"/>
        <w:keepNext/>
        <w:widowControl/>
        <w:numPr>
          <w:ilvl w:val="0"/>
          <w:numId w:val="1"/>
        </w:numPr>
        <w:suppressAutoHyphens/>
        <w:autoSpaceDE/>
        <w:autoSpaceDN/>
        <w:spacing w:befor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languages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  <w:t xml:space="preserve">                    </w:t>
      </w:r>
      <w:r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      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 : snowflake, SQL, python</w:t>
      </w:r>
    </w:p>
    <w:p w14:paraId="77B64151" w14:textId="77777777" w:rsidR="005F5675" w:rsidRDefault="005F5675" w:rsidP="005F5675">
      <w:pPr>
        <w:pStyle w:val="ListParagraph"/>
        <w:keepNext/>
        <w:widowControl/>
        <w:numPr>
          <w:ilvl w:val="0"/>
          <w:numId w:val="1"/>
        </w:numPr>
        <w:suppressAutoHyphens/>
        <w:autoSpaceDE/>
        <w:autoSpaceDN/>
        <w:spacing w:befor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Operating System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ab/>
      </w:r>
      <w:r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 xml:space="preserve">              </w:t>
      </w:r>
      <w:r w:rsidRPr="005F5675"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  <w:t>: Windows 10</w:t>
      </w:r>
    </w:p>
    <w:p w14:paraId="0EFDC2AC" w14:textId="77777777" w:rsidR="003C20CC" w:rsidRDefault="003C20CC" w:rsidP="003C20CC">
      <w:pPr>
        <w:pStyle w:val="ListParagraph"/>
        <w:keepNext/>
        <w:widowControl/>
        <w:suppressAutoHyphens/>
        <w:autoSpaceDE/>
        <w:autoSpaceDN/>
        <w:spacing w:before="0"/>
        <w:ind w:firstLin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</w:p>
    <w:p w14:paraId="5D10B162" w14:textId="77777777" w:rsidR="003C20CC" w:rsidRDefault="003C20CC" w:rsidP="003C20CC">
      <w:pPr>
        <w:pStyle w:val="ListParagraph"/>
        <w:keepNext/>
        <w:widowControl/>
        <w:suppressAutoHyphens/>
        <w:autoSpaceDE/>
        <w:autoSpaceDN/>
        <w:spacing w:before="0"/>
        <w:ind w:firstLin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</w:p>
    <w:p w14:paraId="689E0F3A" w14:textId="77777777" w:rsidR="00601358" w:rsidRDefault="00601358" w:rsidP="003C20CC">
      <w:pPr>
        <w:pStyle w:val="Heading1"/>
        <w:tabs>
          <w:tab w:val="left" w:pos="9327"/>
        </w:tabs>
        <w:spacing w:before="67"/>
        <w:rPr>
          <w:sz w:val="20"/>
          <w:szCs w:val="20"/>
          <w:shd w:val="clear" w:color="auto" w:fill="BDBDBD"/>
        </w:rPr>
      </w:pPr>
    </w:p>
    <w:p w14:paraId="0F186433" w14:textId="7461D7BB" w:rsidR="003C20CC" w:rsidRPr="003C20CC" w:rsidRDefault="003C20CC" w:rsidP="003C20CC">
      <w:pPr>
        <w:pStyle w:val="Heading1"/>
        <w:tabs>
          <w:tab w:val="left" w:pos="9327"/>
        </w:tabs>
        <w:spacing w:before="67"/>
      </w:pPr>
      <w:r w:rsidRPr="003C20CC">
        <w:rPr>
          <w:sz w:val="20"/>
          <w:szCs w:val="20"/>
          <w:shd w:val="clear" w:color="auto" w:fill="BDBDBD"/>
        </w:rPr>
        <w:lastRenderedPageBreak/>
        <w:t>PROJECT</w:t>
      </w:r>
      <w:r w:rsidRPr="003C20CC">
        <w:rPr>
          <w:spacing w:val="-6"/>
          <w:shd w:val="clear" w:color="auto" w:fill="BDBDBD"/>
        </w:rPr>
        <w:t xml:space="preserve"> </w:t>
      </w:r>
      <w:r w:rsidRPr="003C20CC">
        <w:rPr>
          <w:sz w:val="20"/>
          <w:szCs w:val="20"/>
          <w:shd w:val="clear" w:color="auto" w:fill="BDBDBD"/>
        </w:rPr>
        <w:t>SUMMARY</w:t>
      </w:r>
      <w:r w:rsidRPr="003C20CC">
        <w:rPr>
          <w:spacing w:val="-10"/>
          <w:shd w:val="clear" w:color="auto" w:fill="BDBDBD"/>
        </w:rPr>
        <w:t xml:space="preserve"> </w:t>
      </w:r>
      <w:r w:rsidRPr="003C20CC">
        <w:rPr>
          <w:spacing w:val="-5"/>
          <w:shd w:val="clear" w:color="auto" w:fill="BDBDBD"/>
        </w:rPr>
        <w:t>1:</w:t>
      </w:r>
    </w:p>
    <w:p w14:paraId="35C8B24C" w14:textId="77777777" w:rsidR="003C20CC" w:rsidRDefault="003C20CC" w:rsidP="003C20CC">
      <w:pPr>
        <w:pStyle w:val="BodyText"/>
        <w:spacing w:before="35"/>
        <w:rPr>
          <w:rFonts w:ascii="Arial"/>
          <w:b/>
          <w:sz w:val="22"/>
        </w:rPr>
      </w:pPr>
    </w:p>
    <w:p w14:paraId="6F6CE92B" w14:textId="77777777" w:rsidR="003C20CC" w:rsidRPr="006860FC" w:rsidRDefault="003C20CC" w:rsidP="003C20CC">
      <w:pPr>
        <w:pStyle w:val="Heading2"/>
        <w:tabs>
          <w:tab w:val="left" w:pos="1600"/>
        </w:tabs>
        <w:spacing w:before="1"/>
        <w:ind w:left="146"/>
        <w:rPr>
          <w:rFonts w:ascii="Calibri" w:hAnsi="Calibri" w:cs="Calibri"/>
          <w:sz w:val="24"/>
          <w:szCs w:val="24"/>
        </w:rPr>
      </w:pPr>
      <w:r w:rsidRPr="006860FC">
        <w:rPr>
          <w:rFonts w:ascii="Calibri" w:hAnsi="Calibri" w:cs="Calibri"/>
          <w:spacing w:val="-2"/>
          <w:sz w:val="24"/>
          <w:szCs w:val="24"/>
        </w:rPr>
        <w:t>PROJECT</w:t>
      </w:r>
      <w:r w:rsidRPr="006860FC">
        <w:rPr>
          <w:rFonts w:ascii="Calibri" w:hAnsi="Calibri" w:cs="Calibri"/>
          <w:sz w:val="24"/>
          <w:szCs w:val="24"/>
        </w:rPr>
        <w:tab/>
        <w:t>:</w:t>
      </w:r>
      <w:r w:rsidRPr="006860F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6860FC">
        <w:rPr>
          <w:rFonts w:ascii="Calibri" w:hAnsi="Calibri" w:cs="Calibri"/>
          <w:sz w:val="24"/>
          <w:szCs w:val="24"/>
        </w:rPr>
        <w:t>WIND</w:t>
      </w:r>
      <w:r w:rsidRPr="006860F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860FC">
        <w:rPr>
          <w:rFonts w:ascii="Calibri" w:hAnsi="Calibri" w:cs="Calibri"/>
          <w:sz w:val="24"/>
          <w:szCs w:val="24"/>
        </w:rPr>
        <w:t>RIVER</w:t>
      </w:r>
      <w:r w:rsidRPr="006860F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6860FC">
        <w:rPr>
          <w:rFonts w:ascii="Calibri" w:hAnsi="Calibri" w:cs="Calibri"/>
          <w:sz w:val="24"/>
          <w:szCs w:val="24"/>
        </w:rPr>
        <w:t>CLOUD</w:t>
      </w:r>
      <w:r w:rsidRPr="006860F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6860FC">
        <w:rPr>
          <w:rFonts w:ascii="Calibri" w:hAnsi="Calibri" w:cs="Calibri"/>
          <w:spacing w:val="-2"/>
          <w:sz w:val="24"/>
          <w:szCs w:val="24"/>
        </w:rPr>
        <w:t>MIGRATION</w:t>
      </w:r>
    </w:p>
    <w:p w14:paraId="403A157A" w14:textId="77777777" w:rsidR="003C20CC" w:rsidRPr="006860FC" w:rsidRDefault="003C20CC" w:rsidP="003C20CC">
      <w:pPr>
        <w:tabs>
          <w:tab w:val="left" w:pos="1605"/>
        </w:tabs>
        <w:spacing w:before="13" w:line="261" w:lineRule="auto"/>
        <w:ind w:left="146" w:right="5689"/>
        <w:rPr>
          <w:rFonts w:ascii="Calibri" w:hAnsi="Calibri" w:cs="Calibri"/>
          <w:b/>
          <w:sz w:val="24"/>
          <w:szCs w:val="24"/>
        </w:rPr>
      </w:pPr>
      <w:r w:rsidRPr="006860FC">
        <w:rPr>
          <w:rFonts w:ascii="Calibri" w:hAnsi="Calibri" w:cs="Calibri"/>
          <w:b/>
          <w:spacing w:val="-2"/>
          <w:sz w:val="24"/>
          <w:szCs w:val="24"/>
        </w:rPr>
        <w:t>CLIENT</w:t>
      </w:r>
      <w:r w:rsidRPr="006860FC">
        <w:rPr>
          <w:rFonts w:ascii="Calibri" w:hAnsi="Calibri" w:cs="Calibri"/>
          <w:b/>
          <w:sz w:val="24"/>
          <w:szCs w:val="24"/>
        </w:rPr>
        <w:tab/>
        <w:t>: Wind River</w:t>
      </w:r>
    </w:p>
    <w:p w14:paraId="0F56B0BB" w14:textId="255357DB" w:rsidR="003C20CC" w:rsidRPr="006860FC" w:rsidRDefault="003C20CC" w:rsidP="003C20CC">
      <w:pPr>
        <w:tabs>
          <w:tab w:val="left" w:pos="720"/>
          <w:tab w:val="right" w:pos="9360"/>
        </w:tabs>
        <w:rPr>
          <w:rFonts w:ascii="Calibri" w:hAnsi="Calibri" w:cs="Calibri"/>
          <w:b/>
          <w:sz w:val="24"/>
          <w:szCs w:val="24"/>
        </w:rPr>
      </w:pPr>
      <w:r w:rsidRPr="006860FC">
        <w:rPr>
          <w:rFonts w:ascii="Calibri" w:eastAsia="Courier New" w:hAnsi="Calibri" w:cs="Calibri"/>
          <w:b/>
          <w:sz w:val="24"/>
          <w:szCs w:val="24"/>
        </w:rPr>
        <w:t xml:space="preserve">   Role                   : Snowflake Developer</w:t>
      </w:r>
    </w:p>
    <w:p w14:paraId="0BC6AD62" w14:textId="77777777" w:rsidR="003C20CC" w:rsidRDefault="003C20CC" w:rsidP="003C20CC">
      <w:pPr>
        <w:tabs>
          <w:tab w:val="left" w:pos="1605"/>
        </w:tabs>
        <w:spacing w:before="13" w:line="261" w:lineRule="auto"/>
        <w:ind w:left="146" w:right="5689"/>
        <w:rPr>
          <w:rFonts w:ascii="Arial" w:hAnsi="Arial"/>
          <w:b/>
        </w:rPr>
      </w:pPr>
      <w:r>
        <w:rPr>
          <w:rFonts w:ascii="Arial" w:hAnsi="Arial"/>
          <w:b/>
          <w:spacing w:val="40"/>
          <w:sz w:val="20"/>
        </w:rPr>
        <w:t xml:space="preserve"> </w:t>
      </w:r>
    </w:p>
    <w:p w14:paraId="5FF64BF6" w14:textId="77777777" w:rsidR="003C20CC" w:rsidRDefault="003C20CC" w:rsidP="003C20CC">
      <w:pPr>
        <w:pStyle w:val="BodyText"/>
        <w:spacing w:before="21"/>
        <w:rPr>
          <w:rFonts w:ascii="Arial"/>
          <w:b/>
        </w:rPr>
      </w:pPr>
    </w:p>
    <w:p w14:paraId="06CD0186" w14:textId="77777777" w:rsidR="003C20CC" w:rsidRDefault="003C20CC" w:rsidP="003C20CC">
      <w:pPr>
        <w:spacing w:after="160"/>
        <w:rPr>
          <w:rFonts w:eastAsia="Courier New"/>
          <w:sz w:val="20"/>
          <w:szCs w:val="20"/>
        </w:rPr>
      </w:pPr>
      <w:r>
        <w:rPr>
          <w:rStyle w:val="BookTitle"/>
          <w:sz w:val="20"/>
          <w:szCs w:val="20"/>
        </w:rPr>
        <w:t xml:space="preserve">  DESCRIPTION:</w:t>
      </w:r>
    </w:p>
    <w:p w14:paraId="01C02D67" w14:textId="77777777" w:rsidR="003C20CC" w:rsidRDefault="003C20CC" w:rsidP="003C20CC">
      <w:pPr>
        <w:pStyle w:val="BodyText"/>
        <w:spacing w:before="36"/>
        <w:rPr>
          <w:rFonts w:ascii="Arial"/>
          <w:b/>
        </w:rPr>
      </w:pPr>
    </w:p>
    <w:p w14:paraId="449A72FA" w14:textId="77777777" w:rsidR="003C20CC" w:rsidRPr="003C20CC" w:rsidRDefault="003C20CC" w:rsidP="003C20CC">
      <w:pPr>
        <w:pStyle w:val="BodyText"/>
        <w:spacing w:line="268" w:lineRule="auto"/>
        <w:ind w:left="170" w:right="288" w:firstLine="768"/>
        <w:jc w:val="both"/>
        <w:rPr>
          <w:rFonts w:asciiTheme="minorHAnsi" w:hAnsiTheme="minorHAnsi" w:cstheme="minorHAnsi"/>
          <w:sz w:val="24"/>
          <w:szCs w:val="24"/>
        </w:rPr>
      </w:pPr>
      <w:r w:rsidRPr="003C20CC">
        <w:rPr>
          <w:rFonts w:asciiTheme="minorHAnsi" w:hAnsiTheme="minorHAnsi" w:cstheme="minorHAnsi"/>
          <w:spacing w:val="-4"/>
          <w:sz w:val="24"/>
          <w:szCs w:val="24"/>
        </w:rPr>
        <w:t>Wind River Systems, also known as Wind</w:t>
      </w:r>
      <w:r w:rsidRPr="003C20C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4"/>
          <w:sz w:val="24"/>
          <w:szCs w:val="24"/>
        </w:rPr>
        <w:t>River, is an Alameda, California-based wholly owned subsidiary of TPG Capital. The company develops embedded system software consisting</w:t>
      </w:r>
      <w:r w:rsidRPr="003C20CC">
        <w:rPr>
          <w:rFonts w:asciiTheme="minorHAnsi" w:hAnsiTheme="minorHAnsi" w:cstheme="minorHAnsi"/>
          <w:spacing w:val="12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4"/>
          <w:sz w:val="24"/>
          <w:szCs w:val="24"/>
        </w:rPr>
        <w:t xml:space="preserve">of run-time software, industry-specific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software solutions, simulation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technology, development tools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middleware, which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is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software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>and</w:t>
      </w:r>
      <w:r w:rsidRPr="003C20CC">
        <w:rPr>
          <w:rFonts w:asciiTheme="minorHAnsi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6"/>
          <w:sz w:val="24"/>
          <w:szCs w:val="24"/>
        </w:rPr>
        <w:t xml:space="preserve">operating systems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3C20C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information</w:t>
      </w:r>
      <w:r w:rsidRPr="003C20C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appliances</w:t>
      </w:r>
      <w:r w:rsidRPr="003C20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3C20CC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devices</w:t>
      </w:r>
      <w:r w:rsidRPr="003C20CC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for</w:t>
      </w:r>
      <w:r w:rsidRPr="003C20CC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intelligent</w:t>
      </w:r>
      <w:r w:rsidRPr="003C20CC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connected</w:t>
      </w:r>
      <w:r w:rsidRPr="003C20CC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3C20CC">
        <w:rPr>
          <w:rFonts w:asciiTheme="minorHAnsi" w:hAnsiTheme="minorHAnsi" w:cstheme="minorHAnsi"/>
          <w:spacing w:val="-2"/>
          <w:sz w:val="24"/>
          <w:szCs w:val="24"/>
        </w:rPr>
        <w:t>systems.</w:t>
      </w:r>
    </w:p>
    <w:p w14:paraId="7439C141" w14:textId="77777777" w:rsidR="003C20CC" w:rsidRDefault="003C20CC" w:rsidP="003C20CC">
      <w:pPr>
        <w:pStyle w:val="Heading3"/>
        <w:spacing w:before="227"/>
      </w:pPr>
      <w:r>
        <w:t>Roles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66B7C2B0" w14:textId="77777777" w:rsidR="003C20CC" w:rsidRDefault="003C20CC" w:rsidP="003C20CC">
      <w:pPr>
        <w:pStyle w:val="BodyText"/>
        <w:tabs>
          <w:tab w:val="left" w:pos="1800"/>
        </w:tabs>
        <w:spacing w:before="33"/>
        <w:rPr>
          <w:rFonts w:ascii="Arial"/>
          <w:b/>
        </w:rPr>
      </w:pPr>
      <w:r>
        <w:rPr>
          <w:rFonts w:ascii="Arial"/>
          <w:b/>
        </w:rPr>
        <w:tab/>
      </w:r>
    </w:p>
    <w:p w14:paraId="32B4BF51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0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Created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internal and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external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stages</w:t>
      </w:r>
      <w:r w:rsidRPr="003C20CC">
        <w:rPr>
          <w:rFonts w:ascii="Calibri" w:hAnsi="Calibri" w:cs="Calibri"/>
          <w:spacing w:val="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transformed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data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during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load.</w:t>
      </w:r>
    </w:p>
    <w:p w14:paraId="5B1C570C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30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Designed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Staging,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Integration,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Information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Archive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areas</w:t>
      </w:r>
      <w:r w:rsidRPr="003C20CC">
        <w:rPr>
          <w:rFonts w:ascii="Calibri" w:hAnsi="Calibri" w:cs="Calibri"/>
          <w:spacing w:val="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on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S3</w:t>
      </w:r>
    </w:p>
    <w:p w14:paraId="69445248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30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Used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Temporary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Transient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tables</w:t>
      </w:r>
      <w:r w:rsidRPr="003C20CC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on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different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datasets</w:t>
      </w:r>
    </w:p>
    <w:p w14:paraId="7D1575B6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29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Shared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sample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data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using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grant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access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to</w:t>
      </w:r>
      <w:r w:rsidRPr="003C20CC">
        <w:rPr>
          <w:rFonts w:ascii="Calibri" w:hAnsi="Calibri" w:cs="Calibri"/>
          <w:spacing w:val="6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customer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for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UAT.</w:t>
      </w:r>
    </w:p>
    <w:p w14:paraId="3B51B3FD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30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Created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S3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events</w:t>
      </w:r>
      <w:r w:rsidRPr="003C20CC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for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job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triggering.</w:t>
      </w:r>
    </w:p>
    <w:p w14:paraId="4872C7E7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24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Zero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Copy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cloning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–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Cloning databases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for</w:t>
      </w:r>
      <w:r w:rsidRPr="003C20C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Dev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 QA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environments</w:t>
      </w:r>
    </w:p>
    <w:p w14:paraId="766BBE55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Time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Travel,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Data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Retention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Settings</w:t>
      </w:r>
      <w:r w:rsidRPr="003C20CC">
        <w:rPr>
          <w:rFonts w:ascii="Calibri" w:hAnsi="Calibri" w:cs="Calibri"/>
          <w:spacing w:val="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for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Storage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for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Crucial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Tables.</w:t>
      </w:r>
    </w:p>
    <w:p w14:paraId="1E71C5C8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spacing w:before="29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Data</w:t>
      </w:r>
      <w:r w:rsidRPr="003C20CC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Sharing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from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Prod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to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Stage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Dev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Environments.</w:t>
      </w:r>
    </w:p>
    <w:p w14:paraId="0DBD49B9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Worked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on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Snowflake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streams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to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process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incremental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records.</w:t>
      </w:r>
    </w:p>
    <w:p w14:paraId="31C1FD4C" w14:textId="77777777" w:rsidR="003C20CC" w:rsidRPr="003C20CC" w:rsidRDefault="003C20CC" w:rsidP="003C20CC">
      <w:pPr>
        <w:pStyle w:val="ListParagraph"/>
        <w:numPr>
          <w:ilvl w:val="0"/>
          <w:numId w:val="2"/>
        </w:numPr>
        <w:tabs>
          <w:tab w:val="left" w:pos="879"/>
        </w:tabs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Designed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Update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Insert strategy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for</w:t>
      </w:r>
      <w:r w:rsidRPr="003C20CC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merging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changes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into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existing</w:t>
      </w:r>
      <w:r w:rsidRPr="003C20CC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Dimensions</w:t>
      </w:r>
      <w:r w:rsidRPr="003C20CC">
        <w:rPr>
          <w:rFonts w:ascii="Calibri" w:hAnsi="Calibri" w:cs="Calibri"/>
          <w:spacing w:val="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and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Fact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tables</w:t>
      </w:r>
    </w:p>
    <w:p w14:paraId="66C8897A" w14:textId="0C77EBB6" w:rsidR="00EC197F" w:rsidRPr="00601358" w:rsidRDefault="003C20CC" w:rsidP="00601358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="Calibri" w:hAnsi="Calibri" w:cs="Calibri"/>
          <w:spacing w:val="-6"/>
          <w:sz w:val="24"/>
          <w:szCs w:val="24"/>
        </w:rPr>
        <w:t>Unloaded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the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data from</w:t>
      </w:r>
      <w:r w:rsidRPr="003C20CC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snowflake</w:t>
      </w:r>
      <w:r w:rsidRPr="003C20C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to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send</w:t>
      </w:r>
      <w:r w:rsidRPr="003C20CC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data</w:t>
      </w:r>
      <w:r w:rsidRPr="003C20CC">
        <w:rPr>
          <w:rFonts w:ascii="Calibri" w:hAnsi="Calibri" w:cs="Calibri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to</w:t>
      </w:r>
      <w:r w:rsidRPr="003C20CC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3C20CC">
        <w:rPr>
          <w:rFonts w:ascii="Calibri" w:hAnsi="Calibri" w:cs="Calibri"/>
          <w:spacing w:val="-6"/>
          <w:sz w:val="24"/>
          <w:szCs w:val="24"/>
        </w:rPr>
        <w:t>down streams.</w:t>
      </w:r>
    </w:p>
    <w:p w14:paraId="3864EB92" w14:textId="77777777" w:rsidR="006860FC" w:rsidRDefault="006860FC" w:rsidP="006860FC">
      <w:pPr>
        <w:pStyle w:val="ListParagraph"/>
        <w:tabs>
          <w:tab w:val="left" w:pos="879"/>
        </w:tabs>
        <w:spacing w:before="63"/>
        <w:ind w:left="879" w:firstLine="0"/>
        <w:rPr>
          <w:rFonts w:ascii="Calibri" w:hAnsi="Calibri" w:cs="Calibri"/>
          <w:spacing w:val="-6"/>
          <w:sz w:val="24"/>
          <w:szCs w:val="24"/>
        </w:rPr>
      </w:pPr>
    </w:p>
    <w:p w14:paraId="046753FA" w14:textId="4A86B428" w:rsidR="006860FC" w:rsidRPr="003C20CC" w:rsidRDefault="006860FC" w:rsidP="006860FC">
      <w:pPr>
        <w:pStyle w:val="Heading1"/>
        <w:tabs>
          <w:tab w:val="left" w:pos="9327"/>
        </w:tabs>
        <w:spacing w:before="67"/>
      </w:pPr>
      <w:r w:rsidRPr="003C20CC">
        <w:rPr>
          <w:sz w:val="20"/>
          <w:szCs w:val="20"/>
          <w:shd w:val="clear" w:color="auto" w:fill="BDBDBD"/>
        </w:rPr>
        <w:t>PROJECT</w:t>
      </w:r>
      <w:r w:rsidRPr="003C20CC">
        <w:rPr>
          <w:spacing w:val="-6"/>
          <w:shd w:val="clear" w:color="auto" w:fill="BDBDBD"/>
        </w:rPr>
        <w:t xml:space="preserve"> </w:t>
      </w:r>
      <w:r w:rsidRPr="003C20CC">
        <w:rPr>
          <w:sz w:val="20"/>
          <w:szCs w:val="20"/>
          <w:shd w:val="clear" w:color="auto" w:fill="BDBDBD"/>
        </w:rPr>
        <w:t>SUMMARY</w:t>
      </w:r>
      <w:r w:rsidRPr="003C20CC">
        <w:rPr>
          <w:spacing w:val="-10"/>
          <w:shd w:val="clear" w:color="auto" w:fill="BDBDBD"/>
        </w:rPr>
        <w:t xml:space="preserve"> </w:t>
      </w:r>
      <w:r>
        <w:rPr>
          <w:spacing w:val="-5"/>
          <w:shd w:val="clear" w:color="auto" w:fill="BDBDBD"/>
        </w:rPr>
        <w:t>2</w:t>
      </w:r>
      <w:r w:rsidRPr="003C20CC">
        <w:rPr>
          <w:spacing w:val="-5"/>
          <w:shd w:val="clear" w:color="auto" w:fill="BDBDBD"/>
        </w:rPr>
        <w:t>:</w:t>
      </w:r>
    </w:p>
    <w:p w14:paraId="16FD98EB" w14:textId="55E53088" w:rsidR="006860FC" w:rsidRPr="006860FC" w:rsidRDefault="006860FC" w:rsidP="006860FC">
      <w:pPr>
        <w:pStyle w:val="Heading2"/>
        <w:tabs>
          <w:tab w:val="left" w:pos="1600"/>
        </w:tabs>
        <w:spacing w:before="1"/>
        <w:ind w:left="0"/>
        <w:rPr>
          <w:rFonts w:ascii="Calibri" w:hAnsi="Calibri" w:cs="Calibri"/>
          <w:sz w:val="24"/>
          <w:szCs w:val="24"/>
        </w:rPr>
      </w:pPr>
    </w:p>
    <w:p w14:paraId="19E01AAF" w14:textId="56F77876" w:rsidR="006860FC" w:rsidRPr="00D82494" w:rsidRDefault="006860FC" w:rsidP="006860FC">
      <w:pPr>
        <w:tabs>
          <w:tab w:val="left" w:pos="1605"/>
        </w:tabs>
        <w:spacing w:before="13" w:line="261" w:lineRule="auto"/>
        <w:ind w:left="146" w:right="5689"/>
        <w:rPr>
          <w:rFonts w:ascii="Calibri" w:hAnsi="Calibri" w:cs="Calibri"/>
          <w:b/>
          <w:sz w:val="24"/>
          <w:szCs w:val="24"/>
        </w:rPr>
      </w:pPr>
      <w:r w:rsidRPr="00D82494">
        <w:rPr>
          <w:rFonts w:ascii="Calibri" w:hAnsi="Calibri" w:cs="Calibri"/>
          <w:b/>
          <w:spacing w:val="-2"/>
          <w:sz w:val="24"/>
          <w:szCs w:val="24"/>
        </w:rPr>
        <w:t>CLIENT</w:t>
      </w:r>
      <w:r w:rsidR="00D82494" w:rsidRPr="00D82494">
        <w:rPr>
          <w:rFonts w:ascii="Calibri" w:hAnsi="Calibri" w:cs="Calibri"/>
          <w:b/>
          <w:sz w:val="24"/>
          <w:szCs w:val="24"/>
        </w:rPr>
        <w:tab/>
        <w:t>: Citizen’s</w:t>
      </w:r>
      <w:r w:rsidRPr="00D82494">
        <w:rPr>
          <w:rFonts w:ascii="Calibri" w:hAnsi="Calibri" w:cs="Calibri"/>
          <w:b/>
          <w:sz w:val="24"/>
          <w:szCs w:val="24"/>
        </w:rPr>
        <w:t xml:space="preserve"> bank </w:t>
      </w:r>
    </w:p>
    <w:p w14:paraId="592E46BB" w14:textId="377FE1CF" w:rsidR="00D82494" w:rsidRPr="00D82494" w:rsidRDefault="00D82494" w:rsidP="006860FC">
      <w:pPr>
        <w:tabs>
          <w:tab w:val="left" w:pos="720"/>
          <w:tab w:val="right" w:pos="9360"/>
        </w:tabs>
        <w:rPr>
          <w:rFonts w:ascii="Calibri" w:eastAsia="Courier New" w:hAnsi="Calibri" w:cs="Calibri"/>
          <w:b/>
          <w:sz w:val="24"/>
          <w:szCs w:val="24"/>
        </w:rPr>
      </w:pPr>
      <w:r w:rsidRPr="00D82494">
        <w:rPr>
          <w:rFonts w:ascii="Calibri" w:eastAsia="Courier New" w:hAnsi="Calibri" w:cs="Calibri"/>
          <w:b/>
          <w:sz w:val="24"/>
          <w:szCs w:val="24"/>
        </w:rPr>
        <w:t xml:space="preserve">   Environment   : Informatics power center 9.5,Oracle,Unix</w:t>
      </w:r>
    </w:p>
    <w:p w14:paraId="3D345C7F" w14:textId="1DD9922D" w:rsidR="00D82494" w:rsidRDefault="00D82494" w:rsidP="006860FC">
      <w:pPr>
        <w:tabs>
          <w:tab w:val="left" w:pos="720"/>
          <w:tab w:val="right" w:pos="9360"/>
        </w:tabs>
        <w:rPr>
          <w:rFonts w:ascii="Calibri" w:eastAsia="Courier New" w:hAnsi="Calibri" w:cs="Calibri"/>
          <w:b/>
          <w:sz w:val="24"/>
          <w:szCs w:val="24"/>
        </w:rPr>
      </w:pPr>
      <w:r w:rsidRPr="00D82494">
        <w:rPr>
          <w:rFonts w:ascii="Calibri" w:eastAsia="Courier New" w:hAnsi="Calibri" w:cs="Calibri"/>
          <w:b/>
          <w:sz w:val="24"/>
          <w:szCs w:val="24"/>
        </w:rPr>
        <w:t xml:space="preserve">   Role                   : Informatica Developer</w:t>
      </w:r>
    </w:p>
    <w:p w14:paraId="10AC2D45" w14:textId="77777777" w:rsidR="00D82494" w:rsidRDefault="00D82494" w:rsidP="006860FC">
      <w:pPr>
        <w:tabs>
          <w:tab w:val="left" w:pos="720"/>
          <w:tab w:val="right" w:pos="9360"/>
        </w:tabs>
        <w:rPr>
          <w:rFonts w:ascii="Calibri" w:eastAsia="Courier New" w:hAnsi="Calibri" w:cs="Calibri"/>
          <w:b/>
          <w:sz w:val="24"/>
          <w:szCs w:val="24"/>
        </w:rPr>
      </w:pPr>
    </w:p>
    <w:p w14:paraId="28167E22" w14:textId="5D4CB2D1" w:rsidR="00D82494" w:rsidRDefault="00D82494" w:rsidP="006860FC">
      <w:pPr>
        <w:tabs>
          <w:tab w:val="left" w:pos="720"/>
          <w:tab w:val="right" w:pos="9360"/>
        </w:tabs>
        <w:rPr>
          <w:rStyle w:val="BookTitle"/>
          <w:sz w:val="20"/>
          <w:szCs w:val="20"/>
        </w:rPr>
      </w:pPr>
      <w:r>
        <w:rPr>
          <w:rStyle w:val="BookTitle"/>
          <w:sz w:val="20"/>
          <w:szCs w:val="20"/>
        </w:rPr>
        <w:t xml:space="preserve">  </w:t>
      </w:r>
      <w:r w:rsidR="0012459A">
        <w:rPr>
          <w:rStyle w:val="BookTitle"/>
          <w:sz w:val="20"/>
          <w:szCs w:val="20"/>
        </w:rPr>
        <w:t xml:space="preserve"> </w:t>
      </w:r>
      <w:r>
        <w:rPr>
          <w:rStyle w:val="BookTitle"/>
          <w:sz w:val="20"/>
          <w:szCs w:val="20"/>
        </w:rPr>
        <w:t>DESCRIPTION:</w:t>
      </w:r>
    </w:p>
    <w:p w14:paraId="3778CF08" w14:textId="77777777" w:rsidR="0012459A" w:rsidRDefault="0012459A" w:rsidP="006860FC">
      <w:pPr>
        <w:tabs>
          <w:tab w:val="left" w:pos="720"/>
          <w:tab w:val="right" w:pos="9360"/>
        </w:tabs>
        <w:rPr>
          <w:rStyle w:val="BookTitle"/>
          <w:sz w:val="20"/>
          <w:szCs w:val="20"/>
        </w:rPr>
      </w:pPr>
    </w:p>
    <w:p w14:paraId="18838B67" w14:textId="77777777" w:rsidR="0012459A" w:rsidRDefault="0012459A" w:rsidP="006860FC">
      <w:pPr>
        <w:tabs>
          <w:tab w:val="left" w:pos="720"/>
          <w:tab w:val="right" w:pos="9360"/>
        </w:tabs>
        <w:rPr>
          <w:rStyle w:val="BookTitle"/>
          <w:sz w:val="20"/>
          <w:szCs w:val="20"/>
        </w:rPr>
      </w:pPr>
    </w:p>
    <w:p w14:paraId="5C47FBFF" w14:textId="483E790F" w:rsidR="0012459A" w:rsidRDefault="0012459A" w:rsidP="0012459A">
      <w:pPr>
        <w:pStyle w:val="BodyText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Style w:val="BookTitle"/>
        </w:rPr>
        <w:t xml:space="preserve"> 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Novartis International AG is a </w:t>
      </w:r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Swiss </w:t>
      </w:r>
      <w:hyperlink r:id="rId8" w:tooltip="Multinational corporation" w:history="1">
        <w:r w:rsidRPr="003C20CC">
          <w:rPr>
            <w:rFonts w:asciiTheme="minorHAnsi" w:hAnsiTheme="minorHAnsi" w:cstheme="minorHAnsi"/>
            <w:sz w:val="24"/>
            <w:szCs w:val="24"/>
          </w:rPr>
          <w:t>multinational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 </w:t>
      </w:r>
      <w:hyperlink r:id="rId9" w:tooltip="Pharmaceutical company" w:history="1">
        <w:r w:rsidRPr="003C20CC">
          <w:rPr>
            <w:rFonts w:asciiTheme="minorHAnsi" w:hAnsiTheme="minorHAnsi" w:cstheme="minorHAnsi"/>
            <w:sz w:val="24"/>
            <w:szCs w:val="24"/>
          </w:rPr>
          <w:t>pharmaceutical corporation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 based in </w:t>
      </w:r>
      <w:hyperlink r:id="rId10" w:tooltip="Basel" w:history="1">
        <w:r w:rsidRPr="003C20CC">
          <w:rPr>
            <w:rFonts w:asciiTheme="minorHAnsi" w:hAnsiTheme="minorHAnsi" w:cstheme="minorHAnsi"/>
            <w:sz w:val="24"/>
            <w:szCs w:val="24"/>
          </w:rPr>
          <w:t>Basel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,   Switzerland. It is one of the largest pharmaceutical companies in the world. In 2014, In </w:t>
      </w:r>
      <w:hyperlink r:id="rId11" w:tooltip="March 1996" w:history="1">
        <w:r w:rsidRPr="003C20CC">
          <w:rPr>
            <w:rFonts w:asciiTheme="minorHAnsi" w:hAnsiTheme="minorHAnsi" w:cstheme="minorHAnsi"/>
            <w:sz w:val="24"/>
            <w:szCs w:val="24"/>
          </w:rPr>
          <w:t>March 1996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, the companies </w:t>
      </w:r>
      <w:hyperlink r:id="rId12" w:tooltip="Ciba-Geigy" w:history="1">
        <w:r w:rsidRPr="003C20CC">
          <w:rPr>
            <w:rFonts w:asciiTheme="minorHAnsi" w:hAnsiTheme="minorHAnsi" w:cstheme="minorHAnsi"/>
            <w:sz w:val="24"/>
            <w:szCs w:val="24"/>
          </w:rPr>
          <w:t>Ciba-Geigy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 and </w:t>
      </w:r>
      <w:hyperlink r:id="rId13" w:tooltip="Sandoz" w:history="1">
        <w:r w:rsidRPr="003C20CC">
          <w:rPr>
            <w:rFonts w:asciiTheme="minorHAnsi" w:hAnsiTheme="minorHAnsi" w:cstheme="minorHAnsi"/>
            <w:sz w:val="24"/>
            <w:szCs w:val="24"/>
          </w:rPr>
          <w:t>Sandoz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 merged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to form </w:t>
      </w:r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Novartis;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</w:t>
      </w:r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the pharmaceutical and agrochemical divisions of both companies formed Novartis as an independent entity. Other Ciba-Geigy and Sandoz businesses were sold or like </w:t>
      </w:r>
      <w:hyperlink r:id="rId14" w:tooltip="Ciba Specialty Chemicals" w:history="1">
        <w:r w:rsidRPr="003C20CC">
          <w:rPr>
            <w:rFonts w:asciiTheme="minorHAnsi" w:hAnsiTheme="minorHAnsi" w:cstheme="minorHAnsi"/>
            <w:sz w:val="24"/>
            <w:szCs w:val="24"/>
          </w:rPr>
          <w:t>Ciba Specialty Chemicals</w:t>
        </w:r>
      </w:hyperlink>
      <w:r w:rsidRPr="003C20CC">
        <w:rPr>
          <w:rFonts w:asciiTheme="minorHAnsi" w:hAnsiTheme="minorHAnsi" w:cstheme="minorHAnsi"/>
          <w:sz w:val="24"/>
          <w:szCs w:val="24"/>
          <w:shd w:val="clear" w:color="auto" w:fill="FFFFFF"/>
        </w:rPr>
        <w:t>, spun off as independent companies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4F919D30" w14:textId="77777777" w:rsidR="0012459A" w:rsidRDefault="0012459A" w:rsidP="0012459A">
      <w:pPr>
        <w:pStyle w:val="BodyText"/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0DA7A384" w14:textId="77777777" w:rsidR="00601358" w:rsidRDefault="00EC197F" w:rsidP="0012459A">
      <w:pPr>
        <w:pStyle w:val="BodyText"/>
        <w:jc w:val="both"/>
        <w:rPr>
          <w:rStyle w:val="BookTitle"/>
        </w:rPr>
      </w:pPr>
      <w:r>
        <w:rPr>
          <w:rStyle w:val="BookTitle"/>
        </w:rPr>
        <w:t xml:space="preserve"> </w:t>
      </w:r>
    </w:p>
    <w:p w14:paraId="63C8591C" w14:textId="77777777" w:rsidR="00601358" w:rsidRDefault="00601358" w:rsidP="0012459A">
      <w:pPr>
        <w:pStyle w:val="BodyText"/>
        <w:jc w:val="both"/>
        <w:rPr>
          <w:rStyle w:val="BookTitle"/>
        </w:rPr>
      </w:pPr>
    </w:p>
    <w:p w14:paraId="24B85758" w14:textId="77777777" w:rsidR="00601358" w:rsidRDefault="00601358" w:rsidP="0012459A">
      <w:pPr>
        <w:pStyle w:val="BodyText"/>
        <w:jc w:val="both"/>
        <w:rPr>
          <w:rStyle w:val="BookTitle"/>
        </w:rPr>
      </w:pPr>
    </w:p>
    <w:p w14:paraId="25843B2B" w14:textId="77777777" w:rsidR="00601358" w:rsidRDefault="00601358" w:rsidP="0012459A">
      <w:pPr>
        <w:pStyle w:val="BodyText"/>
        <w:jc w:val="both"/>
        <w:rPr>
          <w:rStyle w:val="BookTitle"/>
        </w:rPr>
      </w:pPr>
    </w:p>
    <w:p w14:paraId="64E6B218" w14:textId="77777777" w:rsidR="00601358" w:rsidRDefault="00601358" w:rsidP="0012459A">
      <w:pPr>
        <w:pStyle w:val="BodyText"/>
        <w:jc w:val="both"/>
        <w:rPr>
          <w:rStyle w:val="BookTitle"/>
        </w:rPr>
      </w:pPr>
    </w:p>
    <w:p w14:paraId="3AB89E6E" w14:textId="77777777" w:rsidR="00601358" w:rsidRDefault="00601358" w:rsidP="0012459A">
      <w:pPr>
        <w:pStyle w:val="BodyText"/>
        <w:jc w:val="both"/>
        <w:rPr>
          <w:rStyle w:val="BookTitle"/>
        </w:rPr>
      </w:pPr>
    </w:p>
    <w:p w14:paraId="09D1275D" w14:textId="014B2434" w:rsidR="0012459A" w:rsidRDefault="00EC197F" w:rsidP="0012459A">
      <w:pPr>
        <w:pStyle w:val="BodyText"/>
        <w:jc w:val="both"/>
        <w:rPr>
          <w:rStyle w:val="BookTitle"/>
        </w:rPr>
      </w:pPr>
      <w:r>
        <w:rPr>
          <w:rStyle w:val="BookTitle"/>
        </w:rPr>
        <w:lastRenderedPageBreak/>
        <w:t xml:space="preserve"> </w:t>
      </w:r>
      <w:r w:rsidR="0012459A">
        <w:rPr>
          <w:rStyle w:val="BookTitle"/>
        </w:rPr>
        <w:t>RESPONSIBILITIES:</w:t>
      </w:r>
    </w:p>
    <w:p w14:paraId="46621E0E" w14:textId="77777777" w:rsidR="0012459A" w:rsidRDefault="0012459A" w:rsidP="0012459A">
      <w:pPr>
        <w:pStyle w:val="BodyText"/>
        <w:jc w:val="both"/>
        <w:rPr>
          <w:rStyle w:val="BookTitle"/>
        </w:rPr>
      </w:pPr>
    </w:p>
    <w:p w14:paraId="3C918F95" w14:textId="7ACAA6EC" w:rsidR="0012459A" w:rsidRDefault="0012459A" w:rsidP="0012459A">
      <w:pPr>
        <w:pStyle w:val="BodyText"/>
        <w:jc w:val="both"/>
        <w:rPr>
          <w:rStyle w:val="BookTitle"/>
        </w:rPr>
      </w:pPr>
      <w:r>
        <w:rPr>
          <w:rStyle w:val="BookTitle"/>
        </w:rPr>
        <w:t xml:space="preserve">      </w:t>
      </w:r>
    </w:p>
    <w:p w14:paraId="48266538" w14:textId="5226A268" w:rsidR="0012459A" w:rsidRDefault="0012459A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Responsible for task distribution among the team.</w:t>
      </w:r>
    </w:p>
    <w:p w14:paraId="46382975" w14:textId="4E51C44B" w:rsidR="0012459A" w:rsidRDefault="0012459A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Responsible for all </w:t>
      </w:r>
      <w:r w:rsidR="000057D3">
        <w:rPr>
          <w:rFonts w:ascii="Calibri" w:hAnsi="Calibri" w:cs="Calibri"/>
          <w:sz w:val="24"/>
          <w:szCs w:val="24"/>
        </w:rPr>
        <w:t>activities</w:t>
      </w:r>
      <w:r>
        <w:rPr>
          <w:rFonts w:ascii="Calibri" w:hAnsi="Calibri" w:cs="Calibri"/>
          <w:sz w:val="24"/>
          <w:szCs w:val="24"/>
        </w:rPr>
        <w:t xml:space="preserve"> related to the development,</w:t>
      </w:r>
      <w:r w:rsidR="000057D3">
        <w:rPr>
          <w:rFonts w:ascii="Calibri" w:hAnsi="Calibri" w:cs="Calibri"/>
          <w:sz w:val="24"/>
          <w:szCs w:val="24"/>
        </w:rPr>
        <w:t xml:space="preserve"> </w:t>
      </w:r>
      <w:r w:rsidR="00601358">
        <w:rPr>
          <w:rFonts w:ascii="Calibri" w:hAnsi="Calibri" w:cs="Calibri"/>
          <w:sz w:val="24"/>
          <w:szCs w:val="24"/>
        </w:rPr>
        <w:t>implementation, administration</w:t>
      </w:r>
      <w:r>
        <w:rPr>
          <w:rFonts w:ascii="Calibri" w:hAnsi="Calibri" w:cs="Calibri"/>
          <w:sz w:val="24"/>
          <w:szCs w:val="24"/>
        </w:rPr>
        <w:t xml:space="preserve"> and support of </w:t>
      </w:r>
      <w:r w:rsidR="000057D3">
        <w:rPr>
          <w:rFonts w:ascii="Calibri" w:hAnsi="Calibri" w:cs="Calibri"/>
          <w:sz w:val="24"/>
          <w:szCs w:val="24"/>
        </w:rPr>
        <w:t>ETL processes for large scale snowflake cloud data warehouse.</w:t>
      </w:r>
    </w:p>
    <w:p w14:paraId="7B2CAC25" w14:textId="649664A3" w:rsid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Bulk loading from external stage (AWS S3) to internal stage (Snowflake) using Copy Command.</w:t>
      </w:r>
    </w:p>
    <w:p w14:paraId="231C9F6F" w14:textId="3FA56A91" w:rsidR="000057D3" w:rsidRP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Loading data into snowflake tables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from internal stage and on local machine.</w:t>
      </w:r>
    </w:p>
    <w:p w14:paraId="3E0838E1" w14:textId="7544647A" w:rsidR="000057D3" w:rsidRP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Theme="minorHAnsi" w:eastAsia="Courier New" w:hAnsiTheme="minorHAnsi" w:cstheme="minorHAnsi"/>
          <w:sz w:val="24"/>
          <w:szCs w:val="24"/>
        </w:rPr>
        <w:t>Used Copy,</w:t>
      </w:r>
      <w:r w:rsidRPr="000057D3">
        <w:rPr>
          <w:rFonts w:asciiTheme="minorHAnsi" w:eastAsia="Courier New" w:hAnsiTheme="minorHAnsi" w:cstheme="minorHAnsi"/>
          <w:sz w:val="24"/>
          <w:szCs w:val="24"/>
        </w:rPr>
        <w:t xml:space="preserve">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LIST, PUT and GET commands for validating internal and external stage</w:t>
      </w:r>
      <w:r>
        <w:rPr>
          <w:rFonts w:asciiTheme="minorHAnsi" w:eastAsia="Courier New" w:hAnsiTheme="minorHAnsi" w:cstheme="minorHAnsi"/>
          <w:sz w:val="24"/>
          <w:szCs w:val="24"/>
        </w:rPr>
        <w:t xml:space="preserve"> files.</w:t>
      </w:r>
    </w:p>
    <w:p w14:paraId="1DD1AA3E" w14:textId="77777777" w:rsidR="000057D3" w:rsidRP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Used import &amp; export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from internal stage (Snowflake) VS external stage (S3</w:t>
      </w:r>
      <w:r>
        <w:rPr>
          <w:rFonts w:asciiTheme="minorHAnsi" w:eastAsia="Courier New" w:hAnsiTheme="minorHAnsi" w:cstheme="minorHAnsi"/>
          <w:sz w:val="24"/>
          <w:szCs w:val="24"/>
        </w:rPr>
        <w:t xml:space="preserve"> Bucket).</w:t>
      </w:r>
    </w:p>
    <w:p w14:paraId="5DCADB71" w14:textId="7BE673C9" w:rsidR="000057D3" w:rsidRP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Perform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troubleshooting analysis and resolution of critical issues.</w:t>
      </w:r>
    </w:p>
    <w:p w14:paraId="4B4F7D0B" w14:textId="32A7F1A1" w:rsidR="000057D3" w:rsidRP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Involved in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data analysis and handling ad-hoc requests by interacting with business</w:t>
      </w:r>
      <w:r>
        <w:rPr>
          <w:rFonts w:asciiTheme="minorHAnsi" w:eastAsia="Courier New" w:hAnsiTheme="minorHAnsi" w:cstheme="minorHAnsi"/>
          <w:sz w:val="24"/>
          <w:szCs w:val="24"/>
        </w:rPr>
        <w:t xml:space="preserve"> analysts’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clients and resolve the issues as part of production support.</w:t>
      </w:r>
    </w:p>
    <w:p w14:paraId="229D3F69" w14:textId="022C0435" w:rsidR="000057D3" w:rsidRDefault="000057D3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>
        <w:rPr>
          <w:rFonts w:asciiTheme="minorHAnsi" w:eastAsia="Courier New" w:hAnsiTheme="minorHAnsi" w:cstheme="minorHAnsi"/>
          <w:sz w:val="24"/>
          <w:szCs w:val="24"/>
        </w:rPr>
        <w:t xml:space="preserve">Working complex </w:t>
      </w:r>
      <w:r w:rsidRPr="003C20CC">
        <w:rPr>
          <w:rFonts w:asciiTheme="minorHAnsi" w:eastAsia="Courier New" w:hAnsiTheme="minorHAnsi" w:cstheme="minorHAnsi"/>
          <w:sz w:val="24"/>
          <w:szCs w:val="24"/>
        </w:rPr>
        <w:t>Snowflake SQL scripts in Snowflake cloud data warehouse to</w:t>
      </w:r>
      <w:r>
        <w:rPr>
          <w:rFonts w:asciiTheme="minorHAnsi" w:eastAsia="Courier New" w:hAnsiTheme="minorHAnsi" w:cstheme="minorHAnsi"/>
          <w:sz w:val="24"/>
          <w:szCs w:val="24"/>
        </w:rPr>
        <w:t xml:space="preserve"> Business analysis to reporting.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1DBA1E24" w14:textId="77777777" w:rsidR="0012459A" w:rsidRPr="0012459A" w:rsidRDefault="0012459A" w:rsidP="0012459A">
      <w:pPr>
        <w:pStyle w:val="ListParagraph"/>
        <w:numPr>
          <w:ilvl w:val="0"/>
          <w:numId w:val="2"/>
        </w:numPr>
        <w:tabs>
          <w:tab w:val="left" w:pos="879"/>
        </w:tabs>
        <w:spacing w:before="63"/>
        <w:ind w:left="879" w:hanging="359"/>
        <w:rPr>
          <w:rFonts w:ascii="Calibri" w:hAnsi="Calibri" w:cs="Calibri"/>
          <w:sz w:val="24"/>
          <w:szCs w:val="24"/>
        </w:rPr>
      </w:pPr>
      <w:r w:rsidRPr="003C20CC">
        <w:rPr>
          <w:rFonts w:asciiTheme="minorHAnsi" w:eastAsia="Courier New" w:hAnsiTheme="minorHAnsi" w:cstheme="minorHAnsi"/>
          <w:sz w:val="24"/>
          <w:szCs w:val="24"/>
        </w:rPr>
        <w:t>Develop, Test, Deploy Various Informatica ETL Mappings for data sources like Flat</w:t>
      </w:r>
      <w:r>
        <w:rPr>
          <w:rFonts w:asciiTheme="minorHAnsi" w:eastAsia="Courier New" w:hAnsiTheme="minorHAnsi" w:cstheme="minorHAnsi"/>
          <w:sz w:val="24"/>
          <w:szCs w:val="24"/>
        </w:rPr>
        <w:t xml:space="preserve"> files, salesforce, Postgres, snowflake cloud DB.</w:t>
      </w:r>
    </w:p>
    <w:p w14:paraId="5F30B023" w14:textId="6B9712D3" w:rsidR="0012459A" w:rsidRPr="0012459A" w:rsidRDefault="0012459A" w:rsidP="000057D3">
      <w:pPr>
        <w:pStyle w:val="ListParagraph"/>
        <w:tabs>
          <w:tab w:val="left" w:pos="879"/>
        </w:tabs>
        <w:spacing w:before="63"/>
        <w:ind w:left="879" w:firstLine="0"/>
        <w:rPr>
          <w:rFonts w:ascii="Calibri" w:hAnsi="Calibri" w:cs="Calibri"/>
          <w:sz w:val="24"/>
          <w:szCs w:val="24"/>
        </w:rPr>
      </w:pPr>
      <w:r w:rsidRPr="0012459A">
        <w:rPr>
          <w:rFonts w:asciiTheme="minorHAnsi" w:eastAsia="Courier New" w:hAnsiTheme="minorHAnsi" w:cstheme="minorHAnsi"/>
          <w:sz w:val="24"/>
          <w:szCs w:val="24"/>
        </w:rPr>
        <w:t xml:space="preserve"> </w:t>
      </w:r>
    </w:p>
    <w:p w14:paraId="351C2950" w14:textId="77777777" w:rsidR="0012459A" w:rsidRPr="006860FC" w:rsidRDefault="0012459A" w:rsidP="0012459A">
      <w:pPr>
        <w:pStyle w:val="ListParagraph"/>
        <w:tabs>
          <w:tab w:val="left" w:pos="879"/>
        </w:tabs>
        <w:spacing w:before="63"/>
        <w:ind w:left="879" w:firstLine="0"/>
        <w:rPr>
          <w:rFonts w:ascii="Calibri" w:hAnsi="Calibri" w:cs="Calibri"/>
          <w:sz w:val="24"/>
          <w:szCs w:val="24"/>
        </w:rPr>
      </w:pPr>
    </w:p>
    <w:p w14:paraId="0649C9D2" w14:textId="3D94F19F" w:rsidR="0012459A" w:rsidRDefault="0012459A" w:rsidP="0012459A">
      <w:pPr>
        <w:pStyle w:val="BodyText"/>
        <w:jc w:val="both"/>
        <w:rPr>
          <w:rStyle w:val="BookTitle"/>
        </w:rPr>
      </w:pPr>
    </w:p>
    <w:p w14:paraId="480AA3EB" w14:textId="77777777" w:rsidR="0012459A" w:rsidRPr="003C20CC" w:rsidRDefault="0012459A" w:rsidP="0012459A">
      <w:pPr>
        <w:pStyle w:val="BodyText"/>
        <w:jc w:val="both"/>
        <w:rPr>
          <w:rFonts w:asciiTheme="minorHAnsi" w:hAnsiTheme="minorHAnsi" w:cstheme="minorHAnsi"/>
          <w:b/>
          <w:bCs/>
          <w:color w:val="202122"/>
          <w:sz w:val="24"/>
          <w:szCs w:val="24"/>
          <w:shd w:val="clear" w:color="auto" w:fill="FFFFFF"/>
        </w:rPr>
      </w:pPr>
    </w:p>
    <w:p w14:paraId="34D60ECB" w14:textId="509B4A0A" w:rsidR="0012459A" w:rsidRDefault="0012459A" w:rsidP="006860FC">
      <w:pPr>
        <w:tabs>
          <w:tab w:val="left" w:pos="720"/>
          <w:tab w:val="right" w:pos="9360"/>
        </w:tabs>
        <w:rPr>
          <w:rFonts w:ascii="Calibri" w:eastAsia="Courier New" w:hAnsi="Calibri" w:cs="Calibri"/>
          <w:b/>
          <w:sz w:val="24"/>
          <w:szCs w:val="24"/>
        </w:rPr>
      </w:pPr>
    </w:p>
    <w:p w14:paraId="557A3E79" w14:textId="77777777" w:rsidR="00D82494" w:rsidRDefault="00D82494" w:rsidP="006860FC">
      <w:pPr>
        <w:tabs>
          <w:tab w:val="left" w:pos="720"/>
          <w:tab w:val="right" w:pos="9360"/>
        </w:tabs>
        <w:rPr>
          <w:rFonts w:ascii="Calibri" w:eastAsia="Courier New" w:hAnsi="Calibri" w:cs="Calibri"/>
          <w:b/>
          <w:sz w:val="24"/>
          <w:szCs w:val="24"/>
        </w:rPr>
      </w:pPr>
    </w:p>
    <w:p w14:paraId="3C181EEE" w14:textId="77777777" w:rsidR="006860FC" w:rsidRPr="003C20CC" w:rsidRDefault="006860FC" w:rsidP="006860FC">
      <w:pPr>
        <w:pStyle w:val="ListParagraph"/>
        <w:tabs>
          <w:tab w:val="left" w:pos="879"/>
        </w:tabs>
        <w:spacing w:before="63"/>
        <w:ind w:left="879" w:firstLine="0"/>
        <w:rPr>
          <w:rFonts w:ascii="Calibri" w:hAnsi="Calibri" w:cs="Calibri"/>
          <w:sz w:val="24"/>
          <w:szCs w:val="24"/>
        </w:rPr>
      </w:pPr>
    </w:p>
    <w:p w14:paraId="7FEBAB52" w14:textId="77777777" w:rsidR="003C20CC" w:rsidRDefault="003C20CC" w:rsidP="003C20CC">
      <w:pPr>
        <w:pStyle w:val="ListParagraph"/>
        <w:keepNext/>
        <w:widowControl/>
        <w:suppressAutoHyphens/>
        <w:autoSpaceDE/>
        <w:autoSpaceDN/>
        <w:spacing w:before="0"/>
        <w:ind w:firstLine="0"/>
        <w:contextualSpacing/>
        <w:jc w:val="both"/>
        <w:rPr>
          <w:rFonts w:asciiTheme="minorHAnsi" w:eastAsia="Verdana" w:hAnsiTheme="minorHAnsi" w:cstheme="minorHAnsi"/>
          <w:b/>
          <w:sz w:val="24"/>
          <w:szCs w:val="24"/>
          <w:shd w:val="clear" w:color="auto" w:fill="F2F2F2"/>
        </w:rPr>
      </w:pPr>
    </w:p>
    <w:p w14:paraId="4F9D52C1" w14:textId="677E53CD" w:rsidR="00E22607" w:rsidRPr="003C20CC" w:rsidRDefault="00E22607" w:rsidP="006860FC">
      <w:pPr>
        <w:spacing w:after="160"/>
        <w:rPr>
          <w:rFonts w:asciiTheme="minorHAnsi" w:eastAsia="Courier New" w:hAnsiTheme="minorHAnsi" w:cstheme="minorHAnsi"/>
          <w:sz w:val="24"/>
          <w:szCs w:val="24"/>
        </w:rPr>
      </w:pPr>
    </w:p>
    <w:p w14:paraId="617C9BF0" w14:textId="77777777" w:rsidR="00E22607" w:rsidRDefault="00E22607">
      <w:pPr>
        <w:tabs>
          <w:tab w:val="left" w:pos="720"/>
          <w:tab w:val="right" w:pos="9360"/>
        </w:tabs>
        <w:autoSpaceDE/>
        <w:autoSpaceDN/>
        <w:spacing w:line="360" w:lineRule="auto"/>
        <w:rPr>
          <w:rFonts w:eastAsia="Courier New"/>
          <w:sz w:val="24"/>
          <w:szCs w:val="24"/>
        </w:rPr>
      </w:pPr>
    </w:p>
    <w:p w14:paraId="7A5692E5" w14:textId="77777777" w:rsidR="00E22607" w:rsidRDefault="00E22607">
      <w:pPr>
        <w:tabs>
          <w:tab w:val="left" w:pos="720"/>
        </w:tabs>
        <w:jc w:val="both"/>
        <w:rPr>
          <w:b/>
          <w:sz w:val="24"/>
          <w:szCs w:val="24"/>
        </w:rPr>
      </w:pPr>
    </w:p>
    <w:p w14:paraId="664E5061" w14:textId="428A6137" w:rsidR="00E22607" w:rsidRDefault="00E22607">
      <w:pPr>
        <w:tabs>
          <w:tab w:val="left" w:pos="720"/>
        </w:tabs>
        <w:jc w:val="both"/>
        <w:rPr>
          <w:b/>
          <w:sz w:val="24"/>
          <w:szCs w:val="24"/>
        </w:rPr>
      </w:pPr>
    </w:p>
    <w:sectPr w:rsidR="00E22607">
      <w:pgSz w:w="11910" w:h="16840"/>
      <w:pgMar w:top="1320" w:right="1120" w:bottom="280" w:left="12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428A1F5E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DFF07762"/>
    <w:lvl w:ilvl="0" w:tplc="4C525194">
      <w:start w:val="1"/>
      <w:numFmt w:val="bullet"/>
      <w:lvlText w:val=""/>
      <w:lvlJc w:val="left"/>
      <w:pPr>
        <w:ind w:left="1653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04849B2E">
      <w:start w:val="1"/>
      <w:numFmt w:val="bullet"/>
      <w:lvlText w:val="•"/>
      <w:lvlJc w:val="left"/>
      <w:pPr>
        <w:ind w:left="2444" w:hanging="408"/>
      </w:pPr>
      <w:rPr>
        <w:rFonts w:hint="default"/>
        <w:lang w:val="en-US" w:eastAsia="en-US" w:bidi="ar-SA"/>
      </w:rPr>
    </w:lvl>
    <w:lvl w:ilvl="2" w:tplc="D3E0DEAC">
      <w:start w:val="1"/>
      <w:numFmt w:val="bullet"/>
      <w:lvlText w:val="•"/>
      <w:lvlJc w:val="left"/>
      <w:pPr>
        <w:ind w:left="3229" w:hanging="408"/>
      </w:pPr>
      <w:rPr>
        <w:rFonts w:hint="default"/>
        <w:lang w:val="en-US" w:eastAsia="en-US" w:bidi="ar-SA"/>
      </w:rPr>
    </w:lvl>
    <w:lvl w:ilvl="3" w:tplc="F4642370">
      <w:start w:val="1"/>
      <w:numFmt w:val="bullet"/>
      <w:lvlText w:val="•"/>
      <w:lvlJc w:val="left"/>
      <w:pPr>
        <w:ind w:left="4014" w:hanging="408"/>
      </w:pPr>
      <w:rPr>
        <w:rFonts w:hint="default"/>
        <w:lang w:val="en-US" w:eastAsia="en-US" w:bidi="ar-SA"/>
      </w:rPr>
    </w:lvl>
    <w:lvl w:ilvl="4" w:tplc="F7A61DCC">
      <w:start w:val="1"/>
      <w:numFmt w:val="bullet"/>
      <w:lvlText w:val="•"/>
      <w:lvlJc w:val="left"/>
      <w:pPr>
        <w:ind w:left="4799" w:hanging="408"/>
      </w:pPr>
      <w:rPr>
        <w:rFonts w:hint="default"/>
        <w:lang w:val="en-US" w:eastAsia="en-US" w:bidi="ar-SA"/>
      </w:rPr>
    </w:lvl>
    <w:lvl w:ilvl="5" w:tplc="64B011C8">
      <w:start w:val="1"/>
      <w:numFmt w:val="bullet"/>
      <w:lvlText w:val="•"/>
      <w:lvlJc w:val="left"/>
      <w:pPr>
        <w:ind w:left="5584" w:hanging="408"/>
      </w:pPr>
      <w:rPr>
        <w:rFonts w:hint="default"/>
        <w:lang w:val="en-US" w:eastAsia="en-US" w:bidi="ar-SA"/>
      </w:rPr>
    </w:lvl>
    <w:lvl w:ilvl="6" w:tplc="9A16A99A">
      <w:start w:val="1"/>
      <w:numFmt w:val="bullet"/>
      <w:lvlText w:val="•"/>
      <w:lvlJc w:val="left"/>
      <w:pPr>
        <w:ind w:left="6369" w:hanging="408"/>
      </w:pPr>
      <w:rPr>
        <w:rFonts w:hint="default"/>
        <w:lang w:val="en-US" w:eastAsia="en-US" w:bidi="ar-SA"/>
      </w:rPr>
    </w:lvl>
    <w:lvl w:ilvl="7" w:tplc="08B0AE52">
      <w:start w:val="1"/>
      <w:numFmt w:val="bullet"/>
      <w:lvlText w:val="•"/>
      <w:lvlJc w:val="left"/>
      <w:pPr>
        <w:ind w:left="7154" w:hanging="408"/>
      </w:pPr>
      <w:rPr>
        <w:rFonts w:hint="default"/>
        <w:lang w:val="en-US" w:eastAsia="en-US" w:bidi="ar-SA"/>
      </w:rPr>
    </w:lvl>
    <w:lvl w:ilvl="8" w:tplc="FF422B44">
      <w:start w:val="1"/>
      <w:numFmt w:val="bullet"/>
      <w:lvlText w:val="•"/>
      <w:lvlJc w:val="left"/>
      <w:pPr>
        <w:ind w:left="7939" w:hanging="408"/>
      </w:pPr>
      <w:rPr>
        <w:rFonts w:hint="default"/>
        <w:lang w:val="en-US" w:eastAsia="en-US" w:bidi="ar-SA"/>
      </w:rPr>
    </w:lvl>
  </w:abstractNum>
  <w:abstractNum w:abstractNumId="2" w15:restartNumberingAfterBreak="0">
    <w:nsid w:val="2F0D3EB7"/>
    <w:multiLevelType w:val="hybridMultilevel"/>
    <w:tmpl w:val="7EF27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E1841"/>
    <w:multiLevelType w:val="multilevel"/>
    <w:tmpl w:val="479EED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FE90AE0"/>
    <w:multiLevelType w:val="hybridMultilevel"/>
    <w:tmpl w:val="41AA8C8E"/>
    <w:lvl w:ilvl="0" w:tplc="9FE21046">
      <w:start w:val="1"/>
      <w:numFmt w:val="bullet"/>
      <w:lvlText w:val=""/>
      <w:lvlJc w:val="left"/>
      <w:pPr>
        <w:ind w:left="8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526020">
      <w:start w:val="1"/>
      <w:numFmt w:val="bullet"/>
      <w:lvlText w:val="•"/>
      <w:lvlJc w:val="left"/>
      <w:pPr>
        <w:ind w:left="1742" w:hanging="361"/>
      </w:pPr>
      <w:rPr>
        <w:rFonts w:hint="default"/>
        <w:lang w:val="en-US" w:eastAsia="en-US" w:bidi="ar-SA"/>
      </w:rPr>
    </w:lvl>
    <w:lvl w:ilvl="2" w:tplc="364A45BE">
      <w:start w:val="1"/>
      <w:numFmt w:val="bullet"/>
      <w:lvlText w:val="•"/>
      <w:lvlJc w:val="left"/>
      <w:pPr>
        <w:ind w:left="2605" w:hanging="361"/>
      </w:pPr>
      <w:rPr>
        <w:rFonts w:hint="default"/>
        <w:lang w:val="en-US" w:eastAsia="en-US" w:bidi="ar-SA"/>
      </w:rPr>
    </w:lvl>
    <w:lvl w:ilvl="3" w:tplc="D50E106C">
      <w:start w:val="1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 w:tplc="3F6EAE06">
      <w:start w:val="1"/>
      <w:numFmt w:val="bullet"/>
      <w:lvlText w:val="•"/>
      <w:lvlJc w:val="left"/>
      <w:pPr>
        <w:ind w:left="4331" w:hanging="361"/>
      </w:pPr>
      <w:rPr>
        <w:rFonts w:hint="default"/>
        <w:lang w:val="en-US" w:eastAsia="en-US" w:bidi="ar-SA"/>
      </w:rPr>
    </w:lvl>
    <w:lvl w:ilvl="5" w:tplc="C0C6F448">
      <w:start w:val="1"/>
      <w:numFmt w:val="bullet"/>
      <w:lvlText w:val="•"/>
      <w:lvlJc w:val="left"/>
      <w:pPr>
        <w:ind w:left="5194" w:hanging="361"/>
      </w:pPr>
      <w:rPr>
        <w:rFonts w:hint="default"/>
        <w:lang w:val="en-US" w:eastAsia="en-US" w:bidi="ar-SA"/>
      </w:rPr>
    </w:lvl>
    <w:lvl w:ilvl="6" w:tplc="FB62914C">
      <w:start w:val="1"/>
      <w:numFmt w:val="bullet"/>
      <w:lvlText w:val="•"/>
      <w:lvlJc w:val="left"/>
      <w:pPr>
        <w:ind w:left="6057" w:hanging="361"/>
      </w:pPr>
      <w:rPr>
        <w:rFonts w:hint="default"/>
        <w:lang w:val="en-US" w:eastAsia="en-US" w:bidi="ar-SA"/>
      </w:rPr>
    </w:lvl>
    <w:lvl w:ilvl="7" w:tplc="B0FAED6A">
      <w:start w:val="1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8" w:tplc="966426A4">
      <w:start w:val="1"/>
      <w:numFmt w:val="bullet"/>
      <w:lvlText w:val="•"/>
      <w:lvlJc w:val="left"/>
      <w:pPr>
        <w:ind w:left="7783" w:hanging="361"/>
      </w:pPr>
      <w:rPr>
        <w:rFonts w:hint="default"/>
        <w:lang w:val="en-US" w:eastAsia="en-US" w:bidi="ar-SA"/>
      </w:rPr>
    </w:lvl>
  </w:abstractNum>
  <w:num w:numId="1" w16cid:durableId="348068354">
    <w:abstractNumId w:val="1"/>
  </w:num>
  <w:num w:numId="2" w16cid:durableId="2000843175">
    <w:abstractNumId w:val="4"/>
  </w:num>
  <w:num w:numId="3" w16cid:durableId="1821073155">
    <w:abstractNumId w:val="0"/>
  </w:num>
  <w:num w:numId="4" w16cid:durableId="2052536406">
    <w:abstractNumId w:val="3"/>
  </w:num>
  <w:num w:numId="5" w16cid:durableId="1294480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607"/>
    <w:rsid w:val="000057D3"/>
    <w:rsid w:val="0012459A"/>
    <w:rsid w:val="00162124"/>
    <w:rsid w:val="002D3543"/>
    <w:rsid w:val="00385DA7"/>
    <w:rsid w:val="003C20CC"/>
    <w:rsid w:val="00425AE9"/>
    <w:rsid w:val="004C72F9"/>
    <w:rsid w:val="005F5675"/>
    <w:rsid w:val="00601358"/>
    <w:rsid w:val="006860FC"/>
    <w:rsid w:val="007968B8"/>
    <w:rsid w:val="00991A84"/>
    <w:rsid w:val="00A2731D"/>
    <w:rsid w:val="00A45522"/>
    <w:rsid w:val="00AF60F8"/>
    <w:rsid w:val="00B27F8D"/>
    <w:rsid w:val="00C166F8"/>
    <w:rsid w:val="00D82494"/>
    <w:rsid w:val="00DD3E84"/>
    <w:rsid w:val="00E22607"/>
    <w:rsid w:val="00EC197F"/>
    <w:rsid w:val="00F849B9"/>
    <w:rsid w:val="00FA018B"/>
    <w:rsid w:val="00FC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CA10"/>
  <w15:docId w15:val="{A6047583-F177-4B7C-BF7C-DB5E6233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0F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17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46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right="39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5"/>
      <w:ind w:left="1653" w:hanging="359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04"/>
    </w:pPr>
  </w:style>
  <w:style w:type="paragraph" w:customStyle="1" w:styleId="TableText">
    <w:name w:val="Table Text"/>
    <w:basedOn w:val="Normal"/>
    <w:pPr>
      <w:widowControl/>
      <w:suppressAutoHyphens/>
      <w:autoSpaceDE/>
      <w:autoSpaceDN/>
      <w:spacing w:before="20" w:after="20"/>
    </w:pPr>
    <w:rPr>
      <w:rFonts w:ascii="Wingdings" w:eastAsia="Wingdings" w:hAnsi="Wingdings" w:cs="Wingdings"/>
      <w:sz w:val="20"/>
      <w:szCs w:val="20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425AE9"/>
    <w:rPr>
      <w:rFonts w:ascii="Arial" w:eastAsia="Arial" w:hAnsi="Arial" w:cs="Arial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C20CC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C20CC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C20C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7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ultinational_corporation" TargetMode="External"/><Relationship Id="rId13" Type="http://schemas.openxmlformats.org/officeDocument/2006/relationships/hyperlink" Target="https://en.wikipedia.org/wiki/Sandoz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snowflake.net/manuals/user-guide/data-unload.html" TargetMode="External"/><Relationship Id="rId12" Type="http://schemas.openxmlformats.org/officeDocument/2006/relationships/hyperlink" Target="https://en.wikipedia.org/wiki/Ciba-Geig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nowflake.net/manuals/user-guide/data-load.html" TargetMode="External"/><Relationship Id="rId11" Type="http://schemas.openxmlformats.org/officeDocument/2006/relationships/hyperlink" Target="https://en.wikipedia.org/wiki/March_199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Bas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Pharmaceutical_company" TargetMode="External"/><Relationship Id="rId14" Type="http://schemas.openxmlformats.org/officeDocument/2006/relationships/hyperlink" Target="https://en.wikipedia.org/wiki/Ciba_Specialty_Chemic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78044-FA66-48E5-B61F-837A1CFDF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srinivas</dc:creator>
  <cp:lastModifiedBy>Karthik Kumar</cp:lastModifiedBy>
  <cp:revision>3</cp:revision>
  <dcterms:created xsi:type="dcterms:W3CDTF">2024-12-02T10:00:00Z</dcterms:created>
  <dcterms:modified xsi:type="dcterms:W3CDTF">2024-12-02T10:04:00Z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2024-06-17T00:00:00Z</vt:filetime>
  </property>
  <property fmtid="{D5CDD505-2E9C-101B-9397-08002B2CF9AE}" pid="5" name="Producer">
    <vt:lpwstr>www.ilovepdf.com</vt:lpwstr>
  </property>
  <property fmtid="{D5CDD505-2E9C-101B-9397-08002B2CF9AE}" pid="6" name="ICV">
    <vt:lpwstr>e025c1291d6045e5ae6583a51df8b6fc</vt:lpwstr>
  </property>
</Properties>
</file>