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реализации проекта, этап №1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Скачивание шаблона темы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на хостинге Git</w:t>
      </w:r>
    </w:p>
    <w:p>
      <w:pPr>
        <w:pStyle w:val="Compact"/>
        <w:numPr>
          <w:ilvl w:val="0"/>
          <w:numId w:val="1001"/>
        </w:numPr>
      </w:pPr>
      <w:r>
        <w:t xml:space="preserve">Установка параметра для URLs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заготовки на Github Pages</w:t>
      </w:r>
    </w:p>
    <w:bookmarkEnd w:id="21"/>
    <w:bookmarkStart w:id="7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установка-необходимого-по"/>
    <w:p>
      <w:pPr>
        <w:pStyle w:val="Heading2"/>
      </w:pPr>
      <w:r>
        <w:t xml:space="preserve">3.1 Установка необходимого ПО</w:t>
      </w:r>
    </w:p>
    <w:p>
      <w:pPr>
        <w:pStyle w:val="FirstParagraph"/>
      </w:pPr>
      <w:r>
        <w:t xml:space="preserve">Скачиваю последнюю версию исполняемого файла hugo для своей операционной системы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81679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6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hugo</w:t>
            </w:r>
          </w:p>
          <w:bookmarkEnd w:id="25"/>
        </w:tc>
      </w:tr>
    </w:tbl>
    <w:p>
      <w:pPr>
        <w:pStyle w:val="BodyText"/>
      </w:pPr>
      <w:r>
        <w:t xml:space="preserve">Распаковываю архив исполняемого файла, создаю в домашнем каталоге папку bin и переношу в эту папку исполняемый файл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12711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7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Распаковка архива, создание папки. перенос исполняемого файла</w:t>
            </w:r>
          </w:p>
          <w:bookmarkEnd w:id="29"/>
        </w:tc>
      </w:tr>
    </w:tbl>
    <w:bookmarkEnd w:id="30"/>
    <w:bookmarkStart w:id="39" w:name="скачивание-шаблона-темы-сайта"/>
    <w:p>
      <w:pPr>
        <w:pStyle w:val="Heading2"/>
      </w:pPr>
      <w:r>
        <w:t xml:space="preserve">3.2 Скачивание шаблона темы сайта</w:t>
      </w:r>
    </w:p>
    <w:p>
      <w:pPr>
        <w:pStyle w:val="FirstParagraph"/>
      </w:pPr>
      <w:r>
        <w:t xml:space="preserve">Открываю репозиторий с шаблоном сайта и создаю свой репозиторий на основе репозитория с шаблоном сайта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12264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2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репозитория на основе шаблона</w:t>
            </w:r>
          </w:p>
          <w:bookmarkEnd w:id="34"/>
        </w:tc>
      </w:tr>
    </w:tbl>
    <w:p>
      <w:pPr>
        <w:pStyle w:val="BodyText"/>
      </w:pPr>
      <w:r>
        <w:t xml:space="preserve">Клонирую созданный репозиторий к себе в локальный репозиторий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82643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Клонирование репозитория</w:t>
            </w:r>
          </w:p>
          <w:bookmarkEnd w:id="38"/>
        </w:tc>
      </w:tr>
    </w:tbl>
    <w:bookmarkEnd w:id="39"/>
    <w:bookmarkStart w:id="48" w:name="размещение-на-хостинге-git"/>
    <w:p>
      <w:pPr>
        <w:pStyle w:val="Heading2"/>
      </w:pPr>
      <w:r>
        <w:t xml:space="preserve">3.3 Размещение на хостинге Git</w:t>
      </w:r>
    </w:p>
    <w:p>
      <w:pPr>
        <w:pStyle w:val="FirstParagraph"/>
      </w:pPr>
      <w:r>
        <w:t xml:space="preserve">Запускаю исполняемый файл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34189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исполняемого файла</w:t>
            </w:r>
          </w:p>
          <w:bookmarkEnd w:id="43"/>
        </w:tc>
      </w:tr>
    </w:tbl>
    <w:p>
      <w:pPr>
        <w:pStyle w:val="BodyText"/>
      </w:pPr>
      <w:r>
        <w:t xml:space="preserve">Удаляю папку public, заново запускаю исполняемый файл и открываю локальный сайт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81382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3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Локальный сайт</w:t>
            </w:r>
          </w:p>
          <w:bookmarkEnd w:id="47"/>
        </w:tc>
      </w:tr>
    </w:tbl>
    <w:bookmarkEnd w:id="48"/>
    <w:bookmarkStart w:id="69" w:name="установка-параметра-для-urls-сайта"/>
    <w:p>
      <w:pPr>
        <w:pStyle w:val="Heading2"/>
      </w:pPr>
      <w:r>
        <w:t xml:space="preserve">3.4 Установка параметра для URLs сайта</w:t>
      </w:r>
    </w:p>
    <w:p>
      <w:pPr>
        <w:pStyle w:val="FirstParagraph"/>
      </w:pPr>
      <w:r>
        <w:t xml:space="preserve">Создаю новый репозиторий с нужным названием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165773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7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репозитория</w:t>
            </w:r>
          </w:p>
          <w:bookmarkEnd w:id="52"/>
        </w:tc>
      </w:tr>
    </w:tbl>
    <w:p>
      <w:pPr>
        <w:pStyle w:val="BodyText"/>
      </w:pPr>
      <w:r>
        <w:t xml:space="preserve">Клонирую созданный репозиторий чтобы создать локальный репозиторий у себя на компьютере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3944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Клонирование репозитория</w:t>
            </w:r>
          </w:p>
          <w:bookmarkEnd w:id="56"/>
        </w:tc>
      </w:tr>
    </w:tbl>
    <w:p>
      <w:pPr>
        <w:pStyle w:val="BodyText"/>
      </w:pPr>
      <w:r>
        <w:t xml:space="preserve">Создаю главную ветку main, создаю пустой файл и отправляю изменения на глобальный репозиторий чтобы его активировать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4707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0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Активирование репозитория</w:t>
            </w:r>
          </w:p>
          <w:bookmarkEnd w:id="60"/>
        </w:tc>
      </w:tr>
    </w:tbl>
    <w:p>
      <w:pPr>
        <w:pStyle w:val="BodyText"/>
      </w:pPr>
      <w:r>
        <w:t xml:space="preserve">Подключаю репозиторий к каталогу public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41171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Подключение репозитория</w:t>
            </w:r>
          </w:p>
          <w:bookmarkEnd w:id="64"/>
        </w:tc>
      </w:tr>
    </w:tbl>
    <w:p>
      <w:pPr>
        <w:pStyle w:val="BodyText"/>
      </w:pPr>
      <w:r>
        <w:t xml:space="preserve">Снова запускаю исполняемый файл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95754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7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исполняемого файла</w:t>
            </w:r>
          </w:p>
          <w:bookmarkEnd w:id="68"/>
        </w:tc>
      </w:tr>
    </w:tbl>
    <w:bookmarkEnd w:id="69"/>
    <w:bookmarkStart w:id="78" w:name="размещение-заготовки-на-github-pages"/>
    <w:p>
      <w:pPr>
        <w:pStyle w:val="Heading2"/>
      </w:pPr>
      <w:r>
        <w:t xml:space="preserve">3.5 Размещение заготовки на Github Pages</w:t>
      </w:r>
    </w:p>
    <w:p>
      <w:pPr>
        <w:pStyle w:val="FirstParagraph"/>
      </w:pPr>
      <w:r>
        <w:t xml:space="preserve">Проверяю есть ли подключение между public и репозиторием, далее отправляю изменения на глобальный репозиторий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67316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3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Отправка на глобальный репозиторий</w:t>
            </w:r>
          </w:p>
          <w:bookmarkEnd w:id="73"/>
        </w:tc>
      </w:tr>
    </w:tbl>
    <w:p>
      <w:pPr>
        <w:pStyle w:val="BodyText"/>
      </w:pPr>
      <w:r>
        <w:t xml:space="preserve">После захожу в гитхаб, настройки, страницы, нахожу ссылку на свой сайт и запускаю его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V Сольвеевский конгресс (1927) «Электроны и фотоны»</w:t>
            </w:r>
          </w:p>
          <w:bookmarkEnd w:id="77"/>
        </w:tc>
      </w:tr>
    </w:tbl>
    <w:bookmarkEnd w:id="78"/>
    <w:bookmarkEnd w:id="79"/>
    <w:bookmarkStart w:id="8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научилась размещать сайт на гитхаб и следовательно выполнила первый этап реализации проекта.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реализации проекта, этап №1</dc:title>
  <dc:creator>Головко Екатерина Андреевна</dc:creator>
  <dc:language>ru-RU</dc:language>
  <cp:keywords/>
  <dcterms:created xsi:type="dcterms:W3CDTF">2026-03-07T15:28:52Z</dcterms:created>
  <dcterms:modified xsi:type="dcterms:W3CDTF">2026-03-07T15:28:52Z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