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9813F" w14:textId="77777777" w:rsidR="00655CF7" w:rsidRDefault="00655CF7">
      <w:pPr>
        <w:pBdr>
          <w:top w:val="nil"/>
          <w:left w:val="nil"/>
          <w:bottom w:val="nil"/>
          <w:right w:val="nil"/>
          <w:between w:val="nil"/>
        </w:pBdr>
        <w:jc w:val="both"/>
        <w:rPr>
          <w:rFonts w:ascii="Tahoma" w:eastAsia="Tahoma" w:hAnsi="Tahoma" w:cs="Tahoma"/>
          <w:b/>
          <w:bCs/>
          <w:color w:val="000000"/>
          <w:sz w:val="20"/>
          <w:szCs w:val="20"/>
        </w:rPr>
      </w:pPr>
    </w:p>
    <w:tbl>
      <w:tblPr>
        <w:tblStyle w:val="a"/>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3"/>
        <w:gridCol w:w="4927"/>
      </w:tblGrid>
      <w:tr w:rsidR="00655CF7" w14:paraId="7AE0F651" w14:textId="77777777">
        <w:tc>
          <w:tcPr>
            <w:tcW w:w="4253" w:type="dxa"/>
          </w:tcPr>
          <w:p w14:paraId="4CE02614" w14:textId="77777777" w:rsidR="00655CF7" w:rsidRDefault="00000000">
            <w:pPr>
              <w:jc w:val="both"/>
              <w:rPr>
                <w:rFonts w:ascii="Tahoma" w:eastAsia="Tahoma" w:hAnsi="Tahoma" w:cs="Tahoma"/>
                <w:b/>
                <w:bCs/>
                <w:sz w:val="20"/>
                <w:szCs w:val="20"/>
              </w:rPr>
            </w:pPr>
            <w:r>
              <w:rPr>
                <w:rFonts w:ascii="Tahoma" w:eastAsia="Tahoma" w:hAnsi="Tahoma" w:cs="Tahoma"/>
                <w:b/>
                <w:bCs/>
                <w:sz w:val="20"/>
                <w:szCs w:val="20"/>
              </w:rPr>
              <w:t>EMPRESA PATROCINADORA:</w:t>
            </w:r>
          </w:p>
        </w:tc>
        <w:tc>
          <w:tcPr>
            <w:tcW w:w="4927" w:type="dxa"/>
          </w:tcPr>
          <w:p w14:paraId="4E219F16" w14:textId="77777777" w:rsidR="00655CF7" w:rsidRDefault="00000000">
            <w:pPr>
              <w:rPr>
                <w:rFonts w:ascii="Tahoma" w:eastAsia="Tahoma" w:hAnsi="Tahoma" w:cs="Tahoma"/>
                <w:sz w:val="20"/>
                <w:szCs w:val="20"/>
              </w:rPr>
            </w:pPr>
            <w:r>
              <w:rPr>
                <w:rFonts w:ascii="Tahoma" w:eastAsia="Tahoma" w:hAnsi="Tahoma" w:cs="Tahoma"/>
                <w:sz w:val="20"/>
                <w:szCs w:val="20"/>
              </w:rPr>
              <w:t>WODEN COLOMBIA SAS</w:t>
            </w:r>
          </w:p>
        </w:tc>
      </w:tr>
      <w:tr w:rsidR="00655CF7" w14:paraId="27B55400" w14:textId="77777777">
        <w:tc>
          <w:tcPr>
            <w:tcW w:w="4253" w:type="dxa"/>
          </w:tcPr>
          <w:p w14:paraId="23566DC6" w14:textId="77777777" w:rsidR="00655CF7" w:rsidRDefault="00000000">
            <w:pPr>
              <w:jc w:val="both"/>
              <w:rPr>
                <w:rFonts w:ascii="Tahoma" w:eastAsia="Tahoma" w:hAnsi="Tahoma" w:cs="Tahoma"/>
                <w:b/>
                <w:bCs/>
                <w:sz w:val="20"/>
                <w:szCs w:val="20"/>
              </w:rPr>
            </w:pPr>
            <w:r>
              <w:rPr>
                <w:rFonts w:ascii="Tahoma" w:eastAsia="Tahoma" w:hAnsi="Tahoma" w:cs="Tahoma"/>
                <w:b/>
                <w:bCs/>
                <w:sz w:val="20"/>
                <w:szCs w:val="20"/>
              </w:rPr>
              <w:t>NIT</w:t>
            </w:r>
          </w:p>
        </w:tc>
        <w:tc>
          <w:tcPr>
            <w:tcW w:w="4927" w:type="dxa"/>
          </w:tcPr>
          <w:p w14:paraId="45BE1195" w14:textId="77777777" w:rsidR="00655CF7" w:rsidRDefault="00000000">
            <w:pPr>
              <w:rPr>
                <w:rFonts w:ascii="Tahoma" w:eastAsia="Tahoma" w:hAnsi="Tahoma" w:cs="Tahoma"/>
                <w:sz w:val="20"/>
                <w:szCs w:val="20"/>
              </w:rPr>
            </w:pPr>
            <w:bookmarkStart w:id="0" w:name="_y7ln756nlk8r" w:colFirst="0" w:colLast="0"/>
            <w:bookmarkEnd w:id="0"/>
            <w:r>
              <w:rPr>
                <w:rFonts w:ascii="Tahoma" w:eastAsia="Tahoma" w:hAnsi="Tahoma" w:cs="Tahoma"/>
                <w:sz w:val="20"/>
                <w:szCs w:val="20"/>
              </w:rPr>
              <w:t>830129426-0</w:t>
            </w:r>
          </w:p>
        </w:tc>
      </w:tr>
      <w:tr w:rsidR="00655CF7" w14:paraId="33789F96" w14:textId="77777777">
        <w:tc>
          <w:tcPr>
            <w:tcW w:w="4253" w:type="dxa"/>
          </w:tcPr>
          <w:p w14:paraId="726459CA" w14:textId="77777777" w:rsidR="00655CF7" w:rsidRDefault="00000000">
            <w:pPr>
              <w:jc w:val="both"/>
              <w:rPr>
                <w:rFonts w:ascii="Tahoma" w:eastAsia="Tahoma" w:hAnsi="Tahoma" w:cs="Tahoma"/>
                <w:b/>
                <w:bCs/>
                <w:sz w:val="20"/>
                <w:szCs w:val="20"/>
              </w:rPr>
            </w:pPr>
            <w:r>
              <w:rPr>
                <w:rFonts w:ascii="Tahoma" w:eastAsia="Tahoma" w:hAnsi="Tahoma" w:cs="Tahoma"/>
                <w:b/>
                <w:bCs/>
                <w:sz w:val="20"/>
                <w:szCs w:val="20"/>
              </w:rPr>
              <w:t>APRENDIZ:</w:t>
            </w:r>
          </w:p>
        </w:tc>
        <w:tc>
          <w:tcPr>
            <w:tcW w:w="4927" w:type="dxa"/>
          </w:tcPr>
          <w:p w14:paraId="0ED599C4" w14:textId="77777777" w:rsidR="00655CF7" w:rsidRDefault="00000000">
            <w:pPr>
              <w:rPr>
                <w:rFonts w:ascii="Tahoma" w:eastAsia="Tahoma" w:hAnsi="Tahoma" w:cs="Tahoma"/>
                <w:sz w:val="20"/>
                <w:szCs w:val="20"/>
              </w:rPr>
            </w:pPr>
            <w:r>
              <w:rPr>
                <w:rFonts w:ascii="Tahoma" w:eastAsia="Tahoma" w:hAnsi="Tahoma" w:cs="Tahoma"/>
                <w:sz w:val="20"/>
                <w:szCs w:val="20"/>
              </w:rPr>
              <w:t>{{nombres}} {{apellidos}}</w:t>
            </w:r>
          </w:p>
        </w:tc>
      </w:tr>
      <w:tr w:rsidR="00655CF7" w14:paraId="12C09C1A" w14:textId="77777777">
        <w:tc>
          <w:tcPr>
            <w:tcW w:w="4253" w:type="dxa"/>
          </w:tcPr>
          <w:p w14:paraId="358F1DDA" w14:textId="77777777" w:rsidR="00655CF7" w:rsidRDefault="00000000">
            <w:pPr>
              <w:jc w:val="both"/>
              <w:rPr>
                <w:rFonts w:ascii="Tahoma" w:eastAsia="Tahoma" w:hAnsi="Tahoma" w:cs="Tahoma"/>
                <w:b/>
                <w:bCs/>
                <w:sz w:val="20"/>
                <w:szCs w:val="20"/>
              </w:rPr>
            </w:pPr>
            <w:r>
              <w:rPr>
                <w:rFonts w:ascii="Tahoma" w:eastAsia="Tahoma" w:hAnsi="Tahoma" w:cs="Tahoma"/>
                <w:b/>
                <w:bCs/>
                <w:sz w:val="20"/>
                <w:szCs w:val="20"/>
              </w:rPr>
              <w:t>IDENTIFICACIÓN:</w:t>
            </w:r>
          </w:p>
        </w:tc>
        <w:tc>
          <w:tcPr>
            <w:tcW w:w="4927" w:type="dxa"/>
          </w:tcPr>
          <w:p w14:paraId="4E78FE4D" w14:textId="77777777" w:rsidR="00655CF7" w:rsidRDefault="00000000">
            <w:pPr>
              <w:ind w:left="4950" w:hanging="4950"/>
              <w:rPr>
                <w:rFonts w:ascii="Tahoma" w:eastAsia="Tahoma" w:hAnsi="Tahoma" w:cs="Tahoma"/>
                <w:sz w:val="20"/>
                <w:szCs w:val="20"/>
              </w:rPr>
            </w:pPr>
            <w:r>
              <w:rPr>
                <w:rFonts w:ascii="Tahoma" w:eastAsia="Tahoma" w:hAnsi="Tahoma" w:cs="Tahoma"/>
                <w:sz w:val="20"/>
                <w:szCs w:val="20"/>
              </w:rPr>
              <w:t>{{documento}}</w:t>
            </w:r>
          </w:p>
        </w:tc>
      </w:tr>
      <w:tr w:rsidR="00655CF7" w14:paraId="137DB790" w14:textId="77777777">
        <w:tc>
          <w:tcPr>
            <w:tcW w:w="4253" w:type="dxa"/>
          </w:tcPr>
          <w:p w14:paraId="023159E8" w14:textId="77777777" w:rsidR="00655CF7" w:rsidRDefault="00000000">
            <w:pPr>
              <w:ind w:left="2120" w:hanging="2120"/>
              <w:rPr>
                <w:rFonts w:ascii="Tahoma" w:eastAsia="Tahoma" w:hAnsi="Tahoma" w:cs="Tahoma"/>
                <w:b/>
                <w:bCs/>
                <w:sz w:val="20"/>
                <w:szCs w:val="20"/>
              </w:rPr>
            </w:pPr>
            <w:r>
              <w:rPr>
                <w:rFonts w:ascii="Tahoma" w:eastAsia="Tahoma" w:hAnsi="Tahoma" w:cs="Tahoma"/>
                <w:b/>
                <w:bCs/>
                <w:sz w:val="20"/>
                <w:szCs w:val="20"/>
              </w:rPr>
              <w:t>DIRECCIÓN:</w:t>
            </w:r>
          </w:p>
        </w:tc>
        <w:tc>
          <w:tcPr>
            <w:tcW w:w="4927" w:type="dxa"/>
          </w:tcPr>
          <w:p w14:paraId="3A52BF32" w14:textId="2D33C55B" w:rsidR="00655CF7" w:rsidRPr="00082AC0" w:rsidRDefault="00082AC0">
            <w:pPr>
              <w:jc w:val="both"/>
              <w:rPr>
                <w:rFonts w:ascii="Tahoma" w:eastAsia="Tahoma" w:hAnsi="Tahoma" w:cs="Tahoma"/>
                <w:sz w:val="20"/>
                <w:szCs w:val="20"/>
                <w:u w:val="single"/>
              </w:rPr>
            </w:pPr>
            <w:r w:rsidRPr="00082AC0">
              <w:rPr>
                <w:rFonts w:ascii="Tahoma" w:eastAsia="Tahoma" w:hAnsi="Tahoma" w:cs="Tahoma"/>
                <w:sz w:val="20"/>
                <w:szCs w:val="20"/>
              </w:rPr>
              <w:t>{{</w:t>
            </w:r>
            <w:r w:rsidR="009D2852" w:rsidRPr="009D2852">
              <w:rPr>
                <w:rFonts w:ascii="Tahoma" w:eastAsia="Tahoma" w:hAnsi="Tahoma" w:cs="Tahoma"/>
                <w:sz w:val="20"/>
                <w:szCs w:val="20"/>
              </w:rPr>
              <w:t>direccion</w:t>
            </w:r>
            <w:r w:rsidRPr="00082AC0">
              <w:rPr>
                <w:rFonts w:ascii="Tahoma" w:eastAsia="Tahoma" w:hAnsi="Tahoma" w:cs="Tahoma"/>
                <w:sz w:val="20"/>
                <w:szCs w:val="20"/>
              </w:rPr>
              <w:t>}}</w:t>
            </w:r>
          </w:p>
        </w:tc>
      </w:tr>
      <w:tr w:rsidR="00655CF7" w14:paraId="46483DBA" w14:textId="77777777">
        <w:tc>
          <w:tcPr>
            <w:tcW w:w="4253" w:type="dxa"/>
          </w:tcPr>
          <w:p w14:paraId="58F7C3FC" w14:textId="77777777" w:rsidR="00655CF7" w:rsidRDefault="00000000">
            <w:pPr>
              <w:rPr>
                <w:rFonts w:ascii="Tahoma" w:eastAsia="Tahoma" w:hAnsi="Tahoma" w:cs="Tahoma"/>
                <w:sz w:val="20"/>
                <w:szCs w:val="20"/>
                <w:highlight w:val="yellow"/>
              </w:rPr>
            </w:pPr>
            <w:r>
              <w:rPr>
                <w:rFonts w:ascii="Tahoma" w:eastAsia="Tahoma" w:hAnsi="Tahoma" w:cs="Tahoma"/>
                <w:b/>
                <w:bCs/>
                <w:sz w:val="20"/>
                <w:szCs w:val="20"/>
              </w:rPr>
              <w:t>TEL:</w:t>
            </w:r>
            <w:r>
              <w:rPr>
                <w:rFonts w:ascii="Tahoma" w:eastAsia="Tahoma" w:hAnsi="Tahoma" w:cs="Tahoma"/>
                <w:sz w:val="20"/>
                <w:szCs w:val="20"/>
              </w:rPr>
              <w:tab/>
            </w:r>
            <w:r>
              <w:rPr>
                <w:rFonts w:ascii="Tahoma" w:eastAsia="Tahoma" w:hAnsi="Tahoma" w:cs="Tahoma"/>
                <w:sz w:val="20"/>
                <w:szCs w:val="20"/>
              </w:rPr>
              <w:tab/>
            </w:r>
            <w:r>
              <w:rPr>
                <w:rFonts w:ascii="Tahoma" w:eastAsia="Tahoma" w:hAnsi="Tahoma" w:cs="Tahoma"/>
                <w:sz w:val="20"/>
                <w:szCs w:val="20"/>
                <w:highlight w:val="yellow"/>
              </w:rPr>
              <w:t xml:space="preserve"> </w:t>
            </w:r>
          </w:p>
        </w:tc>
        <w:tc>
          <w:tcPr>
            <w:tcW w:w="4927" w:type="dxa"/>
          </w:tcPr>
          <w:p w14:paraId="34268EFD" w14:textId="61A38F18" w:rsidR="00655CF7" w:rsidRDefault="009B4F5E">
            <w:pPr>
              <w:jc w:val="both"/>
              <w:rPr>
                <w:rFonts w:ascii="Tahoma" w:eastAsia="Tahoma" w:hAnsi="Tahoma" w:cs="Tahoma"/>
                <w:b/>
                <w:bCs/>
                <w:sz w:val="20"/>
                <w:szCs w:val="20"/>
                <w:highlight w:val="yellow"/>
              </w:rPr>
            </w:pPr>
            <w:r w:rsidRPr="009B4F5E">
              <w:rPr>
                <w:rFonts w:ascii="Tahoma" w:eastAsia="Tahoma" w:hAnsi="Tahoma" w:cs="Tahoma"/>
                <w:sz w:val="20"/>
                <w:szCs w:val="20"/>
              </w:rPr>
              <w:t>{{</w:t>
            </w:r>
            <w:r w:rsidR="00A70353" w:rsidRPr="00A70353">
              <w:rPr>
                <w:rFonts w:ascii="Tahoma" w:eastAsia="Tahoma" w:hAnsi="Tahoma" w:cs="Tahoma"/>
                <w:sz w:val="20"/>
                <w:szCs w:val="20"/>
              </w:rPr>
              <w:t>telefono</w:t>
            </w:r>
            <w:r w:rsidRPr="009B4F5E">
              <w:rPr>
                <w:rFonts w:ascii="Tahoma" w:eastAsia="Tahoma" w:hAnsi="Tahoma" w:cs="Tahoma"/>
                <w:sz w:val="20"/>
                <w:szCs w:val="20"/>
              </w:rPr>
              <w:t>}}</w:t>
            </w:r>
          </w:p>
        </w:tc>
      </w:tr>
      <w:tr w:rsidR="00655CF7" w14:paraId="6377D083" w14:textId="77777777">
        <w:tc>
          <w:tcPr>
            <w:tcW w:w="4253" w:type="dxa"/>
          </w:tcPr>
          <w:p w14:paraId="5C74DCCA" w14:textId="77777777" w:rsidR="00655CF7" w:rsidRDefault="00000000">
            <w:pPr>
              <w:jc w:val="both"/>
              <w:rPr>
                <w:rFonts w:ascii="Tahoma" w:eastAsia="Tahoma" w:hAnsi="Tahoma" w:cs="Tahoma"/>
                <w:b/>
                <w:bCs/>
                <w:sz w:val="20"/>
                <w:szCs w:val="20"/>
              </w:rPr>
            </w:pPr>
            <w:r>
              <w:rPr>
                <w:rFonts w:ascii="Tahoma" w:eastAsia="Tahoma" w:hAnsi="Tahoma" w:cs="Tahoma"/>
                <w:b/>
                <w:bCs/>
                <w:sz w:val="20"/>
                <w:szCs w:val="20"/>
              </w:rPr>
              <w:t xml:space="preserve">ACTIVIDAD POR EJECUTAR:                               </w:t>
            </w:r>
          </w:p>
        </w:tc>
        <w:tc>
          <w:tcPr>
            <w:tcW w:w="4927" w:type="dxa"/>
          </w:tcPr>
          <w:p w14:paraId="0A471185" w14:textId="77777777" w:rsidR="00655CF7" w:rsidRDefault="00000000">
            <w:pPr>
              <w:jc w:val="both"/>
              <w:rPr>
                <w:rFonts w:ascii="Tahoma" w:eastAsia="Tahoma" w:hAnsi="Tahoma" w:cs="Tahoma"/>
                <w:sz w:val="20"/>
                <w:szCs w:val="20"/>
              </w:rPr>
            </w:pPr>
            <w:r>
              <w:rPr>
                <w:rFonts w:ascii="Tahoma" w:eastAsia="Tahoma" w:hAnsi="Tahoma" w:cs="Tahoma"/>
                <w:sz w:val="20"/>
                <w:szCs w:val="20"/>
              </w:rPr>
              <w:t>Formación académica en el centro de formación</w:t>
            </w:r>
          </w:p>
        </w:tc>
      </w:tr>
      <w:tr w:rsidR="00655CF7" w14:paraId="223F123B" w14:textId="77777777">
        <w:tc>
          <w:tcPr>
            <w:tcW w:w="4253" w:type="dxa"/>
          </w:tcPr>
          <w:p w14:paraId="06873073" w14:textId="77777777" w:rsidR="00655CF7" w:rsidRDefault="00000000">
            <w:pPr>
              <w:jc w:val="both"/>
              <w:rPr>
                <w:rFonts w:ascii="Tahoma" w:eastAsia="Tahoma" w:hAnsi="Tahoma" w:cs="Tahoma"/>
                <w:b/>
                <w:bCs/>
                <w:sz w:val="20"/>
                <w:szCs w:val="20"/>
              </w:rPr>
            </w:pPr>
            <w:r>
              <w:rPr>
                <w:rFonts w:ascii="Tahoma" w:eastAsia="Tahoma" w:hAnsi="Tahoma" w:cs="Tahoma"/>
                <w:b/>
                <w:bCs/>
                <w:sz w:val="20"/>
                <w:szCs w:val="20"/>
              </w:rPr>
              <w:t>ARL:</w:t>
            </w:r>
          </w:p>
        </w:tc>
        <w:tc>
          <w:tcPr>
            <w:tcW w:w="4927" w:type="dxa"/>
          </w:tcPr>
          <w:p w14:paraId="0B5A4CC0" w14:textId="77777777" w:rsidR="00655CF7" w:rsidRDefault="00000000">
            <w:pPr>
              <w:jc w:val="both"/>
              <w:rPr>
                <w:rFonts w:ascii="Tahoma" w:eastAsia="Tahoma" w:hAnsi="Tahoma" w:cs="Tahoma"/>
                <w:sz w:val="20"/>
                <w:szCs w:val="20"/>
              </w:rPr>
            </w:pPr>
            <w:r>
              <w:rPr>
                <w:rFonts w:ascii="Tahoma" w:eastAsia="Tahoma" w:hAnsi="Tahoma" w:cs="Tahoma"/>
                <w:sz w:val="20"/>
                <w:szCs w:val="20"/>
              </w:rPr>
              <w:t>{{arl}}</w:t>
            </w:r>
          </w:p>
        </w:tc>
      </w:tr>
      <w:tr w:rsidR="00655CF7" w14:paraId="7CDF6D9E" w14:textId="77777777">
        <w:tc>
          <w:tcPr>
            <w:tcW w:w="4253" w:type="dxa"/>
          </w:tcPr>
          <w:p w14:paraId="68AB28EA" w14:textId="77777777" w:rsidR="00655CF7" w:rsidRDefault="00000000">
            <w:pPr>
              <w:jc w:val="both"/>
              <w:rPr>
                <w:rFonts w:ascii="Tahoma" w:eastAsia="Tahoma" w:hAnsi="Tahoma" w:cs="Tahoma"/>
                <w:b/>
                <w:bCs/>
                <w:sz w:val="20"/>
                <w:szCs w:val="20"/>
              </w:rPr>
            </w:pPr>
            <w:r>
              <w:rPr>
                <w:rFonts w:ascii="Tahoma" w:eastAsia="Tahoma" w:hAnsi="Tahoma" w:cs="Tahoma"/>
                <w:b/>
                <w:bCs/>
                <w:sz w:val="20"/>
                <w:szCs w:val="20"/>
              </w:rPr>
              <w:t>EPS:</w:t>
            </w:r>
          </w:p>
        </w:tc>
        <w:tc>
          <w:tcPr>
            <w:tcW w:w="4927" w:type="dxa"/>
          </w:tcPr>
          <w:p w14:paraId="094D7DCA" w14:textId="77777777" w:rsidR="00655CF7" w:rsidRDefault="00000000">
            <w:pPr>
              <w:jc w:val="both"/>
              <w:rPr>
                <w:rFonts w:ascii="Tahoma" w:eastAsia="Tahoma" w:hAnsi="Tahoma" w:cs="Tahoma"/>
                <w:sz w:val="20"/>
                <w:szCs w:val="20"/>
              </w:rPr>
            </w:pPr>
            <w:r>
              <w:rPr>
                <w:rFonts w:ascii="Tahoma" w:eastAsia="Tahoma" w:hAnsi="Tahoma" w:cs="Tahoma"/>
                <w:sz w:val="20"/>
                <w:szCs w:val="20"/>
              </w:rPr>
              <w:t>{{eps}}</w:t>
            </w:r>
          </w:p>
        </w:tc>
      </w:tr>
      <w:tr w:rsidR="00655CF7" w14:paraId="4922149A" w14:textId="77777777">
        <w:tc>
          <w:tcPr>
            <w:tcW w:w="4253" w:type="dxa"/>
          </w:tcPr>
          <w:p w14:paraId="227D524B" w14:textId="77777777" w:rsidR="00655CF7" w:rsidRDefault="00000000">
            <w:pPr>
              <w:jc w:val="both"/>
              <w:rPr>
                <w:rFonts w:ascii="Tahoma" w:eastAsia="Tahoma" w:hAnsi="Tahoma" w:cs="Tahoma"/>
                <w:b/>
                <w:bCs/>
                <w:sz w:val="20"/>
                <w:szCs w:val="20"/>
              </w:rPr>
            </w:pPr>
            <w:r>
              <w:rPr>
                <w:rFonts w:ascii="Tahoma" w:eastAsia="Tahoma" w:hAnsi="Tahoma" w:cs="Tahoma"/>
                <w:b/>
                <w:bCs/>
                <w:sz w:val="20"/>
                <w:szCs w:val="20"/>
              </w:rPr>
              <w:t>APOYO DE SOSTENIMIENTO:</w:t>
            </w:r>
          </w:p>
        </w:tc>
        <w:tc>
          <w:tcPr>
            <w:tcW w:w="4927" w:type="dxa"/>
          </w:tcPr>
          <w:p w14:paraId="3CCABF85" w14:textId="77777777" w:rsidR="00655CF7" w:rsidRDefault="00000000">
            <w:pPr>
              <w:ind w:left="-6"/>
              <w:jc w:val="both"/>
              <w:rPr>
                <w:rFonts w:ascii="Tahoma" w:eastAsia="Tahoma" w:hAnsi="Tahoma" w:cs="Tahoma"/>
                <w:sz w:val="20"/>
                <w:szCs w:val="20"/>
              </w:rPr>
            </w:pPr>
            <w:r>
              <w:rPr>
                <w:rFonts w:ascii="Tahoma" w:eastAsia="Tahoma" w:hAnsi="Tahoma" w:cs="Tahoma"/>
                <w:sz w:val="20"/>
                <w:szCs w:val="20"/>
              </w:rPr>
              <w:t>75% de 1 salario mínimo legal mensual vigente</w:t>
            </w:r>
          </w:p>
        </w:tc>
      </w:tr>
      <w:tr w:rsidR="00655CF7" w14:paraId="06CD065A" w14:textId="77777777">
        <w:tc>
          <w:tcPr>
            <w:tcW w:w="4253" w:type="dxa"/>
          </w:tcPr>
          <w:p w14:paraId="3B7D3621" w14:textId="77777777" w:rsidR="00655CF7" w:rsidRDefault="00000000">
            <w:pPr>
              <w:jc w:val="both"/>
              <w:rPr>
                <w:rFonts w:ascii="Tahoma" w:eastAsia="Tahoma" w:hAnsi="Tahoma" w:cs="Tahoma"/>
                <w:b/>
                <w:bCs/>
                <w:sz w:val="20"/>
                <w:szCs w:val="20"/>
              </w:rPr>
            </w:pPr>
            <w:r>
              <w:rPr>
                <w:rFonts w:ascii="Tahoma" w:eastAsia="Tahoma" w:hAnsi="Tahoma" w:cs="Tahoma"/>
                <w:b/>
                <w:bCs/>
                <w:sz w:val="20"/>
                <w:szCs w:val="20"/>
              </w:rPr>
              <w:t>PERÍODO DE PAGO:</w:t>
            </w:r>
          </w:p>
        </w:tc>
        <w:tc>
          <w:tcPr>
            <w:tcW w:w="4927" w:type="dxa"/>
          </w:tcPr>
          <w:p w14:paraId="4D927631" w14:textId="77777777" w:rsidR="00655CF7" w:rsidRDefault="00000000">
            <w:pPr>
              <w:ind w:left="-6"/>
              <w:jc w:val="both"/>
              <w:rPr>
                <w:rFonts w:ascii="Tahoma" w:eastAsia="Tahoma" w:hAnsi="Tahoma" w:cs="Tahoma"/>
                <w:sz w:val="20"/>
                <w:szCs w:val="20"/>
              </w:rPr>
            </w:pPr>
            <w:r>
              <w:rPr>
                <w:rFonts w:ascii="Tahoma" w:eastAsia="Tahoma" w:hAnsi="Tahoma" w:cs="Tahoma"/>
                <w:sz w:val="20"/>
                <w:szCs w:val="20"/>
              </w:rPr>
              <w:t>MENSUAL</w:t>
            </w:r>
          </w:p>
        </w:tc>
      </w:tr>
      <w:tr w:rsidR="00655CF7" w14:paraId="279BD0AA" w14:textId="77777777">
        <w:trPr>
          <w:trHeight w:val="672"/>
        </w:trPr>
        <w:tc>
          <w:tcPr>
            <w:tcW w:w="4253" w:type="dxa"/>
          </w:tcPr>
          <w:p w14:paraId="0279684A" w14:textId="77777777" w:rsidR="00655CF7" w:rsidRDefault="00000000">
            <w:pPr>
              <w:jc w:val="both"/>
              <w:rPr>
                <w:rFonts w:ascii="Tahoma" w:eastAsia="Tahoma" w:hAnsi="Tahoma" w:cs="Tahoma"/>
                <w:b/>
                <w:bCs/>
                <w:sz w:val="20"/>
                <w:szCs w:val="20"/>
              </w:rPr>
            </w:pPr>
            <w:r>
              <w:rPr>
                <w:rFonts w:ascii="Tahoma" w:eastAsia="Tahoma" w:hAnsi="Tahoma" w:cs="Tahoma"/>
                <w:b/>
                <w:bCs/>
                <w:sz w:val="20"/>
                <w:szCs w:val="20"/>
              </w:rPr>
              <w:t xml:space="preserve">LUGAR DE PRESTACIÓN DEL SERVICIO: </w:t>
            </w:r>
          </w:p>
        </w:tc>
        <w:tc>
          <w:tcPr>
            <w:tcW w:w="4927" w:type="dxa"/>
          </w:tcPr>
          <w:p w14:paraId="06A29E33" w14:textId="77777777" w:rsidR="00655CF7" w:rsidRDefault="00000000">
            <w:pPr>
              <w:tabs>
                <w:tab w:val="left" w:pos="2730"/>
              </w:tabs>
              <w:jc w:val="both"/>
              <w:rPr>
                <w:rFonts w:ascii="Tahoma" w:eastAsia="Tahoma" w:hAnsi="Tahoma" w:cs="Tahoma"/>
                <w:sz w:val="20"/>
                <w:szCs w:val="20"/>
              </w:rPr>
            </w:pPr>
            <w:r>
              <w:rPr>
                <w:rFonts w:ascii="Tahoma" w:eastAsia="Tahoma" w:hAnsi="Tahoma" w:cs="Tahoma"/>
                <w:sz w:val="20"/>
                <w:szCs w:val="20"/>
              </w:rPr>
              <w:t>Centro de formación académica designado</w:t>
            </w:r>
          </w:p>
        </w:tc>
      </w:tr>
      <w:tr w:rsidR="00655CF7" w14:paraId="555E474A" w14:textId="77777777">
        <w:tc>
          <w:tcPr>
            <w:tcW w:w="4253" w:type="dxa"/>
          </w:tcPr>
          <w:p w14:paraId="1FA0D4D4" w14:textId="77777777" w:rsidR="00655CF7" w:rsidRDefault="00000000">
            <w:pPr>
              <w:jc w:val="both"/>
              <w:rPr>
                <w:rFonts w:ascii="Tahoma" w:eastAsia="Tahoma" w:hAnsi="Tahoma" w:cs="Tahoma"/>
                <w:b/>
                <w:bCs/>
                <w:sz w:val="20"/>
                <w:szCs w:val="20"/>
              </w:rPr>
            </w:pPr>
            <w:r>
              <w:rPr>
                <w:rFonts w:ascii="Tahoma" w:eastAsia="Tahoma" w:hAnsi="Tahoma" w:cs="Tahoma"/>
                <w:b/>
                <w:bCs/>
                <w:sz w:val="20"/>
                <w:szCs w:val="20"/>
              </w:rPr>
              <w:t>FECHA DE INICIO DE CONTRATO:</w:t>
            </w:r>
          </w:p>
        </w:tc>
        <w:tc>
          <w:tcPr>
            <w:tcW w:w="4927" w:type="dxa"/>
          </w:tcPr>
          <w:p w14:paraId="781193C1" w14:textId="00BE2313" w:rsidR="00655CF7" w:rsidRDefault="00000000">
            <w:pPr>
              <w:tabs>
                <w:tab w:val="left" w:pos="2730"/>
              </w:tabs>
              <w:jc w:val="both"/>
              <w:rPr>
                <w:rFonts w:ascii="Tahoma" w:eastAsia="Tahoma" w:hAnsi="Tahoma" w:cs="Tahoma"/>
                <w:sz w:val="20"/>
                <w:szCs w:val="20"/>
              </w:rPr>
            </w:pPr>
            <w:r>
              <w:rPr>
                <w:rFonts w:ascii="Tahoma" w:eastAsia="Tahoma" w:hAnsi="Tahoma" w:cs="Tahoma"/>
                <w:sz w:val="20"/>
                <w:szCs w:val="20"/>
              </w:rPr>
              <w:t>{{</w:t>
            </w:r>
            <w:r w:rsidR="009D2852" w:rsidRPr="009D2852">
              <w:rPr>
                <w:rFonts w:ascii="Tahoma" w:eastAsia="Tahoma" w:hAnsi="Tahoma" w:cs="Tahoma"/>
                <w:sz w:val="20"/>
                <w:szCs w:val="20"/>
              </w:rPr>
              <w:t>fecha_suscripcion</w:t>
            </w:r>
            <w:r>
              <w:rPr>
                <w:rFonts w:ascii="Tahoma" w:eastAsia="Tahoma" w:hAnsi="Tahoma" w:cs="Tahoma"/>
                <w:sz w:val="20"/>
                <w:szCs w:val="20"/>
              </w:rPr>
              <w:t>}}</w:t>
            </w:r>
          </w:p>
        </w:tc>
      </w:tr>
      <w:tr w:rsidR="00655CF7" w14:paraId="7DF07A78" w14:textId="77777777">
        <w:tc>
          <w:tcPr>
            <w:tcW w:w="4253" w:type="dxa"/>
          </w:tcPr>
          <w:p w14:paraId="1CE1C0F8" w14:textId="77777777" w:rsidR="00655CF7" w:rsidRDefault="00000000">
            <w:pPr>
              <w:jc w:val="both"/>
              <w:rPr>
                <w:rFonts w:ascii="Tahoma" w:eastAsia="Tahoma" w:hAnsi="Tahoma" w:cs="Tahoma"/>
                <w:b/>
                <w:bCs/>
                <w:sz w:val="20"/>
                <w:szCs w:val="20"/>
              </w:rPr>
            </w:pPr>
            <w:r>
              <w:rPr>
                <w:rFonts w:ascii="Tahoma" w:eastAsia="Tahoma" w:hAnsi="Tahoma" w:cs="Tahoma"/>
                <w:b/>
                <w:bCs/>
                <w:sz w:val="20"/>
                <w:szCs w:val="20"/>
              </w:rPr>
              <w:t>FECHA DE TERMINACIÓN DE CONTRATO:</w:t>
            </w:r>
          </w:p>
        </w:tc>
        <w:tc>
          <w:tcPr>
            <w:tcW w:w="4927" w:type="dxa"/>
          </w:tcPr>
          <w:p w14:paraId="1BB4B0D4" w14:textId="6E7D4AA3" w:rsidR="00655CF7" w:rsidRDefault="00000000">
            <w:pPr>
              <w:tabs>
                <w:tab w:val="left" w:pos="2730"/>
              </w:tabs>
              <w:jc w:val="both"/>
              <w:rPr>
                <w:rFonts w:ascii="Tahoma" w:eastAsia="Tahoma" w:hAnsi="Tahoma" w:cs="Tahoma"/>
                <w:sz w:val="20"/>
                <w:szCs w:val="20"/>
              </w:rPr>
            </w:pPr>
            <w:r>
              <w:rPr>
                <w:rFonts w:ascii="Tahoma" w:eastAsia="Tahoma" w:hAnsi="Tahoma" w:cs="Tahoma"/>
                <w:sz w:val="20"/>
                <w:szCs w:val="20"/>
              </w:rPr>
              <w:t>{{</w:t>
            </w:r>
            <w:r w:rsidR="009D2852" w:rsidRPr="009D2852">
              <w:rPr>
                <w:rFonts w:ascii="Tahoma" w:eastAsia="Tahoma" w:hAnsi="Tahoma" w:cs="Tahoma"/>
                <w:sz w:val="20"/>
                <w:szCs w:val="20"/>
              </w:rPr>
              <w:t>fechaterminacion</w:t>
            </w:r>
            <w:r>
              <w:rPr>
                <w:rFonts w:ascii="Tahoma" w:eastAsia="Tahoma" w:hAnsi="Tahoma" w:cs="Tahoma"/>
                <w:sz w:val="20"/>
                <w:szCs w:val="20"/>
              </w:rPr>
              <w:t>}}</w:t>
            </w:r>
          </w:p>
        </w:tc>
      </w:tr>
      <w:tr w:rsidR="00655CF7" w14:paraId="3CECA678" w14:textId="77777777">
        <w:tc>
          <w:tcPr>
            <w:tcW w:w="4253" w:type="dxa"/>
          </w:tcPr>
          <w:p w14:paraId="0D975C69" w14:textId="77777777" w:rsidR="00655CF7" w:rsidRDefault="00000000">
            <w:pPr>
              <w:jc w:val="both"/>
              <w:rPr>
                <w:rFonts w:ascii="Tahoma" w:eastAsia="Tahoma" w:hAnsi="Tahoma" w:cs="Tahoma"/>
                <w:b/>
                <w:bCs/>
                <w:sz w:val="20"/>
                <w:szCs w:val="20"/>
              </w:rPr>
            </w:pPr>
            <w:r>
              <w:rPr>
                <w:rFonts w:ascii="Tahoma" w:eastAsia="Tahoma" w:hAnsi="Tahoma" w:cs="Tahoma"/>
                <w:b/>
                <w:bCs/>
                <w:sz w:val="20"/>
                <w:szCs w:val="20"/>
              </w:rPr>
              <w:t>CENTRO DE FORMACIÓN:</w:t>
            </w:r>
          </w:p>
        </w:tc>
        <w:tc>
          <w:tcPr>
            <w:tcW w:w="4927" w:type="dxa"/>
          </w:tcPr>
          <w:p w14:paraId="02C0E3B7" w14:textId="2309F7B0" w:rsidR="00655CF7" w:rsidRDefault="00000000">
            <w:pPr>
              <w:tabs>
                <w:tab w:val="left" w:pos="2730"/>
              </w:tabs>
              <w:jc w:val="both"/>
              <w:rPr>
                <w:rFonts w:ascii="Tahoma" w:eastAsia="Tahoma" w:hAnsi="Tahoma" w:cs="Tahoma"/>
                <w:sz w:val="20"/>
                <w:szCs w:val="20"/>
                <w:highlight w:val="white"/>
              </w:rPr>
            </w:pPr>
            <w:r>
              <w:rPr>
                <w:rFonts w:ascii="Tahoma" w:eastAsia="Tahoma" w:hAnsi="Tahoma" w:cs="Tahoma"/>
                <w:sz w:val="20"/>
                <w:szCs w:val="20"/>
                <w:highlight w:val="white"/>
              </w:rPr>
              <w:t>{{</w:t>
            </w:r>
            <w:r w:rsidR="00825248" w:rsidRPr="00825248">
              <w:rPr>
                <w:rFonts w:ascii="Tahoma" w:eastAsia="Tahoma" w:hAnsi="Tahoma" w:cs="Tahoma"/>
                <w:sz w:val="20"/>
                <w:szCs w:val="20"/>
              </w:rPr>
              <w:t>centro_sena</w:t>
            </w:r>
            <w:r>
              <w:rPr>
                <w:rFonts w:ascii="Tahoma" w:eastAsia="Tahoma" w:hAnsi="Tahoma" w:cs="Tahoma"/>
                <w:sz w:val="20"/>
                <w:szCs w:val="20"/>
                <w:highlight w:val="white"/>
              </w:rPr>
              <w:t>}}</w:t>
            </w:r>
          </w:p>
        </w:tc>
      </w:tr>
      <w:tr w:rsidR="00655CF7" w14:paraId="72D1E8A7" w14:textId="77777777">
        <w:tc>
          <w:tcPr>
            <w:tcW w:w="4253" w:type="dxa"/>
          </w:tcPr>
          <w:p w14:paraId="5DBB0BE8" w14:textId="77777777" w:rsidR="00655CF7" w:rsidRDefault="00000000">
            <w:pPr>
              <w:jc w:val="both"/>
              <w:rPr>
                <w:rFonts w:ascii="Tahoma" w:eastAsia="Tahoma" w:hAnsi="Tahoma" w:cs="Tahoma"/>
                <w:b/>
                <w:bCs/>
                <w:sz w:val="20"/>
                <w:szCs w:val="20"/>
              </w:rPr>
            </w:pPr>
            <w:r>
              <w:rPr>
                <w:rFonts w:ascii="Tahoma" w:eastAsia="Tahoma" w:hAnsi="Tahoma" w:cs="Tahoma"/>
                <w:b/>
                <w:bCs/>
                <w:sz w:val="20"/>
                <w:szCs w:val="20"/>
              </w:rPr>
              <w:t>FECHA DE FIRMA DE CONTRATO:</w:t>
            </w:r>
          </w:p>
        </w:tc>
        <w:tc>
          <w:tcPr>
            <w:tcW w:w="4927" w:type="dxa"/>
          </w:tcPr>
          <w:p w14:paraId="6BC4AA9B" w14:textId="77777777" w:rsidR="00655CF7" w:rsidRDefault="00655CF7">
            <w:pPr>
              <w:tabs>
                <w:tab w:val="left" w:pos="2730"/>
              </w:tabs>
              <w:jc w:val="both"/>
              <w:rPr>
                <w:rFonts w:ascii="Tahoma" w:eastAsia="Tahoma" w:hAnsi="Tahoma" w:cs="Tahoma"/>
                <w:sz w:val="20"/>
                <w:szCs w:val="20"/>
                <w:highlight w:val="yellow"/>
              </w:rPr>
            </w:pPr>
          </w:p>
        </w:tc>
      </w:tr>
    </w:tbl>
    <w:p w14:paraId="79D741AE" w14:textId="77777777" w:rsidR="00655CF7" w:rsidRDefault="00655CF7">
      <w:pPr>
        <w:pBdr>
          <w:top w:val="nil"/>
          <w:left w:val="nil"/>
          <w:bottom w:val="nil"/>
          <w:right w:val="nil"/>
          <w:between w:val="nil"/>
        </w:pBdr>
        <w:rPr>
          <w:rFonts w:ascii="Tahoma" w:eastAsia="Tahoma" w:hAnsi="Tahoma" w:cs="Tahoma"/>
          <w:b/>
          <w:bCs/>
          <w:color w:val="000000"/>
          <w:sz w:val="20"/>
          <w:szCs w:val="20"/>
          <w:u w:val="single"/>
        </w:rPr>
      </w:pPr>
    </w:p>
    <w:p w14:paraId="51FFA985" w14:textId="77777777" w:rsidR="00655CF7" w:rsidRDefault="00000000">
      <w:pPr>
        <w:widowControl/>
        <w:numPr>
          <w:ilvl w:val="0"/>
          <w:numId w:val="2"/>
        </w:numPr>
        <w:pBdr>
          <w:top w:val="nil"/>
          <w:left w:val="nil"/>
          <w:bottom w:val="nil"/>
          <w:right w:val="nil"/>
          <w:between w:val="nil"/>
        </w:pBdr>
        <w:rPr>
          <w:rFonts w:ascii="Tahoma" w:eastAsia="Tahoma" w:hAnsi="Tahoma" w:cs="Tahoma"/>
          <w:b/>
          <w:bCs/>
          <w:color w:val="000000"/>
          <w:sz w:val="20"/>
          <w:szCs w:val="20"/>
          <w:u w:val="single"/>
        </w:rPr>
      </w:pPr>
      <w:r>
        <w:rPr>
          <w:rFonts w:ascii="Tahoma" w:eastAsia="Tahoma" w:hAnsi="Tahoma" w:cs="Tahoma"/>
          <w:b/>
          <w:bCs/>
          <w:color w:val="000000"/>
          <w:sz w:val="20"/>
          <w:szCs w:val="20"/>
          <w:u w:val="single"/>
        </w:rPr>
        <w:t>DISPOSICIONES.</w:t>
      </w:r>
    </w:p>
    <w:p w14:paraId="58173027" w14:textId="77777777" w:rsidR="00655CF7" w:rsidRDefault="00655CF7">
      <w:pPr>
        <w:pBdr>
          <w:top w:val="nil"/>
          <w:left w:val="nil"/>
          <w:bottom w:val="nil"/>
          <w:right w:val="nil"/>
          <w:between w:val="nil"/>
        </w:pBdr>
        <w:jc w:val="both"/>
        <w:rPr>
          <w:rFonts w:ascii="Tahoma" w:eastAsia="Tahoma" w:hAnsi="Tahoma" w:cs="Tahoma"/>
          <w:color w:val="000000"/>
          <w:sz w:val="20"/>
          <w:szCs w:val="20"/>
        </w:rPr>
      </w:pPr>
    </w:p>
    <w:p w14:paraId="0C9F2409" w14:textId="77777777" w:rsidR="00655CF7" w:rsidRDefault="00000000">
      <w:pPr>
        <w:pBdr>
          <w:top w:val="nil"/>
          <w:left w:val="nil"/>
          <w:bottom w:val="nil"/>
          <w:right w:val="nil"/>
          <w:between w:val="nil"/>
        </w:pBdr>
        <w:jc w:val="both"/>
        <w:rPr>
          <w:rFonts w:ascii="Tahoma" w:eastAsia="Tahoma" w:hAnsi="Tahoma" w:cs="Tahoma"/>
          <w:color w:val="000000"/>
          <w:sz w:val="20"/>
          <w:szCs w:val="20"/>
        </w:rPr>
      </w:pPr>
      <w:r>
        <w:rPr>
          <w:rFonts w:ascii="Tahoma" w:eastAsia="Tahoma" w:hAnsi="Tahoma" w:cs="Tahoma"/>
          <w:color w:val="000000"/>
          <w:sz w:val="20"/>
          <w:szCs w:val="20"/>
        </w:rPr>
        <w:t xml:space="preserve">Entre la </w:t>
      </w:r>
      <w:r>
        <w:rPr>
          <w:rFonts w:ascii="Tahoma" w:eastAsia="Tahoma" w:hAnsi="Tahoma" w:cs="Tahoma"/>
          <w:b/>
          <w:bCs/>
          <w:color w:val="000000"/>
          <w:sz w:val="20"/>
          <w:szCs w:val="20"/>
        </w:rPr>
        <w:t>EMPRESA PATROCINADORA</w:t>
      </w:r>
      <w:r>
        <w:rPr>
          <w:rFonts w:ascii="Tahoma" w:eastAsia="Tahoma" w:hAnsi="Tahoma" w:cs="Tahoma"/>
          <w:color w:val="000000"/>
          <w:sz w:val="20"/>
          <w:szCs w:val="20"/>
        </w:rPr>
        <w:t xml:space="preserve"> y el </w:t>
      </w:r>
      <w:r>
        <w:rPr>
          <w:rFonts w:ascii="Tahoma" w:eastAsia="Tahoma" w:hAnsi="Tahoma" w:cs="Tahoma"/>
          <w:b/>
          <w:bCs/>
          <w:color w:val="000000"/>
          <w:sz w:val="20"/>
          <w:szCs w:val="20"/>
        </w:rPr>
        <w:t>APRENDIZ</w:t>
      </w:r>
      <w:r>
        <w:rPr>
          <w:rFonts w:ascii="Tahoma" w:eastAsia="Tahoma" w:hAnsi="Tahoma" w:cs="Tahoma"/>
          <w:color w:val="000000"/>
          <w:sz w:val="20"/>
          <w:szCs w:val="20"/>
        </w:rPr>
        <w:t>, de las condiciones ya dichas, identificados como aparece al pie de sus firmas, convienen en celebrar el siguiente contrato individual de trabajo a término fijo para efectos de la etapa lectiva, de conformidad con el artículo 21 de la ley 2466 de 2025, las demás normas aplicables del Régimen Laboral Colombiano y en especial con las disposiciones que a continuación se expresan:</w:t>
      </w:r>
    </w:p>
    <w:p w14:paraId="503614E8" w14:textId="77777777" w:rsidR="00655CF7" w:rsidRDefault="00655CF7">
      <w:pPr>
        <w:pBdr>
          <w:top w:val="nil"/>
          <w:left w:val="nil"/>
          <w:bottom w:val="nil"/>
          <w:right w:val="nil"/>
          <w:between w:val="nil"/>
        </w:pBdr>
        <w:jc w:val="both"/>
        <w:rPr>
          <w:rFonts w:ascii="Tahoma" w:eastAsia="Tahoma" w:hAnsi="Tahoma" w:cs="Tahoma"/>
          <w:b/>
          <w:bCs/>
          <w:color w:val="000000"/>
          <w:sz w:val="20"/>
          <w:szCs w:val="20"/>
        </w:rPr>
      </w:pPr>
    </w:p>
    <w:p w14:paraId="45CCE57E" w14:textId="77777777" w:rsidR="00655CF7" w:rsidRDefault="00000000">
      <w:pPr>
        <w:pBdr>
          <w:top w:val="nil"/>
          <w:left w:val="nil"/>
          <w:bottom w:val="nil"/>
          <w:right w:val="nil"/>
          <w:between w:val="nil"/>
        </w:pBdr>
        <w:jc w:val="both"/>
        <w:rPr>
          <w:rFonts w:ascii="Tahoma" w:eastAsia="Tahoma" w:hAnsi="Tahoma" w:cs="Tahoma"/>
          <w:color w:val="000000"/>
          <w:sz w:val="20"/>
          <w:szCs w:val="20"/>
        </w:rPr>
      </w:pPr>
      <w:r>
        <w:rPr>
          <w:rFonts w:ascii="Tahoma" w:eastAsia="Tahoma" w:hAnsi="Tahoma" w:cs="Tahoma"/>
          <w:b/>
          <w:bCs/>
          <w:color w:val="000000"/>
          <w:sz w:val="20"/>
          <w:szCs w:val="20"/>
        </w:rPr>
        <w:t xml:space="preserve">PRIMERA: OBJETO: </w:t>
      </w:r>
      <w:r>
        <w:rPr>
          <w:rFonts w:ascii="Tahoma" w:eastAsia="Tahoma" w:hAnsi="Tahoma" w:cs="Tahoma"/>
          <w:color w:val="000000"/>
          <w:sz w:val="20"/>
          <w:szCs w:val="20"/>
        </w:rPr>
        <w:t>La</w:t>
      </w:r>
      <w:r>
        <w:rPr>
          <w:rFonts w:ascii="Tahoma" w:eastAsia="Tahoma" w:hAnsi="Tahoma" w:cs="Tahoma"/>
          <w:b/>
          <w:bCs/>
          <w:color w:val="000000"/>
          <w:sz w:val="20"/>
          <w:szCs w:val="20"/>
        </w:rPr>
        <w:t xml:space="preserve"> EMPRESA PATROCINADORA</w:t>
      </w:r>
      <w:r>
        <w:rPr>
          <w:rFonts w:ascii="Tahoma" w:eastAsia="Tahoma" w:hAnsi="Tahoma" w:cs="Tahoma"/>
          <w:color w:val="000000"/>
          <w:sz w:val="20"/>
          <w:szCs w:val="20"/>
        </w:rPr>
        <w:t xml:space="preserve"> contrata los servicios personales del </w:t>
      </w:r>
      <w:r>
        <w:rPr>
          <w:rFonts w:ascii="Tahoma" w:eastAsia="Tahoma" w:hAnsi="Tahoma" w:cs="Tahoma"/>
          <w:b/>
          <w:bCs/>
          <w:color w:val="000000"/>
          <w:sz w:val="20"/>
          <w:szCs w:val="20"/>
        </w:rPr>
        <w:t>APRENDIZ</w:t>
      </w:r>
      <w:r>
        <w:rPr>
          <w:rFonts w:ascii="Tahoma" w:eastAsia="Tahoma" w:hAnsi="Tahoma" w:cs="Tahoma"/>
          <w:color w:val="000000"/>
          <w:sz w:val="20"/>
          <w:szCs w:val="20"/>
        </w:rPr>
        <w:t xml:space="preserve"> y éste se obliga a desarrollar y adelantar su formación teórica en el centro de formación designado, cumpliendo con los reglamentos y actividades académicas que allí le sean asignadas. Además, se obliga: </w:t>
      </w:r>
    </w:p>
    <w:p w14:paraId="608CEB1D" w14:textId="77777777" w:rsidR="00655CF7" w:rsidRDefault="00000000">
      <w:pPr>
        <w:pBdr>
          <w:top w:val="nil"/>
          <w:left w:val="nil"/>
          <w:bottom w:val="nil"/>
          <w:right w:val="nil"/>
          <w:between w:val="nil"/>
        </w:pBdr>
        <w:jc w:val="both"/>
        <w:rPr>
          <w:rFonts w:ascii="Tahoma" w:eastAsia="Tahoma" w:hAnsi="Tahoma" w:cs="Tahoma"/>
          <w:color w:val="000000"/>
          <w:sz w:val="20"/>
          <w:szCs w:val="20"/>
        </w:rPr>
      </w:pPr>
      <w:r>
        <w:rPr>
          <w:rFonts w:ascii="Tahoma" w:eastAsia="Tahoma" w:hAnsi="Tahoma" w:cs="Tahoma"/>
          <w:color w:val="000000"/>
          <w:sz w:val="20"/>
          <w:szCs w:val="20"/>
        </w:rPr>
        <w:t xml:space="preserve">a) A aplicar toda su capacidad normal de aprendizaje para el adecuado desempeño de su formación teórica, de conformidad con las órdenes e instrucciones que le imparta el centro de formación directamente o sus representantes. </w:t>
      </w:r>
    </w:p>
    <w:p w14:paraId="1924974C" w14:textId="77777777" w:rsidR="00655CF7" w:rsidRDefault="00000000">
      <w:pPr>
        <w:pBdr>
          <w:top w:val="nil"/>
          <w:left w:val="nil"/>
          <w:bottom w:val="nil"/>
          <w:right w:val="nil"/>
          <w:between w:val="nil"/>
        </w:pBdr>
        <w:jc w:val="both"/>
        <w:rPr>
          <w:rFonts w:ascii="Tahoma" w:eastAsia="Tahoma" w:hAnsi="Tahoma" w:cs="Tahoma"/>
          <w:color w:val="000000"/>
          <w:sz w:val="20"/>
          <w:szCs w:val="20"/>
        </w:rPr>
      </w:pPr>
      <w:r>
        <w:rPr>
          <w:rFonts w:ascii="Tahoma" w:eastAsia="Tahoma" w:hAnsi="Tahoma" w:cs="Tahoma"/>
          <w:color w:val="000000"/>
          <w:sz w:val="20"/>
          <w:szCs w:val="20"/>
        </w:rPr>
        <w:t>d) A cumplir a cabalidad con todas las políticas, directrices y procedimientos del centro de formación, vigentes a la firma del presente contrato o que entren a regir con posterioridad.</w:t>
      </w:r>
    </w:p>
    <w:p w14:paraId="2BCCF755" w14:textId="77777777" w:rsidR="00655CF7" w:rsidRDefault="00000000">
      <w:pPr>
        <w:pBdr>
          <w:top w:val="nil"/>
          <w:left w:val="nil"/>
          <w:bottom w:val="nil"/>
          <w:right w:val="nil"/>
          <w:between w:val="nil"/>
        </w:pBdr>
        <w:jc w:val="both"/>
        <w:rPr>
          <w:rFonts w:ascii="Tahoma" w:eastAsia="Tahoma" w:hAnsi="Tahoma" w:cs="Tahoma"/>
          <w:b/>
          <w:bCs/>
          <w:color w:val="000000"/>
          <w:sz w:val="20"/>
          <w:szCs w:val="20"/>
        </w:rPr>
      </w:pPr>
      <w:r>
        <w:rPr>
          <w:rFonts w:ascii="Tahoma" w:eastAsia="Tahoma" w:hAnsi="Tahoma" w:cs="Tahoma"/>
          <w:color w:val="000000"/>
          <w:sz w:val="20"/>
          <w:szCs w:val="20"/>
        </w:rPr>
        <w:t>e) A cumplir con las demás obligaciones que se encuentren establecidas en reglamentos y políticas del centro de formación.</w:t>
      </w:r>
    </w:p>
    <w:p w14:paraId="71393E9C" w14:textId="77777777" w:rsidR="00655CF7" w:rsidRDefault="00655CF7">
      <w:pPr>
        <w:pBdr>
          <w:top w:val="nil"/>
          <w:left w:val="nil"/>
          <w:bottom w:val="nil"/>
          <w:right w:val="nil"/>
          <w:between w:val="nil"/>
        </w:pBdr>
        <w:jc w:val="both"/>
        <w:rPr>
          <w:rFonts w:ascii="Tahoma" w:eastAsia="Tahoma" w:hAnsi="Tahoma" w:cs="Tahoma"/>
          <w:b/>
          <w:bCs/>
          <w:color w:val="000000"/>
          <w:sz w:val="20"/>
          <w:szCs w:val="20"/>
        </w:rPr>
      </w:pPr>
    </w:p>
    <w:p w14:paraId="3C23D27F" w14:textId="77777777" w:rsidR="00655CF7" w:rsidRDefault="00000000">
      <w:pPr>
        <w:pBdr>
          <w:top w:val="nil"/>
          <w:left w:val="nil"/>
          <w:bottom w:val="nil"/>
          <w:right w:val="nil"/>
          <w:between w:val="nil"/>
        </w:pBdr>
        <w:jc w:val="both"/>
        <w:rPr>
          <w:rFonts w:ascii="Tahoma" w:eastAsia="Tahoma" w:hAnsi="Tahoma" w:cs="Tahoma"/>
          <w:color w:val="000000"/>
          <w:sz w:val="20"/>
          <w:szCs w:val="20"/>
        </w:rPr>
      </w:pPr>
      <w:r>
        <w:rPr>
          <w:rFonts w:ascii="Tahoma" w:eastAsia="Tahoma" w:hAnsi="Tahoma" w:cs="Tahoma"/>
          <w:b/>
          <w:bCs/>
          <w:color w:val="000000"/>
          <w:sz w:val="20"/>
          <w:szCs w:val="20"/>
        </w:rPr>
        <w:t>SEGUNDA: OBLIGACIONES ESPECIALES DEL APRENDIZ.</w:t>
      </w:r>
      <w:r>
        <w:rPr>
          <w:rFonts w:ascii="Tahoma" w:eastAsia="Tahoma" w:hAnsi="Tahoma" w:cs="Tahoma"/>
          <w:color w:val="000000"/>
          <w:sz w:val="20"/>
          <w:szCs w:val="20"/>
        </w:rPr>
        <w:t xml:space="preserve"> El</w:t>
      </w:r>
      <w:r>
        <w:rPr>
          <w:rFonts w:ascii="Tahoma" w:eastAsia="Tahoma" w:hAnsi="Tahoma" w:cs="Tahoma"/>
          <w:b/>
          <w:bCs/>
          <w:color w:val="000000"/>
          <w:sz w:val="20"/>
          <w:szCs w:val="20"/>
        </w:rPr>
        <w:t xml:space="preserve"> APRENDIZ</w:t>
      </w:r>
      <w:r>
        <w:rPr>
          <w:rFonts w:ascii="Tahoma" w:eastAsia="Tahoma" w:hAnsi="Tahoma" w:cs="Tahoma"/>
          <w:color w:val="000000"/>
          <w:sz w:val="20"/>
          <w:szCs w:val="20"/>
        </w:rPr>
        <w:t xml:space="preserve"> se compromete a cumplir las siguientes obligaciones especiales:</w:t>
      </w:r>
    </w:p>
    <w:p w14:paraId="454F144C" w14:textId="77777777" w:rsidR="00655CF7" w:rsidRDefault="00000000">
      <w:pPr>
        <w:widowControl/>
        <w:numPr>
          <w:ilvl w:val="0"/>
          <w:numId w:val="3"/>
        </w:numPr>
        <w:pBdr>
          <w:top w:val="nil"/>
          <w:left w:val="nil"/>
          <w:bottom w:val="nil"/>
          <w:right w:val="nil"/>
          <w:between w:val="nil"/>
        </w:pBdr>
        <w:jc w:val="both"/>
        <w:rPr>
          <w:rFonts w:ascii="Tahoma" w:eastAsia="Tahoma" w:hAnsi="Tahoma" w:cs="Tahoma"/>
          <w:color w:val="000000"/>
          <w:sz w:val="20"/>
          <w:szCs w:val="20"/>
        </w:rPr>
      </w:pPr>
      <w:r>
        <w:rPr>
          <w:rFonts w:ascii="Tahoma" w:eastAsia="Tahoma" w:hAnsi="Tahoma" w:cs="Tahoma"/>
          <w:color w:val="000000"/>
          <w:sz w:val="20"/>
          <w:szCs w:val="20"/>
        </w:rPr>
        <w:t>Cumplir con todas las actividades propias de su formación teórica, previstas en el cronograma académico.</w:t>
      </w:r>
    </w:p>
    <w:p w14:paraId="05CA905D" w14:textId="77777777" w:rsidR="00655CF7" w:rsidRDefault="00000000">
      <w:pPr>
        <w:widowControl/>
        <w:numPr>
          <w:ilvl w:val="0"/>
          <w:numId w:val="3"/>
        </w:numPr>
        <w:pBdr>
          <w:top w:val="nil"/>
          <w:left w:val="nil"/>
          <w:bottom w:val="nil"/>
          <w:right w:val="nil"/>
          <w:between w:val="nil"/>
        </w:pBdr>
        <w:jc w:val="both"/>
        <w:rPr>
          <w:rFonts w:ascii="Tahoma" w:eastAsia="Tahoma" w:hAnsi="Tahoma" w:cs="Tahoma"/>
          <w:color w:val="000000"/>
          <w:sz w:val="20"/>
          <w:szCs w:val="20"/>
        </w:rPr>
      </w:pPr>
      <w:r>
        <w:rPr>
          <w:rFonts w:ascii="Tahoma" w:eastAsia="Tahoma" w:hAnsi="Tahoma" w:cs="Tahoma"/>
          <w:color w:val="000000"/>
          <w:sz w:val="20"/>
          <w:szCs w:val="20"/>
        </w:rPr>
        <w:t>Asistir puntualmente a las clases en el centro de formación.</w:t>
      </w:r>
    </w:p>
    <w:p w14:paraId="4710F0B7" w14:textId="77777777" w:rsidR="00655CF7" w:rsidRDefault="00000000">
      <w:pPr>
        <w:widowControl/>
        <w:numPr>
          <w:ilvl w:val="0"/>
          <w:numId w:val="3"/>
        </w:numPr>
        <w:pBdr>
          <w:top w:val="nil"/>
          <w:left w:val="nil"/>
          <w:bottom w:val="nil"/>
          <w:right w:val="nil"/>
          <w:between w:val="nil"/>
        </w:pBdr>
        <w:jc w:val="both"/>
        <w:rPr>
          <w:rFonts w:ascii="Tahoma" w:eastAsia="Tahoma" w:hAnsi="Tahoma" w:cs="Tahoma"/>
          <w:color w:val="000000"/>
          <w:sz w:val="20"/>
          <w:szCs w:val="20"/>
        </w:rPr>
      </w:pPr>
      <w:r>
        <w:rPr>
          <w:rFonts w:ascii="Tahoma" w:eastAsia="Tahoma" w:hAnsi="Tahoma" w:cs="Tahoma"/>
          <w:color w:val="000000"/>
          <w:sz w:val="20"/>
          <w:szCs w:val="20"/>
        </w:rPr>
        <w:t>Mantener una buena conducta y disciplina durante toda la etapa de formación teórica.</w:t>
      </w:r>
    </w:p>
    <w:p w14:paraId="6FEF6768" w14:textId="77777777" w:rsidR="00655CF7" w:rsidRDefault="00000000">
      <w:pPr>
        <w:widowControl/>
        <w:numPr>
          <w:ilvl w:val="0"/>
          <w:numId w:val="3"/>
        </w:numPr>
        <w:pBdr>
          <w:top w:val="nil"/>
          <w:left w:val="nil"/>
          <w:bottom w:val="nil"/>
          <w:right w:val="nil"/>
          <w:between w:val="nil"/>
        </w:pBdr>
        <w:jc w:val="both"/>
        <w:rPr>
          <w:rFonts w:ascii="Tahoma" w:eastAsia="Tahoma" w:hAnsi="Tahoma" w:cs="Tahoma"/>
          <w:color w:val="000000"/>
          <w:sz w:val="20"/>
          <w:szCs w:val="20"/>
        </w:rPr>
      </w:pPr>
      <w:r>
        <w:rPr>
          <w:rFonts w:ascii="Tahoma" w:eastAsia="Tahoma" w:hAnsi="Tahoma" w:cs="Tahoma"/>
          <w:color w:val="000000"/>
          <w:sz w:val="20"/>
          <w:szCs w:val="20"/>
        </w:rPr>
        <w:t>Acatar las normas, políticas y directrices del centro de formación.</w:t>
      </w:r>
    </w:p>
    <w:p w14:paraId="4E5EF332" w14:textId="77777777" w:rsidR="00655CF7" w:rsidRDefault="00000000">
      <w:pPr>
        <w:widowControl/>
        <w:numPr>
          <w:ilvl w:val="0"/>
          <w:numId w:val="3"/>
        </w:numPr>
        <w:pBdr>
          <w:top w:val="nil"/>
          <w:left w:val="nil"/>
          <w:bottom w:val="nil"/>
          <w:right w:val="nil"/>
          <w:between w:val="nil"/>
        </w:pBdr>
        <w:jc w:val="both"/>
        <w:rPr>
          <w:rFonts w:ascii="Tahoma" w:eastAsia="Tahoma" w:hAnsi="Tahoma" w:cs="Tahoma"/>
          <w:color w:val="000000"/>
          <w:sz w:val="20"/>
          <w:szCs w:val="20"/>
        </w:rPr>
      </w:pPr>
      <w:r>
        <w:rPr>
          <w:rFonts w:ascii="Tahoma" w:eastAsia="Tahoma" w:hAnsi="Tahoma" w:cs="Tahoma"/>
          <w:color w:val="000000"/>
          <w:sz w:val="20"/>
          <w:szCs w:val="20"/>
        </w:rPr>
        <w:t>Informar oportunamente cualquier situación que le impida cumplir con sus compromisos académicos.</w:t>
      </w:r>
    </w:p>
    <w:p w14:paraId="2BA4AD17" w14:textId="77777777" w:rsidR="00655CF7" w:rsidRDefault="00000000">
      <w:pPr>
        <w:widowControl/>
        <w:numPr>
          <w:ilvl w:val="0"/>
          <w:numId w:val="3"/>
        </w:numPr>
        <w:pBdr>
          <w:top w:val="nil"/>
          <w:left w:val="nil"/>
          <w:bottom w:val="nil"/>
          <w:right w:val="nil"/>
          <w:between w:val="nil"/>
        </w:pBdr>
        <w:jc w:val="both"/>
        <w:rPr>
          <w:rFonts w:ascii="Tahoma" w:eastAsia="Tahoma" w:hAnsi="Tahoma" w:cs="Tahoma"/>
          <w:color w:val="000000"/>
          <w:sz w:val="20"/>
          <w:szCs w:val="20"/>
        </w:rPr>
      </w:pPr>
      <w:r>
        <w:rPr>
          <w:rFonts w:ascii="Tahoma" w:eastAsia="Tahoma" w:hAnsi="Tahoma" w:cs="Tahoma"/>
          <w:color w:val="000000"/>
          <w:sz w:val="20"/>
          <w:szCs w:val="20"/>
        </w:rPr>
        <w:lastRenderedPageBreak/>
        <w:t>No presentarse al centro de formación bajo el efecto del alcohol o de drogas psicotrópicas, ni consumirlas en sus instalaciones.</w:t>
      </w:r>
    </w:p>
    <w:p w14:paraId="679122B8" w14:textId="77777777" w:rsidR="00655CF7" w:rsidRDefault="00655CF7">
      <w:pPr>
        <w:pBdr>
          <w:top w:val="nil"/>
          <w:left w:val="nil"/>
          <w:bottom w:val="nil"/>
          <w:right w:val="nil"/>
          <w:between w:val="nil"/>
        </w:pBdr>
        <w:jc w:val="both"/>
        <w:rPr>
          <w:rFonts w:ascii="Tahoma" w:eastAsia="Tahoma" w:hAnsi="Tahoma" w:cs="Tahoma"/>
          <w:b/>
          <w:bCs/>
          <w:color w:val="000000"/>
          <w:sz w:val="20"/>
          <w:szCs w:val="20"/>
        </w:rPr>
      </w:pPr>
    </w:p>
    <w:p w14:paraId="45EDE51B" w14:textId="77777777" w:rsidR="00655CF7" w:rsidRDefault="00000000">
      <w:pPr>
        <w:pBdr>
          <w:top w:val="nil"/>
          <w:left w:val="nil"/>
          <w:bottom w:val="nil"/>
          <w:right w:val="nil"/>
          <w:between w:val="nil"/>
        </w:pBdr>
        <w:jc w:val="both"/>
        <w:rPr>
          <w:rFonts w:ascii="Tahoma" w:eastAsia="Tahoma" w:hAnsi="Tahoma" w:cs="Tahoma"/>
          <w:b/>
          <w:bCs/>
          <w:color w:val="000000"/>
          <w:sz w:val="20"/>
          <w:szCs w:val="20"/>
        </w:rPr>
      </w:pPr>
      <w:r>
        <w:rPr>
          <w:rFonts w:ascii="Tahoma" w:eastAsia="Tahoma" w:hAnsi="Tahoma" w:cs="Tahoma"/>
          <w:b/>
          <w:bCs/>
          <w:color w:val="000000"/>
          <w:sz w:val="20"/>
          <w:szCs w:val="20"/>
        </w:rPr>
        <w:t>TERCERA: EXCLUSIVIDAD.</w:t>
      </w:r>
      <w:r>
        <w:rPr>
          <w:rFonts w:ascii="Tahoma" w:eastAsia="Tahoma" w:hAnsi="Tahoma" w:cs="Tahoma"/>
          <w:color w:val="000000"/>
          <w:sz w:val="20"/>
          <w:szCs w:val="20"/>
        </w:rPr>
        <w:t xml:space="preserve"> Durante la vigencia de la etapa lectiva, el </w:t>
      </w:r>
      <w:r>
        <w:rPr>
          <w:rFonts w:ascii="Tahoma" w:eastAsia="Tahoma" w:hAnsi="Tahoma" w:cs="Tahoma"/>
          <w:b/>
          <w:bCs/>
          <w:color w:val="000000"/>
          <w:sz w:val="20"/>
          <w:szCs w:val="20"/>
        </w:rPr>
        <w:t>APRENDIZ</w:t>
      </w:r>
      <w:r>
        <w:rPr>
          <w:rFonts w:ascii="Tahoma" w:eastAsia="Tahoma" w:hAnsi="Tahoma" w:cs="Tahoma"/>
          <w:color w:val="000000"/>
          <w:sz w:val="20"/>
          <w:szCs w:val="20"/>
        </w:rPr>
        <w:t xml:space="preserve"> se compromete a dedicar su tiempo y esfuerzo de manera exclusiva al cumplimiento de sus obligaciones académicas en el centro de formación.</w:t>
      </w:r>
    </w:p>
    <w:p w14:paraId="527B04BD" w14:textId="77777777" w:rsidR="00655CF7" w:rsidRDefault="00655CF7">
      <w:pPr>
        <w:pBdr>
          <w:top w:val="nil"/>
          <w:left w:val="nil"/>
          <w:bottom w:val="nil"/>
          <w:right w:val="nil"/>
          <w:between w:val="nil"/>
        </w:pBdr>
        <w:jc w:val="both"/>
        <w:rPr>
          <w:rFonts w:ascii="Tahoma" w:eastAsia="Tahoma" w:hAnsi="Tahoma" w:cs="Tahoma"/>
          <w:b/>
          <w:bCs/>
          <w:color w:val="000000"/>
          <w:sz w:val="20"/>
          <w:szCs w:val="20"/>
        </w:rPr>
      </w:pPr>
    </w:p>
    <w:p w14:paraId="5471AEE2" w14:textId="77777777" w:rsidR="00655CF7" w:rsidRDefault="00000000">
      <w:pPr>
        <w:pBdr>
          <w:top w:val="nil"/>
          <w:left w:val="nil"/>
          <w:bottom w:val="nil"/>
          <w:right w:val="nil"/>
          <w:between w:val="nil"/>
        </w:pBdr>
        <w:jc w:val="both"/>
        <w:rPr>
          <w:rFonts w:ascii="Tahoma" w:eastAsia="Tahoma" w:hAnsi="Tahoma" w:cs="Tahoma"/>
          <w:color w:val="000000"/>
          <w:sz w:val="20"/>
          <w:szCs w:val="20"/>
        </w:rPr>
      </w:pPr>
      <w:r>
        <w:rPr>
          <w:rFonts w:ascii="Tahoma" w:eastAsia="Tahoma" w:hAnsi="Tahoma" w:cs="Tahoma"/>
          <w:b/>
          <w:bCs/>
          <w:color w:val="000000"/>
          <w:sz w:val="20"/>
          <w:szCs w:val="20"/>
        </w:rPr>
        <w:t>CUARTA:</w:t>
      </w:r>
      <w:r>
        <w:rPr>
          <w:rFonts w:ascii="Tahoma" w:eastAsia="Tahoma" w:hAnsi="Tahoma" w:cs="Tahoma"/>
          <w:b/>
          <w:bCs/>
          <w:i/>
          <w:iCs/>
          <w:color w:val="000000"/>
          <w:sz w:val="20"/>
          <w:szCs w:val="20"/>
        </w:rPr>
        <w:t xml:space="preserve"> </w:t>
      </w:r>
      <w:r>
        <w:rPr>
          <w:rFonts w:ascii="Tahoma" w:eastAsia="Tahoma" w:hAnsi="Tahoma" w:cs="Tahoma"/>
          <w:b/>
          <w:bCs/>
          <w:color w:val="000000"/>
          <w:sz w:val="20"/>
          <w:szCs w:val="20"/>
        </w:rPr>
        <w:t xml:space="preserve">CONFIDENCIALIDAD Y RESERVA: </w:t>
      </w:r>
      <w:r>
        <w:rPr>
          <w:rFonts w:ascii="Tahoma" w:eastAsia="Tahoma" w:hAnsi="Tahoma" w:cs="Tahoma"/>
          <w:color w:val="000000"/>
          <w:sz w:val="20"/>
          <w:szCs w:val="20"/>
        </w:rPr>
        <w:t xml:space="preserve">El </w:t>
      </w:r>
      <w:r>
        <w:rPr>
          <w:rFonts w:ascii="Tahoma" w:eastAsia="Tahoma" w:hAnsi="Tahoma" w:cs="Tahoma"/>
          <w:b/>
          <w:bCs/>
          <w:color w:val="000000"/>
          <w:sz w:val="20"/>
          <w:szCs w:val="20"/>
        </w:rPr>
        <w:t>APRENDIZ</w:t>
      </w:r>
      <w:r>
        <w:rPr>
          <w:rFonts w:ascii="Tahoma" w:eastAsia="Tahoma" w:hAnsi="Tahoma" w:cs="Tahoma"/>
          <w:color w:val="000000"/>
          <w:sz w:val="20"/>
          <w:szCs w:val="20"/>
        </w:rPr>
        <w:t xml:space="preserve"> se compromete a mantener la confidencialidad respecto de cualquier información a la que tenga acceso durante su proceso de formación académica, según las políticas del centro de formación.</w:t>
      </w:r>
    </w:p>
    <w:p w14:paraId="284F0758" w14:textId="77777777" w:rsidR="00655CF7" w:rsidRDefault="00655CF7">
      <w:pPr>
        <w:pBdr>
          <w:top w:val="nil"/>
          <w:left w:val="nil"/>
          <w:bottom w:val="nil"/>
          <w:right w:val="nil"/>
          <w:between w:val="nil"/>
        </w:pBdr>
        <w:jc w:val="both"/>
        <w:rPr>
          <w:rFonts w:ascii="Tahoma" w:eastAsia="Tahoma" w:hAnsi="Tahoma" w:cs="Tahoma"/>
          <w:b/>
          <w:bCs/>
          <w:color w:val="000000"/>
          <w:sz w:val="20"/>
          <w:szCs w:val="20"/>
        </w:rPr>
      </w:pPr>
    </w:p>
    <w:p w14:paraId="7AD97C61" w14:textId="77777777" w:rsidR="00655CF7" w:rsidRDefault="00000000">
      <w:pPr>
        <w:pBdr>
          <w:top w:val="nil"/>
          <w:left w:val="nil"/>
          <w:bottom w:val="nil"/>
          <w:right w:val="nil"/>
          <w:between w:val="nil"/>
        </w:pBdr>
        <w:jc w:val="both"/>
        <w:rPr>
          <w:rFonts w:ascii="Tahoma" w:eastAsia="Tahoma" w:hAnsi="Tahoma" w:cs="Tahoma"/>
          <w:b/>
          <w:bCs/>
          <w:color w:val="000000"/>
          <w:sz w:val="20"/>
          <w:szCs w:val="20"/>
        </w:rPr>
      </w:pPr>
      <w:r>
        <w:rPr>
          <w:rFonts w:ascii="Tahoma" w:eastAsia="Tahoma" w:hAnsi="Tahoma" w:cs="Tahoma"/>
          <w:b/>
          <w:bCs/>
          <w:color w:val="000000"/>
          <w:sz w:val="20"/>
          <w:szCs w:val="20"/>
        </w:rPr>
        <w:t>QUINTA: OBLIGACIONES ESPECIALES DE LA EMPRESA PATROCINADORA.</w:t>
      </w:r>
      <w:r>
        <w:rPr>
          <w:rFonts w:ascii="Tahoma" w:eastAsia="Tahoma" w:hAnsi="Tahoma" w:cs="Tahoma"/>
          <w:b/>
          <w:bCs/>
          <w:i/>
          <w:iCs/>
          <w:color w:val="000000"/>
          <w:sz w:val="20"/>
          <w:szCs w:val="20"/>
        </w:rPr>
        <w:t xml:space="preserve"> </w:t>
      </w:r>
      <w:r>
        <w:rPr>
          <w:rFonts w:ascii="Tahoma" w:eastAsia="Tahoma" w:hAnsi="Tahoma" w:cs="Tahoma"/>
          <w:color w:val="000000"/>
          <w:sz w:val="20"/>
          <w:szCs w:val="20"/>
        </w:rPr>
        <w:t xml:space="preserve">La </w:t>
      </w:r>
      <w:r>
        <w:rPr>
          <w:rFonts w:ascii="Tahoma" w:eastAsia="Tahoma" w:hAnsi="Tahoma" w:cs="Tahoma"/>
          <w:b/>
          <w:bCs/>
          <w:color w:val="000000"/>
          <w:sz w:val="20"/>
          <w:szCs w:val="20"/>
        </w:rPr>
        <w:t>EMPRESA PATROCINADORA</w:t>
      </w:r>
      <w:r>
        <w:rPr>
          <w:rFonts w:ascii="Tahoma" w:eastAsia="Tahoma" w:hAnsi="Tahoma" w:cs="Tahoma"/>
          <w:color w:val="000000"/>
          <w:sz w:val="20"/>
          <w:szCs w:val="20"/>
        </w:rPr>
        <w:t xml:space="preserve"> se compromete a cumplir las siguientes obligaciones especiales:</w:t>
      </w:r>
    </w:p>
    <w:p w14:paraId="04858509" w14:textId="77777777" w:rsidR="00655CF7" w:rsidRDefault="00655CF7">
      <w:pPr>
        <w:pBdr>
          <w:top w:val="nil"/>
          <w:left w:val="nil"/>
          <w:bottom w:val="nil"/>
          <w:right w:val="nil"/>
          <w:between w:val="nil"/>
        </w:pBdr>
        <w:jc w:val="both"/>
        <w:rPr>
          <w:rFonts w:ascii="Tahoma" w:eastAsia="Tahoma" w:hAnsi="Tahoma" w:cs="Tahoma"/>
          <w:color w:val="000000"/>
          <w:sz w:val="20"/>
          <w:szCs w:val="20"/>
        </w:rPr>
      </w:pPr>
    </w:p>
    <w:p w14:paraId="114D5E0C" w14:textId="77777777" w:rsidR="00655CF7" w:rsidRDefault="00000000">
      <w:pPr>
        <w:widowControl/>
        <w:numPr>
          <w:ilvl w:val="0"/>
          <w:numId w:val="1"/>
        </w:numPr>
        <w:pBdr>
          <w:top w:val="nil"/>
          <w:left w:val="nil"/>
          <w:bottom w:val="nil"/>
          <w:right w:val="nil"/>
          <w:between w:val="nil"/>
        </w:pBdr>
        <w:tabs>
          <w:tab w:val="left" w:pos="360"/>
        </w:tabs>
        <w:jc w:val="both"/>
        <w:rPr>
          <w:rFonts w:ascii="Tahoma" w:eastAsia="Tahoma" w:hAnsi="Tahoma" w:cs="Tahoma"/>
          <w:color w:val="000000"/>
          <w:sz w:val="20"/>
          <w:szCs w:val="20"/>
        </w:rPr>
      </w:pPr>
      <w:r>
        <w:rPr>
          <w:rFonts w:ascii="Tahoma" w:eastAsia="Tahoma" w:hAnsi="Tahoma" w:cs="Tahoma"/>
          <w:color w:val="000000"/>
          <w:sz w:val="20"/>
          <w:szCs w:val="20"/>
        </w:rPr>
        <w:t>Reconocer y cancelar el apoyo de sostenimiento equivalente al 75% del salario mínimo mensual legal vigente.</w:t>
      </w:r>
    </w:p>
    <w:p w14:paraId="601DB98A" w14:textId="77777777" w:rsidR="00655CF7" w:rsidRDefault="00000000">
      <w:pPr>
        <w:widowControl/>
        <w:numPr>
          <w:ilvl w:val="0"/>
          <w:numId w:val="1"/>
        </w:numPr>
        <w:pBdr>
          <w:top w:val="nil"/>
          <w:left w:val="nil"/>
          <w:bottom w:val="nil"/>
          <w:right w:val="nil"/>
          <w:between w:val="nil"/>
        </w:pBdr>
        <w:tabs>
          <w:tab w:val="left" w:pos="360"/>
        </w:tabs>
        <w:jc w:val="both"/>
        <w:rPr>
          <w:rFonts w:ascii="Tahoma" w:eastAsia="Tahoma" w:hAnsi="Tahoma" w:cs="Tahoma"/>
          <w:color w:val="000000"/>
          <w:sz w:val="20"/>
          <w:szCs w:val="20"/>
        </w:rPr>
      </w:pPr>
      <w:r>
        <w:rPr>
          <w:rFonts w:ascii="Tahoma" w:eastAsia="Tahoma" w:hAnsi="Tahoma" w:cs="Tahoma"/>
          <w:color w:val="000000"/>
          <w:sz w:val="20"/>
          <w:szCs w:val="20"/>
        </w:rPr>
        <w:t xml:space="preserve">Afiliar al </w:t>
      </w:r>
      <w:r>
        <w:rPr>
          <w:rFonts w:ascii="Tahoma" w:eastAsia="Tahoma" w:hAnsi="Tahoma" w:cs="Tahoma"/>
          <w:b/>
          <w:bCs/>
          <w:color w:val="000000"/>
          <w:sz w:val="20"/>
          <w:szCs w:val="20"/>
        </w:rPr>
        <w:t>TRABAJADOR (A) APRENDIZ</w:t>
      </w:r>
      <w:r>
        <w:rPr>
          <w:rFonts w:ascii="Tahoma" w:eastAsia="Tahoma" w:hAnsi="Tahoma" w:cs="Tahoma"/>
          <w:color w:val="000000"/>
          <w:sz w:val="20"/>
          <w:szCs w:val="20"/>
        </w:rPr>
        <w:t xml:space="preserve"> al sistema de seguridad social en salud y riesgos laborales, según lo dispuesto en la Ley 2466 de 2025.</w:t>
      </w:r>
    </w:p>
    <w:p w14:paraId="6F63D266" w14:textId="77777777" w:rsidR="00655CF7" w:rsidRDefault="00000000">
      <w:pPr>
        <w:widowControl/>
        <w:numPr>
          <w:ilvl w:val="0"/>
          <w:numId w:val="1"/>
        </w:numPr>
        <w:pBdr>
          <w:top w:val="nil"/>
          <w:left w:val="nil"/>
          <w:bottom w:val="nil"/>
          <w:right w:val="nil"/>
          <w:between w:val="nil"/>
        </w:pBdr>
        <w:tabs>
          <w:tab w:val="left" w:pos="360"/>
        </w:tabs>
        <w:jc w:val="both"/>
        <w:rPr>
          <w:rFonts w:ascii="Tahoma" w:eastAsia="Tahoma" w:hAnsi="Tahoma" w:cs="Tahoma"/>
          <w:color w:val="000000"/>
          <w:sz w:val="20"/>
          <w:szCs w:val="20"/>
        </w:rPr>
      </w:pPr>
      <w:r>
        <w:rPr>
          <w:rFonts w:ascii="Tahoma" w:eastAsia="Tahoma" w:hAnsi="Tahoma" w:cs="Tahoma"/>
          <w:color w:val="000000"/>
          <w:sz w:val="20"/>
          <w:szCs w:val="20"/>
        </w:rPr>
        <w:t xml:space="preserve">Realizar seguimiento al proceso de formación académica del </w:t>
      </w:r>
      <w:r>
        <w:rPr>
          <w:rFonts w:ascii="Tahoma" w:eastAsia="Tahoma" w:hAnsi="Tahoma" w:cs="Tahoma"/>
          <w:b/>
          <w:bCs/>
          <w:color w:val="000000"/>
          <w:sz w:val="20"/>
          <w:szCs w:val="20"/>
        </w:rPr>
        <w:t>APRENDIZ.</w:t>
      </w:r>
    </w:p>
    <w:p w14:paraId="638B8924" w14:textId="77777777" w:rsidR="00655CF7" w:rsidRDefault="00655CF7">
      <w:pPr>
        <w:pBdr>
          <w:top w:val="nil"/>
          <w:left w:val="nil"/>
          <w:bottom w:val="nil"/>
          <w:right w:val="nil"/>
          <w:between w:val="nil"/>
        </w:pBdr>
        <w:jc w:val="both"/>
        <w:rPr>
          <w:rFonts w:ascii="Tahoma" w:eastAsia="Tahoma" w:hAnsi="Tahoma" w:cs="Tahoma"/>
          <w:b/>
          <w:bCs/>
          <w:color w:val="000000"/>
          <w:sz w:val="20"/>
          <w:szCs w:val="20"/>
        </w:rPr>
      </w:pPr>
    </w:p>
    <w:p w14:paraId="7B190E1B" w14:textId="77777777" w:rsidR="00655CF7" w:rsidRDefault="00000000">
      <w:pPr>
        <w:pBdr>
          <w:top w:val="nil"/>
          <w:left w:val="nil"/>
          <w:bottom w:val="nil"/>
          <w:right w:val="nil"/>
          <w:between w:val="nil"/>
        </w:pBdr>
        <w:jc w:val="both"/>
        <w:rPr>
          <w:rFonts w:ascii="Tahoma" w:eastAsia="Tahoma" w:hAnsi="Tahoma" w:cs="Tahoma"/>
          <w:color w:val="000000"/>
          <w:sz w:val="20"/>
          <w:szCs w:val="20"/>
        </w:rPr>
      </w:pPr>
      <w:r>
        <w:rPr>
          <w:rFonts w:ascii="Tahoma" w:eastAsia="Tahoma" w:hAnsi="Tahoma" w:cs="Tahoma"/>
          <w:b/>
          <w:bCs/>
          <w:color w:val="000000"/>
          <w:sz w:val="20"/>
          <w:szCs w:val="20"/>
        </w:rPr>
        <w:t>SEXTA: APOYO DE SOSTENIMIENTO</w:t>
      </w:r>
      <w:r>
        <w:rPr>
          <w:rFonts w:ascii="Tahoma" w:eastAsia="Tahoma" w:hAnsi="Tahoma" w:cs="Tahoma"/>
          <w:color w:val="000000"/>
          <w:sz w:val="20"/>
          <w:szCs w:val="20"/>
        </w:rPr>
        <w:t>: La</w:t>
      </w:r>
      <w:r>
        <w:rPr>
          <w:rFonts w:ascii="Tahoma" w:eastAsia="Tahoma" w:hAnsi="Tahoma" w:cs="Tahoma"/>
          <w:b/>
          <w:bCs/>
          <w:color w:val="000000"/>
          <w:sz w:val="20"/>
          <w:szCs w:val="20"/>
        </w:rPr>
        <w:t xml:space="preserve"> EMPRESA PATROCINADORA</w:t>
      </w:r>
      <w:r>
        <w:rPr>
          <w:rFonts w:ascii="Tahoma" w:eastAsia="Tahoma" w:hAnsi="Tahoma" w:cs="Tahoma"/>
          <w:color w:val="000000"/>
          <w:sz w:val="20"/>
          <w:szCs w:val="20"/>
        </w:rPr>
        <w:t xml:space="preserve"> pagará al </w:t>
      </w:r>
      <w:r>
        <w:rPr>
          <w:rFonts w:ascii="Tahoma" w:eastAsia="Tahoma" w:hAnsi="Tahoma" w:cs="Tahoma"/>
          <w:b/>
          <w:bCs/>
          <w:color w:val="000000"/>
          <w:sz w:val="20"/>
          <w:szCs w:val="20"/>
        </w:rPr>
        <w:t>APRENDIZ</w:t>
      </w:r>
      <w:r>
        <w:rPr>
          <w:rFonts w:ascii="Tahoma" w:eastAsia="Tahoma" w:hAnsi="Tahoma" w:cs="Tahoma"/>
          <w:color w:val="000000"/>
          <w:sz w:val="20"/>
          <w:szCs w:val="20"/>
        </w:rPr>
        <w:t xml:space="preserve"> un apoyo de sostenimiento mensual equivalente al 75% del salario mínimo legal mensual vigente, el cual se consignará en una cuenta bancaria a nombre del </w:t>
      </w:r>
      <w:r>
        <w:rPr>
          <w:rFonts w:ascii="Tahoma" w:eastAsia="Tahoma" w:hAnsi="Tahoma" w:cs="Tahoma"/>
          <w:b/>
          <w:bCs/>
          <w:color w:val="000000"/>
          <w:sz w:val="20"/>
          <w:szCs w:val="20"/>
        </w:rPr>
        <w:t>APRENDIZ</w:t>
      </w:r>
      <w:r>
        <w:rPr>
          <w:rFonts w:ascii="Tahoma" w:eastAsia="Tahoma" w:hAnsi="Tahoma" w:cs="Tahoma"/>
          <w:color w:val="000000"/>
          <w:sz w:val="20"/>
          <w:szCs w:val="20"/>
        </w:rPr>
        <w:t xml:space="preserve"> abierta en un banco legalmente establecido en Colombia.</w:t>
      </w:r>
    </w:p>
    <w:p w14:paraId="0B3F0E75" w14:textId="77777777" w:rsidR="00655CF7" w:rsidRDefault="00000000">
      <w:pPr>
        <w:pBdr>
          <w:top w:val="nil"/>
          <w:left w:val="nil"/>
          <w:bottom w:val="nil"/>
          <w:right w:val="nil"/>
          <w:between w:val="nil"/>
        </w:pBdr>
        <w:jc w:val="both"/>
        <w:rPr>
          <w:rFonts w:ascii="Tahoma" w:eastAsia="Tahoma" w:hAnsi="Tahoma" w:cs="Tahoma"/>
          <w:color w:val="000000"/>
          <w:sz w:val="20"/>
          <w:szCs w:val="20"/>
        </w:rPr>
      </w:pPr>
      <w:r>
        <w:rPr>
          <w:rFonts w:ascii="Tahoma" w:eastAsia="Tahoma" w:hAnsi="Tahoma" w:cs="Tahoma"/>
          <w:color w:val="000000"/>
          <w:sz w:val="20"/>
          <w:szCs w:val="20"/>
        </w:rPr>
        <w:t xml:space="preserve"> </w:t>
      </w:r>
    </w:p>
    <w:p w14:paraId="0D1A60AB" w14:textId="77777777" w:rsidR="00655CF7" w:rsidRDefault="00000000">
      <w:pPr>
        <w:pBdr>
          <w:top w:val="nil"/>
          <w:left w:val="nil"/>
          <w:bottom w:val="nil"/>
          <w:right w:val="nil"/>
          <w:between w:val="nil"/>
        </w:pBdr>
        <w:jc w:val="both"/>
        <w:rPr>
          <w:rFonts w:ascii="Tahoma" w:eastAsia="Tahoma" w:hAnsi="Tahoma" w:cs="Tahoma"/>
          <w:color w:val="000000"/>
          <w:sz w:val="20"/>
          <w:szCs w:val="20"/>
        </w:rPr>
      </w:pPr>
      <w:r>
        <w:rPr>
          <w:rFonts w:ascii="Tahoma" w:eastAsia="Tahoma" w:hAnsi="Tahoma" w:cs="Tahoma"/>
          <w:b/>
          <w:bCs/>
          <w:color w:val="000000"/>
          <w:sz w:val="20"/>
          <w:szCs w:val="20"/>
        </w:rPr>
        <w:t>SÉPTIMA: JORNADA DE FORMACIÓN TEORICA</w:t>
      </w:r>
      <w:r>
        <w:rPr>
          <w:rFonts w:ascii="Tahoma" w:eastAsia="Tahoma" w:hAnsi="Tahoma" w:cs="Tahoma"/>
          <w:color w:val="000000"/>
          <w:sz w:val="20"/>
          <w:szCs w:val="20"/>
        </w:rPr>
        <w:t xml:space="preserve">. Durante la etapa lectiva, el </w:t>
      </w:r>
      <w:r>
        <w:rPr>
          <w:rFonts w:ascii="Tahoma" w:eastAsia="Tahoma" w:hAnsi="Tahoma" w:cs="Tahoma"/>
          <w:b/>
          <w:bCs/>
          <w:color w:val="000000"/>
          <w:sz w:val="20"/>
          <w:szCs w:val="20"/>
        </w:rPr>
        <w:t xml:space="preserve"> APRENDIZ </w:t>
      </w:r>
      <w:r>
        <w:rPr>
          <w:rFonts w:ascii="Tahoma" w:eastAsia="Tahoma" w:hAnsi="Tahoma" w:cs="Tahoma"/>
          <w:color w:val="000000"/>
          <w:sz w:val="20"/>
          <w:szCs w:val="20"/>
        </w:rPr>
        <w:t xml:space="preserve">se obliga a cumplir con el horario académico establecido por el centro de formación. </w:t>
      </w:r>
    </w:p>
    <w:p w14:paraId="47FB4282" w14:textId="77777777" w:rsidR="00655CF7" w:rsidRDefault="00000000">
      <w:pPr>
        <w:pBdr>
          <w:top w:val="nil"/>
          <w:left w:val="nil"/>
          <w:bottom w:val="nil"/>
          <w:right w:val="nil"/>
          <w:between w:val="nil"/>
        </w:pBdr>
        <w:jc w:val="both"/>
        <w:rPr>
          <w:rFonts w:ascii="Tahoma" w:eastAsia="Tahoma" w:hAnsi="Tahoma" w:cs="Tahoma"/>
          <w:color w:val="000000"/>
          <w:sz w:val="20"/>
          <w:szCs w:val="20"/>
        </w:rPr>
      </w:pPr>
      <w:r>
        <w:rPr>
          <w:rFonts w:ascii="Tahoma" w:eastAsia="Tahoma" w:hAnsi="Tahoma" w:cs="Tahoma"/>
          <w:color w:val="000000"/>
          <w:sz w:val="20"/>
          <w:szCs w:val="20"/>
        </w:rPr>
        <w:t xml:space="preserve"> </w:t>
      </w:r>
    </w:p>
    <w:p w14:paraId="0D334C85" w14:textId="77777777" w:rsidR="00655CF7" w:rsidRDefault="00000000">
      <w:pPr>
        <w:jc w:val="both"/>
        <w:rPr>
          <w:rFonts w:ascii="Tahoma" w:eastAsia="Tahoma" w:hAnsi="Tahoma" w:cs="Tahoma"/>
          <w:sz w:val="20"/>
          <w:szCs w:val="20"/>
        </w:rPr>
      </w:pPr>
      <w:r>
        <w:rPr>
          <w:rFonts w:ascii="Tahoma" w:eastAsia="Tahoma" w:hAnsi="Tahoma" w:cs="Tahoma"/>
          <w:b/>
          <w:bCs/>
          <w:sz w:val="20"/>
          <w:szCs w:val="20"/>
        </w:rPr>
        <w:t xml:space="preserve">OCTAVA: DURACIÓN DEL CONTRATO. </w:t>
      </w:r>
      <w:r>
        <w:rPr>
          <w:rFonts w:ascii="Tahoma" w:eastAsia="Tahoma" w:hAnsi="Tahoma" w:cs="Tahoma"/>
          <w:sz w:val="20"/>
          <w:szCs w:val="20"/>
        </w:rPr>
        <w:t xml:space="preserve">El presente contrato tiene una duración igual al tiempo requerido para la etapa lectiva, el cual se detalla en el encabezado de este documento, sin exceder el límite legal de 3 años, según la Ley 2466 de 2025. </w:t>
      </w:r>
    </w:p>
    <w:p w14:paraId="040B5540" w14:textId="77777777" w:rsidR="00655CF7" w:rsidRDefault="00000000">
      <w:pPr>
        <w:jc w:val="both"/>
        <w:rPr>
          <w:rFonts w:ascii="Tahoma" w:eastAsia="Tahoma" w:hAnsi="Tahoma" w:cs="Tahoma"/>
          <w:sz w:val="20"/>
          <w:szCs w:val="20"/>
        </w:rPr>
      </w:pPr>
      <w:r>
        <w:rPr>
          <w:rFonts w:ascii="Tahoma" w:eastAsia="Tahoma" w:hAnsi="Tahoma" w:cs="Tahoma"/>
          <w:b/>
          <w:bCs/>
          <w:sz w:val="20"/>
          <w:szCs w:val="20"/>
        </w:rPr>
        <w:t>NOVENA: TERMINACIÓN DEL CONTRATO</w:t>
      </w:r>
      <w:r>
        <w:rPr>
          <w:rFonts w:ascii="Tahoma" w:eastAsia="Tahoma" w:hAnsi="Tahoma" w:cs="Tahoma"/>
          <w:sz w:val="20"/>
          <w:szCs w:val="20"/>
        </w:rPr>
        <w:t>. El contrato finalizará al concluir la etapa lectiva, sin necesidad de preaviso, ni de realizar actos adicionales, siendo que ninguna situación prolongará esta relación. De igual modo, las partes entienden que incluso el contrato aquí pactado finalizará sin necesidad de efectuar ningún tipo de preaviso e incluso sin necesidad de demostrar falta alguna.</w:t>
      </w:r>
    </w:p>
    <w:p w14:paraId="41D21DF0" w14:textId="77777777" w:rsidR="00655CF7" w:rsidRDefault="00000000">
      <w:pPr>
        <w:jc w:val="both"/>
        <w:rPr>
          <w:rFonts w:ascii="Tahoma" w:eastAsia="Tahoma" w:hAnsi="Tahoma" w:cs="Tahoma"/>
          <w:sz w:val="20"/>
          <w:szCs w:val="20"/>
        </w:rPr>
      </w:pPr>
      <w:r>
        <w:rPr>
          <w:rFonts w:ascii="Tahoma" w:eastAsia="Tahoma" w:hAnsi="Tahoma" w:cs="Tahoma"/>
          <w:b/>
          <w:bCs/>
          <w:sz w:val="20"/>
          <w:szCs w:val="20"/>
        </w:rPr>
        <w:t xml:space="preserve">DÉCIMA: INTEGRIDAD Y MODIFICACIONES AL CONTRATO. </w:t>
      </w:r>
      <w:r>
        <w:rPr>
          <w:rFonts w:ascii="Tahoma" w:eastAsia="Tahoma" w:hAnsi="Tahoma" w:cs="Tahoma"/>
          <w:sz w:val="20"/>
          <w:szCs w:val="20"/>
        </w:rPr>
        <w:t>El presente contrato únicamente aplica para la etapa lectiva y remplaza en su integridad y deja sin efecto alguno, cualquiera otro contrato verbal o escrito de esta índole celebrado entre las partes con anterioridad, pudiendo las partes convenir por escrito modificaciones al mismo, las que formarán parte integrante de este contrato. En caso de que aplique, las partes establecen este contrato como reemplazante de cualquier otro que se haya suscrito como contrato de aprendizaje en etapa lectiva con anterioridad al 26 de junio de 2025, fecha en la que entró en vigor la Ley 2466 de 2025.</w:t>
      </w:r>
    </w:p>
    <w:p w14:paraId="34D3680A" w14:textId="77777777" w:rsidR="00655CF7" w:rsidRDefault="00000000">
      <w:pPr>
        <w:jc w:val="both"/>
        <w:rPr>
          <w:rFonts w:ascii="Tahoma" w:eastAsia="Tahoma" w:hAnsi="Tahoma" w:cs="Tahoma"/>
          <w:sz w:val="20"/>
          <w:szCs w:val="20"/>
        </w:rPr>
      </w:pPr>
      <w:r>
        <w:rPr>
          <w:rFonts w:ascii="Tahoma" w:eastAsia="Tahoma" w:hAnsi="Tahoma" w:cs="Tahoma"/>
          <w:b/>
          <w:bCs/>
          <w:sz w:val="20"/>
          <w:szCs w:val="20"/>
        </w:rPr>
        <w:t xml:space="preserve">DÉCIMA PRIMERA: PROTECCIÓN DE DATOS PERSONALES: </w:t>
      </w:r>
      <w:r>
        <w:rPr>
          <w:rFonts w:ascii="Tahoma" w:eastAsia="Tahoma" w:hAnsi="Tahoma" w:cs="Tahoma"/>
          <w:sz w:val="20"/>
          <w:szCs w:val="20"/>
        </w:rPr>
        <w:t xml:space="preserve">El </w:t>
      </w:r>
      <w:r>
        <w:rPr>
          <w:rFonts w:ascii="Tahoma" w:eastAsia="Tahoma" w:hAnsi="Tahoma" w:cs="Tahoma"/>
          <w:b/>
          <w:bCs/>
          <w:sz w:val="20"/>
          <w:szCs w:val="20"/>
        </w:rPr>
        <w:t>APRENDIZ</w:t>
      </w:r>
      <w:r>
        <w:rPr>
          <w:rFonts w:ascii="Tahoma" w:eastAsia="Tahoma" w:hAnsi="Tahoma" w:cs="Tahoma"/>
          <w:sz w:val="20"/>
          <w:szCs w:val="20"/>
        </w:rPr>
        <w:t xml:space="preserve"> se compromete a respetar la legislación en materia de protección de datos personales tales como la Ley 1581 de 2012, Decreto 1377 de 2013 y demás normas concordantes.</w:t>
      </w:r>
    </w:p>
    <w:p w14:paraId="2D4B1808" w14:textId="77777777" w:rsidR="00655CF7" w:rsidRDefault="00000000">
      <w:pPr>
        <w:jc w:val="both"/>
        <w:rPr>
          <w:rFonts w:ascii="Tahoma" w:eastAsia="Tahoma" w:hAnsi="Tahoma" w:cs="Tahoma"/>
          <w:sz w:val="20"/>
          <w:szCs w:val="20"/>
        </w:rPr>
      </w:pPr>
      <w:r>
        <w:rPr>
          <w:rFonts w:ascii="Tahoma" w:eastAsia="Tahoma" w:hAnsi="Tahoma" w:cs="Tahoma"/>
          <w:sz w:val="20"/>
          <w:szCs w:val="20"/>
        </w:rPr>
        <w:t xml:space="preserve">El </w:t>
      </w:r>
      <w:r>
        <w:rPr>
          <w:rFonts w:ascii="Tahoma" w:eastAsia="Tahoma" w:hAnsi="Tahoma" w:cs="Tahoma"/>
          <w:b/>
          <w:bCs/>
          <w:sz w:val="20"/>
          <w:szCs w:val="20"/>
        </w:rPr>
        <w:t>APRENDIZ</w:t>
      </w:r>
      <w:r>
        <w:rPr>
          <w:rFonts w:ascii="Tahoma" w:eastAsia="Tahoma" w:hAnsi="Tahoma" w:cs="Tahoma"/>
          <w:sz w:val="20"/>
          <w:szCs w:val="20"/>
        </w:rPr>
        <w:t xml:space="preserve"> autoriza al centro de formación y a la </w:t>
      </w:r>
      <w:r>
        <w:rPr>
          <w:rFonts w:ascii="Tahoma" w:eastAsia="Tahoma" w:hAnsi="Tahoma" w:cs="Tahoma"/>
          <w:b/>
          <w:bCs/>
          <w:sz w:val="20"/>
          <w:szCs w:val="20"/>
        </w:rPr>
        <w:t>EMPRESA PATROCINADORA</w:t>
      </w:r>
      <w:r>
        <w:rPr>
          <w:rFonts w:ascii="Tahoma" w:eastAsia="Tahoma" w:hAnsi="Tahoma" w:cs="Tahoma"/>
          <w:sz w:val="20"/>
          <w:szCs w:val="20"/>
        </w:rPr>
        <w:t xml:space="preserve"> para que realice cualquier operación de tratamiento sobre sus datos personales con las siguientes finalidades: (i) envío de correspondencia, email, mensajes de texto con relación a la ejecución de mis actividades académicas, (ii) Suministro de información a las autoridades competentes en caso de que estas la requieran (iii) con el propósito que la información sea almacenada por terceros encargados del centro de formación. </w:t>
      </w:r>
    </w:p>
    <w:p w14:paraId="34E5C0ED" w14:textId="77777777" w:rsidR="00655CF7" w:rsidRDefault="00000000">
      <w:pPr>
        <w:jc w:val="both"/>
        <w:rPr>
          <w:rFonts w:ascii="Tahoma" w:eastAsia="Tahoma" w:hAnsi="Tahoma" w:cs="Tahoma"/>
          <w:sz w:val="20"/>
          <w:szCs w:val="20"/>
        </w:rPr>
      </w:pPr>
      <w:r>
        <w:rPr>
          <w:rFonts w:ascii="Tahoma" w:eastAsia="Tahoma" w:hAnsi="Tahoma" w:cs="Tahoma"/>
          <w:sz w:val="20"/>
          <w:szCs w:val="20"/>
        </w:rPr>
        <w:t xml:space="preserve">El </w:t>
      </w:r>
      <w:r>
        <w:rPr>
          <w:rFonts w:ascii="Tahoma" w:eastAsia="Tahoma" w:hAnsi="Tahoma" w:cs="Tahoma"/>
          <w:b/>
          <w:bCs/>
          <w:sz w:val="20"/>
          <w:szCs w:val="20"/>
        </w:rPr>
        <w:t>APRENDIZ</w:t>
      </w:r>
      <w:r>
        <w:rPr>
          <w:rFonts w:ascii="Tahoma" w:eastAsia="Tahoma" w:hAnsi="Tahoma" w:cs="Tahoma"/>
          <w:sz w:val="20"/>
          <w:szCs w:val="20"/>
        </w:rPr>
        <w:t xml:space="preserve"> acepta que se le</w:t>
      </w:r>
      <w:r>
        <w:rPr>
          <w:rFonts w:ascii="Tahoma" w:eastAsia="Tahoma" w:hAnsi="Tahoma" w:cs="Tahoma"/>
          <w:sz w:val="20"/>
          <w:szCs w:val="20"/>
          <w:highlight w:val="white"/>
        </w:rPr>
        <w:t xml:space="preserve"> ha informado que la persona o personas que tendrán acceso a sus datos personales serán las que funjan como representantes del centro de formación y de la </w:t>
      </w:r>
      <w:r>
        <w:rPr>
          <w:rFonts w:ascii="Tahoma" w:eastAsia="Tahoma" w:hAnsi="Tahoma" w:cs="Tahoma"/>
          <w:b/>
          <w:bCs/>
          <w:sz w:val="20"/>
          <w:szCs w:val="20"/>
          <w:highlight w:val="white"/>
        </w:rPr>
        <w:t xml:space="preserve">EMPRESA </w:t>
      </w:r>
      <w:r>
        <w:rPr>
          <w:rFonts w:ascii="Tahoma" w:eastAsia="Tahoma" w:hAnsi="Tahoma" w:cs="Tahoma"/>
          <w:b/>
          <w:bCs/>
          <w:sz w:val="20"/>
          <w:szCs w:val="20"/>
          <w:highlight w:val="white"/>
        </w:rPr>
        <w:lastRenderedPageBreak/>
        <w:t>PATROCINADORA.</w:t>
      </w:r>
    </w:p>
    <w:p w14:paraId="6D270BA7" w14:textId="77777777" w:rsidR="00655CF7" w:rsidRDefault="00000000">
      <w:pPr>
        <w:jc w:val="both"/>
        <w:rPr>
          <w:rFonts w:ascii="Tahoma" w:eastAsia="Tahoma" w:hAnsi="Tahoma" w:cs="Tahoma"/>
          <w:sz w:val="20"/>
          <w:szCs w:val="20"/>
          <w:highlight w:val="white"/>
        </w:rPr>
      </w:pPr>
      <w:r>
        <w:rPr>
          <w:rFonts w:ascii="Tahoma" w:eastAsia="Tahoma" w:hAnsi="Tahoma" w:cs="Tahoma"/>
          <w:sz w:val="20"/>
          <w:szCs w:val="20"/>
          <w:highlight w:val="white"/>
        </w:rPr>
        <w:t>Por lo anterior, son responsables del tratamiento de los datos personales del</w:t>
      </w:r>
      <w:r>
        <w:rPr>
          <w:rFonts w:ascii="Tahoma" w:eastAsia="Tahoma" w:hAnsi="Tahoma" w:cs="Tahoma"/>
          <w:sz w:val="20"/>
          <w:szCs w:val="20"/>
        </w:rPr>
        <w:t xml:space="preserve"> </w:t>
      </w:r>
      <w:r>
        <w:rPr>
          <w:rFonts w:ascii="Tahoma" w:eastAsia="Tahoma" w:hAnsi="Tahoma" w:cs="Tahoma"/>
          <w:b/>
          <w:bCs/>
          <w:sz w:val="20"/>
          <w:szCs w:val="20"/>
        </w:rPr>
        <w:t>APRENDIZ</w:t>
      </w:r>
      <w:r>
        <w:rPr>
          <w:rFonts w:ascii="Tahoma" w:eastAsia="Tahoma" w:hAnsi="Tahoma" w:cs="Tahoma"/>
          <w:sz w:val="20"/>
          <w:szCs w:val="20"/>
          <w:highlight w:val="white"/>
        </w:rPr>
        <w:t xml:space="preserve"> tanto la </w:t>
      </w:r>
      <w:r>
        <w:rPr>
          <w:rFonts w:ascii="Tahoma" w:eastAsia="Tahoma" w:hAnsi="Tahoma" w:cs="Tahoma"/>
          <w:b/>
          <w:bCs/>
          <w:sz w:val="20"/>
          <w:szCs w:val="20"/>
          <w:highlight w:val="white"/>
        </w:rPr>
        <w:t xml:space="preserve">EMPRESA PATROCINADORA </w:t>
      </w:r>
      <w:r>
        <w:rPr>
          <w:rFonts w:ascii="Tahoma" w:eastAsia="Tahoma" w:hAnsi="Tahoma" w:cs="Tahoma"/>
          <w:sz w:val="20"/>
          <w:szCs w:val="20"/>
          <w:highlight w:val="white"/>
        </w:rPr>
        <w:t>como el centro de formación, según corresponda.</w:t>
      </w:r>
    </w:p>
    <w:p w14:paraId="0DF6F16B" w14:textId="77777777" w:rsidR="00655CF7" w:rsidRDefault="00000000">
      <w:pPr>
        <w:widowControl/>
        <w:numPr>
          <w:ilvl w:val="0"/>
          <w:numId w:val="2"/>
        </w:numPr>
        <w:pBdr>
          <w:top w:val="nil"/>
          <w:left w:val="nil"/>
          <w:bottom w:val="nil"/>
          <w:right w:val="nil"/>
          <w:between w:val="nil"/>
        </w:pBdr>
        <w:jc w:val="both"/>
        <w:rPr>
          <w:rFonts w:ascii="Tahoma" w:eastAsia="Tahoma" w:hAnsi="Tahoma" w:cs="Tahoma"/>
          <w:b/>
          <w:bCs/>
          <w:color w:val="000000"/>
          <w:sz w:val="20"/>
          <w:szCs w:val="20"/>
          <w:u w:val="single"/>
        </w:rPr>
      </w:pPr>
      <w:r>
        <w:rPr>
          <w:rFonts w:ascii="Tahoma" w:eastAsia="Tahoma" w:hAnsi="Tahoma" w:cs="Tahoma"/>
          <w:b/>
          <w:bCs/>
          <w:color w:val="000000"/>
          <w:sz w:val="20"/>
          <w:szCs w:val="20"/>
          <w:u w:val="single"/>
        </w:rPr>
        <w:t>FIRMAS.</w:t>
      </w:r>
    </w:p>
    <w:p w14:paraId="55985123" w14:textId="77777777" w:rsidR="00655CF7" w:rsidRDefault="00000000">
      <w:pPr>
        <w:pBdr>
          <w:top w:val="nil"/>
          <w:left w:val="nil"/>
          <w:bottom w:val="nil"/>
          <w:right w:val="nil"/>
          <w:between w:val="nil"/>
        </w:pBdr>
        <w:jc w:val="both"/>
        <w:rPr>
          <w:rFonts w:ascii="Tahoma" w:eastAsia="Tahoma" w:hAnsi="Tahoma" w:cs="Tahoma"/>
          <w:color w:val="000000"/>
          <w:sz w:val="20"/>
          <w:szCs w:val="20"/>
        </w:rPr>
      </w:pPr>
      <w:r>
        <w:rPr>
          <w:rFonts w:ascii="Tahoma" w:eastAsia="Tahoma" w:hAnsi="Tahoma" w:cs="Tahoma"/>
          <w:color w:val="000000"/>
          <w:sz w:val="20"/>
          <w:szCs w:val="20"/>
        </w:rPr>
        <w:t xml:space="preserve">  </w:t>
      </w:r>
      <w:r>
        <w:rPr>
          <w:rFonts w:ascii="Tahoma" w:eastAsia="Tahoma" w:hAnsi="Tahoma" w:cs="Tahoma"/>
          <w:color w:val="000000"/>
          <w:sz w:val="20"/>
          <w:szCs w:val="20"/>
        </w:rPr>
        <w:br/>
        <w:t>Para constancia se firma en Bogotá D.C, en la fecha indicada arriba, en dos ejemplares del mismo tenor y valor, ante testigos.</w:t>
      </w:r>
    </w:p>
    <w:p w14:paraId="4F6D9F8E" w14:textId="77777777" w:rsidR="00655CF7" w:rsidRDefault="00655CF7">
      <w:pPr>
        <w:pBdr>
          <w:top w:val="nil"/>
          <w:left w:val="nil"/>
          <w:bottom w:val="nil"/>
          <w:right w:val="nil"/>
          <w:between w:val="nil"/>
        </w:pBdr>
        <w:jc w:val="both"/>
        <w:rPr>
          <w:rFonts w:ascii="Tahoma" w:eastAsia="Tahoma" w:hAnsi="Tahoma" w:cs="Tahoma"/>
          <w:color w:val="000000"/>
          <w:sz w:val="20"/>
          <w:szCs w:val="20"/>
        </w:rPr>
      </w:pPr>
    </w:p>
    <w:p w14:paraId="3B8EDD62" w14:textId="77777777" w:rsidR="00655CF7" w:rsidRDefault="00655CF7">
      <w:pPr>
        <w:pBdr>
          <w:top w:val="nil"/>
          <w:left w:val="nil"/>
          <w:bottom w:val="nil"/>
          <w:right w:val="nil"/>
          <w:between w:val="nil"/>
        </w:pBdr>
        <w:jc w:val="both"/>
        <w:rPr>
          <w:rFonts w:ascii="Tahoma" w:eastAsia="Tahoma" w:hAnsi="Tahoma" w:cs="Tahoma"/>
          <w:color w:val="000000"/>
          <w:sz w:val="20"/>
          <w:szCs w:val="20"/>
        </w:rPr>
      </w:pPr>
    </w:p>
    <w:p w14:paraId="72CFC76C" w14:textId="77777777" w:rsidR="00655CF7" w:rsidRDefault="00000000">
      <w:pPr>
        <w:pBdr>
          <w:top w:val="nil"/>
          <w:left w:val="nil"/>
          <w:bottom w:val="nil"/>
          <w:right w:val="nil"/>
          <w:between w:val="nil"/>
        </w:pBdr>
        <w:jc w:val="both"/>
        <w:rPr>
          <w:rFonts w:ascii="Tahoma" w:eastAsia="Tahoma" w:hAnsi="Tahoma" w:cs="Tahoma"/>
          <w:b/>
          <w:bCs/>
          <w:color w:val="000000"/>
          <w:sz w:val="20"/>
          <w:szCs w:val="20"/>
        </w:rPr>
      </w:pPr>
      <w:r>
        <w:rPr>
          <w:rFonts w:ascii="Tahoma" w:eastAsia="Tahoma" w:hAnsi="Tahoma" w:cs="Tahoma"/>
          <w:b/>
          <w:bCs/>
          <w:color w:val="000000"/>
          <w:sz w:val="20"/>
          <w:szCs w:val="20"/>
        </w:rPr>
        <w:t>LA EMPRESA PATROCINADORA                                        EL APRENDIZ</w:t>
      </w:r>
    </w:p>
    <w:p w14:paraId="28227DBC" w14:textId="77777777" w:rsidR="00655CF7" w:rsidRDefault="00655CF7">
      <w:pPr>
        <w:pBdr>
          <w:top w:val="nil"/>
          <w:left w:val="nil"/>
          <w:bottom w:val="nil"/>
          <w:right w:val="nil"/>
          <w:between w:val="nil"/>
        </w:pBdr>
        <w:jc w:val="both"/>
        <w:rPr>
          <w:rFonts w:ascii="Tahoma" w:eastAsia="Tahoma" w:hAnsi="Tahoma" w:cs="Tahoma"/>
          <w:b/>
          <w:bCs/>
          <w:color w:val="000000"/>
          <w:sz w:val="20"/>
          <w:szCs w:val="20"/>
        </w:rPr>
      </w:pPr>
    </w:p>
    <w:p w14:paraId="4E3E66BE" w14:textId="77777777" w:rsidR="00655CF7" w:rsidRDefault="00000000">
      <w:pPr>
        <w:pBdr>
          <w:top w:val="nil"/>
          <w:left w:val="nil"/>
          <w:bottom w:val="nil"/>
          <w:right w:val="nil"/>
          <w:between w:val="nil"/>
        </w:pBdr>
        <w:jc w:val="both"/>
        <w:rPr>
          <w:rFonts w:ascii="Tahoma" w:eastAsia="Tahoma" w:hAnsi="Tahoma" w:cs="Tahoma"/>
          <w:b/>
          <w:bCs/>
          <w:color w:val="000000"/>
          <w:sz w:val="20"/>
          <w:szCs w:val="20"/>
        </w:rPr>
      </w:pPr>
      <w:r>
        <w:rPr>
          <w:rFonts w:ascii="Tahoma" w:eastAsia="Tahoma" w:hAnsi="Tahoma" w:cs="Tahoma"/>
          <w:b/>
          <w:bCs/>
          <w:color w:val="000000"/>
          <w:sz w:val="20"/>
          <w:szCs w:val="20"/>
        </w:rPr>
        <w:t xml:space="preserve"> </w:t>
      </w:r>
    </w:p>
    <w:p w14:paraId="4AF871DF" w14:textId="77777777" w:rsidR="00655CF7" w:rsidRDefault="00655CF7">
      <w:pPr>
        <w:pBdr>
          <w:top w:val="nil"/>
          <w:left w:val="nil"/>
          <w:bottom w:val="nil"/>
          <w:right w:val="nil"/>
          <w:between w:val="nil"/>
        </w:pBdr>
        <w:jc w:val="both"/>
        <w:rPr>
          <w:rFonts w:ascii="Tahoma" w:eastAsia="Tahoma" w:hAnsi="Tahoma" w:cs="Tahoma"/>
          <w:b/>
          <w:bCs/>
          <w:color w:val="000000"/>
          <w:sz w:val="20"/>
          <w:szCs w:val="20"/>
        </w:rPr>
      </w:pPr>
    </w:p>
    <w:p w14:paraId="3835529A" w14:textId="77777777" w:rsidR="00655CF7" w:rsidRDefault="00000000">
      <w:pPr>
        <w:jc w:val="both"/>
        <w:rPr>
          <w:rFonts w:ascii="Tahoma" w:eastAsia="Tahoma" w:hAnsi="Tahoma" w:cs="Tahoma"/>
          <w:b/>
          <w:bCs/>
          <w:sz w:val="20"/>
          <w:szCs w:val="20"/>
        </w:rPr>
      </w:pPr>
      <w:r>
        <w:rPr>
          <w:rFonts w:ascii="Tahoma" w:eastAsia="Tahoma" w:hAnsi="Tahoma" w:cs="Tahoma"/>
          <w:b/>
          <w:bCs/>
          <w:sz w:val="20"/>
          <w:szCs w:val="20"/>
        </w:rPr>
        <w:t>__________________</w:t>
      </w:r>
      <w:r>
        <w:rPr>
          <w:rFonts w:ascii="Tahoma" w:eastAsia="Tahoma" w:hAnsi="Tahoma" w:cs="Tahoma"/>
          <w:b/>
          <w:bCs/>
          <w:sz w:val="20"/>
          <w:szCs w:val="20"/>
        </w:rPr>
        <w:tab/>
      </w:r>
      <w:r>
        <w:rPr>
          <w:rFonts w:ascii="Tahoma" w:eastAsia="Tahoma" w:hAnsi="Tahoma" w:cs="Tahoma"/>
          <w:b/>
          <w:bCs/>
          <w:sz w:val="20"/>
          <w:szCs w:val="20"/>
        </w:rPr>
        <w:tab/>
      </w:r>
      <w:r>
        <w:rPr>
          <w:rFonts w:ascii="Tahoma" w:eastAsia="Tahoma" w:hAnsi="Tahoma" w:cs="Tahoma"/>
          <w:b/>
          <w:bCs/>
          <w:sz w:val="20"/>
          <w:szCs w:val="20"/>
        </w:rPr>
        <w:tab/>
        <w:t xml:space="preserve">                    __________________</w:t>
      </w:r>
    </w:p>
    <w:p w14:paraId="70AEA892" w14:textId="77777777" w:rsidR="00655CF7" w:rsidRDefault="00000000">
      <w:pPr>
        <w:jc w:val="both"/>
        <w:rPr>
          <w:rFonts w:ascii="Tahoma" w:eastAsia="Tahoma" w:hAnsi="Tahoma" w:cs="Tahoma"/>
          <w:b/>
          <w:bCs/>
          <w:sz w:val="20"/>
          <w:szCs w:val="20"/>
        </w:rPr>
      </w:pPr>
      <w:r>
        <w:rPr>
          <w:rFonts w:ascii="Tahoma" w:eastAsia="Tahoma" w:hAnsi="Tahoma" w:cs="Tahoma"/>
          <w:b/>
          <w:bCs/>
          <w:sz w:val="20"/>
          <w:szCs w:val="20"/>
        </w:rPr>
        <w:t>Nit.</w:t>
      </w:r>
      <w:r>
        <w:rPr>
          <w:rFonts w:ascii="Tahoma" w:eastAsia="Tahoma" w:hAnsi="Tahoma" w:cs="Tahoma"/>
          <w:sz w:val="20"/>
          <w:szCs w:val="20"/>
        </w:rPr>
        <w:t xml:space="preserve"> </w:t>
      </w:r>
      <w:r>
        <w:rPr>
          <w:rFonts w:ascii="Tahoma" w:eastAsia="Tahoma" w:hAnsi="Tahoma" w:cs="Tahoma"/>
          <w:b/>
          <w:bCs/>
          <w:sz w:val="20"/>
          <w:szCs w:val="20"/>
        </w:rPr>
        <w:t>830129426-0</w:t>
      </w:r>
      <w:r>
        <w:rPr>
          <w:rFonts w:ascii="Tahoma" w:eastAsia="Tahoma" w:hAnsi="Tahoma" w:cs="Tahoma"/>
          <w:b/>
          <w:bCs/>
          <w:sz w:val="20"/>
          <w:szCs w:val="20"/>
        </w:rPr>
        <w:tab/>
      </w:r>
      <w:r>
        <w:rPr>
          <w:rFonts w:ascii="Tahoma" w:eastAsia="Tahoma" w:hAnsi="Tahoma" w:cs="Tahoma"/>
          <w:b/>
          <w:bCs/>
          <w:sz w:val="20"/>
          <w:szCs w:val="20"/>
        </w:rPr>
        <w:tab/>
      </w:r>
      <w:r>
        <w:rPr>
          <w:rFonts w:ascii="Tahoma" w:eastAsia="Tahoma" w:hAnsi="Tahoma" w:cs="Tahoma"/>
          <w:b/>
          <w:bCs/>
          <w:sz w:val="20"/>
          <w:szCs w:val="20"/>
        </w:rPr>
        <w:tab/>
        <w:t xml:space="preserve">                                C.C. ______________</w:t>
      </w:r>
    </w:p>
    <w:p w14:paraId="7785E5F1" w14:textId="77777777" w:rsidR="00655CF7" w:rsidRDefault="00655CF7">
      <w:pPr>
        <w:jc w:val="both"/>
        <w:rPr>
          <w:rFonts w:ascii="Tahoma" w:eastAsia="Tahoma" w:hAnsi="Tahoma" w:cs="Tahoma"/>
          <w:b/>
          <w:bCs/>
          <w:sz w:val="20"/>
          <w:szCs w:val="20"/>
        </w:rPr>
      </w:pPr>
    </w:p>
    <w:p w14:paraId="66D346F5" w14:textId="77777777" w:rsidR="00655CF7" w:rsidRDefault="00655CF7">
      <w:pPr>
        <w:pBdr>
          <w:top w:val="nil"/>
          <w:left w:val="nil"/>
          <w:bottom w:val="nil"/>
          <w:right w:val="nil"/>
          <w:between w:val="nil"/>
        </w:pBdr>
        <w:jc w:val="both"/>
        <w:rPr>
          <w:rFonts w:ascii="Tahoma" w:eastAsia="Tahoma" w:hAnsi="Tahoma" w:cs="Tahoma"/>
          <w:color w:val="000000"/>
          <w:sz w:val="20"/>
          <w:szCs w:val="20"/>
        </w:rPr>
      </w:pPr>
    </w:p>
    <w:p w14:paraId="5256214F" w14:textId="77777777" w:rsidR="00655CF7" w:rsidRDefault="00655CF7">
      <w:pPr>
        <w:pBdr>
          <w:top w:val="nil"/>
          <w:left w:val="nil"/>
          <w:bottom w:val="nil"/>
          <w:right w:val="nil"/>
          <w:between w:val="nil"/>
        </w:pBdr>
        <w:jc w:val="both"/>
        <w:rPr>
          <w:rFonts w:ascii="Tahoma" w:eastAsia="Tahoma" w:hAnsi="Tahoma" w:cs="Tahoma"/>
          <w:color w:val="000000"/>
          <w:sz w:val="20"/>
          <w:szCs w:val="20"/>
        </w:rPr>
      </w:pPr>
    </w:p>
    <w:p w14:paraId="4D48BAA6" w14:textId="77777777" w:rsidR="00655CF7" w:rsidRDefault="00000000">
      <w:pPr>
        <w:jc w:val="both"/>
        <w:rPr>
          <w:rFonts w:ascii="Tahoma" w:eastAsia="Tahoma" w:hAnsi="Tahoma" w:cs="Tahoma"/>
          <w:b/>
          <w:bCs/>
          <w:sz w:val="20"/>
          <w:szCs w:val="20"/>
        </w:rPr>
      </w:pPr>
      <w:r>
        <w:rPr>
          <w:rFonts w:ascii="Tahoma" w:eastAsia="Tahoma" w:hAnsi="Tahoma" w:cs="Tahoma"/>
          <w:b/>
          <w:bCs/>
          <w:sz w:val="20"/>
          <w:szCs w:val="20"/>
        </w:rPr>
        <w:t xml:space="preserve">TESTIGO:                        </w:t>
      </w:r>
      <w:r>
        <w:rPr>
          <w:rFonts w:ascii="Tahoma" w:eastAsia="Tahoma" w:hAnsi="Tahoma" w:cs="Tahoma"/>
          <w:b/>
          <w:bCs/>
          <w:sz w:val="20"/>
          <w:szCs w:val="20"/>
        </w:rPr>
        <w:tab/>
      </w:r>
      <w:r>
        <w:rPr>
          <w:rFonts w:ascii="Tahoma" w:eastAsia="Tahoma" w:hAnsi="Tahoma" w:cs="Tahoma"/>
          <w:b/>
          <w:bCs/>
          <w:sz w:val="20"/>
          <w:szCs w:val="20"/>
        </w:rPr>
        <w:tab/>
      </w:r>
      <w:r>
        <w:rPr>
          <w:rFonts w:ascii="Tahoma" w:eastAsia="Tahoma" w:hAnsi="Tahoma" w:cs="Tahoma"/>
          <w:b/>
          <w:bCs/>
          <w:sz w:val="20"/>
          <w:szCs w:val="20"/>
        </w:rPr>
        <w:tab/>
        <w:t xml:space="preserve">                    TESTIGO:</w:t>
      </w:r>
    </w:p>
    <w:p w14:paraId="7A2D622B" w14:textId="77777777" w:rsidR="00655CF7" w:rsidRDefault="00655CF7">
      <w:pPr>
        <w:jc w:val="both"/>
        <w:rPr>
          <w:rFonts w:ascii="Tahoma" w:eastAsia="Tahoma" w:hAnsi="Tahoma" w:cs="Tahoma"/>
          <w:b/>
          <w:bCs/>
          <w:sz w:val="20"/>
          <w:szCs w:val="20"/>
        </w:rPr>
      </w:pPr>
    </w:p>
    <w:p w14:paraId="3A1C1318" w14:textId="77777777" w:rsidR="00655CF7" w:rsidRDefault="00000000">
      <w:pPr>
        <w:jc w:val="both"/>
        <w:rPr>
          <w:rFonts w:ascii="Tahoma" w:eastAsia="Tahoma" w:hAnsi="Tahoma" w:cs="Tahoma"/>
          <w:sz w:val="20"/>
          <w:szCs w:val="20"/>
        </w:rPr>
      </w:pPr>
      <w:r>
        <w:rPr>
          <w:rFonts w:ascii="Tahoma" w:eastAsia="Tahoma" w:hAnsi="Tahoma" w:cs="Tahoma"/>
          <w:sz w:val="20"/>
          <w:szCs w:val="20"/>
        </w:rPr>
        <w:t xml:space="preserve">_______________________                     </w:t>
      </w:r>
      <w:r>
        <w:rPr>
          <w:rFonts w:ascii="Tahoma" w:eastAsia="Tahoma" w:hAnsi="Tahoma" w:cs="Tahoma"/>
          <w:sz w:val="20"/>
          <w:szCs w:val="20"/>
        </w:rPr>
        <w:tab/>
        <w:t xml:space="preserve">                   ____________________</w:t>
      </w:r>
    </w:p>
    <w:p w14:paraId="621542C7" w14:textId="77777777" w:rsidR="00655CF7" w:rsidRDefault="00000000">
      <w:pPr>
        <w:jc w:val="both"/>
        <w:rPr>
          <w:rFonts w:ascii="Tahoma" w:eastAsia="Tahoma" w:hAnsi="Tahoma" w:cs="Tahoma"/>
          <w:b/>
          <w:bCs/>
          <w:sz w:val="20"/>
          <w:szCs w:val="20"/>
        </w:rPr>
      </w:pPr>
      <w:r>
        <w:rPr>
          <w:rFonts w:ascii="Tahoma" w:eastAsia="Tahoma" w:hAnsi="Tahoma" w:cs="Tahoma"/>
          <w:sz w:val="20"/>
          <w:szCs w:val="20"/>
        </w:rPr>
        <w:t xml:space="preserve">C.C. No.                                                                           C.C. No.           </w:t>
      </w:r>
    </w:p>
    <w:p w14:paraId="64AFBBEF" w14:textId="77777777" w:rsidR="00655CF7" w:rsidRDefault="00655CF7">
      <w:pPr>
        <w:rPr>
          <w:rFonts w:ascii="Tahoma" w:eastAsia="Tahoma" w:hAnsi="Tahoma" w:cs="Tahoma"/>
          <w:sz w:val="20"/>
          <w:szCs w:val="20"/>
        </w:rPr>
      </w:pPr>
    </w:p>
    <w:sectPr w:rsidR="00655CF7">
      <w:headerReference w:type="default" r:id="rId7"/>
      <w:pgSz w:w="12240" w:h="15840"/>
      <w:pgMar w:top="680" w:right="1500" w:bottom="280" w:left="15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82C03" w14:textId="77777777" w:rsidR="008D21EC" w:rsidRDefault="008D21EC">
      <w:r>
        <w:separator/>
      </w:r>
    </w:p>
  </w:endnote>
  <w:endnote w:type="continuationSeparator" w:id="0">
    <w:p w14:paraId="498342B6" w14:textId="77777777" w:rsidR="008D21EC" w:rsidRDefault="008D2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0BD9BC5-F006-4B20-8478-60BFD3CB8DE2}"/>
    <w:embedItalic r:id="rId2" w:fontKey="{48AA4D6B-AFBB-4A6D-9C19-64AA3D526CFF}"/>
  </w:font>
  <w:font w:name="Tahoma">
    <w:panose1 w:val="020B0604030504040204"/>
    <w:charset w:val="00"/>
    <w:family w:val="swiss"/>
    <w:pitch w:val="variable"/>
    <w:sig w:usb0="E1002EFF" w:usb1="C000605B" w:usb2="00000029" w:usb3="00000000" w:csb0="000101FF" w:csb1="00000000"/>
    <w:embedRegular r:id="rId3" w:fontKey="{C8A25267-F634-4296-B394-C6E50415926C}"/>
    <w:embedBold r:id="rId4" w:fontKey="{ED5766FA-AEC2-4F0F-B179-A0C6F8C46000}"/>
    <w:embedBoldItalic r:id="rId5" w:fontKey="{A88FA613-819D-4CB9-AA08-A44E41EE665E}"/>
  </w:font>
  <w:font w:name="Cambria">
    <w:panose1 w:val="02040503050406030204"/>
    <w:charset w:val="00"/>
    <w:family w:val="roman"/>
    <w:pitch w:val="variable"/>
    <w:sig w:usb0="E00006FF" w:usb1="420024FF" w:usb2="02000000" w:usb3="00000000" w:csb0="0000019F" w:csb1="00000000"/>
    <w:embedRegular r:id="rId6" w:fontKey="{DB3A9CE4-7A31-4DEA-AC82-674BD519F31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5430D" w14:textId="77777777" w:rsidR="008D21EC" w:rsidRDefault="008D21EC">
      <w:r>
        <w:separator/>
      </w:r>
    </w:p>
  </w:footnote>
  <w:footnote w:type="continuationSeparator" w:id="0">
    <w:p w14:paraId="6C3C4546" w14:textId="77777777" w:rsidR="008D21EC" w:rsidRDefault="008D21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EE191" w14:textId="77777777" w:rsidR="00655CF7" w:rsidRDefault="00655CF7">
    <w:pPr>
      <w:pBdr>
        <w:top w:val="nil"/>
        <w:left w:val="nil"/>
        <w:bottom w:val="nil"/>
        <w:right w:val="nil"/>
        <w:between w:val="nil"/>
      </w:pBdr>
      <w:spacing w:line="276" w:lineRule="auto"/>
      <w:rPr>
        <w:rFonts w:ascii="Tahoma" w:eastAsia="Tahoma" w:hAnsi="Tahoma" w:cs="Tahoma"/>
        <w:sz w:val="20"/>
        <w:szCs w:val="20"/>
      </w:rPr>
    </w:pPr>
  </w:p>
  <w:tbl>
    <w:tblPr>
      <w:tblStyle w:val="a0"/>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8"/>
      <w:gridCol w:w="3798"/>
      <w:gridCol w:w="3084"/>
    </w:tblGrid>
    <w:tr w:rsidR="00655CF7" w14:paraId="32D7BBE0" w14:textId="77777777">
      <w:trPr>
        <w:trHeight w:val="420"/>
      </w:trPr>
      <w:tc>
        <w:tcPr>
          <w:tcW w:w="2298" w:type="dxa"/>
          <w:vMerge w:val="restart"/>
        </w:tcPr>
        <w:p w14:paraId="3B506B97" w14:textId="77777777" w:rsidR="00655CF7" w:rsidRDefault="00655CF7">
          <w:pPr>
            <w:pBdr>
              <w:top w:val="nil"/>
              <w:left w:val="nil"/>
              <w:bottom w:val="nil"/>
              <w:right w:val="nil"/>
              <w:between w:val="nil"/>
            </w:pBdr>
            <w:tabs>
              <w:tab w:val="center" w:pos="4419"/>
              <w:tab w:val="right" w:pos="8838"/>
            </w:tabs>
            <w:jc w:val="center"/>
            <w:rPr>
              <w:color w:val="000000"/>
            </w:rPr>
          </w:pPr>
        </w:p>
        <w:p w14:paraId="173C599F" w14:textId="77777777" w:rsidR="00655CF7" w:rsidRDefault="00000000">
          <w:pPr>
            <w:pBdr>
              <w:top w:val="nil"/>
              <w:left w:val="nil"/>
              <w:bottom w:val="nil"/>
              <w:right w:val="nil"/>
              <w:between w:val="nil"/>
            </w:pBdr>
            <w:tabs>
              <w:tab w:val="center" w:pos="4419"/>
              <w:tab w:val="right" w:pos="8838"/>
            </w:tabs>
            <w:jc w:val="center"/>
            <w:rPr>
              <w:color w:val="000000"/>
            </w:rPr>
          </w:pPr>
          <w:r>
            <w:rPr>
              <w:noProof/>
              <w:color w:val="000000"/>
            </w:rPr>
            <w:drawing>
              <wp:inline distT="0" distB="0" distL="0" distR="0" wp14:anchorId="5D914D27" wp14:editId="2A49AB3C">
                <wp:extent cx="1236479" cy="680168"/>
                <wp:effectExtent l="0" t="0" r="0" b="0"/>
                <wp:docPr id="1"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1"/>
                        <a:srcRect/>
                        <a:stretch>
                          <a:fillRect/>
                        </a:stretch>
                      </pic:blipFill>
                      <pic:spPr>
                        <a:xfrm>
                          <a:off x="0" y="0"/>
                          <a:ext cx="1236479" cy="680168"/>
                        </a:xfrm>
                        <a:prstGeom prst="rect">
                          <a:avLst/>
                        </a:prstGeom>
                        <a:ln/>
                      </pic:spPr>
                    </pic:pic>
                  </a:graphicData>
                </a:graphic>
              </wp:inline>
            </w:drawing>
          </w:r>
        </w:p>
      </w:tc>
      <w:tc>
        <w:tcPr>
          <w:tcW w:w="3798" w:type="dxa"/>
          <w:vMerge w:val="restart"/>
          <w:vAlign w:val="center"/>
        </w:tcPr>
        <w:p w14:paraId="0146F378" w14:textId="77777777" w:rsidR="00655CF7" w:rsidRDefault="00000000">
          <w:pPr>
            <w:pBdr>
              <w:top w:val="nil"/>
              <w:left w:val="nil"/>
              <w:bottom w:val="nil"/>
              <w:right w:val="nil"/>
              <w:between w:val="nil"/>
            </w:pBdr>
            <w:tabs>
              <w:tab w:val="center" w:pos="4419"/>
              <w:tab w:val="right" w:pos="8838"/>
            </w:tabs>
            <w:jc w:val="center"/>
            <w:rPr>
              <w:color w:val="000000"/>
            </w:rPr>
          </w:pPr>
          <w:r>
            <w:rPr>
              <w:rFonts w:ascii="Tahoma" w:eastAsia="Tahoma" w:hAnsi="Tahoma" w:cs="Tahoma"/>
              <w:b/>
              <w:bCs/>
              <w:color w:val="000000"/>
            </w:rPr>
            <w:t>Gestión humana</w:t>
          </w:r>
        </w:p>
      </w:tc>
      <w:tc>
        <w:tcPr>
          <w:tcW w:w="3084" w:type="dxa"/>
          <w:vAlign w:val="center"/>
        </w:tcPr>
        <w:p w14:paraId="19F6F9BE" w14:textId="77777777" w:rsidR="00655CF7" w:rsidRDefault="00000000">
          <w:pPr>
            <w:rPr>
              <w:rFonts w:ascii="Tahoma" w:eastAsia="Tahoma" w:hAnsi="Tahoma" w:cs="Tahoma"/>
              <w:b/>
              <w:bCs/>
              <w:color w:val="000000"/>
              <w:sz w:val="18"/>
              <w:szCs w:val="18"/>
            </w:rPr>
          </w:pPr>
          <w:r>
            <w:rPr>
              <w:rFonts w:ascii="Tahoma" w:eastAsia="Tahoma" w:hAnsi="Tahoma" w:cs="Tahoma"/>
              <w:b/>
              <w:bCs/>
              <w:color w:val="000000"/>
              <w:sz w:val="18"/>
              <w:szCs w:val="18"/>
            </w:rPr>
            <w:t>Código: GH-ADM-FO-109</w:t>
          </w:r>
        </w:p>
      </w:tc>
    </w:tr>
    <w:tr w:rsidR="00655CF7" w14:paraId="2BC3E136" w14:textId="77777777">
      <w:trPr>
        <w:trHeight w:val="412"/>
      </w:trPr>
      <w:tc>
        <w:tcPr>
          <w:tcW w:w="2298" w:type="dxa"/>
          <w:vMerge/>
        </w:tcPr>
        <w:p w14:paraId="194F5B27" w14:textId="77777777" w:rsidR="00655CF7" w:rsidRDefault="00655CF7">
          <w:pPr>
            <w:pBdr>
              <w:top w:val="nil"/>
              <w:left w:val="nil"/>
              <w:bottom w:val="nil"/>
              <w:right w:val="nil"/>
              <w:between w:val="nil"/>
            </w:pBdr>
            <w:spacing w:line="276" w:lineRule="auto"/>
            <w:rPr>
              <w:rFonts w:ascii="Tahoma" w:eastAsia="Tahoma" w:hAnsi="Tahoma" w:cs="Tahoma"/>
              <w:b/>
              <w:bCs/>
              <w:color w:val="000000"/>
              <w:sz w:val="18"/>
              <w:szCs w:val="18"/>
            </w:rPr>
          </w:pPr>
        </w:p>
      </w:tc>
      <w:tc>
        <w:tcPr>
          <w:tcW w:w="3798" w:type="dxa"/>
          <w:vMerge/>
          <w:vAlign w:val="center"/>
        </w:tcPr>
        <w:p w14:paraId="1468B00A" w14:textId="77777777" w:rsidR="00655CF7" w:rsidRDefault="00655CF7">
          <w:pPr>
            <w:pBdr>
              <w:top w:val="nil"/>
              <w:left w:val="nil"/>
              <w:bottom w:val="nil"/>
              <w:right w:val="nil"/>
              <w:between w:val="nil"/>
            </w:pBdr>
            <w:spacing w:line="276" w:lineRule="auto"/>
            <w:rPr>
              <w:rFonts w:ascii="Tahoma" w:eastAsia="Tahoma" w:hAnsi="Tahoma" w:cs="Tahoma"/>
              <w:b/>
              <w:bCs/>
              <w:color w:val="000000"/>
              <w:sz w:val="18"/>
              <w:szCs w:val="18"/>
            </w:rPr>
          </w:pPr>
        </w:p>
      </w:tc>
      <w:tc>
        <w:tcPr>
          <w:tcW w:w="3084" w:type="dxa"/>
          <w:vAlign w:val="center"/>
        </w:tcPr>
        <w:p w14:paraId="0F3628B2" w14:textId="77777777" w:rsidR="00655CF7" w:rsidRDefault="00000000">
          <w:pPr>
            <w:rPr>
              <w:rFonts w:ascii="Tahoma" w:eastAsia="Tahoma" w:hAnsi="Tahoma" w:cs="Tahoma"/>
              <w:b/>
              <w:bCs/>
              <w:color w:val="000000"/>
              <w:sz w:val="18"/>
              <w:szCs w:val="18"/>
            </w:rPr>
          </w:pPr>
          <w:r>
            <w:rPr>
              <w:rFonts w:ascii="Tahoma" w:eastAsia="Tahoma" w:hAnsi="Tahoma" w:cs="Tahoma"/>
              <w:b/>
              <w:bCs/>
              <w:color w:val="000000"/>
              <w:sz w:val="18"/>
              <w:szCs w:val="18"/>
            </w:rPr>
            <w:t>Versión: 01</w:t>
          </w:r>
        </w:p>
      </w:tc>
    </w:tr>
    <w:tr w:rsidR="00655CF7" w14:paraId="3F0D7E6B" w14:textId="77777777">
      <w:trPr>
        <w:trHeight w:val="405"/>
      </w:trPr>
      <w:tc>
        <w:tcPr>
          <w:tcW w:w="2298" w:type="dxa"/>
          <w:vMerge/>
        </w:tcPr>
        <w:p w14:paraId="14A39AB7" w14:textId="77777777" w:rsidR="00655CF7" w:rsidRDefault="00655CF7">
          <w:pPr>
            <w:pBdr>
              <w:top w:val="nil"/>
              <w:left w:val="nil"/>
              <w:bottom w:val="nil"/>
              <w:right w:val="nil"/>
              <w:between w:val="nil"/>
            </w:pBdr>
            <w:spacing w:line="276" w:lineRule="auto"/>
            <w:rPr>
              <w:rFonts w:ascii="Tahoma" w:eastAsia="Tahoma" w:hAnsi="Tahoma" w:cs="Tahoma"/>
              <w:b/>
              <w:bCs/>
              <w:color w:val="000000"/>
              <w:sz w:val="18"/>
              <w:szCs w:val="18"/>
            </w:rPr>
          </w:pPr>
        </w:p>
      </w:tc>
      <w:tc>
        <w:tcPr>
          <w:tcW w:w="3798" w:type="dxa"/>
          <w:vMerge w:val="restart"/>
          <w:vAlign w:val="center"/>
        </w:tcPr>
        <w:p w14:paraId="63732240" w14:textId="77777777" w:rsidR="00655CF7" w:rsidRDefault="00000000">
          <w:pPr>
            <w:pBdr>
              <w:top w:val="nil"/>
              <w:left w:val="nil"/>
              <w:bottom w:val="nil"/>
              <w:right w:val="nil"/>
              <w:between w:val="nil"/>
            </w:pBdr>
            <w:tabs>
              <w:tab w:val="center" w:pos="4419"/>
              <w:tab w:val="right" w:pos="8838"/>
            </w:tabs>
            <w:jc w:val="center"/>
            <w:rPr>
              <w:color w:val="000000"/>
              <w:sz w:val="20"/>
              <w:szCs w:val="20"/>
            </w:rPr>
          </w:pPr>
          <w:r>
            <w:rPr>
              <w:b/>
              <w:bCs/>
              <w:color w:val="000000"/>
            </w:rPr>
            <w:t>CONTRATO ESPECIAL ATÉRMINO FIJO LECTIVA</w:t>
          </w:r>
        </w:p>
      </w:tc>
      <w:tc>
        <w:tcPr>
          <w:tcW w:w="3084" w:type="dxa"/>
          <w:vAlign w:val="center"/>
        </w:tcPr>
        <w:p w14:paraId="52F5E98C" w14:textId="77777777" w:rsidR="00655CF7" w:rsidRDefault="00000000">
          <w:pPr>
            <w:rPr>
              <w:rFonts w:ascii="Tahoma" w:eastAsia="Tahoma" w:hAnsi="Tahoma" w:cs="Tahoma"/>
              <w:b/>
              <w:bCs/>
              <w:color w:val="000000"/>
              <w:sz w:val="18"/>
              <w:szCs w:val="18"/>
            </w:rPr>
          </w:pPr>
          <w:r>
            <w:rPr>
              <w:rFonts w:ascii="Tahoma" w:eastAsia="Tahoma" w:hAnsi="Tahoma" w:cs="Tahoma"/>
              <w:b/>
              <w:bCs/>
              <w:color w:val="000000"/>
              <w:sz w:val="18"/>
              <w:szCs w:val="18"/>
            </w:rPr>
            <w:t>Fecha Emisión: 30-07-2025</w:t>
          </w:r>
        </w:p>
      </w:tc>
    </w:tr>
    <w:tr w:rsidR="00655CF7" w14:paraId="7FC0AF14" w14:textId="77777777">
      <w:trPr>
        <w:trHeight w:val="395"/>
      </w:trPr>
      <w:tc>
        <w:tcPr>
          <w:tcW w:w="2298" w:type="dxa"/>
          <w:vMerge/>
        </w:tcPr>
        <w:p w14:paraId="03B7B18E" w14:textId="77777777" w:rsidR="00655CF7" w:rsidRDefault="00655CF7">
          <w:pPr>
            <w:pBdr>
              <w:top w:val="nil"/>
              <w:left w:val="nil"/>
              <w:bottom w:val="nil"/>
              <w:right w:val="nil"/>
              <w:between w:val="nil"/>
            </w:pBdr>
            <w:spacing w:line="276" w:lineRule="auto"/>
            <w:rPr>
              <w:rFonts w:ascii="Tahoma" w:eastAsia="Tahoma" w:hAnsi="Tahoma" w:cs="Tahoma"/>
              <w:b/>
              <w:bCs/>
              <w:color w:val="000000"/>
              <w:sz w:val="18"/>
              <w:szCs w:val="18"/>
            </w:rPr>
          </w:pPr>
        </w:p>
      </w:tc>
      <w:tc>
        <w:tcPr>
          <w:tcW w:w="3798" w:type="dxa"/>
          <w:vMerge/>
          <w:vAlign w:val="center"/>
        </w:tcPr>
        <w:p w14:paraId="39235088" w14:textId="77777777" w:rsidR="00655CF7" w:rsidRDefault="00655CF7">
          <w:pPr>
            <w:pBdr>
              <w:top w:val="nil"/>
              <w:left w:val="nil"/>
              <w:bottom w:val="nil"/>
              <w:right w:val="nil"/>
              <w:between w:val="nil"/>
            </w:pBdr>
            <w:spacing w:line="276" w:lineRule="auto"/>
            <w:rPr>
              <w:rFonts w:ascii="Tahoma" w:eastAsia="Tahoma" w:hAnsi="Tahoma" w:cs="Tahoma"/>
              <w:b/>
              <w:bCs/>
              <w:color w:val="000000"/>
              <w:sz w:val="18"/>
              <w:szCs w:val="18"/>
            </w:rPr>
          </w:pPr>
        </w:p>
      </w:tc>
      <w:tc>
        <w:tcPr>
          <w:tcW w:w="3084" w:type="dxa"/>
          <w:vAlign w:val="center"/>
        </w:tcPr>
        <w:p w14:paraId="1AD530E0" w14:textId="77777777" w:rsidR="00655CF7" w:rsidRDefault="00000000">
          <w:pPr>
            <w:rPr>
              <w:rFonts w:ascii="Tahoma" w:eastAsia="Tahoma" w:hAnsi="Tahoma" w:cs="Tahoma"/>
              <w:b/>
              <w:bCs/>
              <w:color w:val="000000"/>
              <w:sz w:val="18"/>
              <w:szCs w:val="18"/>
            </w:rPr>
          </w:pPr>
          <w:r>
            <w:rPr>
              <w:rFonts w:ascii="Tahoma" w:eastAsia="Tahoma" w:hAnsi="Tahoma" w:cs="Tahoma"/>
              <w:b/>
              <w:bCs/>
              <w:color w:val="000000"/>
              <w:sz w:val="18"/>
              <w:szCs w:val="18"/>
            </w:rPr>
            <w:t xml:space="preserve">Página: Página </w:t>
          </w:r>
          <w:r>
            <w:rPr>
              <w:rFonts w:ascii="Tahoma" w:eastAsia="Tahoma" w:hAnsi="Tahoma" w:cs="Tahoma"/>
              <w:b/>
              <w:bCs/>
              <w:color w:val="000000"/>
              <w:sz w:val="18"/>
              <w:szCs w:val="18"/>
            </w:rPr>
            <w:fldChar w:fldCharType="begin"/>
          </w:r>
          <w:r>
            <w:rPr>
              <w:rFonts w:ascii="Tahoma" w:eastAsia="Tahoma" w:hAnsi="Tahoma" w:cs="Tahoma"/>
              <w:b/>
              <w:bCs/>
              <w:color w:val="000000"/>
              <w:sz w:val="18"/>
              <w:szCs w:val="18"/>
            </w:rPr>
            <w:instrText>PAGE</w:instrText>
          </w:r>
          <w:r>
            <w:rPr>
              <w:rFonts w:ascii="Tahoma" w:eastAsia="Tahoma" w:hAnsi="Tahoma" w:cs="Tahoma"/>
              <w:b/>
              <w:bCs/>
              <w:color w:val="000000"/>
              <w:sz w:val="18"/>
              <w:szCs w:val="18"/>
            </w:rPr>
            <w:fldChar w:fldCharType="separate"/>
          </w:r>
          <w:r w:rsidR="009B4F5E">
            <w:rPr>
              <w:rFonts w:ascii="Tahoma" w:eastAsia="Tahoma" w:hAnsi="Tahoma" w:cs="Tahoma"/>
              <w:b/>
              <w:bCs/>
              <w:noProof/>
              <w:color w:val="000000"/>
              <w:sz w:val="18"/>
              <w:szCs w:val="18"/>
            </w:rPr>
            <w:t>1</w:t>
          </w:r>
          <w:r>
            <w:rPr>
              <w:rFonts w:ascii="Tahoma" w:eastAsia="Tahoma" w:hAnsi="Tahoma" w:cs="Tahoma"/>
              <w:b/>
              <w:bCs/>
              <w:color w:val="000000"/>
              <w:sz w:val="18"/>
              <w:szCs w:val="18"/>
            </w:rPr>
            <w:fldChar w:fldCharType="end"/>
          </w:r>
          <w:r>
            <w:rPr>
              <w:rFonts w:ascii="Tahoma" w:eastAsia="Tahoma" w:hAnsi="Tahoma" w:cs="Tahoma"/>
              <w:b/>
              <w:bCs/>
              <w:color w:val="000000"/>
              <w:sz w:val="18"/>
              <w:szCs w:val="18"/>
            </w:rPr>
            <w:t xml:space="preserve"> de </w:t>
          </w:r>
          <w:r>
            <w:rPr>
              <w:rFonts w:ascii="Tahoma" w:eastAsia="Tahoma" w:hAnsi="Tahoma" w:cs="Tahoma"/>
              <w:b/>
              <w:bCs/>
              <w:color w:val="000000"/>
              <w:sz w:val="18"/>
              <w:szCs w:val="18"/>
            </w:rPr>
            <w:fldChar w:fldCharType="begin"/>
          </w:r>
          <w:r>
            <w:rPr>
              <w:rFonts w:ascii="Tahoma" w:eastAsia="Tahoma" w:hAnsi="Tahoma" w:cs="Tahoma"/>
              <w:b/>
              <w:bCs/>
              <w:color w:val="000000"/>
              <w:sz w:val="18"/>
              <w:szCs w:val="18"/>
            </w:rPr>
            <w:instrText>NUMPAGES</w:instrText>
          </w:r>
          <w:r>
            <w:rPr>
              <w:rFonts w:ascii="Tahoma" w:eastAsia="Tahoma" w:hAnsi="Tahoma" w:cs="Tahoma"/>
              <w:b/>
              <w:bCs/>
              <w:color w:val="000000"/>
              <w:sz w:val="18"/>
              <w:szCs w:val="18"/>
            </w:rPr>
            <w:fldChar w:fldCharType="separate"/>
          </w:r>
          <w:r w:rsidR="009B4F5E">
            <w:rPr>
              <w:rFonts w:ascii="Tahoma" w:eastAsia="Tahoma" w:hAnsi="Tahoma" w:cs="Tahoma"/>
              <w:b/>
              <w:bCs/>
              <w:noProof/>
              <w:color w:val="000000"/>
              <w:sz w:val="18"/>
              <w:szCs w:val="18"/>
            </w:rPr>
            <w:t>2</w:t>
          </w:r>
          <w:r>
            <w:rPr>
              <w:rFonts w:ascii="Tahoma" w:eastAsia="Tahoma" w:hAnsi="Tahoma" w:cs="Tahoma"/>
              <w:b/>
              <w:bCs/>
              <w:color w:val="000000"/>
              <w:sz w:val="18"/>
              <w:szCs w:val="18"/>
            </w:rPr>
            <w:fldChar w:fldCharType="end"/>
          </w:r>
        </w:p>
      </w:tc>
    </w:tr>
  </w:tbl>
  <w:p w14:paraId="1E098AD4" w14:textId="77777777" w:rsidR="00655CF7" w:rsidRDefault="00655CF7">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B6C40"/>
    <w:multiLevelType w:val="multilevel"/>
    <w:tmpl w:val="19B69C76"/>
    <w:lvl w:ilvl="0">
      <w:start w:val="1"/>
      <w:numFmt w:val="decimal"/>
      <w:lvlText w:val="%1."/>
      <w:lvlJc w:val="left"/>
      <w:pPr>
        <w:ind w:left="360" w:hanging="360"/>
      </w:pPr>
      <w:rPr>
        <w:b/>
        <w:bC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1CD07E3"/>
    <w:multiLevelType w:val="multilevel"/>
    <w:tmpl w:val="9DC2BAD8"/>
    <w:lvl w:ilvl="0">
      <w:start w:val="1"/>
      <w:numFmt w:val="lowerLetter"/>
      <w:lvlText w:val="%1)"/>
      <w:lvlJc w:val="left"/>
      <w:pPr>
        <w:ind w:left="760" w:hanging="4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32A6C01"/>
    <w:multiLevelType w:val="multilevel"/>
    <w:tmpl w:val="8676D5E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78821738">
    <w:abstractNumId w:val="0"/>
  </w:num>
  <w:num w:numId="2" w16cid:durableId="1908563276">
    <w:abstractNumId w:val="2"/>
  </w:num>
  <w:num w:numId="3" w16cid:durableId="555043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CF7"/>
    <w:rsid w:val="00057A42"/>
    <w:rsid w:val="00082AC0"/>
    <w:rsid w:val="00132343"/>
    <w:rsid w:val="004C457F"/>
    <w:rsid w:val="00522EBA"/>
    <w:rsid w:val="005B2363"/>
    <w:rsid w:val="00655CF7"/>
    <w:rsid w:val="0067702F"/>
    <w:rsid w:val="007657B1"/>
    <w:rsid w:val="00825248"/>
    <w:rsid w:val="008D21EC"/>
    <w:rsid w:val="009B4F5E"/>
    <w:rsid w:val="009D2852"/>
    <w:rsid w:val="00A70353"/>
    <w:rsid w:val="00A72D2E"/>
    <w:rsid w:val="00B21B3C"/>
    <w:rsid w:val="00BF092B"/>
    <w:rsid w:val="00CE1E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D891D"/>
  <w15:docId w15:val="{6A264893-4A54-4DA9-8FF4-CC807F70E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spacing w:before="360" w:after="80" w:line="259" w:lineRule="auto"/>
      <w:outlineLvl w:val="0"/>
    </w:pPr>
    <w:rPr>
      <w:rFonts w:ascii="Calibri" w:eastAsia="Calibri" w:hAnsi="Calibri" w:cs="Calibri"/>
      <w:color w:val="2F5496"/>
      <w:sz w:val="40"/>
      <w:szCs w:val="40"/>
    </w:rPr>
  </w:style>
  <w:style w:type="paragraph" w:styleId="Ttulo2">
    <w:name w:val="heading 2"/>
    <w:basedOn w:val="Normal"/>
    <w:next w:val="Normal"/>
    <w:uiPriority w:val="9"/>
    <w:semiHidden/>
    <w:unhideWhenUsed/>
    <w:qFormat/>
    <w:pPr>
      <w:keepNext/>
      <w:keepLines/>
      <w:widowControl/>
      <w:spacing w:before="160" w:after="80" w:line="259" w:lineRule="auto"/>
      <w:outlineLvl w:val="1"/>
    </w:pPr>
    <w:rPr>
      <w:rFonts w:ascii="Calibri" w:eastAsia="Calibri" w:hAnsi="Calibri" w:cs="Calibri"/>
      <w:color w:val="2F5496"/>
      <w:sz w:val="32"/>
      <w:szCs w:val="32"/>
    </w:rPr>
  </w:style>
  <w:style w:type="paragraph" w:styleId="Ttulo3">
    <w:name w:val="heading 3"/>
    <w:basedOn w:val="Normal"/>
    <w:next w:val="Normal"/>
    <w:uiPriority w:val="9"/>
    <w:semiHidden/>
    <w:unhideWhenUsed/>
    <w:qFormat/>
    <w:pPr>
      <w:keepNext/>
      <w:keepLines/>
      <w:widowControl/>
      <w:spacing w:before="160" w:after="80" w:line="259" w:lineRule="auto"/>
      <w:outlineLvl w:val="2"/>
    </w:pPr>
    <w:rPr>
      <w:rFonts w:ascii="Calibri" w:eastAsia="Calibri" w:hAnsi="Calibri" w:cs="Calibri"/>
      <w:color w:val="2F5496"/>
      <w:sz w:val="28"/>
      <w:szCs w:val="28"/>
    </w:rPr>
  </w:style>
  <w:style w:type="paragraph" w:styleId="Ttulo4">
    <w:name w:val="heading 4"/>
    <w:basedOn w:val="Normal"/>
    <w:next w:val="Normal"/>
    <w:uiPriority w:val="9"/>
    <w:semiHidden/>
    <w:unhideWhenUsed/>
    <w:qFormat/>
    <w:pPr>
      <w:keepNext/>
      <w:keepLines/>
      <w:widowControl/>
      <w:spacing w:before="80" w:after="40" w:line="259" w:lineRule="auto"/>
      <w:outlineLvl w:val="3"/>
    </w:pPr>
    <w:rPr>
      <w:rFonts w:ascii="Calibri" w:eastAsia="Calibri" w:hAnsi="Calibri" w:cs="Calibri"/>
      <w:i/>
      <w:iCs/>
      <w:color w:val="2F5496"/>
    </w:rPr>
  </w:style>
  <w:style w:type="paragraph" w:styleId="Ttulo5">
    <w:name w:val="heading 5"/>
    <w:basedOn w:val="Normal"/>
    <w:next w:val="Normal"/>
    <w:uiPriority w:val="9"/>
    <w:semiHidden/>
    <w:unhideWhenUsed/>
    <w:qFormat/>
    <w:pPr>
      <w:keepNext/>
      <w:keepLines/>
      <w:widowControl/>
      <w:spacing w:before="80" w:after="40" w:line="259" w:lineRule="auto"/>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widowControl/>
      <w:spacing w:before="40" w:line="259" w:lineRule="auto"/>
      <w:outlineLvl w:val="5"/>
    </w:pPr>
    <w:rPr>
      <w:rFonts w:ascii="Calibri" w:eastAsia="Calibri" w:hAnsi="Calibri" w:cs="Calibri"/>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spacing w:after="80"/>
    </w:pPr>
    <w:rPr>
      <w:rFonts w:ascii="Calibri" w:eastAsia="Calibri" w:hAnsi="Calibri" w:cs="Calibri"/>
      <w:sz w:val="56"/>
      <w:szCs w:val="56"/>
    </w:rPr>
  </w:style>
  <w:style w:type="paragraph" w:styleId="Subttulo">
    <w:name w:val="Subtitle"/>
    <w:basedOn w:val="Normal"/>
    <w:next w:val="Normal"/>
    <w:uiPriority w:val="11"/>
    <w:qFormat/>
    <w:pPr>
      <w:widowControl/>
      <w:spacing w:after="160" w:line="259" w:lineRule="auto"/>
    </w:pPr>
    <w:rPr>
      <w:rFonts w:ascii="Calibri" w:eastAsia="Calibri" w:hAnsi="Calibri" w:cs="Calibri"/>
      <w:color w:val="595959"/>
      <w:sz w:val="28"/>
      <w:szCs w:val="2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1070</Words>
  <Characters>5888</Characters>
  <Application>Microsoft Office Word</Application>
  <DocSecurity>0</DocSecurity>
  <Lines>49</Lines>
  <Paragraphs>13</Paragraphs>
  <ScaleCrop>false</ScaleCrop>
  <Company/>
  <LinksUpToDate>false</LinksUpToDate>
  <CharactersWithSpaces>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Elder Daniel Agudelo Pita</cp:lastModifiedBy>
  <cp:revision>14</cp:revision>
  <dcterms:created xsi:type="dcterms:W3CDTF">2026-02-10T16:59:00Z</dcterms:created>
  <dcterms:modified xsi:type="dcterms:W3CDTF">2026-02-10T20:13:00Z</dcterms:modified>
</cp:coreProperties>
</file>