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8B575C" w14:textId="77777777" w:rsidR="00C6789B" w:rsidRDefault="00C6789B">
      <w:pPr>
        <w:pStyle w:val="Textoindependiente"/>
        <w:rPr>
          <w:rFonts w:ascii="Times New Roman"/>
        </w:rPr>
      </w:pPr>
    </w:p>
    <w:p w14:paraId="3CA34B26" w14:textId="77777777" w:rsidR="00C6789B" w:rsidRDefault="00C6789B">
      <w:pPr>
        <w:pStyle w:val="Textoindependiente"/>
        <w:spacing w:before="184"/>
        <w:rPr>
          <w:rFonts w:ascii="Times New Roman"/>
        </w:rPr>
      </w:pPr>
    </w:p>
    <w:p w14:paraId="5F86CBC4" w14:textId="77777777" w:rsidR="00C6789B" w:rsidRDefault="00000000">
      <w:pPr>
        <w:pStyle w:val="Prrafodelista"/>
        <w:numPr>
          <w:ilvl w:val="0"/>
          <w:numId w:val="2"/>
        </w:numPr>
        <w:tabs>
          <w:tab w:val="left" w:pos="980"/>
          <w:tab w:val="left" w:pos="7292"/>
        </w:tabs>
        <w:ind w:left="980" w:right="0" w:hanging="359"/>
        <w:jc w:val="both"/>
        <w:rPr>
          <w:sz w:val="24"/>
        </w:rPr>
      </w:pPr>
      <w:r>
        <w:rPr>
          <w:sz w:val="24"/>
        </w:rPr>
        <w:t xml:space="preserve">Yo, </w:t>
      </w:r>
      <w:r>
        <w:rPr>
          <w:sz w:val="24"/>
          <w:u w:val="single"/>
        </w:rPr>
        <w:tab/>
      </w:r>
      <w:r>
        <w:rPr>
          <w:sz w:val="24"/>
        </w:rPr>
        <w:t>,</w:t>
      </w:r>
      <w:r>
        <w:rPr>
          <w:spacing w:val="-15"/>
          <w:sz w:val="24"/>
        </w:rPr>
        <w:t xml:space="preserve"> </w:t>
      </w:r>
      <w:r>
        <w:rPr>
          <w:sz w:val="24"/>
        </w:rPr>
        <w:t>identificado</w:t>
      </w:r>
      <w:r>
        <w:rPr>
          <w:spacing w:val="-14"/>
          <w:sz w:val="24"/>
        </w:rPr>
        <w:t xml:space="preserve"> </w:t>
      </w:r>
      <w:r>
        <w:rPr>
          <w:spacing w:val="-5"/>
          <w:sz w:val="24"/>
        </w:rPr>
        <w:t>con</w:t>
      </w:r>
    </w:p>
    <w:p w14:paraId="51440BAC" w14:textId="77777777" w:rsidR="00C6789B" w:rsidRDefault="00000000">
      <w:pPr>
        <w:pStyle w:val="Textoindependiente"/>
        <w:tabs>
          <w:tab w:val="left" w:pos="4157"/>
          <w:tab w:val="left" w:pos="6520"/>
        </w:tabs>
        <w:spacing w:before="20" w:line="256" w:lineRule="auto"/>
        <w:ind w:left="981" w:right="257"/>
        <w:jc w:val="both"/>
      </w:pPr>
      <w:r>
        <w:t xml:space="preserve">C.C. No. </w:t>
      </w:r>
      <w:r>
        <w:rPr>
          <w:u w:val="single"/>
        </w:rPr>
        <w:tab/>
      </w:r>
      <w:r>
        <w:t xml:space="preserve">de </w:t>
      </w:r>
      <w:r>
        <w:rPr>
          <w:u w:val="single"/>
        </w:rPr>
        <w:tab/>
      </w:r>
      <w:r>
        <w:rPr>
          <w:spacing w:val="-2"/>
        </w:rPr>
        <w:t>,</w:t>
      </w:r>
      <w:r>
        <w:rPr>
          <w:spacing w:val="-19"/>
        </w:rPr>
        <w:t xml:space="preserve"> </w:t>
      </w:r>
      <w:r>
        <w:rPr>
          <w:spacing w:val="-2"/>
        </w:rPr>
        <w:t>certifico</w:t>
      </w:r>
      <w:r>
        <w:rPr>
          <w:spacing w:val="-17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he</w:t>
      </w:r>
      <w:r>
        <w:rPr>
          <w:spacing w:val="-16"/>
        </w:rPr>
        <w:t xml:space="preserve"> </w:t>
      </w:r>
      <w:r>
        <w:rPr>
          <w:spacing w:val="-2"/>
        </w:rPr>
        <w:t xml:space="preserve">recibido </w:t>
      </w:r>
      <w:r>
        <w:t>la</w:t>
      </w:r>
      <w:r>
        <w:rPr>
          <w:spacing w:val="-15"/>
        </w:rPr>
        <w:t xml:space="preserve"> </w:t>
      </w:r>
      <w:r>
        <w:t>inducción</w:t>
      </w:r>
      <w:r>
        <w:rPr>
          <w:spacing w:val="-15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capacitación</w:t>
      </w:r>
      <w:r>
        <w:rPr>
          <w:spacing w:val="-15"/>
        </w:rPr>
        <w:t xml:space="preserve"> </w:t>
      </w:r>
      <w:r>
        <w:t>respecto</w:t>
      </w:r>
      <w:r>
        <w:rPr>
          <w:spacing w:val="-16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Sistema</w:t>
      </w:r>
      <w:r>
        <w:rPr>
          <w:spacing w:val="-16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Autocontrol</w:t>
      </w:r>
      <w:r>
        <w:rPr>
          <w:spacing w:val="-18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Gestión</w:t>
      </w:r>
      <w:r>
        <w:rPr>
          <w:spacing w:val="-15"/>
        </w:rPr>
        <w:t xml:space="preserve"> </w:t>
      </w:r>
      <w:r>
        <w:t xml:space="preserve">del </w:t>
      </w:r>
      <w:r>
        <w:rPr>
          <w:spacing w:val="-4"/>
        </w:rPr>
        <w:t>Riesgo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Lavado</w:t>
      </w:r>
      <w:r>
        <w:rPr>
          <w:spacing w:val="-13"/>
        </w:rPr>
        <w:t xml:space="preserve"> </w:t>
      </w:r>
      <w:r>
        <w:rPr>
          <w:spacing w:val="-4"/>
        </w:rPr>
        <w:t>de</w:t>
      </w:r>
      <w:r>
        <w:rPr>
          <w:spacing w:val="-13"/>
        </w:rPr>
        <w:t xml:space="preserve"> </w:t>
      </w:r>
      <w:r>
        <w:rPr>
          <w:spacing w:val="-4"/>
        </w:rPr>
        <w:t>Activos</w:t>
      </w:r>
      <w:r>
        <w:rPr>
          <w:spacing w:val="-13"/>
        </w:rPr>
        <w:t xml:space="preserve"> </w:t>
      </w:r>
      <w:r>
        <w:rPr>
          <w:spacing w:val="-4"/>
        </w:rPr>
        <w:t>y</w:t>
      </w:r>
      <w:r>
        <w:rPr>
          <w:spacing w:val="-13"/>
        </w:rPr>
        <w:t xml:space="preserve"> </w:t>
      </w:r>
      <w:r>
        <w:rPr>
          <w:spacing w:val="-4"/>
        </w:rPr>
        <w:t>Financiación</w:t>
      </w:r>
      <w:r>
        <w:rPr>
          <w:spacing w:val="-11"/>
        </w:rPr>
        <w:t xml:space="preserve"> </w:t>
      </w:r>
      <w:r>
        <w:rPr>
          <w:spacing w:val="-4"/>
        </w:rPr>
        <w:t>del</w:t>
      </w:r>
      <w:r>
        <w:rPr>
          <w:spacing w:val="-13"/>
        </w:rPr>
        <w:t xml:space="preserve"> </w:t>
      </w:r>
      <w:r>
        <w:rPr>
          <w:spacing w:val="-4"/>
        </w:rPr>
        <w:t>Terrorismo,</w:t>
      </w:r>
      <w:r>
        <w:rPr>
          <w:spacing w:val="-13"/>
        </w:rPr>
        <w:t xml:space="preserve"> </w:t>
      </w:r>
      <w:r>
        <w:rPr>
          <w:spacing w:val="-4"/>
        </w:rPr>
        <w:t>por</w:t>
      </w:r>
      <w:r>
        <w:rPr>
          <w:spacing w:val="-13"/>
        </w:rPr>
        <w:t xml:space="preserve"> </w:t>
      </w:r>
      <w:r>
        <w:rPr>
          <w:spacing w:val="-4"/>
        </w:rPr>
        <w:t>medio</w:t>
      </w:r>
      <w:r>
        <w:rPr>
          <w:spacing w:val="-15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la</w:t>
      </w:r>
      <w:r>
        <w:rPr>
          <w:spacing w:val="-11"/>
        </w:rPr>
        <w:t xml:space="preserve"> </w:t>
      </w:r>
      <w:r>
        <w:rPr>
          <w:spacing w:val="-4"/>
        </w:rPr>
        <w:t xml:space="preserve">cual </w:t>
      </w:r>
      <w:r>
        <w:t>he comprendido las responsabilidades y obligaciones de velar por el cabal cumplimiento de lo estipulado en el mismo, en la Circular 100-005 de 2014 emitida</w:t>
      </w:r>
      <w:r>
        <w:rPr>
          <w:spacing w:val="-19"/>
        </w:rPr>
        <w:t xml:space="preserve"> </w:t>
      </w:r>
      <w:r>
        <w:t>por</w:t>
      </w:r>
      <w:r>
        <w:rPr>
          <w:spacing w:val="-19"/>
        </w:rPr>
        <w:t xml:space="preserve"> </w:t>
      </w:r>
      <w:r>
        <w:t>la</w:t>
      </w:r>
      <w:r>
        <w:rPr>
          <w:spacing w:val="-19"/>
        </w:rPr>
        <w:t xml:space="preserve"> </w:t>
      </w:r>
      <w:r>
        <w:t>Superintendencia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Sociedades</w:t>
      </w:r>
      <w:r>
        <w:rPr>
          <w:spacing w:val="-19"/>
        </w:rPr>
        <w:t xml:space="preserve"> </w:t>
      </w:r>
      <w:r>
        <w:t>y</w:t>
      </w:r>
      <w:r>
        <w:rPr>
          <w:spacing w:val="-19"/>
        </w:rPr>
        <w:t xml:space="preserve"> </w:t>
      </w:r>
      <w:r>
        <w:t>demás</w:t>
      </w:r>
      <w:r>
        <w:rPr>
          <w:spacing w:val="-18"/>
        </w:rPr>
        <w:t xml:space="preserve"> </w:t>
      </w:r>
      <w:r>
        <w:t>normas</w:t>
      </w:r>
      <w:r>
        <w:rPr>
          <w:spacing w:val="-19"/>
        </w:rPr>
        <w:t xml:space="preserve"> </w:t>
      </w:r>
      <w:r>
        <w:t>concordantes que desarrollen la</w:t>
      </w:r>
      <w:r>
        <w:rPr>
          <w:spacing w:val="-1"/>
        </w:rPr>
        <w:t xml:space="preserve"> </w:t>
      </w:r>
      <w:r>
        <w:t>materia. En consecuencia:</w:t>
      </w:r>
    </w:p>
    <w:p w14:paraId="3A80ADC9" w14:textId="77777777" w:rsidR="00C6789B" w:rsidRDefault="00000000">
      <w:pPr>
        <w:pStyle w:val="Prrafodelista"/>
        <w:numPr>
          <w:ilvl w:val="0"/>
          <w:numId w:val="1"/>
        </w:numPr>
        <w:tabs>
          <w:tab w:val="left" w:pos="1702"/>
        </w:tabs>
        <w:spacing w:before="1"/>
        <w:ind w:right="256"/>
        <w:jc w:val="both"/>
        <w:rPr>
          <w:sz w:val="24"/>
        </w:rPr>
      </w:pPr>
      <w:r>
        <w:rPr>
          <w:sz w:val="24"/>
        </w:rPr>
        <w:t xml:space="preserve">Declaro que mis ingresos, bienes y activos provienen de actividades lícitas, que no soy sujeto de registros negativos en listas de control </w:t>
      </w:r>
      <w:r>
        <w:rPr>
          <w:spacing w:val="-2"/>
          <w:sz w:val="24"/>
        </w:rPr>
        <w:t>vinculantes,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restrictivas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nacionales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internacionales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asociadas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a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 xml:space="preserve">lavado </w:t>
      </w:r>
      <w:r>
        <w:rPr>
          <w:spacing w:val="-6"/>
          <w:sz w:val="24"/>
        </w:rPr>
        <w:t xml:space="preserve">de activos y/o financiación del terrorismo y/o financiación de proliferación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armas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destrucción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masiva,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ni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incurro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una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las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dos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categorías de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lavado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de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activos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contempladas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en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ley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(conversión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o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movimiento). </w:t>
      </w:r>
      <w:r>
        <w:rPr>
          <w:sz w:val="24"/>
        </w:rPr>
        <w:t>Me</w:t>
      </w:r>
      <w:r>
        <w:rPr>
          <w:spacing w:val="-16"/>
          <w:sz w:val="24"/>
        </w:rPr>
        <w:t xml:space="preserve"> </w:t>
      </w:r>
      <w:r>
        <w:rPr>
          <w:sz w:val="24"/>
        </w:rPr>
        <w:t>obligo</w:t>
      </w:r>
      <w:r>
        <w:rPr>
          <w:spacing w:val="-16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>responder</w:t>
      </w:r>
      <w:r>
        <w:rPr>
          <w:spacing w:val="-16"/>
          <w:sz w:val="24"/>
        </w:rPr>
        <w:t xml:space="preserve"> </w:t>
      </w:r>
      <w:r>
        <w:rPr>
          <w:sz w:val="24"/>
        </w:rPr>
        <w:t>por</w:t>
      </w:r>
      <w:r>
        <w:rPr>
          <w:spacing w:val="-16"/>
          <w:sz w:val="24"/>
        </w:rPr>
        <w:t xml:space="preserve"> </w:t>
      </w:r>
      <w:r>
        <w:rPr>
          <w:sz w:val="24"/>
        </w:rPr>
        <w:t>todos</w:t>
      </w:r>
      <w:r>
        <w:rPr>
          <w:spacing w:val="-16"/>
          <w:sz w:val="24"/>
        </w:rPr>
        <w:t xml:space="preserve"> </w:t>
      </w:r>
      <w:r>
        <w:rPr>
          <w:sz w:val="24"/>
        </w:rPr>
        <w:t>los</w:t>
      </w:r>
      <w:r>
        <w:rPr>
          <w:spacing w:val="-16"/>
          <w:sz w:val="24"/>
        </w:rPr>
        <w:t xml:space="preserve"> </w:t>
      </w:r>
      <w:r>
        <w:rPr>
          <w:sz w:val="24"/>
        </w:rPr>
        <w:t>perjuicios</w:t>
      </w:r>
      <w:r>
        <w:rPr>
          <w:spacing w:val="-16"/>
          <w:sz w:val="24"/>
        </w:rPr>
        <w:t xml:space="preserve"> </w:t>
      </w:r>
      <w:r>
        <w:rPr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z w:val="24"/>
        </w:rPr>
        <w:t>llegaren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causar como consecuencia de cualquier aspecto relacionado con esta afirmación. Manifiesto que no tengo investigaciones en curso, ni </w:t>
      </w:r>
      <w:r>
        <w:rPr>
          <w:spacing w:val="-4"/>
          <w:sz w:val="24"/>
        </w:rPr>
        <w:t>indagación,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imputación,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ni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he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sido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sindicado,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condenado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por</w:t>
      </w:r>
      <w:r>
        <w:rPr>
          <w:spacing w:val="-11"/>
          <w:sz w:val="24"/>
        </w:rPr>
        <w:t xml:space="preserve"> </w:t>
      </w:r>
      <w:r>
        <w:rPr>
          <w:spacing w:val="-4"/>
          <w:sz w:val="24"/>
        </w:rPr>
        <w:t>los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 xml:space="preserve">delitos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lavado</w:t>
      </w:r>
      <w:r>
        <w:rPr>
          <w:spacing w:val="-18"/>
          <w:sz w:val="24"/>
        </w:rPr>
        <w:t xml:space="preserve"> </w:t>
      </w:r>
      <w:r>
        <w:rPr>
          <w:sz w:val="24"/>
        </w:rPr>
        <w:t>de</w:t>
      </w:r>
      <w:r>
        <w:rPr>
          <w:spacing w:val="-18"/>
          <w:sz w:val="24"/>
        </w:rPr>
        <w:t xml:space="preserve"> </w:t>
      </w:r>
      <w:r>
        <w:rPr>
          <w:sz w:val="24"/>
        </w:rPr>
        <w:t>activos,</w:t>
      </w:r>
      <w:r>
        <w:rPr>
          <w:spacing w:val="-18"/>
          <w:sz w:val="24"/>
        </w:rPr>
        <w:t xml:space="preserve"> </w:t>
      </w:r>
      <w:r>
        <w:rPr>
          <w:sz w:val="24"/>
        </w:rPr>
        <w:t>sus</w:t>
      </w:r>
      <w:r>
        <w:rPr>
          <w:spacing w:val="-18"/>
          <w:sz w:val="24"/>
        </w:rPr>
        <w:t xml:space="preserve"> </w:t>
      </w:r>
      <w:r>
        <w:rPr>
          <w:sz w:val="24"/>
        </w:rPr>
        <w:t>delitos</w:t>
      </w:r>
      <w:r>
        <w:rPr>
          <w:spacing w:val="-18"/>
          <w:sz w:val="24"/>
        </w:rPr>
        <w:t xml:space="preserve"> </w:t>
      </w:r>
      <w:r>
        <w:rPr>
          <w:sz w:val="24"/>
        </w:rPr>
        <w:t>fuente,</w:t>
      </w:r>
      <w:r>
        <w:rPr>
          <w:spacing w:val="-18"/>
          <w:sz w:val="24"/>
        </w:rPr>
        <w:t xml:space="preserve"> </w:t>
      </w:r>
      <w:r>
        <w:rPr>
          <w:sz w:val="24"/>
        </w:rPr>
        <w:t>financiación</w:t>
      </w:r>
      <w:r>
        <w:rPr>
          <w:spacing w:val="-18"/>
          <w:sz w:val="24"/>
        </w:rPr>
        <w:t xml:space="preserve"> </w:t>
      </w:r>
      <w:r>
        <w:rPr>
          <w:sz w:val="24"/>
        </w:rPr>
        <w:t>del</w:t>
      </w:r>
      <w:r>
        <w:rPr>
          <w:spacing w:val="-18"/>
          <w:sz w:val="24"/>
        </w:rPr>
        <w:t xml:space="preserve"> </w:t>
      </w:r>
      <w:r>
        <w:rPr>
          <w:sz w:val="24"/>
        </w:rPr>
        <w:t>terrorismo</w:t>
      </w:r>
      <w:r>
        <w:rPr>
          <w:spacing w:val="-18"/>
          <w:sz w:val="24"/>
        </w:rPr>
        <w:t xml:space="preserve"> </w:t>
      </w:r>
      <w:r>
        <w:rPr>
          <w:sz w:val="24"/>
        </w:rPr>
        <w:t>y/o financiación de proliferación de armas de destrucción masiva, enunciados en la ley.</w:t>
      </w:r>
    </w:p>
    <w:p w14:paraId="7597CBDD" w14:textId="77777777" w:rsidR="00C6789B" w:rsidRDefault="00000000">
      <w:pPr>
        <w:pStyle w:val="Prrafodelista"/>
        <w:numPr>
          <w:ilvl w:val="0"/>
          <w:numId w:val="1"/>
        </w:numPr>
        <w:tabs>
          <w:tab w:val="left" w:pos="1702"/>
        </w:tabs>
        <w:spacing w:before="7"/>
        <w:ind w:right="264"/>
        <w:jc w:val="both"/>
        <w:rPr>
          <w:sz w:val="24"/>
        </w:rPr>
      </w:pPr>
      <w:r>
        <w:rPr>
          <w:sz w:val="24"/>
        </w:rPr>
        <w:t>Me obligo a notificar de</w:t>
      </w:r>
      <w:r>
        <w:rPr>
          <w:spacing w:val="-1"/>
          <w:sz w:val="24"/>
        </w:rPr>
        <w:t xml:space="preserve"> </w:t>
      </w:r>
      <w:r>
        <w:rPr>
          <w:sz w:val="24"/>
        </w:rPr>
        <w:t>inmediato cualquier</w:t>
      </w:r>
      <w:r>
        <w:rPr>
          <w:spacing w:val="-1"/>
          <w:sz w:val="24"/>
        </w:rPr>
        <w:t xml:space="preserve"> </w:t>
      </w:r>
      <w:r>
        <w:rPr>
          <w:sz w:val="24"/>
        </w:rPr>
        <w:t>cambio con respecto a</w:t>
      </w:r>
      <w:r>
        <w:rPr>
          <w:spacing w:val="-2"/>
          <w:sz w:val="24"/>
        </w:rPr>
        <w:t xml:space="preserve"> </w:t>
      </w:r>
      <w:r>
        <w:rPr>
          <w:sz w:val="24"/>
        </w:rPr>
        <w:t>lo declarado; informando las medidas que se tomarán para mitigar los daños que de ello pueda dar lugar.</w:t>
      </w:r>
    </w:p>
    <w:p w14:paraId="5B74C0F0" w14:textId="77777777" w:rsidR="00C6789B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before="3" w:line="256" w:lineRule="auto"/>
        <w:ind w:left="981"/>
        <w:jc w:val="both"/>
        <w:rPr>
          <w:sz w:val="24"/>
        </w:rPr>
      </w:pPr>
      <w:r>
        <w:rPr>
          <w:sz w:val="24"/>
        </w:rPr>
        <w:t xml:space="preserve">Me comprometo a reportar al área de </w:t>
      </w:r>
      <w:r>
        <w:rPr>
          <w:rFonts w:ascii="Calibri" w:hAnsi="Calibri"/>
        </w:rPr>
        <w:t>Control Interno</w:t>
      </w:r>
      <w:r>
        <w:rPr>
          <w:rFonts w:ascii="Calibri" w:hAnsi="Calibri"/>
          <w:spacing w:val="40"/>
        </w:rPr>
        <w:t xml:space="preserve"> </w:t>
      </w:r>
      <w:r>
        <w:rPr>
          <w:sz w:val="24"/>
        </w:rPr>
        <w:t>todas las operaciones inusuales</w:t>
      </w:r>
      <w:r>
        <w:rPr>
          <w:spacing w:val="-17"/>
          <w:sz w:val="24"/>
        </w:rPr>
        <w:t xml:space="preserve"> </w:t>
      </w:r>
      <w:r>
        <w:rPr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z w:val="24"/>
        </w:rPr>
        <w:t>detecte</w:t>
      </w:r>
      <w:r>
        <w:rPr>
          <w:spacing w:val="-16"/>
          <w:sz w:val="24"/>
        </w:rPr>
        <w:t xml:space="preserve"> </w:t>
      </w:r>
      <w:r>
        <w:rPr>
          <w:sz w:val="24"/>
        </w:rPr>
        <w:t>en</w:t>
      </w:r>
      <w:r>
        <w:rPr>
          <w:spacing w:val="-16"/>
          <w:sz w:val="24"/>
        </w:rPr>
        <w:t xml:space="preserve"> </w:t>
      </w:r>
      <w:r>
        <w:rPr>
          <w:sz w:val="24"/>
        </w:rPr>
        <w:t>el</w:t>
      </w:r>
      <w:r>
        <w:rPr>
          <w:spacing w:val="-16"/>
          <w:sz w:val="24"/>
        </w:rPr>
        <w:t xml:space="preserve"> </w:t>
      </w:r>
      <w:r>
        <w:rPr>
          <w:sz w:val="24"/>
        </w:rPr>
        <w:t>desarrollo</w:t>
      </w:r>
      <w:r>
        <w:rPr>
          <w:spacing w:val="-16"/>
          <w:sz w:val="24"/>
        </w:rPr>
        <w:t xml:space="preserve"> </w:t>
      </w:r>
      <w:r>
        <w:rPr>
          <w:sz w:val="24"/>
        </w:rPr>
        <w:t>de</w:t>
      </w:r>
      <w:r>
        <w:rPr>
          <w:spacing w:val="-17"/>
          <w:sz w:val="24"/>
        </w:rPr>
        <w:t xml:space="preserve"> </w:t>
      </w:r>
      <w:r>
        <w:rPr>
          <w:sz w:val="24"/>
        </w:rPr>
        <w:t>mis</w:t>
      </w:r>
      <w:r>
        <w:rPr>
          <w:spacing w:val="-15"/>
          <w:sz w:val="24"/>
        </w:rPr>
        <w:t xml:space="preserve"> </w:t>
      </w:r>
      <w:r>
        <w:rPr>
          <w:sz w:val="24"/>
        </w:rPr>
        <w:t>funciones</w:t>
      </w:r>
      <w:r>
        <w:rPr>
          <w:spacing w:val="-16"/>
          <w:sz w:val="24"/>
        </w:rPr>
        <w:t xml:space="preserve"> </w:t>
      </w:r>
      <w:r>
        <w:rPr>
          <w:sz w:val="24"/>
        </w:rPr>
        <w:t>junto</w:t>
      </w:r>
      <w:r>
        <w:rPr>
          <w:spacing w:val="-16"/>
          <w:sz w:val="24"/>
        </w:rPr>
        <w:t xml:space="preserve"> </w:t>
      </w:r>
      <w:r>
        <w:rPr>
          <w:sz w:val="24"/>
        </w:rPr>
        <w:t>con</w:t>
      </w:r>
      <w:r>
        <w:rPr>
          <w:spacing w:val="-16"/>
          <w:sz w:val="24"/>
        </w:rPr>
        <w:t xml:space="preserve"> </w:t>
      </w:r>
      <w:r>
        <w:rPr>
          <w:sz w:val="24"/>
        </w:rPr>
        <w:t>los</w:t>
      </w:r>
      <w:r>
        <w:rPr>
          <w:spacing w:val="-19"/>
          <w:sz w:val="24"/>
        </w:rPr>
        <w:t xml:space="preserve"> </w:t>
      </w:r>
      <w:r>
        <w:rPr>
          <w:sz w:val="24"/>
        </w:rPr>
        <w:t xml:space="preserve">soportes necesarios para su respectivo análisis, apoyado en la formación y material académico suministrado por la Compañía, so pena de acarrear con las consecuencias legales que se puedan generar en virtud de la omisión al </w:t>
      </w:r>
      <w:r>
        <w:rPr>
          <w:spacing w:val="-4"/>
          <w:sz w:val="24"/>
        </w:rPr>
        <w:t>compromiso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suscrito,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tales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como,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>responsabilidad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administrativa,</w:t>
      </w:r>
      <w:r>
        <w:rPr>
          <w:spacing w:val="-14"/>
          <w:sz w:val="24"/>
        </w:rPr>
        <w:t xml:space="preserve"> </w:t>
      </w:r>
      <w:r>
        <w:rPr>
          <w:spacing w:val="-4"/>
          <w:sz w:val="24"/>
        </w:rPr>
        <w:t>civil,</w:t>
      </w:r>
      <w:r>
        <w:rPr>
          <w:spacing w:val="-15"/>
          <w:sz w:val="24"/>
        </w:rPr>
        <w:t xml:space="preserve"> </w:t>
      </w:r>
      <w:r>
        <w:rPr>
          <w:spacing w:val="-4"/>
          <w:sz w:val="24"/>
        </w:rPr>
        <w:t>penal</w:t>
      </w:r>
      <w:r>
        <w:rPr>
          <w:spacing w:val="-13"/>
          <w:sz w:val="24"/>
        </w:rPr>
        <w:t xml:space="preserve"> </w:t>
      </w:r>
      <w:r>
        <w:rPr>
          <w:spacing w:val="-4"/>
          <w:sz w:val="24"/>
        </w:rPr>
        <w:t xml:space="preserve">y/o </w:t>
      </w:r>
      <w:r>
        <w:rPr>
          <w:spacing w:val="-2"/>
          <w:sz w:val="24"/>
        </w:rPr>
        <w:t>laboral.</w:t>
      </w:r>
    </w:p>
    <w:p w14:paraId="291AA782" w14:textId="77777777" w:rsidR="00C6789B" w:rsidRDefault="00000000">
      <w:pPr>
        <w:pStyle w:val="Prrafodelista"/>
        <w:numPr>
          <w:ilvl w:val="0"/>
          <w:numId w:val="2"/>
        </w:numPr>
        <w:tabs>
          <w:tab w:val="left" w:pos="981"/>
        </w:tabs>
        <w:spacing w:line="256" w:lineRule="auto"/>
        <w:ind w:left="981"/>
        <w:jc w:val="both"/>
        <w:rPr>
          <w:sz w:val="24"/>
        </w:rPr>
      </w:pPr>
      <w:r>
        <w:rPr>
          <w:sz w:val="24"/>
        </w:rPr>
        <w:t>Acepto</w:t>
      </w:r>
      <w:r>
        <w:rPr>
          <w:spacing w:val="-7"/>
          <w:sz w:val="24"/>
        </w:rPr>
        <w:t xml:space="preserve"> </w:t>
      </w:r>
      <w:r>
        <w:rPr>
          <w:sz w:val="24"/>
        </w:rPr>
        <w:t>que</w:t>
      </w:r>
      <w:r>
        <w:rPr>
          <w:spacing w:val="-6"/>
          <w:sz w:val="24"/>
        </w:rPr>
        <w:t xml:space="preserve"> </w:t>
      </w:r>
      <w:r>
        <w:rPr>
          <w:sz w:val="24"/>
        </w:rPr>
        <w:t>cualquier</w:t>
      </w:r>
      <w:r>
        <w:rPr>
          <w:spacing w:val="-6"/>
          <w:sz w:val="24"/>
        </w:rPr>
        <w:t xml:space="preserve"> </w:t>
      </w:r>
      <w:r>
        <w:rPr>
          <w:sz w:val="24"/>
        </w:rPr>
        <w:t>incumplimiento</w:t>
      </w:r>
      <w:r>
        <w:rPr>
          <w:spacing w:val="-9"/>
          <w:sz w:val="24"/>
        </w:rPr>
        <w:t xml:space="preserve"> </w:t>
      </w:r>
      <w:r>
        <w:rPr>
          <w:sz w:val="24"/>
        </w:rPr>
        <w:t>al</w:t>
      </w:r>
      <w:r>
        <w:rPr>
          <w:spacing w:val="-6"/>
          <w:sz w:val="24"/>
        </w:rPr>
        <w:t xml:space="preserve"> </w:t>
      </w:r>
      <w:r>
        <w:rPr>
          <w:sz w:val="24"/>
        </w:rPr>
        <w:t>Sistema</w:t>
      </w:r>
      <w:r>
        <w:rPr>
          <w:spacing w:val="-6"/>
          <w:sz w:val="24"/>
        </w:rPr>
        <w:t xml:space="preserve"> </w:t>
      </w:r>
      <w:r>
        <w:rPr>
          <w:sz w:val="24"/>
        </w:rPr>
        <w:t>de</w:t>
      </w:r>
      <w:r>
        <w:rPr>
          <w:spacing w:val="-7"/>
          <w:sz w:val="24"/>
        </w:rPr>
        <w:t xml:space="preserve"> </w:t>
      </w:r>
      <w:r>
        <w:rPr>
          <w:sz w:val="24"/>
        </w:rPr>
        <w:t>Autocontrol</w:t>
      </w:r>
      <w:r>
        <w:rPr>
          <w:spacing w:val="-6"/>
          <w:sz w:val="24"/>
        </w:rPr>
        <w:t xml:space="preserve"> </w:t>
      </w:r>
      <w:r>
        <w:rPr>
          <w:sz w:val="24"/>
        </w:rPr>
        <w:t>y</w:t>
      </w:r>
      <w:r>
        <w:rPr>
          <w:spacing w:val="-6"/>
          <w:sz w:val="24"/>
        </w:rPr>
        <w:t xml:space="preserve"> </w:t>
      </w:r>
      <w:r>
        <w:rPr>
          <w:sz w:val="24"/>
        </w:rPr>
        <w:t>Gestión</w:t>
      </w:r>
      <w:r>
        <w:rPr>
          <w:spacing w:val="-5"/>
          <w:sz w:val="24"/>
        </w:rPr>
        <w:t xml:space="preserve"> </w:t>
      </w:r>
      <w:r>
        <w:rPr>
          <w:sz w:val="24"/>
        </w:rPr>
        <w:t>del Riesgo</w:t>
      </w:r>
      <w:r>
        <w:rPr>
          <w:spacing w:val="-14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Lavado</w:t>
      </w:r>
      <w:r>
        <w:rPr>
          <w:spacing w:val="-15"/>
          <w:sz w:val="24"/>
        </w:rPr>
        <w:t xml:space="preserve"> </w:t>
      </w:r>
      <w:r>
        <w:rPr>
          <w:sz w:val="24"/>
        </w:rPr>
        <w:t>de</w:t>
      </w:r>
      <w:r>
        <w:rPr>
          <w:spacing w:val="-15"/>
          <w:sz w:val="24"/>
        </w:rPr>
        <w:t xml:space="preserve"> </w:t>
      </w:r>
      <w:r>
        <w:rPr>
          <w:sz w:val="24"/>
        </w:rPr>
        <w:t>Activos</w:t>
      </w:r>
      <w:r>
        <w:rPr>
          <w:spacing w:val="-14"/>
          <w:sz w:val="24"/>
        </w:rPr>
        <w:t xml:space="preserve"> </w:t>
      </w:r>
      <w:r>
        <w:rPr>
          <w:sz w:val="24"/>
        </w:rPr>
        <w:t>y</w:t>
      </w:r>
      <w:r>
        <w:rPr>
          <w:spacing w:val="-14"/>
          <w:sz w:val="24"/>
        </w:rPr>
        <w:t xml:space="preserve"> </w:t>
      </w:r>
      <w:r>
        <w:rPr>
          <w:sz w:val="24"/>
        </w:rPr>
        <w:t>Financiación</w:t>
      </w:r>
      <w:r>
        <w:rPr>
          <w:spacing w:val="-15"/>
          <w:sz w:val="24"/>
        </w:rPr>
        <w:t xml:space="preserve"> </w:t>
      </w:r>
      <w:r>
        <w:rPr>
          <w:sz w:val="24"/>
        </w:rPr>
        <w:t>del</w:t>
      </w:r>
      <w:r>
        <w:rPr>
          <w:spacing w:val="-15"/>
          <w:sz w:val="24"/>
        </w:rPr>
        <w:t xml:space="preserve"> </w:t>
      </w:r>
      <w:r>
        <w:rPr>
          <w:sz w:val="24"/>
        </w:rPr>
        <w:t>Terrorismo,</w:t>
      </w:r>
      <w:r>
        <w:rPr>
          <w:spacing w:val="-14"/>
          <w:sz w:val="24"/>
        </w:rPr>
        <w:t xml:space="preserve"> </w:t>
      </w:r>
      <w:r>
        <w:rPr>
          <w:sz w:val="24"/>
        </w:rPr>
        <w:t>es</w:t>
      </w:r>
      <w:r>
        <w:rPr>
          <w:spacing w:val="-15"/>
          <w:sz w:val="24"/>
        </w:rPr>
        <w:t xml:space="preserve"> </w:t>
      </w:r>
      <w:r>
        <w:rPr>
          <w:sz w:val="24"/>
        </w:rPr>
        <w:t>una</w:t>
      </w:r>
      <w:r>
        <w:rPr>
          <w:spacing w:val="-14"/>
          <w:sz w:val="24"/>
        </w:rPr>
        <w:t xml:space="preserve"> </w:t>
      </w:r>
      <w:r>
        <w:rPr>
          <w:sz w:val="24"/>
        </w:rPr>
        <w:t>falta</w:t>
      </w:r>
      <w:r>
        <w:rPr>
          <w:spacing w:val="-14"/>
          <w:sz w:val="24"/>
        </w:rPr>
        <w:t xml:space="preserve"> </w:t>
      </w:r>
      <w:r>
        <w:rPr>
          <w:sz w:val="24"/>
        </w:rPr>
        <w:t>grave y</w:t>
      </w:r>
      <w:r>
        <w:rPr>
          <w:spacing w:val="-10"/>
          <w:sz w:val="24"/>
        </w:rPr>
        <w:t xml:space="preserve"> </w:t>
      </w:r>
      <w:r>
        <w:rPr>
          <w:sz w:val="24"/>
        </w:rPr>
        <w:t>podrá</w:t>
      </w:r>
      <w:r>
        <w:rPr>
          <w:spacing w:val="-10"/>
          <w:sz w:val="24"/>
        </w:rPr>
        <w:t xml:space="preserve"> </w:t>
      </w:r>
      <w:r>
        <w:rPr>
          <w:sz w:val="24"/>
        </w:rPr>
        <w:t>producir</w:t>
      </w:r>
      <w:r>
        <w:rPr>
          <w:spacing w:val="-10"/>
          <w:sz w:val="24"/>
        </w:rPr>
        <w:t xml:space="preserve"> </w:t>
      </w:r>
      <w:r>
        <w:rPr>
          <w:sz w:val="24"/>
        </w:rPr>
        <w:t>como</w:t>
      </w:r>
      <w:r>
        <w:rPr>
          <w:spacing w:val="-12"/>
          <w:sz w:val="24"/>
        </w:rPr>
        <w:t xml:space="preserve"> </w:t>
      </w:r>
      <w:r>
        <w:rPr>
          <w:sz w:val="24"/>
        </w:rPr>
        <w:t>consecuencia</w:t>
      </w:r>
      <w:r>
        <w:rPr>
          <w:spacing w:val="-10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terminación</w:t>
      </w:r>
      <w:r>
        <w:rPr>
          <w:spacing w:val="-10"/>
          <w:sz w:val="24"/>
        </w:rPr>
        <w:t xml:space="preserve"> </w:t>
      </w:r>
      <w:r>
        <w:rPr>
          <w:sz w:val="24"/>
        </w:rPr>
        <w:t>de</w:t>
      </w:r>
      <w:r>
        <w:rPr>
          <w:spacing w:val="-13"/>
          <w:sz w:val="24"/>
        </w:rPr>
        <w:t xml:space="preserve"> </w:t>
      </w:r>
      <w:r>
        <w:rPr>
          <w:sz w:val="24"/>
        </w:rPr>
        <w:t>la</w:t>
      </w:r>
      <w:r>
        <w:rPr>
          <w:spacing w:val="-10"/>
          <w:sz w:val="24"/>
        </w:rPr>
        <w:t xml:space="preserve"> </w:t>
      </w:r>
      <w:r>
        <w:rPr>
          <w:sz w:val="24"/>
        </w:rPr>
        <w:t>relación</w:t>
      </w:r>
      <w:r>
        <w:rPr>
          <w:spacing w:val="-10"/>
          <w:sz w:val="24"/>
        </w:rPr>
        <w:t xml:space="preserve"> </w:t>
      </w:r>
      <w:r>
        <w:rPr>
          <w:sz w:val="24"/>
        </w:rPr>
        <w:t xml:space="preserve">contractual </w:t>
      </w:r>
      <w:r>
        <w:rPr>
          <w:spacing w:val="-2"/>
          <w:sz w:val="24"/>
        </w:rPr>
        <w:t>que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sostenga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la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empresa.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Igual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consecuencia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se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producirá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por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mi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 xml:space="preserve">inclusión </w:t>
      </w:r>
      <w:r>
        <w:rPr>
          <w:sz w:val="24"/>
        </w:rPr>
        <w:t>en</w:t>
      </w:r>
      <w:r>
        <w:rPr>
          <w:spacing w:val="-8"/>
          <w:sz w:val="24"/>
        </w:rPr>
        <w:t xml:space="preserve"> </w:t>
      </w:r>
      <w:r>
        <w:rPr>
          <w:sz w:val="24"/>
        </w:rPr>
        <w:t>las</w:t>
      </w:r>
      <w:r>
        <w:rPr>
          <w:spacing w:val="40"/>
          <w:sz w:val="24"/>
        </w:rPr>
        <w:t xml:space="preserve"> </w:t>
      </w:r>
      <w:r>
        <w:rPr>
          <w:sz w:val="24"/>
        </w:rPr>
        <w:t>listas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control</w:t>
      </w:r>
      <w:r>
        <w:rPr>
          <w:spacing w:val="-9"/>
          <w:sz w:val="24"/>
        </w:rPr>
        <w:t xml:space="preserve"> </w:t>
      </w:r>
      <w:r>
        <w:rPr>
          <w:sz w:val="24"/>
        </w:rPr>
        <w:t>vinculantes</w:t>
      </w:r>
      <w:r>
        <w:rPr>
          <w:spacing w:val="-9"/>
          <w:sz w:val="24"/>
        </w:rPr>
        <w:t xml:space="preserve"> </w:t>
      </w:r>
      <w:r>
        <w:rPr>
          <w:sz w:val="24"/>
        </w:rPr>
        <w:t>u</w:t>
      </w:r>
      <w:r>
        <w:rPr>
          <w:spacing w:val="-9"/>
          <w:sz w:val="24"/>
        </w:rPr>
        <w:t xml:space="preserve"> </w:t>
      </w:r>
      <w:r>
        <w:rPr>
          <w:sz w:val="24"/>
        </w:rPr>
        <w:t>otras</w:t>
      </w:r>
      <w:r>
        <w:rPr>
          <w:spacing w:val="-9"/>
          <w:sz w:val="24"/>
        </w:rPr>
        <w:t xml:space="preserve"> </w:t>
      </w:r>
      <w:r>
        <w:rPr>
          <w:sz w:val="24"/>
        </w:rPr>
        <w:t>listas</w:t>
      </w:r>
      <w:r>
        <w:rPr>
          <w:spacing w:val="-9"/>
          <w:sz w:val="24"/>
        </w:rPr>
        <w:t xml:space="preserve"> </w:t>
      </w:r>
      <w:r>
        <w:rPr>
          <w:sz w:val="24"/>
        </w:rPr>
        <w:t>restrictivas</w:t>
      </w:r>
      <w:r>
        <w:rPr>
          <w:spacing w:val="-9"/>
          <w:sz w:val="24"/>
        </w:rPr>
        <w:t xml:space="preserve"> </w:t>
      </w:r>
      <w:r>
        <w:rPr>
          <w:sz w:val="24"/>
        </w:rPr>
        <w:t>de</w:t>
      </w:r>
      <w:r>
        <w:rPr>
          <w:spacing w:val="-10"/>
          <w:sz w:val="24"/>
        </w:rPr>
        <w:t xml:space="preserve"> </w:t>
      </w:r>
      <w:r>
        <w:rPr>
          <w:sz w:val="24"/>
        </w:rPr>
        <w:t>cualquier</w:t>
      </w:r>
      <w:r>
        <w:rPr>
          <w:spacing w:val="-8"/>
          <w:sz w:val="24"/>
        </w:rPr>
        <w:t xml:space="preserve"> </w:t>
      </w:r>
      <w:r>
        <w:rPr>
          <w:sz w:val="24"/>
        </w:rPr>
        <w:t>otra</w:t>
      </w:r>
    </w:p>
    <w:p w14:paraId="7E98E46A" w14:textId="77777777" w:rsidR="00C6789B" w:rsidRDefault="00C6789B">
      <w:pPr>
        <w:pStyle w:val="Prrafodelista"/>
        <w:spacing w:line="256" w:lineRule="auto"/>
        <w:rPr>
          <w:sz w:val="24"/>
        </w:rPr>
        <w:sectPr w:rsidR="00C6789B">
          <w:headerReference w:type="default" r:id="rId7"/>
          <w:type w:val="continuous"/>
          <w:pgSz w:w="12240" w:h="15840"/>
          <w:pgMar w:top="2620" w:right="1440" w:bottom="280" w:left="1440" w:header="713" w:footer="0" w:gutter="0"/>
          <w:pgNumType w:start="1"/>
          <w:cols w:space="720"/>
        </w:sectPr>
      </w:pPr>
    </w:p>
    <w:p w14:paraId="4A7FAD92" w14:textId="77777777" w:rsidR="00C6789B" w:rsidRDefault="00000000">
      <w:pPr>
        <w:pStyle w:val="Textoindependiente"/>
        <w:spacing w:before="268" w:line="256" w:lineRule="auto"/>
        <w:ind w:left="981" w:right="255"/>
        <w:jc w:val="both"/>
      </w:pPr>
      <w:r>
        <w:lastRenderedPageBreak/>
        <w:t>autoridad local, extranjera o internacional como sospechoso o imputado por actividades</w:t>
      </w:r>
      <w:r>
        <w:rPr>
          <w:spacing w:val="-19"/>
        </w:rPr>
        <w:t xml:space="preserve"> </w:t>
      </w:r>
      <w:r>
        <w:t>relacionadas</w:t>
      </w:r>
      <w:r>
        <w:rPr>
          <w:spacing w:val="-19"/>
        </w:rPr>
        <w:t xml:space="preserve"> </w:t>
      </w:r>
      <w:r>
        <w:t>con</w:t>
      </w:r>
      <w:r>
        <w:rPr>
          <w:spacing w:val="-19"/>
        </w:rPr>
        <w:t xml:space="preserve"> </w:t>
      </w:r>
      <w:r>
        <w:t>lavado</w:t>
      </w:r>
      <w:r>
        <w:rPr>
          <w:spacing w:val="-18"/>
        </w:rPr>
        <w:t xml:space="preserve"> </w:t>
      </w:r>
      <w:r>
        <w:t>de</w:t>
      </w:r>
      <w:r>
        <w:rPr>
          <w:spacing w:val="-19"/>
        </w:rPr>
        <w:t xml:space="preserve"> </w:t>
      </w:r>
      <w:r>
        <w:t>activos,</w:t>
      </w:r>
      <w:r>
        <w:rPr>
          <w:spacing w:val="-19"/>
        </w:rPr>
        <w:t xml:space="preserve"> </w:t>
      </w:r>
      <w:r>
        <w:t>financiación</w:t>
      </w:r>
      <w:r>
        <w:rPr>
          <w:spacing w:val="-19"/>
        </w:rPr>
        <w:t xml:space="preserve"> </w:t>
      </w:r>
      <w:r>
        <w:t>del</w:t>
      </w:r>
      <w:r>
        <w:rPr>
          <w:spacing w:val="-18"/>
        </w:rPr>
        <w:t xml:space="preserve"> </w:t>
      </w:r>
      <w:r>
        <w:t>terrorismo</w:t>
      </w:r>
      <w:r>
        <w:rPr>
          <w:spacing w:val="-19"/>
        </w:rPr>
        <w:t xml:space="preserve"> </w:t>
      </w:r>
      <w:r>
        <w:t>y/o financiación de</w:t>
      </w:r>
      <w:r>
        <w:rPr>
          <w:spacing w:val="-1"/>
        </w:rPr>
        <w:t xml:space="preserve"> </w:t>
      </w:r>
      <w:r>
        <w:t>proliferación de</w:t>
      </w:r>
      <w:r>
        <w:rPr>
          <w:spacing w:val="-1"/>
        </w:rPr>
        <w:t xml:space="preserve"> </w:t>
      </w:r>
      <w:r>
        <w:t>armas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destrucción masiva que los</w:t>
      </w:r>
      <w:r>
        <w:rPr>
          <w:spacing w:val="-1"/>
        </w:rPr>
        <w:t xml:space="preserve"> </w:t>
      </w:r>
      <w:r>
        <w:t>vincule con la comisión o realización de actividades criminales o acciones ilícitas, así como mi inclusión a una indagación, imputación, proceso disciplinario de responsabilidad</w:t>
      </w:r>
      <w:r>
        <w:rPr>
          <w:spacing w:val="-18"/>
        </w:rPr>
        <w:t xml:space="preserve"> </w:t>
      </w:r>
      <w:r>
        <w:t>fiscal,</w:t>
      </w:r>
      <w:r>
        <w:rPr>
          <w:spacing w:val="-16"/>
        </w:rPr>
        <w:t xml:space="preserve"> </w:t>
      </w:r>
      <w:r>
        <w:t>proceso</w:t>
      </w:r>
      <w:r>
        <w:rPr>
          <w:spacing w:val="-16"/>
        </w:rPr>
        <w:t xml:space="preserve"> </w:t>
      </w:r>
      <w:r>
        <w:t>judicial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la</w:t>
      </w:r>
      <w:r>
        <w:rPr>
          <w:spacing w:val="-16"/>
        </w:rPr>
        <w:t xml:space="preserve"> </w:t>
      </w:r>
      <w:r>
        <w:t>posible</w:t>
      </w:r>
      <w:r>
        <w:rPr>
          <w:spacing w:val="-16"/>
        </w:rPr>
        <w:t xml:space="preserve"> </w:t>
      </w:r>
      <w:r>
        <w:t>comisión</w:t>
      </w:r>
      <w:r>
        <w:rPr>
          <w:spacing w:val="-16"/>
        </w:rPr>
        <w:t xml:space="preserve"> </w:t>
      </w:r>
      <w:r>
        <w:t>o</w:t>
      </w:r>
      <w:r>
        <w:rPr>
          <w:spacing w:val="-16"/>
        </w:rPr>
        <w:t xml:space="preserve"> </w:t>
      </w:r>
      <w:r>
        <w:t>realización</w:t>
      </w:r>
      <w:r>
        <w:rPr>
          <w:spacing w:val="-16"/>
        </w:rPr>
        <w:t xml:space="preserve"> </w:t>
      </w:r>
      <w:r>
        <w:t xml:space="preserve">de </w:t>
      </w:r>
      <w:r>
        <w:rPr>
          <w:spacing w:val="-2"/>
        </w:rPr>
        <w:t>actividades</w:t>
      </w:r>
      <w:r>
        <w:rPr>
          <w:spacing w:val="-19"/>
        </w:rPr>
        <w:t xml:space="preserve"> </w:t>
      </w:r>
      <w:r>
        <w:rPr>
          <w:spacing w:val="-2"/>
        </w:rPr>
        <w:t>delincuenciales</w:t>
      </w:r>
      <w:r>
        <w:rPr>
          <w:spacing w:val="-17"/>
        </w:rPr>
        <w:t xml:space="preserve"> </w:t>
      </w:r>
      <w:r>
        <w:rPr>
          <w:spacing w:val="-2"/>
        </w:rPr>
        <w:t>o</w:t>
      </w:r>
      <w:r>
        <w:rPr>
          <w:spacing w:val="-17"/>
        </w:rPr>
        <w:t xml:space="preserve"> </w:t>
      </w:r>
      <w:r>
        <w:rPr>
          <w:spacing w:val="-2"/>
        </w:rPr>
        <w:t>ilícitas</w:t>
      </w:r>
      <w:r>
        <w:rPr>
          <w:spacing w:val="-16"/>
        </w:rPr>
        <w:t xml:space="preserve"> </w:t>
      </w:r>
      <w:r>
        <w:rPr>
          <w:spacing w:val="-2"/>
        </w:rPr>
        <w:t>o</w:t>
      </w:r>
      <w:r>
        <w:rPr>
          <w:spacing w:val="-17"/>
        </w:rPr>
        <w:t xml:space="preserve"> </w:t>
      </w:r>
      <w:r>
        <w:rPr>
          <w:spacing w:val="-2"/>
        </w:rPr>
        <w:t>en</w:t>
      </w:r>
      <w:r>
        <w:rPr>
          <w:spacing w:val="-17"/>
        </w:rPr>
        <w:t xml:space="preserve"> </w:t>
      </w:r>
      <w:r>
        <w:rPr>
          <w:spacing w:val="-2"/>
        </w:rPr>
        <w:t>el</w:t>
      </w:r>
      <w:r>
        <w:rPr>
          <w:spacing w:val="-17"/>
        </w:rPr>
        <w:t xml:space="preserve"> </w:t>
      </w:r>
      <w:r>
        <w:rPr>
          <w:spacing w:val="-2"/>
        </w:rPr>
        <w:t>evento</w:t>
      </w:r>
      <w:r>
        <w:rPr>
          <w:spacing w:val="-16"/>
        </w:rPr>
        <w:t xml:space="preserve"> </w:t>
      </w:r>
      <w:r>
        <w:rPr>
          <w:spacing w:val="-2"/>
        </w:rPr>
        <w:t>que</w:t>
      </w:r>
      <w:r>
        <w:rPr>
          <w:spacing w:val="-17"/>
        </w:rPr>
        <w:t xml:space="preserve"> </w:t>
      </w:r>
      <w:r>
        <w:rPr>
          <w:spacing w:val="-2"/>
        </w:rPr>
        <w:t>se</w:t>
      </w:r>
      <w:r>
        <w:rPr>
          <w:spacing w:val="-17"/>
        </w:rPr>
        <w:t xml:space="preserve"> </w:t>
      </w:r>
      <w:r>
        <w:rPr>
          <w:spacing w:val="-2"/>
        </w:rPr>
        <w:t>genere</w:t>
      </w:r>
      <w:r>
        <w:rPr>
          <w:spacing w:val="-17"/>
        </w:rPr>
        <w:t xml:space="preserve"> </w:t>
      </w:r>
      <w:r>
        <w:rPr>
          <w:spacing w:val="-2"/>
        </w:rPr>
        <w:t>cualquier</w:t>
      </w:r>
      <w:r>
        <w:rPr>
          <w:spacing w:val="-16"/>
        </w:rPr>
        <w:t xml:space="preserve"> </w:t>
      </w:r>
      <w:r>
        <w:rPr>
          <w:spacing w:val="-2"/>
        </w:rPr>
        <w:t xml:space="preserve">tipo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señal</w:t>
      </w:r>
      <w:r>
        <w:rPr>
          <w:spacing w:val="-9"/>
        </w:rPr>
        <w:t xml:space="preserve"> </w:t>
      </w:r>
      <w:r>
        <w:rPr>
          <w:spacing w:val="-4"/>
        </w:rPr>
        <w:t>de</w:t>
      </w:r>
      <w:r>
        <w:rPr>
          <w:spacing w:val="-11"/>
        </w:rPr>
        <w:t xml:space="preserve"> </w:t>
      </w:r>
      <w:r>
        <w:rPr>
          <w:spacing w:val="-4"/>
        </w:rPr>
        <w:t>alerta,</w:t>
      </w:r>
      <w:r>
        <w:rPr>
          <w:spacing w:val="-9"/>
        </w:rPr>
        <w:t xml:space="preserve"> </w:t>
      </w:r>
      <w:r>
        <w:rPr>
          <w:spacing w:val="-4"/>
        </w:rPr>
        <w:t>señalamiento</w:t>
      </w:r>
      <w:r>
        <w:rPr>
          <w:spacing w:val="-9"/>
        </w:rPr>
        <w:t xml:space="preserve"> </w:t>
      </w:r>
      <w:r>
        <w:rPr>
          <w:spacing w:val="-4"/>
        </w:rPr>
        <w:t>o</w:t>
      </w:r>
      <w:r>
        <w:rPr>
          <w:spacing w:val="-9"/>
        </w:rPr>
        <w:t xml:space="preserve"> </w:t>
      </w:r>
      <w:r>
        <w:rPr>
          <w:spacing w:val="-4"/>
        </w:rPr>
        <w:t>hallazgo</w:t>
      </w:r>
      <w:r>
        <w:rPr>
          <w:spacing w:val="-11"/>
        </w:rPr>
        <w:t xml:space="preserve"> </w:t>
      </w:r>
      <w:r>
        <w:rPr>
          <w:spacing w:val="-4"/>
        </w:rPr>
        <w:t>que</w:t>
      </w:r>
      <w:r>
        <w:rPr>
          <w:spacing w:val="-12"/>
        </w:rPr>
        <w:t xml:space="preserve"> </w:t>
      </w:r>
      <w:r>
        <w:rPr>
          <w:spacing w:val="-4"/>
        </w:rPr>
        <w:t>pueda</w:t>
      </w:r>
      <w:r>
        <w:rPr>
          <w:spacing w:val="-11"/>
        </w:rPr>
        <w:t xml:space="preserve"> </w:t>
      </w:r>
      <w:r>
        <w:rPr>
          <w:spacing w:val="-4"/>
        </w:rPr>
        <w:t>representar</w:t>
      </w:r>
      <w:r>
        <w:rPr>
          <w:spacing w:val="-9"/>
        </w:rPr>
        <w:t xml:space="preserve"> </w:t>
      </w:r>
      <w:r>
        <w:rPr>
          <w:spacing w:val="-4"/>
        </w:rPr>
        <w:t>un</w:t>
      </w:r>
      <w:r>
        <w:rPr>
          <w:spacing w:val="-9"/>
        </w:rPr>
        <w:t xml:space="preserve"> </w:t>
      </w:r>
      <w:r>
        <w:rPr>
          <w:spacing w:val="-4"/>
        </w:rPr>
        <w:t>riesgo</w:t>
      </w:r>
      <w:r>
        <w:rPr>
          <w:spacing w:val="-9"/>
        </w:rPr>
        <w:t xml:space="preserve"> </w:t>
      </w:r>
      <w:r>
        <w:rPr>
          <w:spacing w:val="-4"/>
        </w:rPr>
        <w:t xml:space="preserve">de </w:t>
      </w:r>
      <w:r>
        <w:t>LA/FT/FPADM</w:t>
      </w:r>
      <w:r>
        <w:rPr>
          <w:spacing w:val="-1"/>
        </w:rPr>
        <w:t xml:space="preserve"> </w:t>
      </w:r>
      <w:r>
        <w:t>para</w:t>
      </w:r>
      <w:r>
        <w:rPr>
          <w:spacing w:val="-1"/>
        </w:rPr>
        <w:t xml:space="preserve"> </w:t>
      </w:r>
      <w:r>
        <w:t>WODEN</w:t>
      </w:r>
      <w:r>
        <w:rPr>
          <w:spacing w:val="-1"/>
        </w:rPr>
        <w:t xml:space="preserve"> </w:t>
      </w:r>
      <w:r>
        <w:t>COLOMBIA</w:t>
      </w:r>
      <w:r>
        <w:rPr>
          <w:spacing w:val="-1"/>
        </w:rPr>
        <w:t xml:space="preserve"> </w:t>
      </w:r>
      <w:r>
        <w:t>SAS.</w:t>
      </w:r>
      <w:r>
        <w:rPr>
          <w:spacing w:val="-2"/>
        </w:rPr>
        <w:t xml:space="preserve"> </w:t>
      </w:r>
      <w:r>
        <w:t>Si</w:t>
      </w:r>
      <w:r>
        <w:rPr>
          <w:spacing w:val="-2"/>
        </w:rPr>
        <w:t xml:space="preserve"> </w:t>
      </w:r>
      <w:r>
        <w:t>se</w:t>
      </w:r>
      <w:r>
        <w:rPr>
          <w:spacing w:val="-1"/>
        </w:rPr>
        <w:t xml:space="preserve"> </w:t>
      </w:r>
      <w:r>
        <w:t>demuestra</w:t>
      </w:r>
      <w:r>
        <w:rPr>
          <w:spacing w:val="-1"/>
        </w:rPr>
        <w:t xml:space="preserve"> </w:t>
      </w:r>
      <w:r>
        <w:t>que</w:t>
      </w:r>
      <w:r>
        <w:rPr>
          <w:spacing w:val="-5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caso concreto a pesar del hallazgo no representan riesgo de LA/FT/FPADM para WODEN COLOMBIA SAS esta podrá tomar la decisión de continuar con la relación</w:t>
      </w:r>
      <w:r>
        <w:rPr>
          <w:spacing w:val="-8"/>
        </w:rPr>
        <w:t xml:space="preserve"> </w:t>
      </w:r>
      <w:r>
        <w:t>laboral</w:t>
      </w:r>
      <w:r>
        <w:rPr>
          <w:spacing w:val="-9"/>
        </w:rPr>
        <w:t xml:space="preserve"> </w:t>
      </w:r>
      <w:r>
        <w:t>bajo</w:t>
      </w:r>
      <w:r>
        <w:rPr>
          <w:spacing w:val="-9"/>
        </w:rPr>
        <w:t xml:space="preserve"> </w:t>
      </w:r>
      <w:r>
        <w:t>un</w:t>
      </w:r>
      <w:r>
        <w:rPr>
          <w:spacing w:val="-11"/>
        </w:rPr>
        <w:t xml:space="preserve"> </w:t>
      </w:r>
      <w:r>
        <w:t>estricto</w:t>
      </w:r>
      <w:r>
        <w:rPr>
          <w:spacing w:val="-9"/>
        </w:rPr>
        <w:t xml:space="preserve"> </w:t>
      </w:r>
      <w:r>
        <w:t>monitoreo.</w:t>
      </w:r>
    </w:p>
    <w:p w14:paraId="1F3285A5" w14:textId="77777777" w:rsidR="00C6789B" w:rsidRDefault="00C6789B">
      <w:pPr>
        <w:pStyle w:val="Textoindependiente"/>
      </w:pPr>
    </w:p>
    <w:p w14:paraId="703DC8FB" w14:textId="77777777" w:rsidR="00C6789B" w:rsidRDefault="00C6789B">
      <w:pPr>
        <w:pStyle w:val="Textoindependiente"/>
      </w:pPr>
    </w:p>
    <w:p w14:paraId="0D542E50" w14:textId="77777777" w:rsidR="00C6789B" w:rsidRDefault="00C6789B">
      <w:pPr>
        <w:pStyle w:val="Textoindependiente"/>
        <w:spacing w:before="227"/>
      </w:pPr>
    </w:p>
    <w:p w14:paraId="7181608B" w14:textId="77777777" w:rsidR="00C6789B" w:rsidRDefault="00000000">
      <w:pPr>
        <w:pStyle w:val="Textoindependiente"/>
        <w:tabs>
          <w:tab w:val="left" w:pos="4998"/>
          <w:tab w:val="left" w:pos="5050"/>
        </w:tabs>
        <w:spacing w:line="388" w:lineRule="auto"/>
        <w:ind w:left="262" w:right="4306"/>
        <w:jc w:val="both"/>
      </w:pPr>
      <w:r>
        <w:t xml:space="preserve">Nombre: </w:t>
      </w:r>
      <w:r>
        <w:rPr>
          <w:u w:val="single"/>
        </w:rPr>
        <w:tab/>
      </w:r>
      <w:r>
        <w:t xml:space="preserve"> Documento: </w:t>
      </w:r>
      <w:r>
        <w:rPr>
          <w:u w:val="single"/>
        </w:rPr>
        <w:tab/>
      </w:r>
      <w:r>
        <w:t xml:space="preserve"> Cargo: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Área: </w:t>
      </w:r>
      <w:r>
        <w:rPr>
          <w:u w:val="single"/>
        </w:rPr>
        <w:tab/>
      </w:r>
      <w:r>
        <w:t xml:space="preserve"> Ciudad y fecha: </w:t>
      </w:r>
      <w:r>
        <w:rPr>
          <w:u w:val="single"/>
        </w:rPr>
        <w:tab/>
      </w:r>
    </w:p>
    <w:sectPr w:rsidR="00C6789B">
      <w:headerReference w:type="default" r:id="rId8"/>
      <w:pgSz w:w="12240" w:h="15840"/>
      <w:pgMar w:top="2620" w:right="1440" w:bottom="280" w:left="144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AA893E" w14:textId="77777777" w:rsidR="00AB0CA7" w:rsidRDefault="00AB0CA7">
      <w:r>
        <w:separator/>
      </w:r>
    </w:p>
  </w:endnote>
  <w:endnote w:type="continuationSeparator" w:id="0">
    <w:p w14:paraId="1EF9867A" w14:textId="77777777" w:rsidR="00AB0CA7" w:rsidRDefault="00AB0C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0B2D73" w14:textId="77777777" w:rsidR="00AB0CA7" w:rsidRDefault="00AB0CA7">
      <w:r>
        <w:separator/>
      </w:r>
    </w:p>
  </w:footnote>
  <w:footnote w:type="continuationSeparator" w:id="0">
    <w:p w14:paraId="081F0F66" w14:textId="77777777" w:rsidR="00AB0CA7" w:rsidRDefault="00AB0C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9528B" w14:textId="77777777" w:rsidR="00C6789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8640" behindDoc="0" locked="0" layoutInCell="1" allowOverlap="1" wp14:anchorId="001A26DE" wp14:editId="0651C0A9">
              <wp:simplePos x="0" y="0"/>
              <wp:positionH relativeFrom="page">
                <wp:posOffset>1039672</wp:posOffset>
              </wp:positionH>
              <wp:positionV relativeFrom="page">
                <wp:posOffset>449580</wp:posOffset>
              </wp:positionV>
              <wp:extent cx="5844540" cy="122745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4540" cy="1227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13"/>
                            <w:gridCol w:w="4701"/>
                            <w:gridCol w:w="2262"/>
                          </w:tblGrid>
                          <w:tr w:rsidR="00C6789B" w14:paraId="47D51C78" w14:textId="77777777">
                            <w:trPr>
                              <w:trHeight w:val="419"/>
                            </w:trPr>
                            <w:tc>
                              <w:tcPr>
                                <w:tcW w:w="2113" w:type="dxa"/>
                                <w:vMerge w:val="restart"/>
                              </w:tcPr>
                              <w:p w14:paraId="3929279F" w14:textId="77777777" w:rsidR="00C6789B" w:rsidRDefault="00C6789B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1" w:type="dxa"/>
                                <w:vMerge w:val="restart"/>
                              </w:tcPr>
                              <w:p w14:paraId="7AE1D4DA" w14:textId="77777777" w:rsidR="00C6789B" w:rsidRDefault="00C6789B">
                                <w:pPr>
                                  <w:pStyle w:val="TableParagraph"/>
                                  <w:spacing w:before="35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  <w:p w14:paraId="44AFA415" w14:textId="77777777" w:rsidR="00C6789B" w:rsidRDefault="00000000">
                                <w:pPr>
                                  <w:pStyle w:val="TableParagraph"/>
                                  <w:ind w:left="1463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Capital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Humano</w:t>
                                </w:r>
                              </w:p>
                            </w:tc>
                            <w:tc>
                              <w:tcPr>
                                <w:tcW w:w="2262" w:type="dxa"/>
                              </w:tcPr>
                              <w:p w14:paraId="2136A142" w14:textId="77777777" w:rsidR="00C6789B" w:rsidRDefault="00000000">
                                <w:pPr>
                                  <w:pStyle w:val="TableParagraph"/>
                                  <w:spacing w:before="108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2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GH-ADM-FO-</w:t>
                                </w:r>
                                <w:r>
                                  <w:rPr>
                                    <w:b/>
                                    <w:spacing w:val="-5"/>
                                    <w:sz w:val="16"/>
                                  </w:rPr>
                                  <w:t>110</w:t>
                                </w:r>
                              </w:p>
                            </w:tc>
                          </w:tr>
                          <w:tr w:rsidR="00C6789B" w14:paraId="6E3EB1E2" w14:textId="77777777">
                            <w:trPr>
                              <w:trHeight w:val="412"/>
                            </w:trPr>
                            <w:tc>
                              <w:tcPr>
                                <w:tcW w:w="211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55B209F9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2A358241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2" w:type="dxa"/>
                              </w:tcPr>
                              <w:p w14:paraId="61D2C78F" w14:textId="77777777" w:rsidR="00C6789B" w:rsidRDefault="00000000">
                                <w:pPr>
                                  <w:pStyle w:val="TableParagraph"/>
                                  <w:spacing w:before="104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10/01/2024</w:t>
                                </w:r>
                              </w:p>
                            </w:tc>
                          </w:tr>
                          <w:tr w:rsidR="00C6789B" w14:paraId="12B625A6" w14:textId="77777777">
                            <w:trPr>
                              <w:trHeight w:val="412"/>
                            </w:trPr>
                            <w:tc>
                              <w:tcPr>
                                <w:tcW w:w="211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63B0B62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1" w:type="dxa"/>
                                <w:vMerge w:val="restart"/>
                              </w:tcPr>
                              <w:p w14:paraId="5230982D" w14:textId="77777777" w:rsidR="00C6789B" w:rsidRDefault="00000000">
                                <w:pPr>
                                  <w:pStyle w:val="TableParagraph"/>
                                  <w:ind w:left="23" w:right="2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Compromiso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cumplimiento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frente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al sistema de autocontrol y gestión del riesgo de lavado de activos y</w:t>
                                </w:r>
                              </w:p>
                              <w:p w14:paraId="2D4ACDA4" w14:textId="77777777" w:rsidR="00C6789B" w:rsidRDefault="00000000">
                                <w:pPr>
                                  <w:pStyle w:val="TableParagraph"/>
                                  <w:spacing w:line="246" w:lineRule="exact"/>
                                  <w:ind w:left="23" w:right="21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financiación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del</w:t>
                                </w:r>
                                <w:r>
                                  <w:rPr>
                                    <w:b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terrorismo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(LA/FT)</w:t>
                                </w:r>
                              </w:p>
                            </w:tc>
                            <w:tc>
                              <w:tcPr>
                                <w:tcW w:w="2262" w:type="dxa"/>
                              </w:tcPr>
                              <w:p w14:paraId="29BFD782" w14:textId="77777777" w:rsidR="00C6789B" w:rsidRDefault="00000000">
                                <w:pPr>
                                  <w:pStyle w:val="TableParagraph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 xml:space="preserve">Fecha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Emisión:</w:t>
                                </w:r>
                              </w:p>
                              <w:p w14:paraId="3FBB6247" w14:textId="77777777" w:rsidR="00C6789B" w:rsidRDefault="00000000">
                                <w:pPr>
                                  <w:pStyle w:val="TableParagraph"/>
                                  <w:spacing w:before="13" w:line="185" w:lineRule="exact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10/01/2024</w:t>
                                </w:r>
                              </w:p>
                            </w:tc>
                          </w:tr>
                          <w:tr w:rsidR="00C6789B" w14:paraId="7E19ADA2" w14:textId="77777777">
                            <w:trPr>
                              <w:trHeight w:val="640"/>
                            </w:trPr>
                            <w:tc>
                              <w:tcPr>
                                <w:tcW w:w="211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0CEFB56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F8D0E9F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2" w:type="dxa"/>
                              </w:tcPr>
                              <w:p w14:paraId="7176D7AE" w14:textId="77777777" w:rsidR="00C6789B" w:rsidRDefault="00C6789B">
                                <w:pPr>
                                  <w:pStyle w:val="TableParagraph"/>
                                  <w:spacing w:before="32"/>
                                  <w:ind w:left="0"/>
                                  <w:rPr>
                                    <w:rFonts w:ascii="Times New Roman"/>
                                    <w:sz w:val="16"/>
                                  </w:rPr>
                                </w:pPr>
                              </w:p>
                              <w:p w14:paraId="773D19F4" w14:textId="77777777" w:rsidR="00C6789B" w:rsidRDefault="00000000">
                                <w:pPr>
                                  <w:pStyle w:val="TableParagraph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1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A2713C4" w14:textId="77777777" w:rsidR="00C6789B" w:rsidRDefault="00C6789B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1A26DE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81.85pt;margin-top:35.4pt;width:460.2pt;height:96.6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13"/>
                      <w:gridCol w:w="4701"/>
                      <w:gridCol w:w="2262"/>
                    </w:tblGrid>
                    <w:tr w:rsidR="00C6789B" w14:paraId="47D51C78" w14:textId="77777777">
                      <w:trPr>
                        <w:trHeight w:val="419"/>
                      </w:trPr>
                      <w:tc>
                        <w:tcPr>
                          <w:tcW w:w="2113" w:type="dxa"/>
                          <w:vMerge w:val="restart"/>
                        </w:tcPr>
                        <w:p w14:paraId="3929279F" w14:textId="77777777" w:rsidR="00C6789B" w:rsidRDefault="00C6789B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1" w:type="dxa"/>
                          <w:vMerge w:val="restart"/>
                        </w:tcPr>
                        <w:p w14:paraId="7AE1D4DA" w14:textId="77777777" w:rsidR="00C6789B" w:rsidRDefault="00C6789B">
                          <w:pPr>
                            <w:pStyle w:val="TableParagraph"/>
                            <w:spacing w:before="35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  <w:p w14:paraId="44AFA415" w14:textId="77777777" w:rsidR="00C6789B" w:rsidRDefault="00000000">
                          <w:pPr>
                            <w:pStyle w:val="TableParagraph"/>
                            <w:ind w:left="146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Capital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Humano</w:t>
                          </w:r>
                        </w:p>
                      </w:tc>
                      <w:tc>
                        <w:tcPr>
                          <w:tcW w:w="2262" w:type="dxa"/>
                        </w:tcPr>
                        <w:p w14:paraId="2136A142" w14:textId="77777777" w:rsidR="00C6789B" w:rsidRDefault="00000000">
                          <w:pPr>
                            <w:pStyle w:val="TableParagraph"/>
                            <w:spacing w:before="108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Código:</w:t>
                          </w:r>
                          <w:r>
                            <w:rPr>
                              <w:b/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GH-ADM-FO-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110</w:t>
                          </w:r>
                        </w:p>
                      </w:tc>
                    </w:tr>
                    <w:tr w:rsidR="00C6789B" w14:paraId="6E3EB1E2" w14:textId="77777777">
                      <w:trPr>
                        <w:trHeight w:val="412"/>
                      </w:trPr>
                      <w:tc>
                        <w:tcPr>
                          <w:tcW w:w="2113" w:type="dxa"/>
                          <w:vMerge/>
                          <w:tcBorders>
                            <w:top w:val="nil"/>
                          </w:tcBorders>
                        </w:tcPr>
                        <w:p w14:paraId="55B209F9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01" w:type="dxa"/>
                          <w:vMerge/>
                          <w:tcBorders>
                            <w:top w:val="nil"/>
                          </w:tcBorders>
                        </w:tcPr>
                        <w:p w14:paraId="2A358241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62" w:type="dxa"/>
                        </w:tcPr>
                        <w:p w14:paraId="61D2C78F" w14:textId="77777777" w:rsidR="00C6789B" w:rsidRDefault="00000000">
                          <w:pPr>
                            <w:pStyle w:val="TableParagraph"/>
                            <w:spacing w:before="104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10/01/2024</w:t>
                          </w:r>
                        </w:p>
                      </w:tc>
                    </w:tr>
                    <w:tr w:rsidR="00C6789B" w14:paraId="12B625A6" w14:textId="77777777">
                      <w:trPr>
                        <w:trHeight w:val="412"/>
                      </w:trPr>
                      <w:tc>
                        <w:tcPr>
                          <w:tcW w:w="2113" w:type="dxa"/>
                          <w:vMerge/>
                          <w:tcBorders>
                            <w:top w:val="nil"/>
                          </w:tcBorders>
                        </w:tcPr>
                        <w:p w14:paraId="763B0B62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01" w:type="dxa"/>
                          <w:vMerge w:val="restart"/>
                        </w:tcPr>
                        <w:p w14:paraId="5230982D" w14:textId="77777777" w:rsidR="00C6789B" w:rsidRDefault="00000000">
                          <w:pPr>
                            <w:pStyle w:val="TableParagraph"/>
                            <w:ind w:left="23" w:right="2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Compromiso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cumplimiento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frente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al sistema de autocontrol y gestión del riesgo de lavado de activos y</w:t>
                          </w:r>
                        </w:p>
                        <w:p w14:paraId="2D4ACDA4" w14:textId="77777777" w:rsidR="00C6789B" w:rsidRDefault="00000000">
                          <w:pPr>
                            <w:pStyle w:val="TableParagraph"/>
                            <w:spacing w:line="246" w:lineRule="exact"/>
                            <w:ind w:left="23" w:right="21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financiación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del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terrorismo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(LA/FT)</w:t>
                          </w:r>
                        </w:p>
                      </w:tc>
                      <w:tc>
                        <w:tcPr>
                          <w:tcW w:w="2262" w:type="dxa"/>
                        </w:tcPr>
                        <w:p w14:paraId="29BFD782" w14:textId="77777777" w:rsidR="00C6789B" w:rsidRDefault="00000000">
                          <w:pPr>
                            <w:pStyle w:val="TableParagraph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Fecha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Emisión:</w:t>
                          </w:r>
                        </w:p>
                        <w:p w14:paraId="3FBB6247" w14:textId="77777777" w:rsidR="00C6789B" w:rsidRDefault="00000000">
                          <w:pPr>
                            <w:pStyle w:val="TableParagraph"/>
                            <w:spacing w:before="13" w:line="185" w:lineRule="exac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10/01/2024</w:t>
                          </w:r>
                        </w:p>
                      </w:tc>
                    </w:tr>
                    <w:tr w:rsidR="00C6789B" w14:paraId="7E19ADA2" w14:textId="77777777">
                      <w:trPr>
                        <w:trHeight w:val="640"/>
                      </w:trPr>
                      <w:tc>
                        <w:tcPr>
                          <w:tcW w:w="2113" w:type="dxa"/>
                          <w:vMerge/>
                          <w:tcBorders>
                            <w:top w:val="nil"/>
                          </w:tcBorders>
                        </w:tcPr>
                        <w:p w14:paraId="70CEFB56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01" w:type="dxa"/>
                          <w:vMerge/>
                          <w:tcBorders>
                            <w:top w:val="nil"/>
                          </w:tcBorders>
                        </w:tcPr>
                        <w:p w14:paraId="4F8D0E9F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62" w:type="dxa"/>
                        </w:tcPr>
                        <w:p w14:paraId="7176D7AE" w14:textId="77777777" w:rsidR="00C6789B" w:rsidRDefault="00C6789B">
                          <w:pPr>
                            <w:pStyle w:val="TableParagraph"/>
                            <w:spacing w:before="32"/>
                            <w:ind w:left="0"/>
                            <w:rPr>
                              <w:rFonts w:ascii="Times New Roman"/>
                              <w:sz w:val="16"/>
                            </w:rPr>
                          </w:pPr>
                        </w:p>
                        <w:p w14:paraId="773D19F4" w14:textId="77777777" w:rsidR="00C6789B" w:rsidRDefault="00000000">
                          <w:pPr>
                            <w:pStyle w:val="TableParagraph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Página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1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A2713C4" w14:textId="77777777" w:rsidR="00C6789B" w:rsidRDefault="00C6789B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9472" behindDoc="1" locked="0" layoutInCell="1" allowOverlap="1" wp14:anchorId="0958B4BE" wp14:editId="2B1A985B">
          <wp:simplePos x="0" y="0"/>
          <wp:positionH relativeFrom="page">
            <wp:posOffset>1167009</wp:posOffset>
          </wp:positionH>
          <wp:positionV relativeFrom="page">
            <wp:posOffset>672440</wp:posOffset>
          </wp:positionV>
          <wp:extent cx="1166266" cy="592746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6266" cy="5927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765B" w14:textId="77777777" w:rsidR="00C6789B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15729152" behindDoc="0" locked="0" layoutInCell="1" allowOverlap="1" wp14:anchorId="3653989D" wp14:editId="40128E0C">
              <wp:simplePos x="0" y="0"/>
              <wp:positionH relativeFrom="page">
                <wp:posOffset>1039672</wp:posOffset>
              </wp:positionH>
              <wp:positionV relativeFrom="page">
                <wp:posOffset>449580</wp:posOffset>
              </wp:positionV>
              <wp:extent cx="5844540" cy="122745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44540" cy="12274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tbl>
                          <w:tblPr>
                            <w:tblStyle w:val="TableNormal"/>
                            <w:tblW w:w="0" w:type="auto"/>
                            <w:tblInd w:w="6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Look w:val="01E0" w:firstRow="1" w:lastRow="1" w:firstColumn="1" w:lastColumn="1" w:noHBand="0" w:noVBand="0"/>
                          </w:tblPr>
                          <w:tblGrid>
                            <w:gridCol w:w="2113"/>
                            <w:gridCol w:w="4701"/>
                            <w:gridCol w:w="2262"/>
                          </w:tblGrid>
                          <w:tr w:rsidR="00C6789B" w14:paraId="505AFD06" w14:textId="77777777">
                            <w:trPr>
                              <w:trHeight w:val="419"/>
                            </w:trPr>
                            <w:tc>
                              <w:tcPr>
                                <w:tcW w:w="2113" w:type="dxa"/>
                                <w:vMerge w:val="restart"/>
                              </w:tcPr>
                              <w:p w14:paraId="6C9017AA" w14:textId="77777777" w:rsidR="00C6789B" w:rsidRDefault="00C6789B">
                                <w:pPr>
                                  <w:pStyle w:val="TableParagraph"/>
                                  <w:ind w:left="0"/>
                                  <w:rPr>
                                    <w:rFonts w:ascii="Times New Roman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1" w:type="dxa"/>
                                <w:vMerge w:val="restart"/>
                              </w:tcPr>
                              <w:p w14:paraId="6EE8D482" w14:textId="77777777" w:rsidR="00C6789B" w:rsidRDefault="00C6789B">
                                <w:pPr>
                                  <w:pStyle w:val="TableParagraph"/>
                                  <w:spacing w:before="22"/>
                                  <w:ind w:left="0"/>
                                </w:pPr>
                              </w:p>
                              <w:p w14:paraId="752D73E3" w14:textId="77777777" w:rsidR="00C6789B" w:rsidRDefault="00000000">
                                <w:pPr>
                                  <w:pStyle w:val="TableParagraph"/>
                                  <w:spacing w:before="1"/>
                                  <w:ind w:left="1463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Capital</w:t>
                                </w:r>
                                <w:r>
                                  <w:rPr>
                                    <w:b/>
                                    <w:spacing w:val="-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Humano</w:t>
                                </w:r>
                              </w:p>
                            </w:tc>
                            <w:tc>
                              <w:tcPr>
                                <w:tcW w:w="2262" w:type="dxa"/>
                              </w:tcPr>
                              <w:p w14:paraId="6BC3C49F" w14:textId="77777777" w:rsidR="00C6789B" w:rsidRDefault="00000000">
                                <w:pPr>
                                  <w:pStyle w:val="TableParagraph"/>
                                  <w:spacing w:before="108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Código:</w:t>
                                </w:r>
                                <w:r>
                                  <w:rPr>
                                    <w:b/>
                                    <w:spacing w:val="20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GH-ADM-FO-</w:t>
                                </w:r>
                                <w:r>
                                  <w:rPr>
                                    <w:b/>
                                    <w:spacing w:val="-5"/>
                                    <w:sz w:val="16"/>
                                  </w:rPr>
                                  <w:t>110</w:t>
                                </w:r>
                              </w:p>
                            </w:tc>
                          </w:tr>
                          <w:tr w:rsidR="00C6789B" w14:paraId="38CBACAF" w14:textId="77777777">
                            <w:trPr>
                              <w:trHeight w:val="412"/>
                            </w:trPr>
                            <w:tc>
                              <w:tcPr>
                                <w:tcW w:w="211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DA9B35C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0252A4A5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2" w:type="dxa"/>
                              </w:tcPr>
                              <w:p w14:paraId="378307B6" w14:textId="77777777" w:rsidR="00C6789B" w:rsidRDefault="00000000">
                                <w:pPr>
                                  <w:pStyle w:val="TableParagraph"/>
                                  <w:spacing w:before="104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Versión:</w:t>
                                </w:r>
                                <w:r>
                                  <w:rPr>
                                    <w:b/>
                                    <w:spacing w:val="-6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10/01/2024</w:t>
                                </w:r>
                              </w:p>
                            </w:tc>
                          </w:tr>
                          <w:tr w:rsidR="00C6789B" w14:paraId="24B859F3" w14:textId="77777777">
                            <w:trPr>
                              <w:trHeight w:val="412"/>
                            </w:trPr>
                            <w:tc>
                              <w:tcPr>
                                <w:tcW w:w="211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78AC7EB3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1" w:type="dxa"/>
                                <w:vMerge w:val="restart"/>
                              </w:tcPr>
                              <w:p w14:paraId="0C85A406" w14:textId="77777777" w:rsidR="00C6789B" w:rsidRDefault="00000000">
                                <w:pPr>
                                  <w:pStyle w:val="TableParagraph"/>
                                  <w:ind w:left="23" w:right="20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Compromiso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11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cumplimiento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frente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al sistema de autocontrol y gestión del riesgo de lavado de activos y</w:t>
                                </w:r>
                              </w:p>
                              <w:p w14:paraId="7DF22B8E" w14:textId="77777777" w:rsidR="00C6789B" w:rsidRDefault="00000000">
                                <w:pPr>
                                  <w:pStyle w:val="TableParagraph"/>
                                  <w:spacing w:line="246" w:lineRule="exact"/>
                                  <w:ind w:left="23" w:right="21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financiación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del</w:t>
                                </w:r>
                                <w:r>
                                  <w:rPr>
                                    <w:b/>
                                    <w:spacing w:val="-8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</w:rPr>
                                  <w:t>terrorismo</w:t>
                                </w:r>
                                <w:r>
                                  <w:rPr>
                                    <w:b/>
                                    <w:spacing w:val="-9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</w:rPr>
                                  <w:t>(LA/FT)</w:t>
                                </w:r>
                              </w:p>
                            </w:tc>
                            <w:tc>
                              <w:tcPr>
                                <w:tcW w:w="2262" w:type="dxa"/>
                              </w:tcPr>
                              <w:p w14:paraId="4E7DDB53" w14:textId="77777777" w:rsidR="00C6789B" w:rsidRDefault="00000000">
                                <w:pPr>
                                  <w:pStyle w:val="TableParagraph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 xml:space="preserve">Fecha </w:t>
                                </w: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Emisión:</w:t>
                                </w:r>
                              </w:p>
                              <w:p w14:paraId="4D53D8FE" w14:textId="77777777" w:rsidR="00C6789B" w:rsidRDefault="00000000">
                                <w:pPr>
                                  <w:pStyle w:val="TableParagraph"/>
                                  <w:spacing w:before="13" w:line="185" w:lineRule="exact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16"/>
                                  </w:rPr>
                                  <w:t>10/01/2024</w:t>
                                </w:r>
                              </w:p>
                            </w:tc>
                          </w:tr>
                          <w:tr w:rsidR="00C6789B" w14:paraId="7D479932" w14:textId="77777777">
                            <w:trPr>
                              <w:trHeight w:val="640"/>
                            </w:trPr>
                            <w:tc>
                              <w:tcPr>
                                <w:tcW w:w="2113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4F5F724E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701" w:type="dxa"/>
                                <w:vMerge/>
                                <w:tcBorders>
                                  <w:top w:val="nil"/>
                                </w:tcBorders>
                              </w:tcPr>
                              <w:p w14:paraId="1BB0E890" w14:textId="77777777" w:rsidR="00C6789B" w:rsidRDefault="00C6789B">
                                <w:pPr>
                                  <w:rPr>
                                    <w:sz w:val="2"/>
                                    <w:szCs w:val="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262" w:type="dxa"/>
                              </w:tcPr>
                              <w:p w14:paraId="6CD6A810" w14:textId="77777777" w:rsidR="00C6789B" w:rsidRDefault="00C6789B">
                                <w:pPr>
                                  <w:pStyle w:val="TableParagraph"/>
                                  <w:spacing w:before="23"/>
                                  <w:ind w:left="0"/>
                                  <w:rPr>
                                    <w:sz w:val="16"/>
                                  </w:rPr>
                                </w:pPr>
                              </w:p>
                              <w:p w14:paraId="01FA6028" w14:textId="77777777" w:rsidR="00C6789B" w:rsidRDefault="00000000">
                                <w:pPr>
                                  <w:pStyle w:val="TableParagraph"/>
                                  <w:rPr>
                                    <w:b/>
                                    <w:sz w:val="16"/>
                                  </w:rPr>
                                </w:pPr>
                                <w:r>
                                  <w:rPr>
                                    <w:b/>
                                    <w:sz w:val="16"/>
                                  </w:rPr>
                                  <w:t>Página</w:t>
                                </w:r>
                                <w:r>
                                  <w:rPr>
                                    <w:b/>
                                    <w:spacing w:val="-5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instrText xml:space="preserve"> PAGE </w:instrTex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fldChar w:fldCharType="end"/>
                                </w:r>
                                <w:r>
                                  <w:rPr>
                                    <w:b/>
                                    <w:spacing w:val="-1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16"/>
                                  </w:rPr>
                                  <w:t>de</w:t>
                                </w:r>
                                <w:r>
                                  <w:rPr>
                                    <w:b/>
                                    <w:spacing w:val="-3"/>
                                    <w:sz w:val="16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begin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instrText xml:space="preserve"> NUMPAGES </w:instrTex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separate"/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t>2</w:t>
                                </w:r>
                                <w:r>
                                  <w:rPr>
                                    <w:b/>
                                    <w:spacing w:val="-10"/>
                                    <w:sz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3ECD1BFC" w14:textId="77777777" w:rsidR="00C6789B" w:rsidRDefault="00C6789B">
                          <w:pPr>
                            <w:pStyle w:val="Textoindependiente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53989D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7" type="#_x0000_t202" style="position:absolute;margin-left:81.85pt;margin-top:35.4pt;width:460.2pt;height:96.65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" filled="f" stroked="f">
              <v:textbox inset="0,0,0,0">
                <w:txbxContent>
                  <w:tbl>
                    <w:tblPr>
                      <w:tblStyle w:val="TableNormal"/>
                      <w:tblW w:w="0" w:type="auto"/>
                      <w:tblInd w:w="6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Look w:val="01E0" w:firstRow="1" w:lastRow="1" w:firstColumn="1" w:lastColumn="1" w:noHBand="0" w:noVBand="0"/>
                    </w:tblPr>
                    <w:tblGrid>
                      <w:gridCol w:w="2113"/>
                      <w:gridCol w:w="4701"/>
                      <w:gridCol w:w="2262"/>
                    </w:tblGrid>
                    <w:tr w:rsidR="00C6789B" w14:paraId="505AFD06" w14:textId="77777777">
                      <w:trPr>
                        <w:trHeight w:val="419"/>
                      </w:trPr>
                      <w:tc>
                        <w:tcPr>
                          <w:tcW w:w="2113" w:type="dxa"/>
                          <w:vMerge w:val="restart"/>
                        </w:tcPr>
                        <w:p w14:paraId="6C9017AA" w14:textId="77777777" w:rsidR="00C6789B" w:rsidRDefault="00C6789B">
                          <w:pPr>
                            <w:pStyle w:val="TableParagraph"/>
                            <w:ind w:left="0"/>
                            <w:rPr>
                              <w:rFonts w:ascii="Times New Roman"/>
                            </w:rPr>
                          </w:pPr>
                        </w:p>
                      </w:tc>
                      <w:tc>
                        <w:tcPr>
                          <w:tcW w:w="4701" w:type="dxa"/>
                          <w:vMerge w:val="restart"/>
                        </w:tcPr>
                        <w:p w14:paraId="6EE8D482" w14:textId="77777777" w:rsidR="00C6789B" w:rsidRDefault="00C6789B">
                          <w:pPr>
                            <w:pStyle w:val="TableParagraph"/>
                            <w:spacing w:before="22"/>
                            <w:ind w:left="0"/>
                          </w:pPr>
                        </w:p>
                        <w:p w14:paraId="752D73E3" w14:textId="77777777" w:rsidR="00C6789B" w:rsidRDefault="00000000">
                          <w:pPr>
                            <w:pStyle w:val="TableParagraph"/>
                            <w:spacing w:before="1"/>
                            <w:ind w:left="1463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Capital</w:t>
                          </w:r>
                          <w:r>
                            <w:rPr>
                              <w:b/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Humano</w:t>
                          </w:r>
                        </w:p>
                      </w:tc>
                      <w:tc>
                        <w:tcPr>
                          <w:tcW w:w="2262" w:type="dxa"/>
                        </w:tcPr>
                        <w:p w14:paraId="6BC3C49F" w14:textId="77777777" w:rsidR="00C6789B" w:rsidRDefault="00000000">
                          <w:pPr>
                            <w:pStyle w:val="TableParagraph"/>
                            <w:spacing w:before="108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Código:</w:t>
                          </w:r>
                          <w:r>
                            <w:rPr>
                              <w:b/>
                              <w:spacing w:val="2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GH-ADM-FO-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>110</w:t>
                          </w:r>
                        </w:p>
                      </w:tc>
                    </w:tr>
                    <w:tr w:rsidR="00C6789B" w14:paraId="38CBACAF" w14:textId="77777777">
                      <w:trPr>
                        <w:trHeight w:val="412"/>
                      </w:trPr>
                      <w:tc>
                        <w:tcPr>
                          <w:tcW w:w="2113" w:type="dxa"/>
                          <w:vMerge/>
                          <w:tcBorders>
                            <w:top w:val="nil"/>
                          </w:tcBorders>
                        </w:tcPr>
                        <w:p w14:paraId="4DA9B35C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01" w:type="dxa"/>
                          <w:vMerge/>
                          <w:tcBorders>
                            <w:top w:val="nil"/>
                          </w:tcBorders>
                        </w:tcPr>
                        <w:p w14:paraId="0252A4A5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62" w:type="dxa"/>
                        </w:tcPr>
                        <w:p w14:paraId="378307B6" w14:textId="77777777" w:rsidR="00C6789B" w:rsidRDefault="00000000">
                          <w:pPr>
                            <w:pStyle w:val="TableParagraph"/>
                            <w:spacing w:before="104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Versión:</w:t>
                          </w:r>
                          <w:r>
                            <w:rPr>
                              <w:b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10/01/2024</w:t>
                          </w:r>
                        </w:p>
                      </w:tc>
                    </w:tr>
                    <w:tr w:rsidR="00C6789B" w14:paraId="24B859F3" w14:textId="77777777">
                      <w:trPr>
                        <w:trHeight w:val="412"/>
                      </w:trPr>
                      <w:tc>
                        <w:tcPr>
                          <w:tcW w:w="2113" w:type="dxa"/>
                          <w:vMerge/>
                          <w:tcBorders>
                            <w:top w:val="nil"/>
                          </w:tcBorders>
                        </w:tcPr>
                        <w:p w14:paraId="78AC7EB3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01" w:type="dxa"/>
                          <w:vMerge w:val="restart"/>
                        </w:tcPr>
                        <w:p w14:paraId="0C85A406" w14:textId="77777777" w:rsidR="00C6789B" w:rsidRDefault="00000000">
                          <w:pPr>
                            <w:pStyle w:val="TableParagraph"/>
                            <w:ind w:left="23" w:right="20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Compromiso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</w:t>
                          </w:r>
                          <w:r>
                            <w:rPr>
                              <w:b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cumplimiento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frente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al sistema de autocontrol y gestión del riesgo de lavado de activos y</w:t>
                          </w:r>
                        </w:p>
                        <w:p w14:paraId="7DF22B8E" w14:textId="77777777" w:rsidR="00C6789B" w:rsidRDefault="00000000">
                          <w:pPr>
                            <w:pStyle w:val="TableParagraph"/>
                            <w:spacing w:line="246" w:lineRule="exact"/>
                            <w:ind w:left="23" w:right="21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financiación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del</w:t>
                          </w:r>
                          <w:r>
                            <w:rPr>
                              <w:b/>
                              <w:spacing w:val="-8"/>
                            </w:rPr>
                            <w:t xml:space="preserve"> </w:t>
                          </w:r>
                          <w:r>
                            <w:rPr>
                              <w:b/>
                            </w:rPr>
                            <w:t>terrorismo</w:t>
                          </w:r>
                          <w:r>
                            <w:rPr>
                              <w:b/>
                              <w:spacing w:val="-9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</w:rPr>
                            <w:t>(LA/FT)</w:t>
                          </w:r>
                        </w:p>
                      </w:tc>
                      <w:tc>
                        <w:tcPr>
                          <w:tcW w:w="2262" w:type="dxa"/>
                        </w:tcPr>
                        <w:p w14:paraId="4E7DDB53" w14:textId="77777777" w:rsidR="00C6789B" w:rsidRDefault="00000000">
                          <w:pPr>
                            <w:pStyle w:val="TableParagraph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 xml:space="preserve">Fecha </w:t>
                          </w: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Emisión:</w:t>
                          </w:r>
                        </w:p>
                        <w:p w14:paraId="4D53D8FE" w14:textId="77777777" w:rsidR="00C6789B" w:rsidRDefault="00000000">
                          <w:pPr>
                            <w:pStyle w:val="TableParagraph"/>
                            <w:spacing w:before="13" w:line="185" w:lineRule="exact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pacing w:val="-2"/>
                              <w:sz w:val="16"/>
                            </w:rPr>
                            <w:t>10/01/2024</w:t>
                          </w:r>
                        </w:p>
                      </w:tc>
                    </w:tr>
                    <w:tr w:rsidR="00C6789B" w14:paraId="7D479932" w14:textId="77777777">
                      <w:trPr>
                        <w:trHeight w:val="640"/>
                      </w:trPr>
                      <w:tc>
                        <w:tcPr>
                          <w:tcW w:w="2113" w:type="dxa"/>
                          <w:vMerge/>
                          <w:tcBorders>
                            <w:top w:val="nil"/>
                          </w:tcBorders>
                        </w:tcPr>
                        <w:p w14:paraId="4F5F724E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4701" w:type="dxa"/>
                          <w:vMerge/>
                          <w:tcBorders>
                            <w:top w:val="nil"/>
                          </w:tcBorders>
                        </w:tcPr>
                        <w:p w14:paraId="1BB0E890" w14:textId="77777777" w:rsidR="00C6789B" w:rsidRDefault="00C6789B">
                          <w:pPr>
                            <w:rPr>
                              <w:sz w:val="2"/>
                              <w:szCs w:val="2"/>
                            </w:rPr>
                          </w:pPr>
                        </w:p>
                      </w:tc>
                      <w:tc>
                        <w:tcPr>
                          <w:tcW w:w="2262" w:type="dxa"/>
                        </w:tcPr>
                        <w:p w14:paraId="6CD6A810" w14:textId="77777777" w:rsidR="00C6789B" w:rsidRDefault="00C6789B">
                          <w:pPr>
                            <w:pStyle w:val="TableParagraph"/>
                            <w:spacing w:before="23"/>
                            <w:ind w:left="0"/>
                            <w:rPr>
                              <w:sz w:val="16"/>
                            </w:rPr>
                          </w:pPr>
                        </w:p>
                        <w:p w14:paraId="01FA6028" w14:textId="77777777" w:rsidR="00C6789B" w:rsidRDefault="00000000">
                          <w:pPr>
                            <w:pStyle w:val="TableParagraph"/>
                            <w:rPr>
                              <w:b/>
                              <w:sz w:val="16"/>
                            </w:rPr>
                          </w:pPr>
                          <w:r>
                            <w:rPr>
                              <w:b/>
                              <w:sz w:val="16"/>
                            </w:rPr>
                            <w:t>Página</w:t>
                          </w:r>
                          <w:r>
                            <w:rPr>
                              <w:b/>
                              <w:spacing w:val="-5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b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16"/>
                            </w:rPr>
                            <w:t>de</w:t>
                          </w:r>
                          <w:r>
                            <w:rPr>
                              <w:b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instrText xml:space="preserve"> NUMPAGES </w:instrTex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t>2</w:t>
                          </w:r>
                          <w:r>
                            <w:rPr>
                              <w:b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c>
                    </w:tr>
                  </w:tbl>
                  <w:p w14:paraId="3ECD1BFC" w14:textId="77777777" w:rsidR="00C6789B" w:rsidRDefault="00C6789B">
                    <w:pPr>
                      <w:pStyle w:val="Textoindependiente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529984" behindDoc="1" locked="0" layoutInCell="1" allowOverlap="1" wp14:anchorId="22E03DC6" wp14:editId="0FAE9F7D">
          <wp:simplePos x="0" y="0"/>
          <wp:positionH relativeFrom="page">
            <wp:posOffset>1167009</wp:posOffset>
          </wp:positionH>
          <wp:positionV relativeFrom="page">
            <wp:posOffset>672440</wp:posOffset>
          </wp:positionV>
          <wp:extent cx="1166266" cy="592746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66266" cy="59274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ECA"/>
    <w:multiLevelType w:val="hybridMultilevel"/>
    <w:tmpl w:val="C6EE17C6"/>
    <w:lvl w:ilvl="0" w:tplc="4BE89770">
      <w:start w:val="1"/>
      <w:numFmt w:val="lowerLetter"/>
      <w:lvlText w:val="%1."/>
      <w:lvlJc w:val="left"/>
      <w:pPr>
        <w:ind w:left="170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7"/>
        <w:sz w:val="24"/>
        <w:szCs w:val="24"/>
        <w:lang w:val="es-ES" w:eastAsia="en-US" w:bidi="ar-SA"/>
      </w:rPr>
    </w:lvl>
    <w:lvl w:ilvl="1" w:tplc="2C68EDFC">
      <w:numFmt w:val="bullet"/>
      <w:lvlText w:val="•"/>
      <w:lvlJc w:val="left"/>
      <w:pPr>
        <w:ind w:left="2466" w:hanging="360"/>
      </w:pPr>
      <w:rPr>
        <w:rFonts w:hint="default"/>
        <w:lang w:val="es-ES" w:eastAsia="en-US" w:bidi="ar-SA"/>
      </w:rPr>
    </w:lvl>
    <w:lvl w:ilvl="2" w:tplc="5DD8A9AC">
      <w:numFmt w:val="bullet"/>
      <w:lvlText w:val="•"/>
      <w:lvlJc w:val="left"/>
      <w:pPr>
        <w:ind w:left="3232" w:hanging="360"/>
      </w:pPr>
      <w:rPr>
        <w:rFonts w:hint="default"/>
        <w:lang w:val="es-ES" w:eastAsia="en-US" w:bidi="ar-SA"/>
      </w:rPr>
    </w:lvl>
    <w:lvl w:ilvl="3" w:tplc="DA18727A">
      <w:numFmt w:val="bullet"/>
      <w:lvlText w:val="•"/>
      <w:lvlJc w:val="left"/>
      <w:pPr>
        <w:ind w:left="3998" w:hanging="360"/>
      </w:pPr>
      <w:rPr>
        <w:rFonts w:hint="default"/>
        <w:lang w:val="es-ES" w:eastAsia="en-US" w:bidi="ar-SA"/>
      </w:rPr>
    </w:lvl>
    <w:lvl w:ilvl="4" w:tplc="1E60C1AE">
      <w:numFmt w:val="bullet"/>
      <w:lvlText w:val="•"/>
      <w:lvlJc w:val="left"/>
      <w:pPr>
        <w:ind w:left="4764" w:hanging="360"/>
      </w:pPr>
      <w:rPr>
        <w:rFonts w:hint="default"/>
        <w:lang w:val="es-ES" w:eastAsia="en-US" w:bidi="ar-SA"/>
      </w:rPr>
    </w:lvl>
    <w:lvl w:ilvl="5" w:tplc="BDA87D48">
      <w:numFmt w:val="bullet"/>
      <w:lvlText w:val="•"/>
      <w:lvlJc w:val="left"/>
      <w:pPr>
        <w:ind w:left="5530" w:hanging="360"/>
      </w:pPr>
      <w:rPr>
        <w:rFonts w:hint="default"/>
        <w:lang w:val="es-ES" w:eastAsia="en-US" w:bidi="ar-SA"/>
      </w:rPr>
    </w:lvl>
    <w:lvl w:ilvl="6" w:tplc="B15A74DA">
      <w:numFmt w:val="bullet"/>
      <w:lvlText w:val="•"/>
      <w:lvlJc w:val="left"/>
      <w:pPr>
        <w:ind w:left="6296" w:hanging="360"/>
      </w:pPr>
      <w:rPr>
        <w:rFonts w:hint="default"/>
        <w:lang w:val="es-ES" w:eastAsia="en-US" w:bidi="ar-SA"/>
      </w:rPr>
    </w:lvl>
    <w:lvl w:ilvl="7" w:tplc="3E70B3EE">
      <w:numFmt w:val="bullet"/>
      <w:lvlText w:val="•"/>
      <w:lvlJc w:val="left"/>
      <w:pPr>
        <w:ind w:left="7062" w:hanging="360"/>
      </w:pPr>
      <w:rPr>
        <w:rFonts w:hint="default"/>
        <w:lang w:val="es-ES" w:eastAsia="en-US" w:bidi="ar-SA"/>
      </w:rPr>
    </w:lvl>
    <w:lvl w:ilvl="8" w:tplc="640A45B8">
      <w:numFmt w:val="bullet"/>
      <w:lvlText w:val="•"/>
      <w:lvlJc w:val="left"/>
      <w:pPr>
        <w:ind w:left="7828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AE32A10"/>
    <w:multiLevelType w:val="hybridMultilevel"/>
    <w:tmpl w:val="A2A03EA2"/>
    <w:lvl w:ilvl="0" w:tplc="4DECB8EC">
      <w:start w:val="1"/>
      <w:numFmt w:val="decimal"/>
      <w:lvlText w:val="%1."/>
      <w:lvlJc w:val="left"/>
      <w:pPr>
        <w:ind w:left="982" w:hanging="360"/>
        <w:jc w:val="left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98"/>
        <w:sz w:val="24"/>
        <w:szCs w:val="24"/>
        <w:lang w:val="es-ES" w:eastAsia="en-US" w:bidi="ar-SA"/>
      </w:rPr>
    </w:lvl>
    <w:lvl w:ilvl="1" w:tplc="EFC85FF8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15B8A92E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DA3A65B8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AF6A1D5E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15D4EDFE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A7C4ADE2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3FB68178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46C2F6E0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num w:numId="1" w16cid:durableId="1926380756">
    <w:abstractNumId w:val="0"/>
  </w:num>
  <w:num w:numId="2" w16cid:durableId="16587300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89B"/>
    <w:rsid w:val="00A353C7"/>
    <w:rsid w:val="00A72FE3"/>
    <w:rsid w:val="00AB0CA7"/>
    <w:rsid w:val="00C678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5D2E54"/>
  <w15:docId w15:val="{D64765B2-D73C-49B1-9E09-8A339BF11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981" w:right="257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10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511</Words>
  <Characters>2812</Characters>
  <Application>Microsoft Office Word</Application>
  <DocSecurity>0</DocSecurity>
  <Lines>23</Lines>
  <Paragraphs>6</Paragraphs>
  <ScaleCrop>false</ScaleCrop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AAC | Silvia Carolina Vargas</dc:creator>
  <cp:lastModifiedBy>Elder Daniel Agudelo Pita</cp:lastModifiedBy>
  <cp:revision>2</cp:revision>
  <dcterms:created xsi:type="dcterms:W3CDTF">2025-12-21T23:54:00Z</dcterms:created>
  <dcterms:modified xsi:type="dcterms:W3CDTF">2025-12-21T23:54:00Z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2024-04-19T00:00:00Z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2025-12-21T00:00:00Z</vt:filetime>
  </property>
  <property fmtid="{D5CDD505-2E9C-101B-9397-08002B2CF9AE}" pid="5" name="Producer">
    <vt:lpwstr>Microsoft® Word para Microsoft 365</vt:lpwstr>
  </property>
</Properties>
</file>