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70E9B8" w14:textId="77777777" w:rsidR="00957FD2" w:rsidRDefault="005A0011">
      <w:pPr>
        <w:spacing w:line="240" w:lineRule="auto"/>
        <w:jc w:val="center"/>
        <w:rPr>
          <w:rFonts w:ascii="EB Garamond" w:eastAsia="EB Garamond" w:hAnsi="EB Garamond" w:cs="EB Garamond"/>
          <w:sz w:val="32"/>
          <w:szCs w:val="32"/>
        </w:rPr>
      </w:pPr>
      <w:r>
        <w:rPr>
          <w:rFonts w:ascii="EB Garamond" w:eastAsia="EB Garamond" w:hAnsi="EB Garamond" w:cs="EB Garamond"/>
          <w:sz w:val="32"/>
          <w:szCs w:val="32"/>
        </w:rPr>
        <w:t>UNIVERSIDAD AMERICANA</w:t>
      </w:r>
    </w:p>
    <w:p w14:paraId="4FC32D1B" w14:textId="77777777" w:rsidR="00957FD2" w:rsidRPr="00D22396" w:rsidRDefault="005A0011">
      <w:pPr>
        <w:spacing w:line="240" w:lineRule="auto"/>
        <w:jc w:val="center"/>
        <w:rPr>
          <w:rFonts w:ascii="Montserrat" w:eastAsia="Montserrat" w:hAnsi="Montserrat" w:cs="Montserrat"/>
          <w:sz w:val="28"/>
          <w:szCs w:val="28"/>
        </w:rPr>
      </w:pPr>
      <w:r w:rsidRPr="00D22396">
        <w:rPr>
          <w:rFonts w:ascii="EB Garamond" w:eastAsia="EB Garamond" w:hAnsi="EB Garamond" w:cs="EB Garamond"/>
          <w:i/>
        </w:rPr>
        <w:t>Facultad de Ingeniería y Arquitectura</w:t>
      </w:r>
    </w:p>
    <w:p w14:paraId="0DA648EB" w14:textId="77777777" w:rsidR="00957FD2" w:rsidRDefault="00B15B07">
      <w:pPr>
        <w:spacing w:line="240" w:lineRule="auto"/>
        <w:jc w:val="center"/>
        <w:rPr>
          <w:rFonts w:ascii="Montserrat" w:eastAsia="Montserrat" w:hAnsi="Montserrat" w:cs="Montserrat"/>
          <w:b/>
        </w:rPr>
      </w:pPr>
      <w:r>
        <w:pict w14:anchorId="1573D0D7">
          <v:rect id="_x0000_i1025" style="width:0;height:1.5pt" o:hralign="center" o:hrstd="t" o:hr="t" fillcolor="#a0a0a0" stroked="f"/>
        </w:pict>
      </w:r>
    </w:p>
    <w:p w14:paraId="3F480642" w14:textId="77777777" w:rsidR="00957FD2" w:rsidRDefault="00957FD2">
      <w:pPr>
        <w:spacing w:line="240" w:lineRule="auto"/>
        <w:jc w:val="center"/>
        <w:rPr>
          <w:rFonts w:ascii="Montserrat" w:eastAsia="Montserrat" w:hAnsi="Montserrat" w:cs="Montserrat"/>
          <w:b/>
        </w:rPr>
      </w:pPr>
    </w:p>
    <w:p w14:paraId="4924F63B" w14:textId="77777777" w:rsidR="00957FD2" w:rsidRDefault="005A0011">
      <w:pPr>
        <w:spacing w:line="240" w:lineRule="auto"/>
        <w:jc w:val="center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noProof/>
          <w:sz w:val="36"/>
          <w:szCs w:val="36"/>
        </w:rPr>
        <w:drawing>
          <wp:inline distT="114300" distB="114300" distL="114300" distR="114300" wp14:anchorId="171F7B49" wp14:editId="2DC95552">
            <wp:extent cx="2880389" cy="2988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797"/>
                    <a:stretch>
                      <a:fillRect/>
                    </a:stretch>
                  </pic:blipFill>
                  <pic:spPr>
                    <a:xfrm>
                      <a:off x="0" y="0"/>
                      <a:ext cx="2880389" cy="298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7109F" w14:textId="77777777" w:rsidR="00957FD2" w:rsidRDefault="00957FD2">
      <w:pPr>
        <w:spacing w:line="240" w:lineRule="auto"/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6C157FC5" w14:textId="7B57EE62" w:rsidR="00957FD2" w:rsidRDefault="00D22396">
      <w:pPr>
        <w:pStyle w:val="Ttulo"/>
        <w:spacing w:after="0" w:line="240" w:lineRule="auto"/>
        <w:jc w:val="center"/>
        <w:rPr>
          <w:b/>
          <w:i/>
          <w:sz w:val="36"/>
          <w:szCs w:val="36"/>
        </w:rPr>
      </w:pPr>
      <w:bookmarkStart w:id="0" w:name="_qlvkqbpxld88" w:colFirst="0" w:colLast="0"/>
      <w:bookmarkEnd w:id="0"/>
      <w:r>
        <w:rPr>
          <w:b/>
          <w:i/>
          <w:sz w:val="36"/>
          <w:szCs w:val="36"/>
        </w:rPr>
        <w:t>Metodología y programación estructurada</w:t>
      </w:r>
    </w:p>
    <w:p w14:paraId="0FD3AADF" w14:textId="77777777" w:rsidR="00957FD2" w:rsidRDefault="00B15B07">
      <w:pPr>
        <w:spacing w:line="240" w:lineRule="auto"/>
        <w:rPr>
          <w:rFonts w:ascii="Montserrat" w:eastAsia="Montserrat" w:hAnsi="Montserrat" w:cs="Montserrat"/>
          <w:b/>
          <w:sz w:val="48"/>
          <w:szCs w:val="48"/>
        </w:rPr>
      </w:pPr>
      <w:r>
        <w:pict w14:anchorId="1FDAEE4D">
          <v:rect id="_x0000_i1026" style="width:0;height:1.5pt" o:hralign="center" o:hrstd="t" o:hr="t" fillcolor="#a0a0a0" stroked="f"/>
        </w:pict>
      </w:r>
    </w:p>
    <w:p w14:paraId="464EDBB1" w14:textId="3D00B439" w:rsidR="00957FD2" w:rsidRDefault="00D22396">
      <w:pPr>
        <w:pStyle w:val="Subttulo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  <w:bookmarkStart w:id="1" w:name="_kvd8syexog9" w:colFirst="0" w:colLast="0"/>
      <w:bookmarkEnd w:id="1"/>
      <w:r>
        <w:rPr>
          <w:rFonts w:ascii="Times New Roman" w:eastAsia="Times New Roman" w:hAnsi="Times New Roman" w:cs="Times New Roman"/>
          <w:i/>
          <w:color w:val="000000"/>
        </w:rPr>
        <w:t>Documentación trabajo Divide y Vencerás</w:t>
      </w:r>
    </w:p>
    <w:p w14:paraId="5A4EF55C" w14:textId="77777777" w:rsidR="00957FD2" w:rsidRDefault="00B15B07">
      <w:pPr>
        <w:pStyle w:val="Subttulo"/>
        <w:spacing w:after="0" w:line="240" w:lineRule="auto"/>
        <w:jc w:val="center"/>
        <w:rPr>
          <w:rFonts w:ascii="Homemade Apple" w:eastAsia="Homemade Apple" w:hAnsi="Homemade Apple" w:cs="Homemade Apple"/>
          <w:color w:val="000000"/>
          <w:sz w:val="40"/>
          <w:szCs w:val="40"/>
        </w:rPr>
      </w:pPr>
      <w:bookmarkStart w:id="2" w:name="_lhnxzg8je3gp" w:colFirst="0" w:colLast="0"/>
      <w:bookmarkEnd w:id="2"/>
      <w:r>
        <w:pict w14:anchorId="2CF4CCB3">
          <v:rect id="_x0000_i1027" style="width:0;height:1.5pt" o:hralign="center" o:hrstd="t" o:hr="t" fillcolor="#a0a0a0" stroked="f"/>
        </w:pict>
      </w:r>
    </w:p>
    <w:p w14:paraId="22279F05" w14:textId="77777777" w:rsidR="00957FD2" w:rsidRDefault="00957FD2">
      <w:pPr>
        <w:spacing w:line="240" w:lineRule="auto"/>
        <w:rPr>
          <w:b/>
        </w:rPr>
      </w:pPr>
    </w:p>
    <w:p w14:paraId="650C3910" w14:textId="77777777" w:rsidR="00957FD2" w:rsidRDefault="005A0011">
      <w:pPr>
        <w:spacing w:line="240" w:lineRule="auto"/>
      </w:pPr>
      <w:r>
        <w:rPr>
          <w:b/>
        </w:rPr>
        <w:t xml:space="preserve">Estudiantes: </w:t>
      </w:r>
    </w:p>
    <w:p w14:paraId="20F60823" w14:textId="317ED25A" w:rsidR="00957FD2" w:rsidRDefault="005A0011">
      <w:pPr>
        <w:numPr>
          <w:ilvl w:val="0"/>
          <w:numId w:val="1"/>
        </w:numPr>
      </w:pPr>
      <w:r>
        <w:t xml:space="preserve">Diego Armando Urbina </w:t>
      </w:r>
      <w:r w:rsidR="00B24D1D">
        <w:t>Avilés</w:t>
      </w:r>
    </w:p>
    <w:p w14:paraId="19A2DAB8" w14:textId="2BA42C77" w:rsidR="00957FD2" w:rsidRDefault="00D22396">
      <w:pPr>
        <w:numPr>
          <w:ilvl w:val="0"/>
          <w:numId w:val="1"/>
        </w:numPr>
        <w:spacing w:after="200"/>
      </w:pPr>
      <w:r>
        <w:t>Emmanuel Leonardo Aguilar Novoa</w:t>
      </w:r>
    </w:p>
    <w:p w14:paraId="544A90B2" w14:textId="7C730AFB" w:rsidR="00D22396" w:rsidRDefault="00D22396">
      <w:pPr>
        <w:numPr>
          <w:ilvl w:val="0"/>
          <w:numId w:val="1"/>
        </w:numPr>
        <w:spacing w:after="200"/>
      </w:pPr>
      <w:r>
        <w:t xml:space="preserve">Oscar </w:t>
      </w:r>
      <w:proofErr w:type="spellStart"/>
      <w:r>
        <w:t>Enrrique</w:t>
      </w:r>
      <w:proofErr w:type="spellEnd"/>
      <w:r>
        <w:t xml:space="preserve"> </w:t>
      </w:r>
      <w:proofErr w:type="spellStart"/>
      <w:r>
        <w:t>Arnuero</w:t>
      </w:r>
      <w:proofErr w:type="spellEnd"/>
      <w:r>
        <w:t xml:space="preserve"> Ramos</w:t>
      </w:r>
    </w:p>
    <w:p w14:paraId="17AD7A92" w14:textId="77777777" w:rsidR="00957FD2" w:rsidRDefault="005A0011">
      <w:pPr>
        <w:spacing w:line="240" w:lineRule="auto"/>
        <w:rPr>
          <w:b/>
        </w:rPr>
      </w:pPr>
      <w:r>
        <w:rPr>
          <w:b/>
        </w:rPr>
        <w:t>Docente:</w:t>
      </w:r>
    </w:p>
    <w:p w14:paraId="7543EF94" w14:textId="77777777" w:rsidR="00957FD2" w:rsidRDefault="00957FD2">
      <w:pPr>
        <w:spacing w:line="240" w:lineRule="auto"/>
        <w:rPr>
          <w:b/>
        </w:rPr>
      </w:pPr>
    </w:p>
    <w:p w14:paraId="39180B5C" w14:textId="6EF6B688" w:rsidR="00957FD2" w:rsidRPr="00D22396" w:rsidRDefault="00D22396" w:rsidP="00D22396">
      <w:pPr>
        <w:pStyle w:val="Ttulo1"/>
        <w:spacing w:line="240" w:lineRule="auto"/>
        <w:rPr>
          <w:b w:val="0"/>
          <w:bCs/>
          <w:iCs/>
        </w:rPr>
      </w:pPr>
      <w:bookmarkStart w:id="3" w:name="_e7l36qcutast" w:colFirst="0" w:colLast="0"/>
      <w:bookmarkEnd w:id="3"/>
      <w:r w:rsidRPr="00D22396">
        <w:rPr>
          <w:b w:val="0"/>
          <w:bCs/>
          <w:iCs/>
        </w:rPr>
        <w:t xml:space="preserve">Silvia </w:t>
      </w:r>
      <w:proofErr w:type="spellStart"/>
      <w:r w:rsidRPr="00D22396">
        <w:rPr>
          <w:b w:val="0"/>
          <w:bCs/>
          <w:iCs/>
        </w:rPr>
        <w:t>Gigdalia</w:t>
      </w:r>
      <w:proofErr w:type="spellEnd"/>
      <w:r w:rsidRPr="00D22396">
        <w:rPr>
          <w:b w:val="0"/>
          <w:bCs/>
          <w:iCs/>
        </w:rPr>
        <w:t xml:space="preserve"> </w:t>
      </w:r>
      <w:proofErr w:type="spellStart"/>
      <w:r w:rsidRPr="00D22396">
        <w:rPr>
          <w:b w:val="0"/>
          <w:bCs/>
          <w:iCs/>
        </w:rPr>
        <w:t>Ticay</w:t>
      </w:r>
      <w:proofErr w:type="spellEnd"/>
      <w:r w:rsidRPr="00D22396">
        <w:rPr>
          <w:b w:val="0"/>
          <w:bCs/>
          <w:iCs/>
        </w:rPr>
        <w:t xml:space="preserve"> </w:t>
      </w:r>
      <w:proofErr w:type="spellStart"/>
      <w:r w:rsidRPr="00D22396">
        <w:rPr>
          <w:b w:val="0"/>
          <w:bCs/>
          <w:iCs/>
        </w:rPr>
        <w:t>Lopez</w:t>
      </w:r>
      <w:proofErr w:type="spellEnd"/>
    </w:p>
    <w:p w14:paraId="6A78A495" w14:textId="77777777" w:rsidR="00957FD2" w:rsidRDefault="00957FD2"/>
    <w:p w14:paraId="314ED201" w14:textId="64794A19" w:rsidR="00957FD2" w:rsidRDefault="00957FD2"/>
    <w:p w14:paraId="1C1C984C" w14:textId="100B4EB7" w:rsidR="00D22396" w:rsidRDefault="00D22396"/>
    <w:p w14:paraId="1CD77150" w14:textId="1022D1B2" w:rsidR="00D22396" w:rsidRDefault="00D22396"/>
    <w:p w14:paraId="22D36605" w14:textId="22FD84D1" w:rsidR="00D22396" w:rsidRDefault="00D22396"/>
    <w:p w14:paraId="72DD05D6" w14:textId="14B71A2D" w:rsidR="00D22396" w:rsidRDefault="00D22396">
      <w:r w:rsidRPr="00D22396">
        <w:lastRenderedPageBreak/>
        <w:drawing>
          <wp:inline distT="0" distB="0" distL="0" distR="0" wp14:anchorId="4F73EAF1" wp14:editId="2D08FB0A">
            <wp:extent cx="5630061" cy="293410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3D17" w14:textId="5D51DB03" w:rsidR="00957FD2" w:rsidRPr="00426F52" w:rsidRDefault="00D22396">
      <w:pPr>
        <w:rPr>
          <w:rFonts w:ascii="Arial" w:hAnsi="Arial" w:cs="Arial"/>
        </w:rPr>
      </w:pPr>
      <w:r w:rsidRPr="00426F52">
        <w:rPr>
          <w:rFonts w:ascii="Arial" w:hAnsi="Arial" w:cs="Arial"/>
        </w:rPr>
        <w:t>Primeramente, definimos un arreglo de enteros el cual será ordenado utilizando “Quicksort”, después de esto se imprime el arreglo original antes de ser ordenado y se llama al método “Quicksort” para que este sea ordenado.</w:t>
      </w:r>
    </w:p>
    <w:p w14:paraId="70C37531" w14:textId="507BC8B1" w:rsidR="00957FD2" w:rsidRPr="00426F52" w:rsidRDefault="00D22396">
      <w:pPr>
        <w:rPr>
          <w:rFonts w:ascii="Arial" w:hAnsi="Arial" w:cs="Arial"/>
        </w:rPr>
      </w:pPr>
      <w:r w:rsidRPr="00426F52">
        <w:rPr>
          <w:rFonts w:ascii="Arial" w:hAnsi="Arial" w:cs="Arial"/>
        </w:rPr>
        <w:drawing>
          <wp:inline distT="0" distB="0" distL="0" distR="0" wp14:anchorId="37CF207E" wp14:editId="201E54B9">
            <wp:extent cx="5591955" cy="200052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31E3" w14:textId="590142C1" w:rsidR="00B24D1D" w:rsidRPr="00426F52" w:rsidRDefault="00426F52">
      <w:pPr>
        <w:rPr>
          <w:rFonts w:ascii="Arial" w:hAnsi="Arial" w:cs="Arial"/>
        </w:rPr>
      </w:pPr>
      <w:r w:rsidRPr="00426F52">
        <w:rPr>
          <w:rFonts w:ascii="Arial" w:hAnsi="Arial" w:cs="Arial"/>
        </w:rPr>
        <w:t xml:space="preserve">El Método “Quicksort” recibe el arreglo y los límites de los índices tanto en izquierda como en derecha, este utiliza una recursión para dividir el arreglo en </w:t>
      </w:r>
      <w:proofErr w:type="spellStart"/>
      <w:r w:rsidRPr="00426F52">
        <w:rPr>
          <w:rFonts w:ascii="Arial" w:hAnsi="Arial" w:cs="Arial"/>
        </w:rPr>
        <w:t>subarreglos</w:t>
      </w:r>
      <w:proofErr w:type="spellEnd"/>
      <w:r w:rsidRPr="00426F52">
        <w:rPr>
          <w:rFonts w:ascii="Arial" w:hAnsi="Arial" w:cs="Arial"/>
        </w:rPr>
        <w:t xml:space="preserve"> y ordenarlos de forma independiente.</w:t>
      </w:r>
    </w:p>
    <w:p w14:paraId="206ACA12" w14:textId="579BC2FF" w:rsidR="00426F52" w:rsidRPr="00426F52" w:rsidRDefault="00426F52">
      <w:pPr>
        <w:rPr>
          <w:rFonts w:ascii="Arial" w:hAnsi="Arial" w:cs="Arial"/>
        </w:rPr>
      </w:pPr>
      <w:r w:rsidRPr="00426F52">
        <w:rPr>
          <w:rFonts w:ascii="Arial" w:hAnsi="Arial" w:cs="Arial"/>
        </w:rPr>
        <w:lastRenderedPageBreak/>
        <w:drawing>
          <wp:inline distT="0" distB="0" distL="0" distR="0" wp14:anchorId="0D9491BF" wp14:editId="79820D17">
            <wp:extent cx="5731510" cy="2487295"/>
            <wp:effectExtent l="0" t="0" r="254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4668" w14:textId="45D7DD73" w:rsidR="006B2044" w:rsidRPr="00426F52" w:rsidRDefault="00426F52" w:rsidP="006B2044">
      <w:pPr>
        <w:rPr>
          <w:rFonts w:ascii="Arial" w:hAnsi="Arial" w:cs="Arial"/>
          <w:lang w:val="es-MX"/>
        </w:rPr>
      </w:pPr>
      <w:r w:rsidRPr="00426F52">
        <w:rPr>
          <w:rFonts w:ascii="Arial" w:hAnsi="Arial" w:cs="Arial"/>
          <w:lang w:val="es-MX"/>
        </w:rPr>
        <w:t>El método “Particionar” elige un pivote en nuestro caso es el ultimo elemento del arreglo, y organiza los elementos menores que el pivote a la izquierda, y los mayores a este a la derecha, finalmente nos devuelve la posición del pivote para dividir el arreglo en 2.</w:t>
      </w:r>
    </w:p>
    <w:p w14:paraId="055770AE" w14:textId="53EBB39C" w:rsidR="00426F52" w:rsidRPr="00426F52" w:rsidRDefault="00426F52" w:rsidP="006B2044">
      <w:pPr>
        <w:rPr>
          <w:rFonts w:ascii="Arial" w:hAnsi="Arial" w:cs="Arial"/>
          <w:lang w:val="es-MX"/>
        </w:rPr>
      </w:pPr>
      <w:r w:rsidRPr="00426F52">
        <w:rPr>
          <w:rFonts w:ascii="Arial" w:hAnsi="Arial" w:cs="Arial"/>
          <w:lang w:val="es-MX"/>
        </w:rPr>
        <w:drawing>
          <wp:inline distT="0" distB="0" distL="0" distR="0" wp14:anchorId="7834EB11" wp14:editId="212AD666">
            <wp:extent cx="4477375" cy="7049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40EA" w14:textId="4D6FFF1D" w:rsidR="00426F52" w:rsidRPr="00426F52" w:rsidRDefault="00426F52" w:rsidP="00426F52">
      <w:pPr>
        <w:tabs>
          <w:tab w:val="left" w:pos="1875"/>
        </w:tabs>
        <w:rPr>
          <w:rFonts w:ascii="Arial" w:hAnsi="Arial" w:cs="Arial"/>
          <w:lang w:val="es-MX"/>
        </w:rPr>
      </w:pPr>
      <w:r w:rsidRPr="00426F52">
        <w:rPr>
          <w:rFonts w:ascii="Arial" w:hAnsi="Arial" w:cs="Arial"/>
          <w:lang w:val="es-MX"/>
        </w:rPr>
        <w:t>El método intercambiar se encarga de tomar 2 posiciones en el arreglo y cambiar sus valores, esto es necesario en métodos como “Quicksort” donde al comparar los elementos con el pivote estos se van reordenando.</w:t>
      </w:r>
    </w:p>
    <w:p w14:paraId="5C9ADD9D" w14:textId="1929DA67" w:rsidR="00426F52" w:rsidRPr="00426F52" w:rsidRDefault="00426F52" w:rsidP="00426F52">
      <w:pPr>
        <w:tabs>
          <w:tab w:val="left" w:pos="1875"/>
        </w:tabs>
        <w:rPr>
          <w:rFonts w:ascii="Arial" w:hAnsi="Arial" w:cs="Arial"/>
          <w:lang w:val="es-MX"/>
        </w:rPr>
      </w:pPr>
      <w:r w:rsidRPr="00426F52">
        <w:rPr>
          <w:rFonts w:ascii="Arial" w:hAnsi="Arial" w:cs="Arial"/>
          <w:lang w:val="es-MX"/>
        </w:rPr>
        <w:drawing>
          <wp:inline distT="0" distB="0" distL="0" distR="0" wp14:anchorId="15BEB390" wp14:editId="4FFB60D8">
            <wp:extent cx="4096322" cy="15051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6872" w14:textId="64357F6A" w:rsidR="00426F52" w:rsidRPr="00426F52" w:rsidRDefault="00426F52" w:rsidP="00426F52">
      <w:pPr>
        <w:tabs>
          <w:tab w:val="left" w:pos="1485"/>
        </w:tabs>
        <w:rPr>
          <w:rFonts w:ascii="Arial" w:hAnsi="Arial" w:cs="Arial"/>
          <w:lang w:val="es-MX"/>
        </w:rPr>
      </w:pPr>
      <w:r w:rsidRPr="00426F52">
        <w:rPr>
          <w:rFonts w:ascii="Arial" w:hAnsi="Arial" w:cs="Arial"/>
          <w:lang w:val="es-MX"/>
        </w:rPr>
        <w:t>Y finalmente tenemos el método para mostrar el arreglo, que nos imprime en la consola el arreglo ya ordenado.</w:t>
      </w:r>
    </w:p>
    <w:sectPr w:rsidR="00426F52" w:rsidRPr="00426F52">
      <w:headerReference w:type="default" r:id="rId13"/>
      <w:footerReference w:type="defaul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1BE6" w14:textId="77777777" w:rsidR="00B15B07" w:rsidRDefault="00B15B07">
      <w:pPr>
        <w:spacing w:line="240" w:lineRule="auto"/>
      </w:pPr>
      <w:r>
        <w:separator/>
      </w:r>
    </w:p>
  </w:endnote>
  <w:endnote w:type="continuationSeparator" w:id="0">
    <w:p w14:paraId="4EF94ABC" w14:textId="77777777" w:rsidR="00B15B07" w:rsidRDefault="00B15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omemade Appl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656E1" w14:textId="13277CCF" w:rsidR="00957FD2" w:rsidRDefault="005A0011">
    <w:pPr>
      <w:jc w:val="right"/>
    </w:pPr>
    <w:r>
      <w:fldChar w:fldCharType="begin"/>
    </w:r>
    <w:r>
      <w:instrText>PAGE</w:instrText>
    </w:r>
    <w:r>
      <w:fldChar w:fldCharType="separate"/>
    </w:r>
    <w:r w:rsidR="00B24D1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070F" w14:textId="77777777" w:rsidR="00957FD2" w:rsidRDefault="00957F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63BE4" w14:textId="77777777" w:rsidR="00B15B07" w:rsidRDefault="00B15B07">
      <w:pPr>
        <w:spacing w:line="240" w:lineRule="auto"/>
      </w:pPr>
      <w:r>
        <w:separator/>
      </w:r>
    </w:p>
  </w:footnote>
  <w:footnote w:type="continuationSeparator" w:id="0">
    <w:p w14:paraId="700C4DA7" w14:textId="77777777" w:rsidR="00B15B07" w:rsidRDefault="00B15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BB840" w14:textId="77777777" w:rsidR="00957FD2" w:rsidRDefault="00957F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75AD"/>
    <w:multiLevelType w:val="multilevel"/>
    <w:tmpl w:val="8A52D2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FD2"/>
    <w:rsid w:val="00043302"/>
    <w:rsid w:val="00060A33"/>
    <w:rsid w:val="00426F52"/>
    <w:rsid w:val="005A0011"/>
    <w:rsid w:val="006B2044"/>
    <w:rsid w:val="006C71FF"/>
    <w:rsid w:val="0070390E"/>
    <w:rsid w:val="00957FD2"/>
    <w:rsid w:val="00A77D49"/>
    <w:rsid w:val="00B15B07"/>
    <w:rsid w:val="00B24D1D"/>
    <w:rsid w:val="00D2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78F5"/>
  <w15:docId w15:val="{91E04FD6-0758-4554-8EFA-BA566953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419" w:eastAsia="es-MX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left="720" w:hanging="360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B204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2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Urbina</dc:creator>
  <cp:lastModifiedBy>Diego</cp:lastModifiedBy>
  <cp:revision>2</cp:revision>
  <dcterms:created xsi:type="dcterms:W3CDTF">2024-10-11T04:47:00Z</dcterms:created>
  <dcterms:modified xsi:type="dcterms:W3CDTF">2024-10-11T04:47:00Z</dcterms:modified>
</cp:coreProperties>
</file>