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240"/>
        <w:jc w:val="center"/>
      </w:pPr>
      <w:r>
        <w:rPr>
          <w:rFonts w:ascii="Arial" w:cs="Arial" w:eastAsia="Arial" w:hAnsi="Arial"/>
          <w:b/>
          <w:bCs/>
          <w:color w:val="1e3a8a"/>
          <w:sz w:val="72"/>
          <w:szCs w:val="72"/>
        </w:rPr>
        <w:t xml:space="preserve">HiveCollective</w:t>
      </w:r>
    </w:p>
    <w:p>
      <w:pPr>
        <w:spacing w:after="480"/>
        <w:jc w:val="center"/>
      </w:pPr>
      <w:r>
        <w:rPr>
          <w:rFonts w:ascii="Arial" w:cs="Arial" w:eastAsia="Arial" w:hAnsi="Arial"/>
          <w:color w:val="1d4ed8"/>
          <w:sz w:val="36"/>
          <w:szCs w:val="36"/>
        </w:rPr>
        <w:t xml:space="preserve">User &amp; Developer Manual</w:t>
      </w:r>
    </w:p>
    <w:p>
      <w:pPr>
        <w:spacing w:after="1440"/>
        <w:jc w:val="center"/>
      </w:pPr>
      <w:r>
        <w:rPr>
          <w:rFonts w:ascii="Arial" w:cs="Arial" w:eastAsia="Arial" w:hAnsi="Arial"/>
          <w:i/>
          <w:iCs/>
          <w:color w:val="555555"/>
          <w:sz w:val="24"/>
          <w:szCs w:val="24"/>
        </w:rPr>
        <w:t xml:space="preserve">Collective minds. Real solutions.</w:t>
      </w:r>
    </w:p>
    <w:p>
      <w:pPr>
        <w:spacing w:after="240"/>
        <w:jc w:val="center"/>
      </w:pPr>
      <w:r>
        <w:rPr>
          <w:rFonts w:ascii="Arial" w:cs="Arial" w:eastAsia="Arial" w:hAnsi="Arial"/>
          <w:color w:val="888888"/>
          <w:sz w:val="20"/>
          <w:szCs w:val="20"/>
        </w:rPr>
        <w:t xml:space="preserve">Version 1.0  |  2026</w:t>
      </w:r>
    </w:p>
    <w:p>
      <w:pPr>
        <w:jc w:val="center"/>
      </w:pPr>
      <w:r>
        <w:rPr>
          <w:rFonts w:ascii="Arial" w:cs="Arial" w:eastAsia="Arial" w:hAnsi="Arial"/>
          <w:color w:val="1d4ed8"/>
          <w:sz w:val="20"/>
          <w:szCs w:val="20"/>
        </w:rPr>
        <w:t xml:space="preserve">hivecollective.org</w:t>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1. Introduction</w:t>
      </w:r>
    </w:p>
    <w:p>
      <w:pPr>
        <w:pStyle w:val="Heading2"/>
        <w:spacing w:after="160" w:before="320"/>
      </w:pPr>
      <w:r>
        <w:rPr>
          <w:rFonts w:ascii="Arial" w:cs="Arial" w:eastAsia="Arial" w:hAnsi="Arial"/>
          <w:b/>
          <w:bCs/>
          <w:color w:val="1d4ed8"/>
          <w:sz w:val="28"/>
          <w:szCs w:val="28"/>
        </w:rPr>
        <w:t xml:space="preserve">1.1 What is HiveCollective?</w:t>
      </w:r>
    </w:p>
    <w:p>
      <w:pPr>
        <w:spacing w:after="160" w:before="0"/>
        <w:jc w:val="both"/>
      </w:pPr>
      <w:r>
        <w:rPr>
          <w:rFonts w:ascii="Arial" w:cs="Arial" w:eastAsia="Arial" w:hAnsi="Arial"/>
          <w:color w:val="374151"/>
          <w:sz w:val="22"/>
          <w:szCs w:val="22"/>
        </w:rPr>
        <w:t xml:space="preserve">HiveCollective is an open, community-driven platform where individuals, groups, policy-makers, and researchers come together to identify societal challenges and build solutions — collectively. The platform is rooted in the belief that the answers to the problems that hold communities back already exist within the people who live those problems.</w:t>
      </w:r>
    </w:p>
    <w:p>
      <w:pPr>
        <w:spacing w:after="160" w:before="0"/>
        <w:jc w:val="both"/>
      </w:pPr>
      <w:r>
        <w:rPr>
          <w:rFonts w:ascii="Arial" w:cs="Arial" w:eastAsia="Arial" w:hAnsi="Arial"/>
          <w:color w:val="374151"/>
          <w:sz w:val="22"/>
          <w:szCs w:val="22"/>
        </w:rPr>
        <w:t xml:space="preserve">Born from conversations among friends in Ghana about the frustration of seeing problems without solutions being heard, HiveCollective provides a structured space where no voice is too small and no problem too large to tackle together.</w:t>
      </w:r>
    </w:p>
    <w:p>
      <w:pPr>
        <w:spacing w:after="120"/>
      </w:pPr>
      <w:r>
        <w:t xml:space="preserve"/>
      </w:r>
    </w:p>
    <w:p>
      <w:pPr>
        <w:pStyle w:val="Heading2"/>
        <w:spacing w:after="160" w:before="320"/>
      </w:pPr>
      <w:r>
        <w:rPr>
          <w:rFonts w:ascii="Arial" w:cs="Arial" w:eastAsia="Arial" w:hAnsi="Arial"/>
          <w:b/>
          <w:bCs/>
          <w:color w:val="1d4ed8"/>
          <w:sz w:val="28"/>
          <w:szCs w:val="28"/>
        </w:rPr>
        <w:t xml:space="preserve">1.2 Mission</w:t>
      </w:r>
    </w:p>
    <w:p>
      <w:pPr>
        <w:spacing w:after="160" w:before="0"/>
        <w:jc w:val="both"/>
      </w:pPr>
      <w:r>
        <w:rPr>
          <w:rFonts w:ascii="Arial" w:cs="Arial" w:eastAsia="Arial" w:hAnsi="Arial"/>
          <w:color w:val="374151"/>
          <w:sz w:val="22"/>
          <w:szCs w:val="22"/>
        </w:rPr>
        <w:t xml:space="preserve">To bring the "village" together — bridging the gap between those who identify problems and those with the power to solve them. HiveCollective is not a social network or a complaint board. It is a structured engine for turning collective frustration into collective action.</w:t>
      </w:r>
    </w:p>
    <w:p>
      <w:pPr>
        <w:spacing w:after="120"/>
      </w:pPr>
      <w:r>
        <w:t xml:space="preserve"/>
      </w:r>
    </w:p>
    <w:p>
      <w:pPr>
        <w:pStyle w:val="Heading2"/>
        <w:spacing w:after="160" w:before="320"/>
      </w:pPr>
      <w:r>
        <w:rPr>
          <w:rFonts w:ascii="Arial" w:cs="Arial" w:eastAsia="Arial" w:hAnsi="Arial"/>
          <w:b/>
          <w:bCs/>
          <w:color w:val="1d4ed8"/>
          <w:sz w:val="28"/>
          <w:szCs w:val="28"/>
        </w:rPr>
        <w:t xml:space="preserve">1.3 Who is it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6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How they use HiveCollective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Community members</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Post problems affecting their city, country, or region. Propose and vote on solutions.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Groups &amp; organisations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focused groups around specific problems. Coordinate action together.</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Policy-makers</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Discover top-ranked, community-validated solutions. Export PDF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Researchers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 problems and solutions filtered by scope and location. Export data.</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Developers</w:t>
            </w:r>
          </w:p>
        </w:tc>
        <w:tc>
          <w:tcPr>
            <w:tcW w:type="dxa" w:w="6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Extend the platform using the documented API and codebase.</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1.4 Key principles</w:t>
      </w:r>
    </w:p>
    <w:p>
      <w:pPr>
        <w:pStyle w:val="ListParagraph"/>
        <w:numPr>
          <w:ilvl w:val="0"/>
          <w:numId w:val="2"/>
        </w:numPr>
        <w:spacing w:after="80"/>
      </w:pPr>
      <w:r>
        <w:rPr>
          <w:rFonts w:ascii="Arial" w:cs="Arial" w:eastAsia="Arial" w:hAnsi="Arial"/>
          <w:color w:val="374151"/>
          <w:sz w:val="22"/>
          <w:szCs w:val="22"/>
        </w:rPr>
        <w:t xml:space="preserve">Collective over individual — solutions are built together, not handed down</w:t>
      </w:r>
    </w:p>
    <w:p>
      <w:pPr>
        <w:pStyle w:val="ListParagraph"/>
        <w:numPr>
          <w:ilvl w:val="0"/>
          <w:numId w:val="2"/>
        </w:numPr>
        <w:spacing w:after="80"/>
      </w:pPr>
      <w:r>
        <w:rPr>
          <w:rFonts w:ascii="Arial" w:cs="Arial" w:eastAsia="Arial" w:hAnsi="Arial"/>
          <w:color w:val="374151"/>
          <w:sz w:val="22"/>
          <w:szCs w:val="22"/>
        </w:rPr>
        <w:t xml:space="preserve">Open by default — anyone can read; members post and vote</w:t>
      </w:r>
    </w:p>
    <w:p>
      <w:pPr>
        <w:pStyle w:val="ListParagraph"/>
        <w:numPr>
          <w:ilvl w:val="0"/>
          <w:numId w:val="2"/>
        </w:numPr>
        <w:spacing w:after="80"/>
      </w:pPr>
      <w:r>
        <w:rPr>
          <w:rFonts w:ascii="Arial" w:cs="Arial" w:eastAsia="Arial" w:hAnsi="Arial"/>
          <w:color w:val="374151"/>
          <w:sz w:val="22"/>
          <w:szCs w:val="22"/>
        </w:rPr>
        <w:t xml:space="preserve">Recognition matters — contributors to implemented solutions are credited</w:t>
      </w:r>
    </w:p>
    <w:p>
      <w:pPr>
        <w:pStyle w:val="ListParagraph"/>
        <w:numPr>
          <w:ilvl w:val="0"/>
          <w:numId w:val="2"/>
        </w:numPr>
        <w:spacing w:after="80"/>
      </w:pPr>
      <w:r>
        <w:rPr>
          <w:rFonts w:ascii="Arial" w:cs="Arial" w:eastAsia="Arial" w:hAnsi="Arial"/>
          <w:color w:val="374151"/>
          <w:sz w:val="22"/>
          <w:szCs w:val="22"/>
        </w:rPr>
        <w:t xml:space="preserve">Real-world reach — solutions can be exported as PDF reports and shared on social media</w:t>
      </w:r>
    </w:p>
    <w:p>
      <w:pPr>
        <w:pStyle w:val="ListParagraph"/>
        <w:numPr>
          <w:ilvl w:val="0"/>
          <w:numId w:val="2"/>
        </w:numPr>
        <w:spacing w:after="80"/>
      </w:pPr>
      <w:r>
        <w:rPr>
          <w:rFonts w:ascii="Arial" w:cs="Arial" w:eastAsia="Arial" w:hAnsi="Arial"/>
          <w:color w:val="374151"/>
          <w:sz w:val="22"/>
          <w:szCs w:val="22"/>
        </w:rPr>
        <w:t xml:space="preserve">Multilingual — English, French, and Spanish supported</w:t>
      </w:r>
    </w:p>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2. Getting Started</w:t>
      </w:r>
    </w:p>
    <w:p>
      <w:pPr>
        <w:pStyle w:val="Heading2"/>
        <w:spacing w:after="160" w:before="320"/>
      </w:pPr>
      <w:r>
        <w:rPr>
          <w:rFonts w:ascii="Arial" w:cs="Arial" w:eastAsia="Arial" w:hAnsi="Arial"/>
          <w:b/>
          <w:bCs/>
          <w:color w:val="1d4ed8"/>
          <w:sz w:val="28"/>
          <w:szCs w:val="28"/>
        </w:rPr>
        <w:t xml:space="preserve">2.1 Creating an account</w:t>
      </w:r>
    </w:p>
    <w:p>
      <w:pPr>
        <w:spacing w:after="160" w:before="0"/>
        <w:jc w:val="both"/>
      </w:pPr>
      <w:r>
        <w:rPr>
          <w:rFonts w:ascii="Arial" w:cs="Arial" w:eastAsia="Arial" w:hAnsi="Arial"/>
          <w:color w:val="374151"/>
          <w:sz w:val="22"/>
          <w:szCs w:val="22"/>
        </w:rPr>
        <w:t xml:space="preserve">HiveCollective is free to join. Anyone can browse problems and solutions without an account. To post problems, propose solutions, vote, or join groups, you need to register.</w:t>
      </w:r>
    </w:p>
    <w:p>
      <w:pPr>
        <w:pStyle w:val="ListParagraph"/>
        <w:numPr>
          <w:ilvl w:val="0"/>
          <w:numId w:val="3"/>
        </w:numPr>
        <w:spacing w:after="100"/>
      </w:pPr>
      <w:r>
        <w:rPr>
          <w:rFonts w:ascii="Arial" w:cs="Arial" w:eastAsia="Arial" w:hAnsi="Arial"/>
          <w:color w:val="374151"/>
          <w:sz w:val="22"/>
          <w:szCs w:val="22"/>
        </w:rPr>
        <w:t xml:space="preserve">Go to hivecollective.org and click "Join" in the top navigation bar</w:t>
      </w:r>
    </w:p>
    <w:p>
      <w:pPr>
        <w:pStyle w:val="ListParagraph"/>
        <w:numPr>
          <w:ilvl w:val="0"/>
          <w:numId w:val="3"/>
        </w:numPr>
        <w:spacing w:after="100"/>
      </w:pPr>
      <w:r>
        <w:rPr>
          <w:rFonts w:ascii="Arial" w:cs="Arial" w:eastAsia="Arial" w:hAnsi="Arial"/>
          <w:color w:val="374151"/>
          <w:sz w:val="22"/>
          <w:szCs w:val="22"/>
        </w:rPr>
        <w:t xml:space="preserve">Enter your username, email address, and a password of at least 8 characters</w:t>
      </w:r>
    </w:p>
    <w:p>
      <w:pPr>
        <w:pStyle w:val="ListParagraph"/>
        <w:numPr>
          <w:ilvl w:val="0"/>
          <w:numId w:val="3"/>
        </w:numPr>
        <w:spacing w:after="100"/>
      </w:pPr>
      <w:r>
        <w:rPr>
          <w:rFonts w:ascii="Arial" w:cs="Arial" w:eastAsia="Arial" w:hAnsi="Arial"/>
          <w:color w:val="374151"/>
          <w:sz w:val="22"/>
          <w:szCs w:val="22"/>
        </w:rPr>
        <w:t xml:space="preserve">Select your preferred language — English, French, or Spanish</w:t>
      </w:r>
    </w:p>
    <w:p>
      <w:pPr>
        <w:pStyle w:val="ListParagraph"/>
        <w:numPr>
          <w:ilvl w:val="0"/>
          <w:numId w:val="3"/>
        </w:numPr>
        <w:spacing w:after="100"/>
      </w:pPr>
      <w:r>
        <w:rPr>
          <w:rFonts w:ascii="Arial" w:cs="Arial" w:eastAsia="Arial" w:hAnsi="Arial"/>
          <w:color w:val="374151"/>
          <w:sz w:val="22"/>
          <w:szCs w:val="22"/>
        </w:rPr>
        <w:t xml:space="preserve">Click "Create account"</w:t>
      </w:r>
    </w:p>
    <w:p>
      <w:pPr>
        <w:pStyle w:val="ListParagraph"/>
        <w:numPr>
          <w:ilvl w:val="0"/>
          <w:numId w:val="3"/>
        </w:numPr>
        <w:spacing w:after="100"/>
      </w:pPr>
      <w:r>
        <w:rPr>
          <w:rFonts w:ascii="Arial" w:cs="Arial" w:eastAsia="Arial" w:hAnsi="Arial"/>
          <w:color w:val="374151"/>
          <w:sz w:val="22"/>
          <w:szCs w:val="22"/>
        </w:rPr>
        <w:t xml:space="preserve">You are now logged in and ready to participate</w:t>
      </w:r>
    </w:p>
    <w:p>
      <w:pPr>
        <w:spacing w:after="120"/>
      </w:pPr>
      <w:r>
        <w:t xml:space="preserve"/>
      </w:r>
    </w:p>
    <w:p>
      <w:pPr>
        <w:pBdr>
          <w:left w:val="single" w:color="1d4ed8" w:sz="12" w:space="4"/>
        </w:pBdr>
        <w:shd w:fill="dbeafe" w:val="clear"/>
        <w:spacing w:after="120" w:before="120"/>
        <w:ind w:left="360" w:right="360"/>
      </w:pPr>
      <w:r>
        <w:rPr>
          <w:rFonts w:ascii="Arial" w:cs="Arial" w:eastAsia="Arial" w:hAnsi="Arial"/>
          <w:color w:val="1e3a8a"/>
          <w:sz w:val="20"/>
          <w:szCs w:val="20"/>
        </w:rPr>
        <w:t xml:space="preserve">  Your preferred language controls the interface language — buttons, menus, and labels. Content posted by other members stays in the language it was written in.</w:t>
      </w:r>
    </w:p>
    <w:p>
      <w:pPr>
        <w:spacing w:after="120"/>
      </w:pPr>
      <w:r>
        <w:t xml:space="preserve"/>
      </w:r>
    </w:p>
    <w:p>
      <w:pPr>
        <w:pStyle w:val="Heading2"/>
        <w:spacing w:after="160" w:before="320"/>
      </w:pPr>
      <w:r>
        <w:rPr>
          <w:rFonts w:ascii="Arial" w:cs="Arial" w:eastAsia="Arial" w:hAnsi="Arial"/>
          <w:b/>
          <w:bCs/>
          <w:color w:val="1d4ed8"/>
          <w:sz w:val="28"/>
          <w:szCs w:val="28"/>
        </w:rPr>
        <w:t xml:space="preserve">2.2 Signing in</w:t>
      </w:r>
    </w:p>
    <w:p>
      <w:pPr>
        <w:spacing w:after="160" w:before="0"/>
        <w:jc w:val="both"/>
      </w:pPr>
      <w:r>
        <w:rPr>
          <w:rFonts w:ascii="Arial" w:cs="Arial" w:eastAsia="Arial" w:hAnsi="Arial"/>
          <w:color w:val="374151"/>
          <w:sz w:val="22"/>
          <w:szCs w:val="22"/>
        </w:rPr>
        <w:t xml:space="preserve">Click "Sign in" in the top navigation bar. Enter your email address and password. If you forget your password, contact the platform administrator.</w:t>
      </w:r>
    </w:p>
    <w:p>
      <w:pPr>
        <w:spacing w:after="120"/>
      </w:pPr>
      <w:r>
        <w:t xml:space="preserve"/>
      </w:r>
    </w:p>
    <w:p>
      <w:pPr>
        <w:pStyle w:val="Heading2"/>
        <w:spacing w:after="160" w:before="320"/>
      </w:pPr>
      <w:r>
        <w:rPr>
          <w:rFonts w:ascii="Arial" w:cs="Arial" w:eastAsia="Arial" w:hAnsi="Arial"/>
          <w:b/>
          <w:bCs/>
          <w:color w:val="1d4ed8"/>
          <w:sz w:val="28"/>
          <w:szCs w:val="28"/>
        </w:rPr>
        <w:t xml:space="preserve">2.3 Navigating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1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Home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Platform overview and entry 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 problems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/problems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list of posted problems with filters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Problem detail</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/problems/:id</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 specific problem with its solutions and groups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a problem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/problems/new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Form to submit a new societal problem</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Propose a solution</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/problems/:id/solutions/new</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Form to propose a solution to a problem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 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/groups/:id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specific group — members and moderator controls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Create a group</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/problems/:id/groups/new</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Form to create a group around a problem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a new account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Sign in</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/login</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Sign in to an existing account</w:t>
            </w:r>
          </w:p>
        </w:tc>
      </w:tr>
    </w:tbl>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3. Problems</w:t>
      </w:r>
    </w:p>
    <w:p>
      <w:pPr>
        <w:pStyle w:val="Heading2"/>
        <w:spacing w:after="160" w:before="320"/>
      </w:pPr>
      <w:r>
        <w:rPr>
          <w:rFonts w:ascii="Arial" w:cs="Arial" w:eastAsia="Arial" w:hAnsi="Arial"/>
          <w:b/>
          <w:bCs/>
          <w:color w:val="1d4ed8"/>
          <w:sz w:val="28"/>
          <w:szCs w:val="28"/>
        </w:rPr>
        <w:t xml:space="preserve">3.1 What is a problem?</w:t>
      </w:r>
    </w:p>
    <w:p>
      <w:pPr>
        <w:spacing w:after="160" w:before="0"/>
        <w:jc w:val="both"/>
      </w:pPr>
      <w:r>
        <w:rPr>
          <w:rFonts w:ascii="Arial" w:cs="Arial" w:eastAsia="Arial" w:hAnsi="Arial"/>
          <w:color w:val="374151"/>
          <w:sz w:val="22"/>
          <w:szCs w:val="22"/>
        </w:rPr>
        <w:t xml:space="preserve">A problem on HiveCollective is a real societal challenge — something that affects a community, a city, a country, or humanity as a whole. Problems are not personal issues. They are collective challenges that require collective solutions.</w:t>
      </w:r>
    </w:p>
    <w:p>
      <w:pPr>
        <w:spacing w:after="160" w:before="0"/>
        <w:jc w:val="both"/>
      </w:pPr>
      <w:r>
        <w:rPr>
          <w:rFonts w:ascii="Arial" w:cs="Arial" w:eastAsia="Arial" w:hAnsi="Arial"/>
          <w:color w:val="374151"/>
          <w:sz w:val="22"/>
          <w:szCs w:val="22"/>
        </w:rPr>
        <w:t xml:space="preserve">Examples of appropriate problems:</w:t>
      </w:r>
    </w:p>
    <w:p>
      <w:pPr>
        <w:pStyle w:val="ListParagraph"/>
        <w:numPr>
          <w:ilvl w:val="0"/>
          <w:numId w:val="2"/>
        </w:numPr>
        <w:spacing w:after="80"/>
      </w:pPr>
      <w:r>
        <w:rPr>
          <w:rFonts w:ascii="Arial" w:cs="Arial" w:eastAsia="Arial" w:hAnsi="Arial"/>
          <w:color w:val="374151"/>
          <w:sz w:val="22"/>
          <w:szCs w:val="22"/>
        </w:rPr>
        <w:t xml:space="preserve">Illegal mining contaminating groundwater in rural Ghana</w:t>
      </w:r>
    </w:p>
    <w:p>
      <w:pPr>
        <w:pStyle w:val="ListParagraph"/>
        <w:numPr>
          <w:ilvl w:val="0"/>
          <w:numId w:val="2"/>
        </w:numPr>
        <w:spacing w:after="80"/>
      </w:pPr>
      <w:r>
        <w:rPr>
          <w:rFonts w:ascii="Arial" w:cs="Arial" w:eastAsia="Arial" w:hAnsi="Arial"/>
          <w:color w:val="374151"/>
          <w:sz w:val="22"/>
          <w:szCs w:val="22"/>
        </w:rPr>
        <w:t xml:space="preserve">Lack of affordable housing in urban centres</w:t>
      </w:r>
    </w:p>
    <w:p>
      <w:pPr>
        <w:pStyle w:val="ListParagraph"/>
        <w:numPr>
          <w:ilvl w:val="0"/>
          <w:numId w:val="2"/>
        </w:numPr>
        <w:spacing w:after="80"/>
      </w:pPr>
      <w:r>
        <w:rPr>
          <w:rFonts w:ascii="Arial" w:cs="Arial" w:eastAsia="Arial" w:hAnsi="Arial"/>
          <w:color w:val="374151"/>
          <w:sz w:val="22"/>
          <w:szCs w:val="22"/>
        </w:rPr>
        <w:t xml:space="preserve">Poor road infrastructure connecting rural communities to markets</w:t>
      </w:r>
    </w:p>
    <w:p>
      <w:pPr>
        <w:pStyle w:val="ListParagraph"/>
        <w:numPr>
          <w:ilvl w:val="0"/>
          <w:numId w:val="2"/>
        </w:numPr>
        <w:spacing w:after="80"/>
      </w:pPr>
      <w:r>
        <w:rPr>
          <w:rFonts w:ascii="Arial" w:cs="Arial" w:eastAsia="Arial" w:hAnsi="Arial"/>
          <w:color w:val="374151"/>
          <w:sz w:val="22"/>
          <w:szCs w:val="22"/>
        </w:rPr>
        <w:t xml:space="preserve">High youth unemployment in West African nations</w:t>
      </w:r>
    </w:p>
    <w:p>
      <w:pPr>
        <w:spacing w:after="120"/>
      </w:pPr>
      <w:r>
        <w:t xml:space="preserve"/>
      </w:r>
    </w:p>
    <w:p>
      <w:pPr>
        <w:pStyle w:val="Heading2"/>
        <w:spacing w:after="160" w:before="320"/>
      </w:pPr>
      <w:r>
        <w:rPr>
          <w:rFonts w:ascii="Arial" w:cs="Arial" w:eastAsia="Arial" w:hAnsi="Arial"/>
          <w:b/>
          <w:bCs/>
          <w:color w:val="1d4ed8"/>
          <w:sz w:val="28"/>
          <w:szCs w:val="28"/>
        </w:rPr>
        <w:t xml:space="preserve">3.2 Posting a problem</w:t>
      </w:r>
    </w:p>
    <w:p>
      <w:pPr>
        <w:spacing w:after="160" w:before="0"/>
        <w:jc w:val="both"/>
      </w:pPr>
      <w:r>
        <w:rPr>
          <w:rFonts w:ascii="Arial" w:cs="Arial" w:eastAsia="Arial" w:hAnsi="Arial"/>
          <w:color w:val="374151"/>
          <w:sz w:val="22"/>
          <w:szCs w:val="22"/>
        </w:rPr>
        <w:t xml:space="preserve">Any registered member can post a problem. To post a problem:</w:t>
      </w:r>
    </w:p>
    <w:p>
      <w:pPr>
        <w:pStyle w:val="ListParagraph"/>
        <w:numPr>
          <w:ilvl w:val="0"/>
          <w:numId w:val="3"/>
        </w:numPr>
        <w:spacing w:after="100"/>
      </w:pPr>
      <w:r>
        <w:rPr>
          <w:rFonts w:ascii="Arial" w:cs="Arial" w:eastAsia="Arial" w:hAnsi="Arial"/>
          <w:color w:val="374151"/>
          <w:sz w:val="22"/>
          <w:szCs w:val="22"/>
        </w:rPr>
        <w:t xml:space="preserve">Click "+ Post problem" in the navigation bar, or browse to /problems/new</w:t>
      </w:r>
    </w:p>
    <w:p>
      <w:pPr>
        <w:pStyle w:val="ListParagraph"/>
        <w:numPr>
          <w:ilvl w:val="0"/>
          <w:numId w:val="3"/>
        </w:numPr>
        <w:spacing w:after="100"/>
      </w:pPr>
      <w:r>
        <w:rPr>
          <w:rFonts w:ascii="Arial" w:cs="Arial" w:eastAsia="Arial" w:hAnsi="Arial"/>
          <w:color w:val="374151"/>
          <w:sz w:val="22"/>
          <w:szCs w:val="22"/>
        </w:rPr>
        <w:t xml:space="preserve">Enter a clear, descriptive title (maximum 255 characters)</w:t>
      </w:r>
    </w:p>
    <w:p>
      <w:pPr>
        <w:pStyle w:val="ListParagraph"/>
        <w:numPr>
          <w:ilvl w:val="0"/>
          <w:numId w:val="3"/>
        </w:numPr>
        <w:spacing w:after="100"/>
      </w:pPr>
      <w:r>
        <w:rPr>
          <w:rFonts w:ascii="Arial" w:cs="Arial" w:eastAsia="Arial" w:hAnsi="Arial"/>
          <w:color w:val="374151"/>
          <w:sz w:val="22"/>
          <w:szCs w:val="22"/>
        </w:rPr>
        <w:t xml:space="preserve">Write a detailed description — explain who is affected, what the consequences are, and what has been tried before</w:t>
      </w:r>
    </w:p>
    <w:p>
      <w:pPr>
        <w:pStyle w:val="ListParagraph"/>
        <w:numPr>
          <w:ilvl w:val="0"/>
          <w:numId w:val="3"/>
        </w:numPr>
        <w:spacing w:after="100"/>
      </w:pPr>
      <w:r>
        <w:rPr>
          <w:rFonts w:ascii="Arial" w:cs="Arial" w:eastAsia="Arial" w:hAnsi="Arial"/>
          <w:color w:val="374151"/>
          <w:sz w:val="22"/>
          <w:szCs w:val="22"/>
        </w:rPr>
        <w:t xml:space="preserve">Select a scope: Local (city or village level) or National (country level)</w:t>
      </w:r>
    </w:p>
    <w:p>
      <w:pPr>
        <w:pStyle w:val="ListParagraph"/>
        <w:numPr>
          <w:ilvl w:val="0"/>
          <w:numId w:val="3"/>
        </w:numPr>
        <w:spacing w:after="100"/>
      </w:pPr>
      <w:r>
        <w:rPr>
          <w:rFonts w:ascii="Arial" w:cs="Arial" w:eastAsia="Arial" w:hAnsi="Arial"/>
          <w:color w:val="374151"/>
          <w:sz w:val="22"/>
          <w:szCs w:val="22"/>
        </w:rPr>
        <w:t xml:space="preserve">Enter a location tag — for example "Ghana", "Accra", or "Lagos"</w:t>
      </w:r>
    </w:p>
    <w:p>
      <w:pPr>
        <w:pStyle w:val="ListParagraph"/>
        <w:numPr>
          <w:ilvl w:val="0"/>
          <w:numId w:val="3"/>
        </w:numPr>
        <w:spacing w:after="100"/>
      </w:pPr>
      <w:r>
        <w:rPr>
          <w:rFonts w:ascii="Arial" w:cs="Arial" w:eastAsia="Arial" w:hAnsi="Arial"/>
          <w:color w:val="374151"/>
          <w:sz w:val="22"/>
          <w:szCs w:val="22"/>
        </w:rPr>
        <w:t xml:space="preserve">Click "Post problem"</w:t>
      </w:r>
    </w:p>
    <w:p>
      <w:pPr>
        <w:spacing w:after="120"/>
      </w:pPr>
      <w:r>
        <w:t xml:space="preserve"/>
      </w:r>
    </w:p>
    <w:p>
      <w:pPr>
        <w:pBdr>
          <w:left w:val="single" w:color="1d4ed8" w:sz="12" w:space="4"/>
        </w:pBdr>
        <w:shd w:fill="dbeafe" w:val="clear"/>
        <w:spacing w:after="120" w:before="120"/>
        <w:ind w:left="360" w:right="360"/>
      </w:pPr>
      <w:r>
        <w:rPr>
          <w:rFonts w:ascii="Arial" w:cs="Arial" w:eastAsia="Arial" w:hAnsi="Arial"/>
          <w:color w:val="1e3a8a"/>
          <w:sz w:val="20"/>
          <w:szCs w:val="20"/>
        </w:rPr>
        <w:t xml:space="preserve">  Be specific. A detailed problem description attracts better solutions. Vague problems attract vague answers.</w:t>
      </w:r>
    </w:p>
    <w:p>
      <w:pPr>
        <w:spacing w:after="120"/>
      </w:pPr>
      <w:r>
        <w:t xml:space="preserve"/>
      </w:r>
    </w:p>
    <w:p>
      <w:pPr>
        <w:pStyle w:val="Heading2"/>
        <w:spacing w:after="160" w:before="320"/>
      </w:pPr>
      <w:r>
        <w:rPr>
          <w:rFonts w:ascii="Arial" w:cs="Arial" w:eastAsia="Arial" w:hAnsi="Arial"/>
          <w:b/>
          <w:bCs/>
          <w:color w:val="1d4ed8"/>
          <w:sz w:val="28"/>
          <w:szCs w:val="28"/>
        </w:rPr>
        <w:t xml:space="preserve">3.3 Browsing problems</w:t>
      </w:r>
    </w:p>
    <w:p>
      <w:pPr>
        <w:spacing w:after="160" w:before="0"/>
        <w:jc w:val="both"/>
      </w:pPr>
      <w:r>
        <w:rPr>
          <w:rFonts w:ascii="Arial" w:cs="Arial" w:eastAsia="Arial" w:hAnsi="Arial"/>
          <w:color w:val="374151"/>
          <w:sz w:val="22"/>
          <w:szCs w:val="22"/>
        </w:rPr>
        <w:t xml:space="preserve">The problems page (/problems) shows all posted problems, newest first. You can filter by:</w:t>
      </w:r>
    </w:p>
    <w:p>
      <w:pPr>
        <w:pStyle w:val="ListParagraph"/>
        <w:numPr>
          <w:ilvl w:val="0"/>
          <w:numId w:val="2"/>
        </w:numPr>
        <w:spacing w:after="80"/>
      </w:pPr>
      <w:r>
        <w:rPr>
          <w:rFonts w:ascii="Arial" w:cs="Arial" w:eastAsia="Arial" w:hAnsi="Arial"/>
          <w:color w:val="374151"/>
          <w:sz w:val="22"/>
          <w:szCs w:val="22"/>
        </w:rPr>
        <w:t xml:space="preserve">Scope — Local or National</w:t>
      </w:r>
    </w:p>
    <w:p>
      <w:pPr>
        <w:pStyle w:val="ListParagraph"/>
        <w:numPr>
          <w:ilvl w:val="0"/>
          <w:numId w:val="2"/>
        </w:numPr>
        <w:spacing w:after="80"/>
      </w:pPr>
      <w:r>
        <w:rPr>
          <w:rFonts w:ascii="Arial" w:cs="Arial" w:eastAsia="Arial" w:hAnsi="Arial"/>
          <w:color w:val="374151"/>
          <w:sz w:val="22"/>
          <w:szCs w:val="22"/>
        </w:rPr>
        <w:t xml:space="preserve">Location — type any city or country name to filter</w:t>
      </w:r>
    </w:p>
    <w:p>
      <w:pPr>
        <w:spacing w:after="160" w:before="0"/>
        <w:jc w:val="both"/>
      </w:pPr>
      <w:r>
        <w:rPr>
          <w:rFonts w:ascii="Arial" w:cs="Arial" w:eastAsia="Arial" w:hAnsi="Arial"/>
          <w:color w:val="374151"/>
          <w:sz w:val="22"/>
          <w:szCs w:val="22"/>
        </w:rPr>
        <w:t xml:space="preserve">Click any problem card to open its detail page, which shows the full description, all proposed solutions, and any groups formed around it.</w:t>
      </w:r>
    </w:p>
    <w:p>
      <w:pPr>
        <w:spacing w:after="120"/>
      </w:pPr>
      <w:r>
        <w:t xml:space="preserve"/>
      </w:r>
    </w:p>
    <w:p>
      <w:pPr>
        <w:pStyle w:val="Heading2"/>
        <w:spacing w:after="160" w:before="320"/>
      </w:pPr>
      <w:r>
        <w:rPr>
          <w:rFonts w:ascii="Arial" w:cs="Arial" w:eastAsia="Arial" w:hAnsi="Arial"/>
          <w:b/>
          <w:bCs/>
          <w:color w:val="1d4ed8"/>
          <w:sz w:val="28"/>
          <w:szCs w:val="28"/>
        </w:rPr>
        <w:t xml:space="preserve">3.4 Problem scope and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c>
          <w:tcPr>
            <w:tcW w:type="dxa" w:w="30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Example location tag</w:t>
            </w:r>
          </w:p>
        </w:tc>
      </w:tr>
      <w:tr>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Local</w:t>
            </w:r>
          </w:p>
        </w:tc>
        <w:tc>
          <w:tcPr>
            <w:tcW w:type="dxa" w:w="4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The problem affects a specific city, village, or district</w:t>
            </w:r>
          </w:p>
        </w:tc>
        <w:tc>
          <w:tcPr>
            <w:tcW w:type="dxa" w:w="3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Accra, Kumasi, Lagos Island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National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problem affects an entire country or region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Ghana, Nigeria, Senegal</w:t>
            </w:r>
          </w:p>
        </w:tc>
      </w:tr>
    </w:tbl>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4. Solutions</w:t>
      </w:r>
    </w:p>
    <w:p>
      <w:pPr>
        <w:pStyle w:val="Heading2"/>
        <w:spacing w:after="160" w:before="320"/>
      </w:pPr>
      <w:r>
        <w:rPr>
          <w:rFonts w:ascii="Arial" w:cs="Arial" w:eastAsia="Arial" w:hAnsi="Arial"/>
          <w:b/>
          <w:bCs/>
          <w:color w:val="1d4ed8"/>
          <w:sz w:val="28"/>
          <w:szCs w:val="28"/>
        </w:rPr>
        <w:t xml:space="preserve">4.1 Proposing a solution</w:t>
      </w:r>
    </w:p>
    <w:p>
      <w:pPr>
        <w:spacing w:after="160" w:before="0"/>
        <w:jc w:val="both"/>
      </w:pPr>
      <w:r>
        <w:rPr>
          <w:rFonts w:ascii="Arial" w:cs="Arial" w:eastAsia="Arial" w:hAnsi="Arial"/>
          <w:color w:val="374151"/>
          <w:sz w:val="22"/>
          <w:szCs w:val="22"/>
        </w:rPr>
        <w:t xml:space="preserve">Any registered member can propose a solution to any problem. To propose a solution:</w:t>
      </w:r>
    </w:p>
    <w:p>
      <w:pPr>
        <w:pStyle w:val="ListParagraph"/>
        <w:numPr>
          <w:ilvl w:val="0"/>
          <w:numId w:val="3"/>
        </w:numPr>
        <w:spacing w:after="100"/>
      </w:pPr>
      <w:r>
        <w:rPr>
          <w:rFonts w:ascii="Arial" w:cs="Arial" w:eastAsia="Arial" w:hAnsi="Arial"/>
          <w:color w:val="374151"/>
          <w:sz w:val="22"/>
          <w:szCs w:val="22"/>
        </w:rPr>
        <w:t xml:space="preserve">Open a problem's detail page</w:t>
      </w:r>
    </w:p>
    <w:p>
      <w:pPr>
        <w:pStyle w:val="ListParagraph"/>
        <w:numPr>
          <w:ilvl w:val="0"/>
          <w:numId w:val="3"/>
        </w:numPr>
        <w:spacing w:after="100"/>
      </w:pPr>
      <w:r>
        <w:rPr>
          <w:rFonts w:ascii="Arial" w:cs="Arial" w:eastAsia="Arial" w:hAnsi="Arial"/>
          <w:color w:val="374151"/>
          <w:sz w:val="22"/>
          <w:szCs w:val="22"/>
        </w:rPr>
        <w:t xml:space="preserve">Click "+ Propose a solution"</w:t>
      </w:r>
    </w:p>
    <w:p>
      <w:pPr>
        <w:pStyle w:val="ListParagraph"/>
        <w:numPr>
          <w:ilvl w:val="0"/>
          <w:numId w:val="3"/>
        </w:numPr>
        <w:spacing w:after="100"/>
      </w:pPr>
      <w:r>
        <w:rPr>
          <w:rFonts w:ascii="Arial" w:cs="Arial" w:eastAsia="Arial" w:hAnsi="Arial"/>
          <w:color w:val="374151"/>
          <w:sz w:val="22"/>
          <w:szCs w:val="22"/>
        </w:rPr>
        <w:t xml:space="preserve">Write your solution clearly — describe what should be done, by whom, and how. Focus on practical, actionable steps.</w:t>
      </w:r>
    </w:p>
    <w:p>
      <w:pPr>
        <w:pStyle w:val="ListParagraph"/>
        <w:numPr>
          <w:ilvl w:val="0"/>
          <w:numId w:val="3"/>
        </w:numPr>
        <w:spacing w:after="100"/>
      </w:pPr>
      <w:r>
        <w:rPr>
          <w:rFonts w:ascii="Arial" w:cs="Arial" w:eastAsia="Arial" w:hAnsi="Arial"/>
          <w:color w:val="374151"/>
          <w:sz w:val="22"/>
          <w:szCs w:val="22"/>
        </w:rPr>
        <w:t xml:space="preserve">Click "Post solution"</w:t>
      </w:r>
    </w:p>
    <w:p>
      <w:pPr>
        <w:spacing w:after="120"/>
      </w:pPr>
      <w:r>
        <w:t xml:space="preserve"/>
      </w:r>
    </w:p>
    <w:p>
      <w:pPr>
        <w:pBdr>
          <w:left w:val="single" w:color="1d4ed8" w:sz="12" w:space="4"/>
        </w:pBdr>
        <w:shd w:fill="dbeafe" w:val="clear"/>
        <w:spacing w:after="120" w:before="120"/>
        <w:ind w:left="360" w:right="360"/>
      </w:pPr>
      <w:r>
        <w:rPr>
          <w:rFonts w:ascii="Arial" w:cs="Arial" w:eastAsia="Arial" w:hAnsi="Arial"/>
          <w:color w:val="1e3a8a"/>
          <w:sz w:val="20"/>
          <w:szCs w:val="20"/>
        </w:rPr>
        <w:t xml:space="preserve">  The best solutions are specific and actionable. "The government should do something" is not a solution. "The Environmental Protection Agency should deploy mobile water testing units to the 10 most affected communities by Q3, funded by a 2% levy on mining licences" is a solution.</w:t>
      </w:r>
    </w:p>
    <w:p>
      <w:pPr>
        <w:spacing w:after="120"/>
      </w:pPr>
      <w:r>
        <w:t xml:space="preserve"/>
      </w:r>
    </w:p>
    <w:p>
      <w:pPr>
        <w:pStyle w:val="Heading2"/>
        <w:spacing w:after="160" w:before="320"/>
      </w:pPr>
      <w:r>
        <w:rPr>
          <w:rFonts w:ascii="Arial" w:cs="Arial" w:eastAsia="Arial" w:hAnsi="Arial"/>
          <w:b/>
          <w:bCs/>
          <w:color w:val="1d4ed8"/>
          <w:sz w:val="28"/>
          <w:szCs w:val="28"/>
        </w:rPr>
        <w:t xml:space="preserve">4.2 Voting on solutions</w:t>
      </w:r>
    </w:p>
    <w:p>
      <w:pPr>
        <w:spacing w:after="160" w:before="0"/>
        <w:jc w:val="both"/>
      </w:pPr>
      <w:r>
        <w:rPr>
          <w:rFonts w:ascii="Arial" w:cs="Arial" w:eastAsia="Arial" w:hAnsi="Arial"/>
          <w:color w:val="374151"/>
          <w:sz w:val="22"/>
          <w:szCs w:val="22"/>
        </w:rPr>
        <w:t xml:space="preserve">Registered members can vote on solutions to help the best ideas rise to the top. Each member gets one vote per solution — either an upvote (+1) or a downvote (-1). Voting on your own solution is not permitted.</w:t>
      </w:r>
    </w:p>
    <w:p>
      <w:pPr>
        <w:spacing w:after="160" w:before="0"/>
        <w:jc w:val="both"/>
      </w:pPr>
      <w:r>
        <w:rPr>
          <w:rFonts w:ascii="Arial" w:cs="Arial" w:eastAsia="Arial" w:hAnsi="Arial"/>
          <w:color w:val="374151"/>
          <w:sz w:val="22"/>
          <w:szCs w:val="22"/>
        </w:rPr>
        <w:t xml:space="preserve">To change your vote, click the opposite button — your vote will be updated. To remove your vote entirely, click the same button again.</w:t>
      </w:r>
    </w:p>
    <w:p>
      <w:pPr>
        <w:spacing w:after="160" w:before="0"/>
        <w:jc w:val="both"/>
      </w:pPr>
      <w:r>
        <w:rPr>
          <w:rFonts w:ascii="Arial" w:cs="Arial" w:eastAsia="Arial" w:hAnsi="Arial"/>
          <w:color w:val="374151"/>
          <w:sz w:val="22"/>
          <w:szCs w:val="22"/>
        </w:rPr>
        <w:t xml:space="preserve">Solutions are ranked by score (upvotes minus downvotes). The highest-ranked solution is highlighted as the "Top solution" on the problem page.</w:t>
      </w:r>
    </w:p>
    <w:p>
      <w:pPr>
        <w:spacing w:after="120"/>
      </w:pPr>
      <w:r>
        <w:t xml:space="preserve"/>
      </w:r>
    </w:p>
    <w:p>
      <w:pPr>
        <w:pStyle w:val="Heading2"/>
        <w:spacing w:after="160" w:before="320"/>
      </w:pPr>
      <w:r>
        <w:rPr>
          <w:rFonts w:ascii="Arial" w:cs="Arial" w:eastAsia="Arial" w:hAnsi="Arial"/>
          <w:b/>
          <w:bCs/>
          <w:color w:val="1d4ed8"/>
          <w:sz w:val="28"/>
          <w:szCs w:val="28"/>
        </w:rPr>
        <w:t xml:space="preserve">4.3 Solution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8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Positive (+1 or higher)</w:t>
            </w:r>
          </w:p>
        </w:tc>
        <w:tc>
          <w:tcPr>
            <w:tcW w:type="dxa" w:w="6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The community believes this solution has merit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Neutral — no strong community opinion yet</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Negative (-1 or lower)</w:t>
            </w:r>
          </w:p>
        </w:tc>
        <w:tc>
          <w:tcPr>
            <w:tcW w:type="dxa" w:w="6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The community has concerns about this approach</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4.4 Implemented solutions</w:t>
      </w:r>
    </w:p>
    <w:p>
      <w:pPr>
        <w:spacing w:after="160" w:before="0"/>
        <w:jc w:val="both"/>
      </w:pPr>
      <w:r>
        <w:rPr>
          <w:rFonts w:ascii="Arial" w:cs="Arial" w:eastAsia="Arial" w:hAnsi="Arial"/>
          <w:color w:val="374151"/>
          <w:sz w:val="22"/>
          <w:szCs w:val="22"/>
        </w:rPr>
        <w:t xml:space="preserve">When a solution is adopted or implemented in the real world, a group moderator can mark it as "Implemented". This:</w:t>
      </w:r>
    </w:p>
    <w:p>
      <w:pPr>
        <w:pStyle w:val="ListParagraph"/>
        <w:numPr>
          <w:ilvl w:val="0"/>
          <w:numId w:val="2"/>
        </w:numPr>
        <w:spacing w:after="80"/>
      </w:pPr>
      <w:r>
        <w:rPr>
          <w:rFonts w:ascii="Arial" w:cs="Arial" w:eastAsia="Arial" w:hAnsi="Arial"/>
          <w:color w:val="374151"/>
          <w:sz w:val="22"/>
          <w:szCs w:val="22"/>
        </w:rPr>
        <w:t xml:space="preserve">Adds a green "Implemented" badge to the solution</w:t>
      </w:r>
    </w:p>
    <w:p>
      <w:pPr>
        <w:pStyle w:val="ListParagraph"/>
        <w:numPr>
          <w:ilvl w:val="0"/>
          <w:numId w:val="2"/>
        </w:numPr>
        <w:spacing w:after="80"/>
      </w:pPr>
      <w:r>
        <w:rPr>
          <w:rFonts w:ascii="Arial" w:cs="Arial" w:eastAsia="Arial" w:hAnsi="Arial"/>
          <w:color w:val="374151"/>
          <w:sz w:val="22"/>
          <w:szCs w:val="22"/>
        </w:rPr>
        <w:t xml:space="preserve">Automatically credits the original solution author</w:t>
      </w:r>
    </w:p>
    <w:p>
      <w:pPr>
        <w:pStyle w:val="ListParagraph"/>
        <w:numPr>
          <w:ilvl w:val="0"/>
          <w:numId w:val="2"/>
        </w:numPr>
        <w:spacing w:after="80"/>
      </w:pPr>
      <w:r>
        <w:rPr>
          <w:rFonts w:ascii="Arial" w:cs="Arial" w:eastAsia="Arial" w:hAnsi="Arial"/>
          <w:color w:val="374151"/>
          <w:sz w:val="22"/>
          <w:szCs w:val="22"/>
        </w:rPr>
        <w:t xml:space="preserve">Allows the moderator to credit additional contributors who helped shape the solution</w:t>
      </w:r>
    </w:p>
    <w:p>
      <w:pPr>
        <w:pStyle w:val="ListParagraph"/>
        <w:numPr>
          <w:ilvl w:val="0"/>
          <w:numId w:val="2"/>
        </w:numPr>
        <w:spacing w:after="80"/>
      </w:pPr>
      <w:r>
        <w:rPr>
          <w:rFonts w:ascii="Arial" w:cs="Arial" w:eastAsia="Arial" w:hAnsi="Arial"/>
          <w:color w:val="374151"/>
          <w:sz w:val="22"/>
          <w:szCs w:val="22"/>
        </w:rPr>
        <w:t xml:space="preserve">Sends a notification to all credited contributors</w:t>
      </w:r>
    </w:p>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5. Groups</w:t>
      </w:r>
    </w:p>
    <w:p>
      <w:pPr>
        <w:pStyle w:val="Heading2"/>
        <w:spacing w:after="160" w:before="320"/>
      </w:pPr>
      <w:r>
        <w:rPr>
          <w:rFonts w:ascii="Arial" w:cs="Arial" w:eastAsia="Arial" w:hAnsi="Arial"/>
          <w:b/>
          <w:bCs/>
          <w:color w:val="1d4ed8"/>
          <w:sz w:val="28"/>
          <w:szCs w:val="28"/>
        </w:rPr>
        <w:t xml:space="preserve">5.1 What is a group?</w:t>
      </w:r>
    </w:p>
    <w:p>
      <w:pPr>
        <w:spacing w:after="160" w:before="0"/>
        <w:jc w:val="both"/>
      </w:pPr>
      <w:r>
        <w:rPr>
          <w:rFonts w:ascii="Arial" w:cs="Arial" w:eastAsia="Arial" w:hAnsi="Arial"/>
          <w:color w:val="374151"/>
          <w:sz w:val="22"/>
          <w:szCs w:val="22"/>
        </w:rPr>
        <w:t xml:space="preserve">A group is an organised community of members who have chosen to focus on a specific problem together. While any member can view and engage with any problem, a group gives a committed set of people a dedicated space with structure, ownership, and coordination.</w:t>
      </w:r>
    </w:p>
    <w:p>
      <w:pPr>
        <w:spacing w:after="160" w:before="0"/>
        <w:jc w:val="both"/>
      </w:pPr>
      <w:r>
        <w:rPr>
          <w:rFonts w:ascii="Arial" w:cs="Arial" w:eastAsia="Arial" w:hAnsi="Arial"/>
          <w:color w:val="374151"/>
          <w:sz w:val="22"/>
          <w:szCs w:val="22"/>
        </w:rPr>
        <w:t xml:space="preserve">Think of a group as a task force — formed around a specific challenge, with a moderator to guide the work and members who receive updates on new developments.</w:t>
      </w:r>
    </w:p>
    <w:p>
      <w:pPr>
        <w:spacing w:after="120"/>
      </w:pPr>
      <w:r>
        <w:t xml:space="preserve"/>
      </w:r>
    </w:p>
    <w:p>
      <w:pPr>
        <w:pStyle w:val="Heading2"/>
        <w:spacing w:after="160" w:before="320"/>
      </w:pPr>
      <w:r>
        <w:rPr>
          <w:rFonts w:ascii="Arial" w:cs="Arial" w:eastAsia="Arial" w:hAnsi="Arial"/>
          <w:b/>
          <w:bCs/>
          <w:color w:val="1d4ed8"/>
          <w:sz w:val="28"/>
          <w:szCs w:val="28"/>
        </w:rPr>
        <w:t xml:space="preserve">5.2 Creating a group</w:t>
      </w:r>
    </w:p>
    <w:p>
      <w:pPr>
        <w:spacing w:after="160" w:before="0"/>
        <w:jc w:val="both"/>
      </w:pPr>
      <w:r>
        <w:rPr>
          <w:rFonts w:ascii="Arial" w:cs="Arial" w:eastAsia="Arial" w:hAnsi="Arial"/>
          <w:color w:val="374151"/>
          <w:sz w:val="22"/>
          <w:szCs w:val="22"/>
        </w:rPr>
        <w:t xml:space="preserve">Any registered member can create a group linked to any problem. The creator automatically becomes the group's first moderator.</w:t>
      </w:r>
    </w:p>
    <w:p>
      <w:pPr>
        <w:pStyle w:val="ListParagraph"/>
        <w:numPr>
          <w:ilvl w:val="0"/>
          <w:numId w:val="3"/>
        </w:numPr>
        <w:spacing w:after="100"/>
      </w:pPr>
      <w:r>
        <w:rPr>
          <w:rFonts w:ascii="Arial" w:cs="Arial" w:eastAsia="Arial" w:hAnsi="Arial"/>
          <w:color w:val="374151"/>
          <w:sz w:val="22"/>
          <w:szCs w:val="22"/>
        </w:rPr>
        <w:t xml:space="preserve">Open a problem's detail page</w:t>
      </w:r>
    </w:p>
    <w:p>
      <w:pPr>
        <w:pStyle w:val="ListParagraph"/>
        <w:numPr>
          <w:ilvl w:val="0"/>
          <w:numId w:val="3"/>
        </w:numPr>
        <w:spacing w:after="100"/>
      </w:pPr>
      <w:r>
        <w:rPr>
          <w:rFonts w:ascii="Arial" w:cs="Arial" w:eastAsia="Arial" w:hAnsi="Arial"/>
          <w:color w:val="374151"/>
          <w:sz w:val="22"/>
          <w:szCs w:val="22"/>
        </w:rPr>
        <w:t xml:space="preserve">In the Groups section, click "+ Create group"</w:t>
      </w:r>
    </w:p>
    <w:p>
      <w:pPr>
        <w:pStyle w:val="ListParagraph"/>
        <w:numPr>
          <w:ilvl w:val="0"/>
          <w:numId w:val="3"/>
        </w:numPr>
        <w:spacing w:after="100"/>
      </w:pPr>
      <w:r>
        <w:rPr>
          <w:rFonts w:ascii="Arial" w:cs="Arial" w:eastAsia="Arial" w:hAnsi="Arial"/>
          <w:color w:val="374151"/>
          <w:sz w:val="22"/>
          <w:szCs w:val="22"/>
        </w:rPr>
        <w:t xml:space="preserve">Enter a group name — make it descriptive, e.g. "Clean Water Action Group — Northern Ghana"</w:t>
      </w:r>
    </w:p>
    <w:p>
      <w:pPr>
        <w:pStyle w:val="ListParagraph"/>
        <w:numPr>
          <w:ilvl w:val="0"/>
          <w:numId w:val="3"/>
        </w:numPr>
        <w:spacing w:after="100"/>
      </w:pPr>
      <w:r>
        <w:rPr>
          <w:rFonts w:ascii="Arial" w:cs="Arial" w:eastAsia="Arial" w:hAnsi="Arial"/>
          <w:color w:val="374151"/>
          <w:sz w:val="22"/>
          <w:szCs w:val="22"/>
        </w:rPr>
        <w:t xml:space="preserve">Optionally add a description explaining the group's focus and who should join</w:t>
      </w:r>
    </w:p>
    <w:p>
      <w:pPr>
        <w:pStyle w:val="ListParagraph"/>
        <w:numPr>
          <w:ilvl w:val="0"/>
          <w:numId w:val="3"/>
        </w:numPr>
        <w:spacing w:after="100"/>
      </w:pPr>
      <w:r>
        <w:rPr>
          <w:rFonts w:ascii="Arial" w:cs="Arial" w:eastAsia="Arial" w:hAnsi="Arial"/>
          <w:color w:val="374151"/>
          <w:sz w:val="22"/>
          <w:szCs w:val="22"/>
        </w:rPr>
        <w:t xml:space="preserve">Click "Create group"</w:t>
      </w:r>
    </w:p>
    <w:p>
      <w:pPr>
        <w:spacing w:after="120"/>
      </w:pPr>
      <w:r>
        <w:t xml:space="preserve"/>
      </w:r>
    </w:p>
    <w:p>
      <w:pPr>
        <w:pStyle w:val="Heading2"/>
        <w:spacing w:after="160" w:before="320"/>
      </w:pPr>
      <w:r>
        <w:rPr>
          <w:rFonts w:ascii="Arial" w:cs="Arial" w:eastAsia="Arial" w:hAnsi="Arial"/>
          <w:b/>
          <w:bCs/>
          <w:color w:val="1d4ed8"/>
          <w:sz w:val="28"/>
          <w:szCs w:val="28"/>
        </w:rPr>
        <w:t xml:space="preserve">5.3 Joining a group</w:t>
      </w:r>
    </w:p>
    <w:p>
      <w:pPr>
        <w:spacing w:after="160" w:before="0"/>
        <w:jc w:val="both"/>
      </w:pPr>
      <w:r>
        <w:rPr>
          <w:rFonts w:ascii="Arial" w:cs="Arial" w:eastAsia="Arial" w:hAnsi="Arial"/>
          <w:color w:val="374151"/>
          <w:sz w:val="22"/>
          <w:szCs w:val="22"/>
        </w:rPr>
        <w:t xml:space="preserve">Groups on HiveCollective are open — anyone can join without approval. To join a group:</w:t>
      </w:r>
    </w:p>
    <w:p>
      <w:pPr>
        <w:pStyle w:val="ListParagraph"/>
        <w:numPr>
          <w:ilvl w:val="0"/>
          <w:numId w:val="3"/>
        </w:numPr>
        <w:spacing w:after="100"/>
      </w:pPr>
      <w:r>
        <w:rPr>
          <w:rFonts w:ascii="Arial" w:cs="Arial" w:eastAsia="Arial" w:hAnsi="Arial"/>
          <w:color w:val="374151"/>
          <w:sz w:val="22"/>
          <w:szCs w:val="22"/>
        </w:rPr>
        <w:t xml:space="preserve">Open a problem's detail page</w:t>
      </w:r>
    </w:p>
    <w:p>
      <w:pPr>
        <w:pStyle w:val="ListParagraph"/>
        <w:numPr>
          <w:ilvl w:val="0"/>
          <w:numId w:val="3"/>
        </w:numPr>
        <w:spacing w:after="100"/>
      </w:pPr>
      <w:r>
        <w:rPr>
          <w:rFonts w:ascii="Arial" w:cs="Arial" w:eastAsia="Arial" w:hAnsi="Arial"/>
          <w:color w:val="374151"/>
          <w:sz w:val="22"/>
          <w:szCs w:val="22"/>
        </w:rPr>
        <w:t xml:space="preserve">Find the group in the Groups section and click on it</w:t>
      </w:r>
    </w:p>
    <w:p>
      <w:pPr>
        <w:pStyle w:val="ListParagraph"/>
        <w:numPr>
          <w:ilvl w:val="0"/>
          <w:numId w:val="3"/>
        </w:numPr>
        <w:spacing w:after="100"/>
      </w:pPr>
      <w:r>
        <w:rPr>
          <w:rFonts w:ascii="Arial" w:cs="Arial" w:eastAsia="Arial" w:hAnsi="Arial"/>
          <w:color w:val="374151"/>
          <w:sz w:val="22"/>
          <w:szCs w:val="22"/>
        </w:rPr>
        <w:t xml:space="preserve">Click "Join this group"</w:t>
      </w:r>
    </w:p>
    <w:p>
      <w:pPr>
        <w:spacing w:after="160" w:before="0"/>
        <w:jc w:val="both"/>
      </w:pPr>
      <w:r>
        <w:rPr>
          <w:rFonts w:ascii="Arial" w:cs="Arial" w:eastAsia="Arial" w:hAnsi="Arial"/>
          <w:color w:val="374151"/>
          <w:sz w:val="22"/>
          <w:szCs w:val="22"/>
        </w:rPr>
        <w:t xml:space="preserve">Once you join, you will receive notifications whenever a new solution is proposed for that problem.</w:t>
      </w:r>
    </w:p>
    <w:p>
      <w:pPr>
        <w:spacing w:after="120"/>
      </w:pPr>
      <w:r>
        <w:t xml:space="preserve"/>
      </w:r>
    </w:p>
    <w:p>
      <w:pPr>
        <w:pStyle w:val="Heading2"/>
        <w:spacing w:after="160" w:before="320"/>
      </w:pPr>
      <w:r>
        <w:rPr>
          <w:rFonts w:ascii="Arial" w:cs="Arial" w:eastAsia="Arial" w:hAnsi="Arial"/>
          <w:b/>
          <w:bCs/>
          <w:color w:val="1d4ed8"/>
          <w:sz w:val="28"/>
          <w:szCs w:val="28"/>
        </w:rPr>
        <w:t xml:space="preserve">5.4 Moderator roles and responsibilities</w:t>
      </w:r>
    </w:p>
    <w:p>
      <w:pPr>
        <w:spacing w:after="160" w:before="0"/>
        <w:jc w:val="both"/>
      </w:pPr>
      <w:r>
        <w:rPr>
          <w:rFonts w:ascii="Arial" w:cs="Arial" w:eastAsia="Arial" w:hAnsi="Arial"/>
          <w:color w:val="374151"/>
          <w:sz w:val="22"/>
          <w:szCs w:val="22"/>
        </w:rPr>
        <w:t xml:space="preserve">Every group has at least one moderator — the creator. Moderators have three powers that regular members do not: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Moderator power</w:t>
            </w:r>
          </w:p>
        </w:tc>
        <w:tc>
          <w:tcPr>
            <w:tcW w:type="dxa" w:w="36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How to use it</w:t>
            </w:r>
          </w:p>
        </w:tc>
        <w:tc>
          <w:tcPr>
            <w:tcW w:type="dxa" w:w="3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Mark solution as implemented</w:t>
            </w:r>
          </w:p>
        </w:tc>
        <w:tc>
          <w:tcPr>
            <w:tcW w:type="dxa" w:w="3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On any solution card, click "Mark as implemented" and select contributors</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Solution gets an Implemented badge; contributors are notified and credited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inappropriate content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any solution, click "Remove" — moderators only see this button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Solution is hidden from the problem page; author is notified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Assign moderators</w:t>
            </w:r>
          </w:p>
        </w:tc>
        <w:tc>
          <w:tcPr>
            <w:tcW w:type="dxa" w:w="3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On the group page, click "Make moderator" next to any member's name</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That member gains all moderator powers</w:t>
            </w:r>
          </w:p>
        </w:tc>
      </w:tr>
    </w:tbl>
    <w:p>
      <w:pPr>
        <w:spacing w:after="120"/>
      </w:pPr>
      <w:r>
        <w:t xml:space="preserve"/>
      </w:r>
    </w:p>
    <w:p>
      <w:pPr>
        <w:pBdr>
          <w:left w:val="single" w:color="1d4ed8" w:sz="12" w:space="4"/>
        </w:pBdr>
        <w:shd w:fill="fef3c7" w:val="clear"/>
        <w:spacing w:after="120" w:before="120"/>
        <w:ind w:left="360" w:right="360"/>
      </w:pPr>
      <w:r>
        <w:rPr>
          <w:rFonts w:ascii="Arial" w:cs="Arial" w:eastAsia="Arial" w:hAnsi="Arial"/>
          <w:color w:val="92400e"/>
          <w:sz w:val="20"/>
          <w:szCs w:val="20"/>
        </w:rPr>
        <w:t xml:space="preserve">  ⚠  The group creator cannot leave the group. Moderation powers are permanent unless reassigned. Use them responsibly.</w:t>
      </w:r>
    </w:p>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6. Recognition &amp; Credit</w:t>
      </w:r>
    </w:p>
    <w:p>
      <w:pPr>
        <w:pStyle w:val="Heading2"/>
        <w:spacing w:after="160" w:before="320"/>
      </w:pPr>
      <w:r>
        <w:rPr>
          <w:rFonts w:ascii="Arial" w:cs="Arial" w:eastAsia="Arial" w:hAnsi="Arial"/>
          <w:b/>
          <w:bCs/>
          <w:color w:val="1d4ed8"/>
          <w:sz w:val="28"/>
          <w:szCs w:val="28"/>
        </w:rPr>
        <w:t xml:space="preserve">6.1 How recognition works</w:t>
      </w:r>
    </w:p>
    <w:p>
      <w:pPr>
        <w:spacing w:after="160" w:before="0"/>
        <w:jc w:val="both"/>
      </w:pPr>
      <w:r>
        <w:rPr>
          <w:rFonts w:ascii="Arial" w:cs="Arial" w:eastAsia="Arial" w:hAnsi="Arial"/>
          <w:color w:val="374151"/>
          <w:sz w:val="22"/>
          <w:szCs w:val="22"/>
        </w:rPr>
        <w:t xml:space="preserve">HiveCollective believes that collective solutions deserve collective credit. When a solution is marked as implemented, the platform automatically credits the original solution author. The moderator can then add other members who contributed meaningfully to the solution through discussion and refinement.</w:t>
      </w:r>
    </w:p>
    <w:p>
      <w:pPr>
        <w:spacing w:after="160" w:before="0"/>
        <w:jc w:val="both"/>
      </w:pPr>
      <w:r>
        <w:rPr>
          <w:rFonts w:ascii="Arial" w:cs="Arial" w:eastAsia="Arial" w:hAnsi="Arial"/>
          <w:color w:val="374151"/>
          <w:sz w:val="22"/>
          <w:szCs w:val="22"/>
        </w:rPr>
        <w:t xml:space="preserve">All credited contributors receive equal recognition — there is no hierarchy or percentage split. The discussion thread is the permanent record of who said what; the credit badge says "this person was part of the team that solved this."</w:t>
      </w:r>
    </w:p>
    <w:p>
      <w:pPr>
        <w:spacing w:after="120"/>
      </w:pPr>
      <w:r>
        <w:t xml:space="preserve"/>
      </w:r>
    </w:p>
    <w:p>
      <w:pPr>
        <w:pStyle w:val="Heading2"/>
        <w:spacing w:after="160" w:before="320"/>
      </w:pPr>
      <w:r>
        <w:rPr>
          <w:rFonts w:ascii="Arial" w:cs="Arial" w:eastAsia="Arial" w:hAnsi="Arial"/>
          <w:b/>
          <w:bCs/>
          <w:color w:val="1d4ed8"/>
          <w:sz w:val="28"/>
          <w:szCs w:val="28"/>
        </w:rPr>
        <w:t xml:space="preserve">6.2 Crediting contributors</w:t>
      </w:r>
    </w:p>
    <w:p>
      <w:pPr>
        <w:spacing w:after="160" w:before="0"/>
        <w:jc w:val="both"/>
      </w:pPr>
      <w:r>
        <w:rPr>
          <w:rFonts w:ascii="Arial" w:cs="Arial" w:eastAsia="Arial" w:hAnsi="Arial"/>
          <w:color w:val="374151"/>
          <w:sz w:val="22"/>
          <w:szCs w:val="22"/>
        </w:rPr>
        <w:t xml:space="preserve">When marking a solution as implemented, the moderator can select additional contributors from the group's members. To credit contributors:</w:t>
      </w:r>
    </w:p>
    <w:p>
      <w:pPr>
        <w:pStyle w:val="ListParagraph"/>
        <w:numPr>
          <w:ilvl w:val="0"/>
          <w:numId w:val="3"/>
        </w:numPr>
        <w:spacing w:after="100"/>
      </w:pPr>
      <w:r>
        <w:rPr>
          <w:rFonts w:ascii="Arial" w:cs="Arial" w:eastAsia="Arial" w:hAnsi="Arial"/>
          <w:color w:val="374151"/>
          <w:sz w:val="22"/>
          <w:szCs w:val="22"/>
        </w:rPr>
        <w:t xml:space="preserve">Open the problem's detail page</w:t>
      </w:r>
    </w:p>
    <w:p>
      <w:pPr>
        <w:pStyle w:val="ListParagraph"/>
        <w:numPr>
          <w:ilvl w:val="0"/>
          <w:numId w:val="3"/>
        </w:numPr>
        <w:spacing w:after="100"/>
      </w:pPr>
      <w:r>
        <w:rPr>
          <w:rFonts w:ascii="Arial" w:cs="Arial" w:eastAsia="Arial" w:hAnsi="Arial"/>
          <w:color w:val="374151"/>
          <w:sz w:val="22"/>
          <w:szCs w:val="22"/>
        </w:rPr>
        <w:t xml:space="preserve">Find the solution to be marked as implemented</w:t>
      </w:r>
    </w:p>
    <w:p>
      <w:pPr>
        <w:pStyle w:val="ListParagraph"/>
        <w:numPr>
          <w:ilvl w:val="0"/>
          <w:numId w:val="3"/>
        </w:numPr>
        <w:spacing w:after="100"/>
      </w:pPr>
      <w:r>
        <w:rPr>
          <w:rFonts w:ascii="Arial" w:cs="Arial" w:eastAsia="Arial" w:hAnsi="Arial"/>
          <w:color w:val="374151"/>
          <w:sz w:val="22"/>
          <w:szCs w:val="22"/>
        </w:rPr>
        <w:t xml:space="preserve">Click "Mark as implemented" (visible to moderators only)</w:t>
      </w:r>
    </w:p>
    <w:p>
      <w:pPr>
        <w:pStyle w:val="ListParagraph"/>
        <w:numPr>
          <w:ilvl w:val="0"/>
          <w:numId w:val="3"/>
        </w:numPr>
        <w:spacing w:after="100"/>
      </w:pPr>
      <w:r>
        <w:rPr>
          <w:rFonts w:ascii="Arial" w:cs="Arial" w:eastAsia="Arial" w:hAnsi="Arial"/>
          <w:color w:val="374151"/>
          <w:sz w:val="22"/>
          <w:szCs w:val="22"/>
        </w:rPr>
        <w:t xml:space="preserve">Select any additional contributors from the member list</w:t>
      </w:r>
    </w:p>
    <w:p>
      <w:pPr>
        <w:pStyle w:val="ListParagraph"/>
        <w:numPr>
          <w:ilvl w:val="0"/>
          <w:numId w:val="3"/>
        </w:numPr>
        <w:spacing w:after="100"/>
      </w:pPr>
      <w:r>
        <w:rPr>
          <w:rFonts w:ascii="Arial" w:cs="Arial" w:eastAsia="Arial" w:hAnsi="Arial"/>
          <w:color w:val="374151"/>
          <w:sz w:val="22"/>
          <w:szCs w:val="22"/>
        </w:rPr>
        <w:t xml:space="preserve">Click confirm</w:t>
      </w:r>
    </w:p>
    <w:p>
      <w:pPr>
        <w:spacing w:after="160" w:before="0"/>
        <w:jc w:val="both"/>
      </w:pPr>
      <w:r>
        <w:rPr>
          <w:rFonts w:ascii="Arial" w:cs="Arial" w:eastAsia="Arial" w:hAnsi="Arial"/>
          <w:color w:val="374151"/>
          <w:sz w:val="22"/>
          <w:szCs w:val="22"/>
        </w:rPr>
        <w:t xml:space="preserve">All selected contributors plus the original author will receive a notification and have this implementation added to their contribution record.</w:t>
      </w:r>
    </w:p>
    <w:p>
      <w:pPr>
        <w:spacing w:after="120"/>
      </w:pPr>
      <w:r>
        <w:t xml:space="preserve"/>
      </w:r>
    </w:p>
    <w:p>
      <w:pPr>
        <w:pStyle w:val="Heading2"/>
        <w:spacing w:after="160" w:before="320"/>
      </w:pPr>
      <w:r>
        <w:rPr>
          <w:rFonts w:ascii="Arial" w:cs="Arial" w:eastAsia="Arial" w:hAnsi="Arial"/>
          <w:b/>
          <w:bCs/>
          <w:color w:val="1d4ed8"/>
          <w:sz w:val="28"/>
          <w:szCs w:val="28"/>
        </w:rPr>
        <w:t xml:space="preserve">6.3 Why equal credit?</w:t>
      </w:r>
    </w:p>
    <w:p>
      <w:pPr>
        <w:spacing w:after="160" w:before="0"/>
        <w:jc w:val="both"/>
      </w:pPr>
      <w:r>
        <w:rPr>
          <w:rFonts w:ascii="Arial" w:cs="Arial" w:eastAsia="Arial" w:hAnsi="Arial"/>
          <w:color w:val="374151"/>
          <w:sz w:val="22"/>
          <w:szCs w:val="22"/>
        </w:rPr>
        <w:t xml:space="preserve">HiveCollective's philosophy is collective intelligence over individual heroism. Trying to rank who contributed more can turn collaboration into competition — people protecting their ideas instead of sharing them. Equal credit for all named contributors encourages openness and rewards participation without creating zero-sum dynamics.</w:t>
      </w:r>
    </w:p>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7. Notifications</w:t>
      </w:r>
    </w:p>
    <w:p>
      <w:pPr>
        <w:pStyle w:val="Heading2"/>
        <w:spacing w:after="160" w:before="320"/>
      </w:pPr>
      <w:r>
        <w:rPr>
          <w:rFonts w:ascii="Arial" w:cs="Arial" w:eastAsia="Arial" w:hAnsi="Arial"/>
          <w:b/>
          <w:bCs/>
          <w:color w:val="1d4ed8"/>
          <w:sz w:val="28"/>
          <w:szCs w:val="28"/>
        </w:rPr>
        <w:t xml:space="preserve">7.1 What triggers a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Who gets notified</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 new solution is posted to a problem</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All members of groups linked to that problem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solution you contributed to is marked as implemented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(and all credited contributors)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One of your contributions is removed by a moderator</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You</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7.2 Reading notifications</w:t>
      </w:r>
    </w:p>
    <w:p>
      <w:pPr>
        <w:spacing w:after="160" w:before="0"/>
        <w:jc w:val="both"/>
      </w:pPr>
      <w:r>
        <w:rPr>
          <w:rFonts w:ascii="Arial" w:cs="Arial" w:eastAsia="Arial" w:hAnsi="Arial"/>
          <w:color w:val="374151"/>
          <w:sz w:val="22"/>
          <w:szCs w:val="22"/>
        </w:rPr>
        <w:t xml:space="preserve">The bell icon in the top navigation bar shows your unread notification count as a red badge. Click the bell to open the notification dropdown. Click any notification to mark it as read. Click "Mark all read" to clear all notifications at once.</w:t>
      </w:r>
    </w:p>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8. Export &amp; Share</w:t>
      </w:r>
    </w:p>
    <w:p>
      <w:pPr>
        <w:pStyle w:val="Heading2"/>
        <w:spacing w:after="160" w:before="320"/>
      </w:pPr>
      <w:r>
        <w:rPr>
          <w:rFonts w:ascii="Arial" w:cs="Arial" w:eastAsia="Arial" w:hAnsi="Arial"/>
          <w:b/>
          <w:bCs/>
          <w:color w:val="1d4ed8"/>
          <w:sz w:val="28"/>
          <w:szCs w:val="28"/>
        </w:rPr>
        <w:t xml:space="preserve">8.1 Exporting a PDF report</w:t>
      </w:r>
    </w:p>
    <w:p>
      <w:pPr>
        <w:spacing w:after="160" w:before="0"/>
        <w:jc w:val="both"/>
      </w:pPr>
      <w:r>
        <w:rPr>
          <w:rFonts w:ascii="Arial" w:cs="Arial" w:eastAsia="Arial" w:hAnsi="Arial"/>
          <w:color w:val="374151"/>
          <w:sz w:val="22"/>
          <w:szCs w:val="22"/>
        </w:rPr>
        <w:t xml:space="preserve">Any problem page can be exported as a structured PDF report. The report includes:</w:t>
      </w:r>
    </w:p>
    <w:p>
      <w:pPr>
        <w:pStyle w:val="ListParagraph"/>
        <w:numPr>
          <w:ilvl w:val="0"/>
          <w:numId w:val="2"/>
        </w:numPr>
        <w:spacing w:after="80"/>
      </w:pPr>
      <w:r>
        <w:rPr>
          <w:rFonts w:ascii="Arial" w:cs="Arial" w:eastAsia="Arial" w:hAnsi="Arial"/>
          <w:color w:val="374151"/>
          <w:sz w:val="22"/>
          <w:szCs w:val="22"/>
        </w:rPr>
        <w:t xml:space="preserve">Problem title, description, scope, location, and posting date</w:t>
      </w:r>
    </w:p>
    <w:p>
      <w:pPr>
        <w:pStyle w:val="ListParagraph"/>
        <w:numPr>
          <w:ilvl w:val="0"/>
          <w:numId w:val="2"/>
        </w:numPr>
        <w:spacing w:after="80"/>
      </w:pPr>
      <w:r>
        <w:rPr>
          <w:rFonts w:ascii="Arial" w:cs="Arial" w:eastAsia="Arial" w:hAnsi="Arial"/>
          <w:color w:val="374151"/>
          <w:sz w:val="22"/>
          <w:szCs w:val="22"/>
        </w:rPr>
        <w:t xml:space="preserve">All proposed solutions ranked by score</w:t>
      </w:r>
    </w:p>
    <w:p>
      <w:pPr>
        <w:pStyle w:val="ListParagraph"/>
        <w:numPr>
          <w:ilvl w:val="0"/>
          <w:numId w:val="2"/>
        </w:numPr>
        <w:spacing w:after="80"/>
      </w:pPr>
      <w:r>
        <w:rPr>
          <w:rFonts w:ascii="Arial" w:cs="Arial" w:eastAsia="Arial" w:hAnsi="Arial"/>
          <w:color w:val="374151"/>
          <w:sz w:val="22"/>
          <w:szCs w:val="22"/>
        </w:rPr>
        <w:t xml:space="preserve">Contributor credits for implemented solutions</w:t>
      </w:r>
    </w:p>
    <w:p>
      <w:pPr>
        <w:pStyle w:val="ListParagraph"/>
        <w:numPr>
          <w:ilvl w:val="0"/>
          <w:numId w:val="2"/>
        </w:numPr>
        <w:spacing w:after="80"/>
      </w:pPr>
      <w:r>
        <w:rPr>
          <w:rFonts w:ascii="Arial" w:cs="Arial" w:eastAsia="Arial" w:hAnsi="Arial"/>
          <w:color w:val="374151"/>
          <w:sz w:val="22"/>
          <w:szCs w:val="22"/>
        </w:rPr>
        <w:t xml:space="preserve">HiveCollective branding and generation date</w:t>
      </w:r>
    </w:p>
    <w:p>
      <w:pPr>
        <w:spacing w:after="160" w:before="0"/>
        <w:jc w:val="both"/>
      </w:pPr>
      <w:r>
        <w:rPr>
          <w:rFonts w:ascii="Arial" w:cs="Arial" w:eastAsia="Arial" w:hAnsi="Arial"/>
          <w:color w:val="374151"/>
          <w:sz w:val="22"/>
          <w:szCs w:val="22"/>
        </w:rPr>
        <w:t xml:space="preserve">To export a PDF, open any problem page and click "Export PDF" in the share bar below the problem description. The PDF will download automatically.</w:t>
      </w:r>
    </w:p>
    <w:p>
      <w:pPr>
        <w:spacing w:after="120"/>
      </w:pPr>
      <w:r>
        <w:t xml:space="preserve"/>
      </w:r>
    </w:p>
    <w:p>
      <w:pPr>
        <w:pBdr>
          <w:left w:val="single" w:color="1d4ed8" w:sz="12" w:space="4"/>
        </w:pBdr>
        <w:shd w:fill="dbeafe" w:val="clear"/>
        <w:spacing w:after="120" w:before="120"/>
        <w:ind w:left="360" w:right="360"/>
      </w:pPr>
      <w:r>
        <w:rPr>
          <w:rFonts w:ascii="Arial" w:cs="Arial" w:eastAsia="Arial" w:hAnsi="Arial"/>
          <w:color w:val="1e3a8a"/>
          <w:sz w:val="20"/>
          <w:szCs w:val="20"/>
        </w:rPr>
        <w:t xml:space="preserve">  PDF reports are designed to be shared with policy-makers, NGOs, journalists, and anyone with the power to act on a solution. A well-formatted report with community-validated solutions is a powerful advocacy tool.</w:t>
      </w:r>
    </w:p>
    <w:p>
      <w:pPr>
        <w:spacing w:after="120"/>
      </w:pPr>
      <w:r>
        <w:t xml:space="preserve"/>
      </w:r>
    </w:p>
    <w:p>
      <w:pPr>
        <w:pStyle w:val="Heading2"/>
        <w:spacing w:after="160" w:before="320"/>
      </w:pPr>
      <w:r>
        <w:rPr>
          <w:rFonts w:ascii="Arial" w:cs="Arial" w:eastAsia="Arial" w:hAnsi="Arial"/>
          <w:b/>
          <w:bCs/>
          <w:color w:val="1d4ed8"/>
          <w:sz w:val="28"/>
          <w:szCs w:val="28"/>
        </w:rPr>
        <w:t xml:space="preserve">8.2 Sharing on social media</w:t>
      </w:r>
    </w:p>
    <w:p>
      <w:pPr>
        <w:spacing w:after="160" w:before="0"/>
        <w:jc w:val="both"/>
      </w:pPr>
      <w:r>
        <w:rPr>
          <w:rFonts w:ascii="Arial" w:cs="Arial" w:eastAsia="Arial" w:hAnsi="Arial"/>
          <w:color w:val="374151"/>
          <w:sz w:val="22"/>
          <w:szCs w:val="22"/>
        </w:rPr>
        <w:t xml:space="preserve">The share bar on each problem page includes direct share buttons for:</w:t>
      </w:r>
    </w:p>
    <w:p>
      <w:pPr>
        <w:pStyle w:val="ListParagraph"/>
        <w:numPr>
          <w:ilvl w:val="0"/>
          <w:numId w:val="2"/>
        </w:numPr>
        <w:spacing w:after="80"/>
      </w:pPr>
      <w:r>
        <w:rPr>
          <w:rFonts w:ascii="Arial" w:cs="Arial" w:eastAsia="Arial" w:hAnsi="Arial"/>
          <w:color w:val="374151"/>
          <w:sz w:val="22"/>
          <w:szCs w:val="22"/>
        </w:rPr>
        <w:t xml:space="preserve">WhatsApp — shares the problem title and link as a message</w:t>
      </w:r>
    </w:p>
    <w:p>
      <w:pPr>
        <w:pStyle w:val="ListParagraph"/>
        <w:numPr>
          <w:ilvl w:val="0"/>
          <w:numId w:val="2"/>
        </w:numPr>
        <w:spacing w:after="80"/>
      </w:pPr>
      <w:r>
        <w:rPr>
          <w:rFonts w:ascii="Arial" w:cs="Arial" w:eastAsia="Arial" w:hAnsi="Arial"/>
          <w:color w:val="374151"/>
          <w:sz w:val="22"/>
          <w:szCs w:val="22"/>
        </w:rPr>
        <w:t xml:space="preserve">Twitter / X — pre-fills a tweet with the problem title and link</w:t>
      </w:r>
    </w:p>
    <w:p>
      <w:pPr>
        <w:pStyle w:val="ListParagraph"/>
        <w:numPr>
          <w:ilvl w:val="0"/>
          <w:numId w:val="2"/>
        </w:numPr>
        <w:spacing w:after="80"/>
      </w:pPr>
      <w:r>
        <w:rPr>
          <w:rFonts w:ascii="Arial" w:cs="Arial" w:eastAsia="Arial" w:hAnsi="Arial"/>
          <w:color w:val="374151"/>
          <w:sz w:val="22"/>
          <w:szCs w:val="22"/>
        </w:rPr>
        <w:t xml:space="preserve">Facebook — opens the Facebook share dialog with the page link</w:t>
      </w:r>
    </w:p>
    <w:p>
      <w:pPr>
        <w:spacing w:after="160" w:before="0"/>
        <w:jc w:val="both"/>
      </w:pPr>
      <w:r>
        <w:rPr>
          <w:rFonts w:ascii="Arial" w:cs="Arial" w:eastAsia="Arial" w:hAnsi="Arial"/>
          <w:color w:val="374151"/>
          <w:sz w:val="22"/>
          <w:szCs w:val="22"/>
        </w:rPr>
        <w:t xml:space="preserve">Sharing a highly-voted solution on social media extends its reach beyond the platform and can attract attention from journalists, researchers, and decision-makers.</w:t>
      </w:r>
    </w:p>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9. Developer Guide</w:t>
      </w:r>
    </w:p>
    <w:p>
      <w:pPr>
        <w:pStyle w:val="Heading2"/>
        <w:spacing w:after="160" w:before="320"/>
      </w:pPr>
      <w:r>
        <w:rPr>
          <w:rFonts w:ascii="Arial" w:cs="Arial" w:eastAsia="Arial" w:hAnsi="Arial"/>
          <w:b/>
          <w:bCs/>
          <w:color w:val="1d4ed8"/>
          <w:sz w:val="28"/>
          <w:szCs w:val="28"/>
        </w:rPr>
        <w:t xml:space="preserve">9.1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React + Vite</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User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Node.js + Express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server and business logic</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PostgreSQL</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Persistent data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bcrypt + JWT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Secure password hashing and session tokens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Internationalisation</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i18next + react-i18next</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English, French, Spanish UI translations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pdfkit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Server-side PDF report generation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Frontend deployment</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Vercel</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Static hosting with automatic deploys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deployment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Railway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Node.js hosting with PostgreSQL</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9.2 Project structure</w:t>
      </w:r>
    </w:p>
    <w:p>
      <w:pPr>
        <w:shd w:fill="f0f4ff" w:val="clear"/>
        <w:spacing w:after="80" w:before="80"/>
        <w:ind w:left="720"/>
      </w:pPr>
      <w:r>
        <w:rPr>
          <w:rFonts w:ascii="Courier New" w:cs="Courier New" w:eastAsia="Courier New" w:hAnsi="Courier New"/>
          <w:color w:val="1d4ed8"/>
          <w:sz w:val="18"/>
          <w:szCs w:val="18"/>
        </w:rPr>
        <w:t xml:space="preserve">my-platform/</w:t>
      </w:r>
    </w:p>
    <w:p>
      <w:pPr>
        <w:shd w:fill="f0f4ff" w:val="clear"/>
        <w:spacing w:after="80" w:before="80"/>
        <w:ind w:left="720"/>
      </w:pPr>
      <w:r>
        <w:rPr>
          <w:rFonts w:ascii="Courier New" w:cs="Courier New" w:eastAsia="Courier New" w:hAnsi="Courier New"/>
          <w:color w:val="1d4ed8"/>
          <w:sz w:val="18"/>
          <w:szCs w:val="18"/>
        </w:rPr>
        <w:t xml:space="preserve">├── backend/</w:t>
      </w:r>
    </w:p>
    <w:p>
      <w:pPr>
        <w:shd w:fill="f0f4ff" w:val="clear"/>
        <w:spacing w:after="80" w:before="80"/>
        <w:ind w:left="720"/>
      </w:pPr>
      <w:r>
        <w:rPr>
          <w:rFonts w:ascii="Courier New" w:cs="Courier New" w:eastAsia="Courier New" w:hAnsi="Courier New"/>
          <w:color w:val="1d4ed8"/>
          <w:sz w:val="18"/>
          <w:szCs w:val="18"/>
        </w:rPr>
        <w:t xml:space="preserve">│   ├── middleware/</w:t>
      </w:r>
    </w:p>
    <w:p>
      <w:pPr>
        <w:shd w:fill="f0f4ff" w:val="clear"/>
        <w:spacing w:after="80" w:before="80"/>
        <w:ind w:left="720"/>
      </w:pPr>
      <w:r>
        <w:rPr>
          <w:rFonts w:ascii="Courier New" w:cs="Courier New" w:eastAsia="Courier New" w:hAnsi="Courier New"/>
          <w:color w:val="1d4ed8"/>
          <w:sz w:val="18"/>
          <w:szCs w:val="18"/>
        </w:rPr>
        <w:t xml:space="preserve">│   │   └── auth.js          JWT authentication middleware</w:t>
      </w:r>
    </w:p>
    <w:p>
      <w:pPr>
        <w:shd w:fill="f0f4ff" w:val="clear"/>
        <w:spacing w:after="80" w:before="80"/>
        <w:ind w:left="720"/>
      </w:pPr>
      <w:r>
        <w:rPr>
          <w:rFonts w:ascii="Courier New" w:cs="Courier New" w:eastAsia="Courier New" w:hAnsi="Courier New"/>
          <w:color w:val="1d4ed8"/>
          <w:sz w:val="18"/>
          <w:szCs w:val="18"/>
        </w:rPr>
        <w:t xml:space="preserve">│   ├── routes/</w:t>
      </w:r>
    </w:p>
    <w:p>
      <w:pPr>
        <w:shd w:fill="f0f4ff" w:val="clear"/>
        <w:spacing w:after="80" w:before="80"/>
        <w:ind w:left="720"/>
      </w:pPr>
      <w:r>
        <w:rPr>
          <w:rFonts w:ascii="Courier New" w:cs="Courier New" w:eastAsia="Courier New" w:hAnsi="Courier New"/>
          <w:color w:val="1d4ed8"/>
          <w:sz w:val="18"/>
          <w:szCs w:val="18"/>
        </w:rPr>
        <w:t xml:space="preserve">│   │   ├── auth.js          Register and login endpoints</w:t>
      </w:r>
    </w:p>
    <w:p>
      <w:pPr>
        <w:shd w:fill="f0f4ff" w:val="clear"/>
        <w:spacing w:after="80" w:before="80"/>
        <w:ind w:left="720"/>
      </w:pPr>
      <w:r>
        <w:rPr>
          <w:rFonts w:ascii="Courier New" w:cs="Courier New" w:eastAsia="Courier New" w:hAnsi="Courier New"/>
          <w:color w:val="1d4ed8"/>
          <w:sz w:val="18"/>
          <w:szCs w:val="18"/>
        </w:rPr>
        <w:t xml:space="preserve">│   │   ├── problems.js      Problem CRUD endpoints</w:t>
      </w:r>
    </w:p>
    <w:p>
      <w:pPr>
        <w:shd w:fill="f0f4ff" w:val="clear"/>
        <w:spacing w:after="80" w:before="80"/>
        <w:ind w:left="720"/>
      </w:pPr>
      <w:r>
        <w:rPr>
          <w:rFonts w:ascii="Courier New" w:cs="Courier New" w:eastAsia="Courier New" w:hAnsi="Courier New"/>
          <w:color w:val="1d4ed8"/>
          <w:sz w:val="18"/>
          <w:szCs w:val="18"/>
        </w:rPr>
        <w:t xml:space="preserve">│   │   ├── solutions.js     Solution and voting endpoints</w:t>
      </w:r>
    </w:p>
    <w:p>
      <w:pPr>
        <w:shd w:fill="f0f4ff" w:val="clear"/>
        <w:spacing w:after="80" w:before="80"/>
        <w:ind w:left="720"/>
      </w:pPr>
      <w:r>
        <w:rPr>
          <w:rFonts w:ascii="Courier New" w:cs="Courier New" w:eastAsia="Courier New" w:hAnsi="Courier New"/>
          <w:color w:val="1d4ed8"/>
          <w:sz w:val="18"/>
          <w:szCs w:val="18"/>
        </w:rPr>
        <w:t xml:space="preserve">│   │   ├── groups.js        Group management endpoints</w:t>
      </w:r>
    </w:p>
    <w:p>
      <w:pPr>
        <w:shd w:fill="f0f4ff" w:val="clear"/>
        <w:spacing w:after="80" w:before="80"/>
        <w:ind w:left="720"/>
      </w:pPr>
      <w:r>
        <w:rPr>
          <w:rFonts w:ascii="Courier New" w:cs="Courier New" w:eastAsia="Courier New" w:hAnsi="Courier New"/>
          <w:color w:val="1d4ed8"/>
          <w:sz w:val="18"/>
          <w:szCs w:val="18"/>
        </w:rPr>
        <w:t xml:space="preserve">│   │   ├── moderation.js    Moderator action endpoints</w:t>
      </w:r>
    </w:p>
    <w:p>
      <w:pPr>
        <w:shd w:fill="f0f4ff" w:val="clear"/>
        <w:spacing w:after="80" w:before="80"/>
        <w:ind w:left="720"/>
      </w:pPr>
      <w:r>
        <w:rPr>
          <w:rFonts w:ascii="Courier New" w:cs="Courier New" w:eastAsia="Courier New" w:hAnsi="Courier New"/>
          <w:color w:val="1d4ed8"/>
          <w:sz w:val="18"/>
          <w:szCs w:val="18"/>
        </w:rPr>
        <w:t xml:space="preserve">│   │   ├── notifications.js Notification endpoints</w:t>
      </w:r>
    </w:p>
    <w:p>
      <w:pPr>
        <w:shd w:fill="f0f4ff" w:val="clear"/>
        <w:spacing w:after="80" w:before="80"/>
        <w:ind w:left="720"/>
      </w:pPr>
      <w:r>
        <w:rPr>
          <w:rFonts w:ascii="Courier New" w:cs="Courier New" w:eastAsia="Courier New" w:hAnsi="Courier New"/>
          <w:color w:val="1d4ed8"/>
          <w:sz w:val="18"/>
          <w:szCs w:val="18"/>
        </w:rPr>
        <w:t xml:space="preserve">│   │   └── export.js        PDF generation endpoint</w:t>
      </w:r>
    </w:p>
    <w:p>
      <w:pPr>
        <w:shd w:fill="f0f4ff" w:val="clear"/>
        <w:spacing w:after="80" w:before="80"/>
        <w:ind w:left="720"/>
      </w:pPr>
      <w:r>
        <w:rPr>
          <w:rFonts w:ascii="Courier New" w:cs="Courier New" w:eastAsia="Courier New" w:hAnsi="Courier New"/>
          <w:color w:val="1d4ed8"/>
          <w:sz w:val="18"/>
          <w:szCs w:val="18"/>
        </w:rPr>
        <w:t xml:space="preserve">│   ├── db.js                PostgreSQL connection pool</w:t>
      </w:r>
    </w:p>
    <w:p>
      <w:pPr>
        <w:shd w:fill="f0f4ff" w:val="clear"/>
        <w:spacing w:after="80" w:before="80"/>
        <w:ind w:left="720"/>
      </w:pPr>
      <w:r>
        <w:rPr>
          <w:rFonts w:ascii="Courier New" w:cs="Courier New" w:eastAsia="Courier New" w:hAnsi="Courier New"/>
          <w:color w:val="1d4ed8"/>
          <w:sz w:val="18"/>
          <w:szCs w:val="18"/>
        </w:rPr>
        <w:t xml:space="preserve">│   ├── index.js             Express app entry point</w:t>
      </w:r>
    </w:p>
    <w:p>
      <w:pPr>
        <w:shd w:fill="f0f4ff" w:val="clear"/>
        <w:spacing w:after="80" w:before="80"/>
        <w:ind w:left="720"/>
      </w:pPr>
      <w:r>
        <w:rPr>
          <w:rFonts w:ascii="Courier New" w:cs="Courier New" w:eastAsia="Courier New" w:hAnsi="Courier New"/>
          <w:color w:val="1d4ed8"/>
          <w:sz w:val="18"/>
          <w:szCs w:val="18"/>
        </w:rPr>
        <w:t xml:space="preserve">│   └── .env                 Environment variables</w:t>
      </w:r>
    </w:p>
    <w:p>
      <w:pPr>
        <w:shd w:fill="f0f4ff" w:val="clear"/>
        <w:spacing w:after="80" w:before="80"/>
        <w:ind w:left="720"/>
      </w:pPr>
      <w:r>
        <w:rPr>
          <w:rFonts w:ascii="Courier New" w:cs="Courier New" w:eastAsia="Courier New" w:hAnsi="Courier New"/>
          <w:color w:val="1d4ed8"/>
          <w:sz w:val="18"/>
          <w:szCs w:val="18"/>
        </w:rPr>
        <w:t xml:space="preserve">└── frontend/</w:t>
      </w:r>
    </w:p>
    <w:p>
      <w:pPr>
        <w:shd w:fill="f0f4ff" w:val="clear"/>
        <w:spacing w:after="80" w:before="80"/>
        <w:ind w:left="720"/>
      </w:pPr>
      <w:r>
        <w:rPr>
          <w:rFonts w:ascii="Courier New" w:cs="Courier New" w:eastAsia="Courier New" w:hAnsi="Courier New"/>
          <w:color w:val="1d4ed8"/>
          <w:sz w:val="18"/>
          <w:szCs w:val="18"/>
        </w:rPr>
        <w:t xml:space="preserve">    └── src/</w:t>
      </w:r>
    </w:p>
    <w:p>
      <w:pPr>
        <w:shd w:fill="f0f4ff" w:val="clear"/>
        <w:spacing w:after="80" w:before="80"/>
        <w:ind w:left="720"/>
      </w:pPr>
      <w:r>
        <w:rPr>
          <w:rFonts w:ascii="Courier New" w:cs="Courier New" w:eastAsia="Courier New" w:hAnsi="Courier New"/>
          <w:color w:val="1d4ed8"/>
          <w:sz w:val="18"/>
          <w:szCs w:val="18"/>
        </w:rPr>
        <w:t xml:space="preserve">        ├── components/</w:t>
      </w:r>
    </w:p>
    <w:p>
      <w:pPr>
        <w:shd w:fill="f0f4ff" w:val="clear"/>
        <w:spacing w:after="80" w:before="80"/>
        <w:ind w:left="720"/>
      </w:pPr>
      <w:r>
        <w:rPr>
          <w:rFonts w:ascii="Courier New" w:cs="Courier New" w:eastAsia="Courier New" w:hAnsi="Courier New"/>
          <w:color w:val="1d4ed8"/>
          <w:sz w:val="18"/>
          <w:szCs w:val="18"/>
        </w:rPr>
        <w:t xml:space="preserve">        │   ├── Navbar.jsx</w:t>
      </w:r>
    </w:p>
    <w:p>
      <w:pPr>
        <w:shd w:fill="f0f4ff" w:val="clear"/>
        <w:spacing w:after="80" w:before="80"/>
        <w:ind w:left="720"/>
      </w:pPr>
      <w:r>
        <w:rPr>
          <w:rFonts w:ascii="Courier New" w:cs="Courier New" w:eastAsia="Courier New" w:hAnsi="Courier New"/>
          <w:color w:val="1d4ed8"/>
          <w:sz w:val="18"/>
          <w:szCs w:val="18"/>
        </w:rPr>
        <w:t xml:space="preserve">        │   ├── SolutionCard.jsx</w:t>
      </w:r>
    </w:p>
    <w:p>
      <w:pPr>
        <w:shd w:fill="f0f4ff" w:val="clear"/>
        <w:spacing w:after="80" w:before="80"/>
        <w:ind w:left="720"/>
      </w:pPr>
      <w:r>
        <w:rPr>
          <w:rFonts w:ascii="Courier New" w:cs="Courier New" w:eastAsia="Courier New" w:hAnsi="Courier New"/>
          <w:color w:val="1d4ed8"/>
          <w:sz w:val="18"/>
          <w:szCs w:val="18"/>
        </w:rPr>
        <w:t xml:space="preserve">        │   ├── ShareBar.jsx</w:t>
      </w:r>
    </w:p>
    <w:p>
      <w:pPr>
        <w:shd w:fill="f0f4ff" w:val="clear"/>
        <w:spacing w:after="80" w:before="80"/>
        <w:ind w:left="720"/>
      </w:pPr>
      <w:r>
        <w:rPr>
          <w:rFonts w:ascii="Courier New" w:cs="Courier New" w:eastAsia="Courier New" w:hAnsi="Courier New"/>
          <w:color w:val="1d4ed8"/>
          <w:sz w:val="18"/>
          <w:szCs w:val="18"/>
        </w:rPr>
        <w:t xml:space="preserve">        │   └── NotificationBell.jsx</w:t>
      </w:r>
    </w:p>
    <w:p>
      <w:pPr>
        <w:shd w:fill="f0f4ff" w:val="clear"/>
        <w:spacing w:after="80" w:before="80"/>
        <w:ind w:left="720"/>
      </w:pPr>
      <w:r>
        <w:rPr>
          <w:rFonts w:ascii="Courier New" w:cs="Courier New" w:eastAsia="Courier New" w:hAnsi="Courier New"/>
          <w:color w:val="1d4ed8"/>
          <w:sz w:val="18"/>
          <w:szCs w:val="18"/>
        </w:rPr>
        <w:t xml:space="preserve">        ├── context/</w:t>
      </w:r>
    </w:p>
    <w:p>
      <w:pPr>
        <w:shd w:fill="f0f4ff" w:val="clear"/>
        <w:spacing w:after="80" w:before="80"/>
        <w:ind w:left="720"/>
      </w:pPr>
      <w:r>
        <w:rPr>
          <w:rFonts w:ascii="Courier New" w:cs="Courier New" w:eastAsia="Courier New" w:hAnsi="Courier New"/>
          <w:color w:val="1d4ed8"/>
          <w:sz w:val="18"/>
          <w:szCs w:val="18"/>
        </w:rPr>
        <w:t xml:space="preserve">        │   └── AuthContext.jsx</w:t>
      </w:r>
    </w:p>
    <w:p>
      <w:pPr>
        <w:shd w:fill="f0f4ff" w:val="clear"/>
        <w:spacing w:after="80" w:before="80"/>
        <w:ind w:left="720"/>
      </w:pPr>
      <w:r>
        <w:rPr>
          <w:rFonts w:ascii="Courier New" w:cs="Courier New" w:eastAsia="Courier New" w:hAnsi="Courier New"/>
          <w:color w:val="1d4ed8"/>
          <w:sz w:val="18"/>
          <w:szCs w:val="18"/>
        </w:rPr>
        <w:t xml:space="preserve">        ├── i18n/</w:t>
      </w:r>
    </w:p>
    <w:p>
      <w:pPr>
        <w:shd w:fill="f0f4ff" w:val="clear"/>
        <w:spacing w:after="80" w:before="80"/>
        <w:ind w:left="720"/>
      </w:pPr>
      <w:r>
        <w:rPr>
          <w:rFonts w:ascii="Courier New" w:cs="Courier New" w:eastAsia="Courier New" w:hAnsi="Courier New"/>
          <w:color w:val="1d4ed8"/>
          <w:sz w:val="18"/>
          <w:szCs w:val="18"/>
        </w:rPr>
        <w:t xml:space="preserve">        │   ├── index.js</w:t>
      </w:r>
    </w:p>
    <w:p>
      <w:pPr>
        <w:shd w:fill="f0f4ff" w:val="clear"/>
        <w:spacing w:after="80" w:before="80"/>
        <w:ind w:left="720"/>
      </w:pPr>
      <w:r>
        <w:rPr>
          <w:rFonts w:ascii="Courier New" w:cs="Courier New" w:eastAsia="Courier New" w:hAnsi="Courier New"/>
          <w:color w:val="1d4ed8"/>
          <w:sz w:val="18"/>
          <w:szCs w:val="18"/>
        </w:rPr>
        <w:t xml:space="preserve">        │   ├── en.json</w:t>
      </w:r>
    </w:p>
    <w:p>
      <w:pPr>
        <w:shd w:fill="f0f4ff" w:val="clear"/>
        <w:spacing w:after="80" w:before="80"/>
        <w:ind w:left="720"/>
      </w:pPr>
      <w:r>
        <w:rPr>
          <w:rFonts w:ascii="Courier New" w:cs="Courier New" w:eastAsia="Courier New" w:hAnsi="Courier New"/>
          <w:color w:val="1d4ed8"/>
          <w:sz w:val="18"/>
          <w:szCs w:val="18"/>
        </w:rPr>
        <w:t xml:space="preserve">        │   ├── fr.json</w:t>
      </w:r>
    </w:p>
    <w:p>
      <w:pPr>
        <w:shd w:fill="f0f4ff" w:val="clear"/>
        <w:spacing w:after="80" w:before="80"/>
        <w:ind w:left="720"/>
      </w:pPr>
      <w:r>
        <w:rPr>
          <w:rFonts w:ascii="Courier New" w:cs="Courier New" w:eastAsia="Courier New" w:hAnsi="Courier New"/>
          <w:color w:val="1d4ed8"/>
          <w:sz w:val="18"/>
          <w:szCs w:val="18"/>
        </w:rPr>
        <w:t xml:space="preserve">        │   └── es.json</w:t>
      </w:r>
    </w:p>
    <w:p>
      <w:pPr>
        <w:shd w:fill="f0f4ff" w:val="clear"/>
        <w:spacing w:after="80" w:before="80"/>
        <w:ind w:left="720"/>
      </w:pPr>
      <w:r>
        <w:rPr>
          <w:rFonts w:ascii="Courier New" w:cs="Courier New" w:eastAsia="Courier New" w:hAnsi="Courier New"/>
          <w:color w:val="1d4ed8"/>
          <w:sz w:val="18"/>
          <w:szCs w:val="18"/>
        </w:rPr>
        <w:t xml:space="preserve">        ├── pages/</w:t>
      </w:r>
    </w:p>
    <w:p>
      <w:pPr>
        <w:shd w:fill="f0f4ff" w:val="clear"/>
        <w:spacing w:after="80" w:before="80"/>
        <w:ind w:left="720"/>
      </w:pPr>
      <w:r>
        <w:rPr>
          <w:rFonts w:ascii="Courier New" w:cs="Courier New" w:eastAsia="Courier New" w:hAnsi="Courier New"/>
          <w:color w:val="1d4ed8"/>
          <w:sz w:val="18"/>
          <w:szCs w:val="18"/>
        </w:rPr>
        <w:t xml:space="preserve">        │   ├── HomePage.jsx</w:t>
      </w:r>
    </w:p>
    <w:p>
      <w:pPr>
        <w:shd w:fill="f0f4ff" w:val="clear"/>
        <w:spacing w:after="80" w:before="80"/>
        <w:ind w:left="720"/>
      </w:pPr>
      <w:r>
        <w:rPr>
          <w:rFonts w:ascii="Courier New" w:cs="Courier New" w:eastAsia="Courier New" w:hAnsi="Courier New"/>
          <w:color w:val="1d4ed8"/>
          <w:sz w:val="18"/>
          <w:szCs w:val="18"/>
        </w:rPr>
        <w:t xml:space="preserve">        │   ├── RegisterPage.jsx</w:t>
      </w:r>
    </w:p>
    <w:p>
      <w:pPr>
        <w:shd w:fill="f0f4ff" w:val="clear"/>
        <w:spacing w:after="80" w:before="80"/>
        <w:ind w:left="720"/>
      </w:pPr>
      <w:r>
        <w:rPr>
          <w:rFonts w:ascii="Courier New" w:cs="Courier New" w:eastAsia="Courier New" w:hAnsi="Courier New"/>
          <w:color w:val="1d4ed8"/>
          <w:sz w:val="18"/>
          <w:szCs w:val="18"/>
        </w:rPr>
        <w:t xml:space="preserve">        │   ├── LoginPage.jsx</w:t>
      </w:r>
    </w:p>
    <w:p>
      <w:pPr>
        <w:shd w:fill="f0f4ff" w:val="clear"/>
        <w:spacing w:after="80" w:before="80"/>
        <w:ind w:left="720"/>
      </w:pPr>
      <w:r>
        <w:rPr>
          <w:rFonts w:ascii="Courier New" w:cs="Courier New" w:eastAsia="Courier New" w:hAnsi="Courier New"/>
          <w:color w:val="1d4ed8"/>
          <w:sz w:val="18"/>
          <w:szCs w:val="18"/>
        </w:rPr>
        <w:t xml:space="preserve">        │   ├── ProblemsPage.jsx</w:t>
      </w:r>
    </w:p>
    <w:p>
      <w:pPr>
        <w:shd w:fill="f0f4ff" w:val="clear"/>
        <w:spacing w:after="80" w:before="80"/>
        <w:ind w:left="720"/>
      </w:pPr>
      <w:r>
        <w:rPr>
          <w:rFonts w:ascii="Courier New" w:cs="Courier New" w:eastAsia="Courier New" w:hAnsi="Courier New"/>
          <w:color w:val="1d4ed8"/>
          <w:sz w:val="18"/>
          <w:szCs w:val="18"/>
        </w:rPr>
        <w:t xml:space="preserve">        │   ├── ProblemDetailPage.jsx</w:t>
      </w:r>
    </w:p>
    <w:p>
      <w:pPr>
        <w:shd w:fill="f0f4ff" w:val="clear"/>
        <w:spacing w:after="80" w:before="80"/>
        <w:ind w:left="720"/>
      </w:pPr>
      <w:r>
        <w:rPr>
          <w:rFonts w:ascii="Courier New" w:cs="Courier New" w:eastAsia="Courier New" w:hAnsi="Courier New"/>
          <w:color w:val="1d4ed8"/>
          <w:sz w:val="18"/>
          <w:szCs w:val="18"/>
        </w:rPr>
        <w:t xml:space="preserve">        │   ├── PostProblemPage.jsx</w:t>
      </w:r>
    </w:p>
    <w:p>
      <w:pPr>
        <w:shd w:fill="f0f4ff" w:val="clear"/>
        <w:spacing w:after="80" w:before="80"/>
        <w:ind w:left="720"/>
      </w:pPr>
      <w:r>
        <w:rPr>
          <w:rFonts w:ascii="Courier New" w:cs="Courier New" w:eastAsia="Courier New" w:hAnsi="Courier New"/>
          <w:color w:val="1d4ed8"/>
          <w:sz w:val="18"/>
          <w:szCs w:val="18"/>
        </w:rPr>
        <w:t xml:space="preserve">        │   ├── PostSolutionPage.jsx</w:t>
      </w:r>
    </w:p>
    <w:p>
      <w:pPr>
        <w:shd w:fill="f0f4ff" w:val="clear"/>
        <w:spacing w:after="80" w:before="80"/>
        <w:ind w:left="720"/>
      </w:pPr>
      <w:r>
        <w:rPr>
          <w:rFonts w:ascii="Courier New" w:cs="Courier New" w:eastAsia="Courier New" w:hAnsi="Courier New"/>
          <w:color w:val="1d4ed8"/>
          <w:sz w:val="18"/>
          <w:szCs w:val="18"/>
        </w:rPr>
        <w:t xml:space="preserve">        │   ├── GroupPage.jsx</w:t>
      </w:r>
    </w:p>
    <w:p>
      <w:pPr>
        <w:shd w:fill="f0f4ff" w:val="clear"/>
        <w:spacing w:after="80" w:before="80"/>
        <w:ind w:left="720"/>
      </w:pPr>
      <w:r>
        <w:rPr>
          <w:rFonts w:ascii="Courier New" w:cs="Courier New" w:eastAsia="Courier New" w:hAnsi="Courier New"/>
          <w:color w:val="1d4ed8"/>
          <w:sz w:val="18"/>
          <w:szCs w:val="18"/>
        </w:rPr>
        <w:t xml:space="preserve">        │   └── CreateGroupPage.jsx</w:t>
      </w:r>
    </w:p>
    <w:p>
      <w:pPr>
        <w:shd w:fill="f0f4ff" w:val="clear"/>
        <w:spacing w:after="80" w:before="80"/>
        <w:ind w:left="720"/>
      </w:pPr>
      <w:r>
        <w:rPr>
          <w:rFonts w:ascii="Courier New" w:cs="Courier New" w:eastAsia="Courier New" w:hAnsi="Courier New"/>
          <w:color w:val="1d4ed8"/>
          <w:sz w:val="18"/>
          <w:szCs w:val="18"/>
        </w:rPr>
        <w:t xml:space="preserve">        ├── App.jsx</w:t>
      </w:r>
    </w:p>
    <w:p>
      <w:pPr>
        <w:shd w:fill="f0f4ff" w:val="clear"/>
        <w:spacing w:after="80" w:before="80"/>
        <w:ind w:left="720"/>
      </w:pPr>
      <w:r>
        <w:rPr>
          <w:rFonts w:ascii="Courier New" w:cs="Courier New" w:eastAsia="Courier New" w:hAnsi="Courier New"/>
          <w:color w:val="1d4ed8"/>
          <w:sz w:val="18"/>
          <w:szCs w:val="18"/>
        </w:rPr>
        <w:t xml:space="preserve">        └── main.jsx</w:t>
      </w:r>
    </w:p>
    <w:p>
      <w:pPr>
        <w:spacing w:after="120"/>
      </w:pPr>
      <w:r>
        <w:t xml:space="preserve"/>
      </w:r>
    </w:p>
    <w:p>
      <w:pPr>
        <w:pStyle w:val="Heading2"/>
        <w:spacing w:after="160" w:before="320"/>
      </w:pPr>
      <w:r>
        <w:rPr>
          <w:rFonts w:ascii="Arial" w:cs="Arial" w:eastAsia="Arial" w:hAnsi="Arial"/>
          <w:b/>
          <w:bCs/>
          <w:color w:val="1d4ed8"/>
          <w:sz w:val="28"/>
          <w:szCs w:val="28"/>
        </w:rPr>
        <w:t xml:space="preserve">9.3 Database schema</w:t>
      </w:r>
    </w:p>
    <w:p>
      <w:pPr>
        <w:spacing w:after="160" w:before="0"/>
        <w:jc w:val="both"/>
      </w:pPr>
      <w:r>
        <w:rPr>
          <w:rFonts w:ascii="Arial" w:cs="Arial" w:eastAsia="Arial" w:hAnsi="Arial"/>
          <w:color w:val="374151"/>
          <w:sz w:val="22"/>
          <w:szCs w:val="22"/>
        </w:rPr>
        <w:t xml:space="preserve">HiveCollective uses 7 PostgreSQL tables:</w:t>
      </w:r>
    </w:p>
    <w:p>
      <w:pPr>
        <w:spacing w:after="120"/>
      </w:pPr>
      <w:r>
        <w:t xml:space="preserve"/>
      </w:r>
    </w:p>
    <w:p>
      <w:pPr>
        <w:pStyle w:val="Heading3"/>
        <w:spacing w:after="120" w:before="240"/>
      </w:pPr>
      <w:r>
        <w:rPr>
          <w:rFonts w:ascii="Arial" w:cs="Arial" w:eastAsia="Arial" w:hAnsi="Arial"/>
          <w:b/>
          <w:bCs/>
          <w:color w:val="374151"/>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SERIAL PK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Auto-incrementing primary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required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Unique, required, stored lowercase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bcrypt hash — never stored in plain text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preferred_language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VARCHAR(5)</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en, fr, or es — defaults to 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Timezone-aware timestamp</w:t>
            </w:r>
          </w:p>
        </w:tc>
      </w:tr>
    </w:tbl>
    <w:p>
      <w:pPr>
        <w:spacing w:after="120"/>
      </w:pPr>
      <w:r>
        <w:t xml:space="preserve"/>
      </w:r>
    </w:p>
    <w:p>
      <w:pPr>
        <w:pStyle w:val="Heading3"/>
        <w:spacing w:after="120" w:before="240"/>
      </w:pPr>
      <w:r>
        <w:rPr>
          <w:rFonts w:ascii="Arial" w:cs="Arial" w:eastAsia="Arial" w:hAnsi="Arial"/>
          <w:b/>
          <w:bCs/>
          <w:color w:val="374151"/>
          <w:sz w:val="24"/>
          <w:szCs w:val="24"/>
        </w:rPr>
        <w:t xml:space="preserve">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SERIAL PK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References users(id) — who posted it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title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Required, max 255 characters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 no length limit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scope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local or national — enforced by PostgreSQL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location_tag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e.g. Ghana, Accra</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bl>
    <w:p>
      <w:pPr>
        <w:spacing w:after="120"/>
      </w:pPr>
      <w:r>
        <w:t xml:space="preserve"/>
      </w:r>
    </w:p>
    <w:p>
      <w:pPr>
        <w:pStyle w:val="Heading3"/>
        <w:spacing w:after="120" w:before="240"/>
      </w:pPr>
      <w:r>
        <w:rPr>
          <w:rFonts w:ascii="Arial" w:cs="Arial" w:eastAsia="Arial" w:hAnsi="Arial"/>
          <w:b/>
          <w:bCs/>
          <w:color w:val="374151"/>
          <w:sz w:val="24"/>
          <w:szCs w:val="24"/>
        </w:rPr>
        <w:t xml:space="preserv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SERIAL PK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problem_id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References problems(id)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References users(id)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 max 5000 characters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score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Stored and updated on each vote — defaults to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is_implemented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to TRUE by a moderator</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is_removed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Soft-delete by a moderator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bl>
    <w:p>
      <w:pPr>
        <w:spacing w:after="120"/>
      </w:pPr>
      <w:r>
        <w:t xml:space="preserve"/>
      </w:r>
    </w:p>
    <w:p>
      <w:pPr>
        <w:pStyle w:val="Heading3"/>
        <w:spacing w:after="120" w:before="240"/>
      </w:pPr>
      <w:r>
        <w:rPr>
          <w:rFonts w:ascii="Arial" w:cs="Arial" w:eastAsia="Arial" w:hAnsi="Arial"/>
          <w:b/>
          <w:bCs/>
          <w:color w:val="374151"/>
          <w:sz w:val="24"/>
          <w:szCs w:val="24"/>
        </w:rPr>
        <w:t xml:space="preserve">votes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SERIAL PK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solution_id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References solutions(id)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References users(id)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or -1 only — enforced by CHECK constraint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(solution_id, user_id) — one vote per user per solution</w:t>
            </w:r>
          </w:p>
        </w:tc>
      </w:tr>
    </w:tbl>
    <w:p>
      <w:pPr>
        <w:spacing w:after="120"/>
      </w:pPr>
      <w:r>
        <w:t xml:space="preserve"/>
      </w:r>
    </w:p>
    <w:p>
      <w:pPr>
        <w:pStyle w:val="Heading3"/>
        <w:spacing w:after="120" w:before="240"/>
      </w:pPr>
      <w:r>
        <w:rPr>
          <w:rFonts w:ascii="Arial" w:cs="Arial" w:eastAsia="Arial" w:hAnsi="Arial"/>
          <w:b/>
          <w:bCs/>
          <w:color w:val="374151"/>
          <w:sz w:val="24"/>
          <w:szCs w:val="24"/>
        </w:rPr>
        <w:t xml:space="preserve">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SERIAL PK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problem_id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References problems(id)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created_by</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References users(id) — the founder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VARCHAR(150)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bl>
    <w:p>
      <w:pPr>
        <w:spacing w:after="120"/>
      </w:pPr>
      <w:r>
        <w:t xml:space="preserve"/>
      </w:r>
    </w:p>
    <w:p>
      <w:pPr>
        <w:pStyle w:val="Heading3"/>
        <w:spacing w:after="120" w:before="240"/>
      </w:pPr>
      <w:r>
        <w:rPr>
          <w:rFonts w:ascii="Arial" w:cs="Arial" w:eastAsia="Arial" w:hAnsi="Arial"/>
          <w:b/>
          <w:bCs/>
          <w:color w:val="374151"/>
          <w:sz w:val="24"/>
          <w:szCs w:val="24"/>
        </w:rPr>
        <w:t xml:space="preserve">group_members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SERIAL PK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References groups(id)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References users(id)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member or moderator — defaults to member</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joined_at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(group_id, user_id) — one membership per user per group</w:t>
            </w:r>
          </w:p>
        </w:tc>
      </w:tr>
    </w:tbl>
    <w:p>
      <w:pPr>
        <w:spacing w:after="120"/>
      </w:pPr>
      <w:r>
        <w:t xml:space="preserve"/>
      </w:r>
    </w:p>
    <w:p>
      <w:pPr>
        <w:pStyle w:val="Heading3"/>
        <w:spacing w:after="120" w:before="240"/>
      </w:pPr>
      <w:r>
        <w:rPr>
          <w:rFonts w:ascii="Arial" w:cs="Arial" w:eastAsia="Arial" w:hAnsi="Arial"/>
          <w:b/>
          <w:bCs/>
          <w:color w:val="374151"/>
          <w:sz w:val="24"/>
          <w:szCs w:val="24"/>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SERIAL PK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References users(id)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type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new_solution, solution_implemented, contribution_removed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Points to the relevant solution or problem ID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message</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Human-readable notification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is_read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Defaults to FALSE</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bl>
    <w:p>
      <w:pPr>
        <w:spacing w:after="120"/>
      </w:pPr>
      <w:r>
        <w:t xml:space="preserve"/>
      </w:r>
    </w:p>
    <w:p>
      <w:pPr>
        <w:pStyle w:val="Heading3"/>
        <w:spacing w:after="120" w:before="240"/>
      </w:pPr>
      <w:r>
        <w:rPr>
          <w:rFonts w:ascii="Arial" w:cs="Arial" w:eastAsia="Arial" w:hAnsi="Arial"/>
          <w:b/>
          <w:bCs/>
          <w:color w:val="374151"/>
          <w:sz w:val="24"/>
          <w:szCs w:val="24"/>
        </w:rPr>
        <w:t xml:space="preserve">solution_credits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SERIAL PK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solution_id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References solutions(id)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References users(id) — person being credited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credited_by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References users(id) — the moderator who granted credit</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(solution_id, user_id) — one credit per user per solution</w:t>
            </w:r>
          </w:p>
        </w:tc>
      </w:tr>
    </w:tbl>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10. API Reference</w:t>
      </w:r>
    </w:p>
    <w:p>
      <w:pPr>
        <w:spacing w:after="160" w:before="0"/>
        <w:jc w:val="both"/>
      </w:pPr>
      <w:r>
        <w:rPr>
          <w:rFonts w:ascii="Arial" w:cs="Arial" w:eastAsia="Arial" w:hAnsi="Arial"/>
          <w:color w:val="374151"/>
          <w:sz w:val="22"/>
          <w:szCs w:val="22"/>
        </w:rPr>
        <w:t xml:space="preserve">The HiveCollective API is a RESTful JSON API. All endpoints are prefixed with /api. Protected endpoints require a valid JWT token passed in the Authorization header as Bearer &lt;token&gt;.</w:t>
      </w:r>
    </w:p>
    <w:p>
      <w:pPr>
        <w:spacing w:after="120"/>
      </w:pPr>
      <w:r>
        <w:t xml:space="preserve"/>
      </w:r>
    </w:p>
    <w:p>
      <w:pPr>
        <w:pStyle w:val="Heading2"/>
        <w:spacing w:after="160" w:before="320"/>
      </w:pPr>
      <w:r>
        <w:rPr>
          <w:rFonts w:ascii="Arial" w:cs="Arial" w:eastAsia="Arial" w:hAnsi="Arial"/>
          <w:b/>
          <w:bCs/>
          <w:color w:val="1d4ed8"/>
          <w:sz w:val="28"/>
          <w:szCs w:val="28"/>
        </w:rPr>
        <w:t xml:space="preserve">10.1 Authentication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5460"/>
      </w:tblGrid>
      <w:tr>
        <w:trPr>
          <w:tblHeader/>
        </w:trPr>
        <w:tc>
          <w:tcPr>
            <w:tcW w:type="dxa" w:w="9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4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/api/auth/register</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54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Create a new account. Body: { username, email, password, preferred_language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/api/auth/login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Sign in. Body: { email, password }. Returns JWT token.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/api/auth/me</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4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Returns the logged-in user's profile</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10.2 Problems — /api/problems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800"/>
        <w:gridCol w:w="5460"/>
      </w:tblGrid>
      <w:tr>
        <w:trPr>
          <w:tblHeader/>
        </w:trPr>
        <w:tc>
          <w:tcPr>
            <w:tcW w:type="dxa" w:w="9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4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/api/problems</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54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List all problems. Optional query params: ?scope=local&amp;location=Ghana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/api/problems/:id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one problem with solutions sorted by score</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/api/problems</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4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Post a new problem. Body: { title, description, scope, location_tag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/api/problems/:id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own problem</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10.3 Solutions — /api/problems/:id/solutions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800"/>
        <w:gridCol w:w="4660"/>
      </w:tblGrid>
      <w:tr>
        <w:trPr>
          <w:tblHeader/>
        </w:trPr>
        <w:tc>
          <w:tcPr>
            <w:tcW w:type="dxa" w:w="9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/api/problems/:id/solutions</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Propose a solution. Body: { content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/api/problems/:id/solutions/:sId/vote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Vote. Body: { value: 1 or -1 }. Toggle off by voting same value again.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/api/problems/:id/solutions/:sId</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Delete own solution</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10.4 Groups — /api/groups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800"/>
        <w:gridCol w:w="4860"/>
      </w:tblGrid>
      <w:tr>
        <w:trPr>
          <w:tblHeader/>
        </w:trPr>
        <w:tc>
          <w:tcPr>
            <w:tcW w:type="dxa" w:w="9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/api/groups</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Create a group. Body: { problem_id, name, description }. Creator becomes moderator.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/api/groups?problem_id=:id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all groups for a problem</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/api/groups/:id</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Get group details and members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/api/groups/:id/join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Join a group</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/api/groups/:id/leave</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Leave a group (creator cannot leave)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/api/groups/:id/moderators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(mod)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Assign a moderator. Body: { user_id }</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10.5 Moderation — /api/moderation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000"/>
        <w:gridCol w:w="3660"/>
      </w:tblGrid>
      <w:tr>
        <w:trPr>
          <w:tblHeader/>
        </w:trPr>
        <w:tc>
          <w:tcPr>
            <w:tcW w:type="dxa" w:w="9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6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/api/moderation/groups/:gId/solutions/:sId/implement</w:t>
            </w:r>
          </w:p>
        </w:tc>
        <w:tc>
          <w:tcPr>
            <w:tcW w:type="dxa" w:w="1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Yes (mod)</w:t>
            </w:r>
          </w:p>
        </w:tc>
        <w:tc>
          <w:tcPr>
            <w:tcW w:type="dxa" w:w="3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Mark as implemented. Body: { contributor_ids: []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/api/moderation/groups/:gId/solutions/:sId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(mod)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Soft-remove an inappropriate solution</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10.6 Notifications — /api/notifications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800"/>
        <w:gridCol w:w="4860"/>
      </w:tblGrid>
      <w:tr>
        <w:trPr>
          <w:tblHeader/>
        </w:trPr>
        <w:tc>
          <w:tcPr>
            <w:tcW w:type="dxa" w:w="9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/api/notifications</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Get notifications for logged-in user. Returns unread_count.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/api/notifications/:id/read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Mark one notification as read</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PUT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/api/notifications/read-all</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Mark all notifications as read</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10.7 Export — /api/export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800"/>
        <w:gridCol w:w="4860"/>
      </w:tblGrid>
      <w:tr>
        <w:trPr>
          <w:tblHeader/>
        </w:trPr>
        <w:tc>
          <w:tcPr>
            <w:tcW w:type="dxa" w:w="9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/api/export/problems/:id</w:t>
            </w:r>
          </w:p>
        </w:tc>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Download a PDF report for a problem. Returns application/pdf.</w:t>
            </w:r>
          </w:p>
        </w:tc>
      </w:tr>
    </w:tbl>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11. Local Development Setup</w:t>
      </w:r>
    </w:p>
    <w:p>
      <w:pPr>
        <w:pStyle w:val="Heading2"/>
        <w:spacing w:after="160" w:before="320"/>
      </w:pPr>
      <w:r>
        <w:rPr>
          <w:rFonts w:ascii="Arial" w:cs="Arial" w:eastAsia="Arial" w:hAnsi="Arial"/>
          <w:b/>
          <w:bCs/>
          <w:color w:val="1d4ed8"/>
          <w:sz w:val="28"/>
          <w:szCs w:val="28"/>
        </w:rPr>
        <w:t xml:space="preserve">11.1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Download</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Node.js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v20 LTS or higher</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nodejs.org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v14 or higher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postgresql.org</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VS Code (recommended)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Latest</w:t>
            </w:r>
          </w:p>
        </w:tc>
        <w:tc>
          <w:tcPr>
            <w:tcW w:type="dxa" w:w="48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code.visualstudio.com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git-scm.com</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11.2 Backend environment variables</w:t>
      </w:r>
    </w:p>
    <w:p>
      <w:pPr>
        <w:spacing w:after="160" w:before="0"/>
        <w:jc w:val="both"/>
      </w:pPr>
      <w:r>
        <w:rPr>
          <w:rFonts w:ascii="Arial" w:cs="Arial" w:eastAsia="Arial" w:hAnsi="Arial"/>
          <w:color w:val="374151"/>
          <w:sz w:val="22"/>
          <w:szCs w:val="22"/>
        </w:rPr>
        <w:t xml:space="preserve">Create a .env file in the backend/ folder with the following values:</w:t>
      </w:r>
    </w:p>
    <w:p>
      <w:pPr>
        <w:shd w:fill="f0f4ff" w:val="clear"/>
        <w:spacing w:after="80" w:before="80"/>
        <w:ind w:left="720"/>
      </w:pPr>
      <w:r>
        <w:rPr>
          <w:rFonts w:ascii="Courier New" w:cs="Courier New" w:eastAsia="Courier New" w:hAnsi="Courier New"/>
          <w:color w:val="1d4ed8"/>
          <w:sz w:val="18"/>
          <w:szCs w:val="18"/>
        </w:rPr>
        <w:t xml:space="preserve">DB_HOST=localhost</w:t>
      </w:r>
    </w:p>
    <w:p>
      <w:pPr>
        <w:shd w:fill="f0f4ff" w:val="clear"/>
        <w:spacing w:after="80" w:before="80"/>
        <w:ind w:left="720"/>
      </w:pPr>
      <w:r>
        <w:rPr>
          <w:rFonts w:ascii="Courier New" w:cs="Courier New" w:eastAsia="Courier New" w:hAnsi="Courier New"/>
          <w:color w:val="1d4ed8"/>
          <w:sz w:val="18"/>
          <w:szCs w:val="18"/>
        </w:rPr>
        <w:t xml:space="preserve">DB_PORT=5432</w:t>
      </w:r>
    </w:p>
    <w:p>
      <w:pPr>
        <w:shd w:fill="f0f4ff" w:val="clear"/>
        <w:spacing w:after="80" w:before="80"/>
        <w:ind w:left="720"/>
      </w:pPr>
      <w:r>
        <w:rPr>
          <w:rFonts w:ascii="Courier New" w:cs="Courier New" w:eastAsia="Courier New" w:hAnsi="Courier New"/>
          <w:color w:val="1d4ed8"/>
          <w:sz w:val="18"/>
          <w:szCs w:val="18"/>
        </w:rPr>
        <w:t xml:space="preserve">DB_NAME=myplatform</w:t>
      </w:r>
    </w:p>
    <w:p>
      <w:pPr>
        <w:shd w:fill="f0f4ff" w:val="clear"/>
        <w:spacing w:after="80" w:before="80"/>
        <w:ind w:left="720"/>
      </w:pPr>
      <w:r>
        <w:rPr>
          <w:rFonts w:ascii="Courier New" w:cs="Courier New" w:eastAsia="Courier New" w:hAnsi="Courier New"/>
          <w:color w:val="1d4ed8"/>
          <w:sz w:val="18"/>
          <w:szCs w:val="18"/>
        </w:rPr>
        <w:t xml:space="preserve">DB_USER=postgres</w:t>
      </w:r>
    </w:p>
    <w:p>
      <w:pPr>
        <w:shd w:fill="f0f4ff" w:val="clear"/>
        <w:spacing w:after="80" w:before="80"/>
        <w:ind w:left="720"/>
      </w:pPr>
      <w:r>
        <w:rPr>
          <w:rFonts w:ascii="Courier New" w:cs="Courier New" w:eastAsia="Courier New" w:hAnsi="Courier New"/>
          <w:color w:val="1d4ed8"/>
          <w:sz w:val="18"/>
          <w:szCs w:val="18"/>
        </w:rPr>
        <w:t xml:space="preserve">DB_PASSWORD=your_postgres_password</w:t>
      </w:r>
    </w:p>
    <w:p>
      <w:pPr>
        <w:shd w:fill="f0f4ff" w:val="clear"/>
        <w:spacing w:after="80" w:before="80"/>
        <w:ind w:left="720"/>
      </w:pPr>
      <w:r>
        <w:rPr>
          <w:rFonts w:ascii="Courier New" w:cs="Courier New" w:eastAsia="Courier New" w:hAnsi="Courier New"/>
          <w:color w:val="1d4ed8"/>
          <w:sz w:val="18"/>
          <w:szCs w:val="18"/>
        </w:rPr>
        <w:t xml:space="preserve">JWT_SECRET=a_long_random_string_40_characters_or_more</w:t>
      </w:r>
    </w:p>
    <w:p>
      <w:pPr>
        <w:shd w:fill="f0f4ff" w:val="clear"/>
        <w:spacing w:after="80" w:before="80"/>
        <w:ind w:left="720"/>
      </w:pPr>
      <w:r>
        <w:rPr>
          <w:rFonts w:ascii="Courier New" w:cs="Courier New" w:eastAsia="Courier New" w:hAnsi="Courier New"/>
          <w:color w:val="1d4ed8"/>
          <w:sz w:val="18"/>
          <w:szCs w:val="18"/>
        </w:rPr>
        <w:t xml:space="preserve">PORT=3000</w:t>
      </w:r>
    </w:p>
    <w:p>
      <w:pPr>
        <w:spacing w:after="120"/>
      </w:pPr>
      <w:r>
        <w:t xml:space="preserve"/>
      </w:r>
    </w:p>
    <w:p>
      <w:pPr>
        <w:pBdr>
          <w:left w:val="single" w:color="1d4ed8" w:sz="12" w:space="4"/>
        </w:pBdr>
        <w:shd w:fill="fef3c7" w:val="clear"/>
        <w:spacing w:after="120" w:before="120"/>
        <w:ind w:left="360" w:right="360"/>
      </w:pPr>
      <w:r>
        <w:rPr>
          <w:rFonts w:ascii="Arial" w:cs="Arial" w:eastAsia="Arial" w:hAnsi="Arial"/>
          <w:color w:val="92400e"/>
          <w:sz w:val="20"/>
          <w:szCs w:val="20"/>
        </w:rPr>
        <w:t xml:space="preserve">  ⚠  Never commit your .env file to Git. Add it to .gitignore before pushing to GitHub.</w:t>
      </w:r>
    </w:p>
    <w:p>
      <w:pPr>
        <w:spacing w:after="120"/>
      </w:pPr>
      <w:r>
        <w:t xml:space="preserve"/>
      </w:r>
    </w:p>
    <w:p>
      <w:pPr>
        <w:pStyle w:val="Heading2"/>
        <w:spacing w:after="160" w:before="320"/>
      </w:pPr>
      <w:r>
        <w:rPr>
          <w:rFonts w:ascii="Arial" w:cs="Arial" w:eastAsia="Arial" w:hAnsi="Arial"/>
          <w:b/>
          <w:bCs/>
          <w:color w:val="1d4ed8"/>
          <w:sz w:val="28"/>
          <w:szCs w:val="28"/>
        </w:rPr>
        <w:t xml:space="preserve">11.3 Running locally</w:t>
      </w:r>
    </w:p>
    <w:p>
      <w:pPr>
        <w:spacing w:after="160" w:before="0"/>
        <w:jc w:val="both"/>
      </w:pPr>
      <w:r>
        <w:rPr>
          <w:rFonts w:ascii="Arial" w:cs="Arial" w:eastAsia="Arial" w:hAnsi="Arial"/>
          <w:color w:val="374151"/>
          <w:sz w:val="22"/>
          <w:szCs w:val="22"/>
        </w:rPr>
        <w:t xml:space="preserve">Open two PowerShell windows:</w:t>
      </w:r>
    </w:p>
    <w:p>
      <w:pPr>
        <w:pStyle w:val="Heading3"/>
        <w:spacing w:after="120" w:before="240"/>
      </w:pPr>
      <w:r>
        <w:rPr>
          <w:rFonts w:ascii="Arial" w:cs="Arial" w:eastAsia="Arial" w:hAnsi="Arial"/>
          <w:b/>
          <w:bCs/>
          <w:color w:val="374151"/>
          <w:sz w:val="24"/>
          <w:szCs w:val="24"/>
        </w:rPr>
        <w:t xml:space="preserve">Backend</w:t>
      </w:r>
    </w:p>
    <w:p>
      <w:pPr>
        <w:shd w:fill="f0f4ff" w:val="clear"/>
        <w:spacing w:after="80" w:before="80"/>
        <w:ind w:left="720"/>
      </w:pPr>
      <w:r>
        <w:rPr>
          <w:rFonts w:ascii="Courier New" w:cs="Courier New" w:eastAsia="Courier New" w:hAnsi="Courier New"/>
          <w:color w:val="1d4ed8"/>
          <w:sz w:val="18"/>
          <w:szCs w:val="18"/>
        </w:rPr>
        <w:t xml:space="preserve">cd my-platform/backend</w:t>
      </w:r>
    </w:p>
    <w:p>
      <w:pPr>
        <w:shd w:fill="f0f4ff" w:val="clear"/>
        <w:spacing w:after="80" w:before="80"/>
        <w:ind w:left="720"/>
      </w:pPr>
      <w:r>
        <w:rPr>
          <w:rFonts w:ascii="Courier New" w:cs="Courier New" w:eastAsia="Courier New" w:hAnsi="Courier New"/>
          <w:color w:val="1d4ed8"/>
          <w:sz w:val="18"/>
          <w:szCs w:val="18"/>
        </w:rPr>
        <w:t xml:space="preserve">npm install</w:t>
      </w:r>
    </w:p>
    <w:p>
      <w:pPr>
        <w:shd w:fill="f0f4ff" w:val="clear"/>
        <w:spacing w:after="80" w:before="80"/>
        <w:ind w:left="720"/>
      </w:pPr>
      <w:r>
        <w:rPr>
          <w:rFonts w:ascii="Courier New" w:cs="Courier New" w:eastAsia="Courier New" w:hAnsi="Courier New"/>
          <w:color w:val="1d4ed8"/>
          <w:sz w:val="18"/>
          <w:szCs w:val="18"/>
        </w:rPr>
        <w:t xml:space="preserve">node index.js</w:t>
      </w:r>
    </w:p>
    <w:p>
      <w:pPr>
        <w:spacing w:after="160" w:before="0"/>
        <w:jc w:val="both"/>
      </w:pPr>
      <w:r>
        <w:rPr>
          <w:rFonts w:ascii="Arial" w:cs="Arial" w:eastAsia="Arial" w:hAnsi="Arial"/>
          <w:color w:val="374151"/>
          <w:sz w:val="22"/>
          <w:szCs w:val="22"/>
        </w:rPr>
        <w:t xml:space="preserve">The backend runs at http://localhost:3000</w:t>
      </w:r>
    </w:p>
    <w:p>
      <w:pPr>
        <w:spacing w:after="120"/>
      </w:pPr>
      <w:r>
        <w:t xml:space="preserve"/>
      </w:r>
    </w:p>
    <w:p>
      <w:pPr>
        <w:pStyle w:val="Heading3"/>
        <w:spacing w:after="120" w:before="240"/>
      </w:pPr>
      <w:r>
        <w:rPr>
          <w:rFonts w:ascii="Arial" w:cs="Arial" w:eastAsia="Arial" w:hAnsi="Arial"/>
          <w:b/>
          <w:bCs/>
          <w:color w:val="374151"/>
          <w:sz w:val="24"/>
          <w:szCs w:val="24"/>
        </w:rPr>
        <w:t xml:space="preserve">Frontend</w:t>
      </w:r>
    </w:p>
    <w:p>
      <w:pPr>
        <w:shd w:fill="f0f4ff" w:val="clear"/>
        <w:spacing w:after="80" w:before="80"/>
        <w:ind w:left="720"/>
      </w:pPr>
      <w:r>
        <w:rPr>
          <w:rFonts w:ascii="Courier New" w:cs="Courier New" w:eastAsia="Courier New" w:hAnsi="Courier New"/>
          <w:color w:val="1d4ed8"/>
          <w:sz w:val="18"/>
          <w:szCs w:val="18"/>
        </w:rPr>
        <w:t xml:space="preserve">cd my-platform/frontend</w:t>
      </w:r>
    </w:p>
    <w:p>
      <w:pPr>
        <w:shd w:fill="f0f4ff" w:val="clear"/>
        <w:spacing w:after="80" w:before="80"/>
        <w:ind w:left="720"/>
      </w:pPr>
      <w:r>
        <w:rPr>
          <w:rFonts w:ascii="Courier New" w:cs="Courier New" w:eastAsia="Courier New" w:hAnsi="Courier New"/>
          <w:color w:val="1d4ed8"/>
          <w:sz w:val="18"/>
          <w:szCs w:val="18"/>
        </w:rPr>
        <w:t xml:space="preserve">npm install</w:t>
      </w:r>
    </w:p>
    <w:p>
      <w:pPr>
        <w:shd w:fill="f0f4ff" w:val="clear"/>
        <w:spacing w:after="80" w:before="80"/>
        <w:ind w:left="720"/>
      </w:pPr>
      <w:r>
        <w:rPr>
          <w:rFonts w:ascii="Courier New" w:cs="Courier New" w:eastAsia="Courier New" w:hAnsi="Courier New"/>
          <w:color w:val="1d4ed8"/>
          <w:sz w:val="18"/>
          <w:szCs w:val="18"/>
        </w:rPr>
        <w:t xml:space="preserve">npm run dev</w:t>
      </w:r>
    </w:p>
    <w:p>
      <w:pPr>
        <w:spacing w:after="160" w:before="0"/>
        <w:jc w:val="both"/>
      </w:pPr>
      <w:r>
        <w:rPr>
          <w:rFonts w:ascii="Arial" w:cs="Arial" w:eastAsia="Arial" w:hAnsi="Arial"/>
          <w:color w:val="374151"/>
          <w:sz w:val="22"/>
          <w:szCs w:val="22"/>
        </w:rPr>
        <w:t xml:space="preserve">The frontend runs at http://localhost:5173</w:t>
      </w:r>
    </w:p>
    <w:p>
      <w:pPr>
        <w:spacing w:after="120"/>
      </w:pPr>
      <w:r>
        <w:t xml:space="preserve"/>
      </w:r>
    </w:p>
    <w:p>
      <w:pPr>
        <w:pStyle w:val="Heading2"/>
        <w:spacing w:after="160" w:before="320"/>
      </w:pPr>
      <w:r>
        <w:rPr>
          <w:rFonts w:ascii="Arial" w:cs="Arial" w:eastAsia="Arial" w:hAnsi="Arial"/>
          <w:b/>
          <w:bCs/>
          <w:color w:val="1d4ed8"/>
          <w:sz w:val="28"/>
          <w:szCs w:val="28"/>
        </w:rPr>
        <w:t xml:space="preserve">11.4 Installing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0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express</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5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Web framework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Cross-origin resource sharing</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dotenv</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5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Environment variable loading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client</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bcrypt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5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Password hashing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jsonwebtoken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creation and verification</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pdfkit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5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PDF generation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react-router-dom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Client-side routing</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i18next</w:t>
            </w:r>
          </w:p>
        </w:tc>
        <w:tc>
          <w:tcPr>
            <w:tcW w:type="dxa" w:w="1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5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Internationalisation framework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react-i18next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bindings for i18next</w:t>
            </w:r>
          </w:p>
        </w:tc>
      </w:tr>
    </w:tbl>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12. Deployment</w:t>
      </w:r>
    </w:p>
    <w:p>
      <w:pPr>
        <w:pStyle w:val="Heading2"/>
        <w:spacing w:after="160" w:before="320"/>
      </w:pPr>
      <w:r>
        <w:rPr>
          <w:rFonts w:ascii="Arial" w:cs="Arial" w:eastAsia="Arial" w:hAnsi="Arial"/>
          <w:b/>
          <w:bCs/>
          <w:color w:val="1d4ed8"/>
          <w:sz w:val="28"/>
          <w:szCs w:val="28"/>
        </w:rPr>
        <w:t xml:space="preserve">12.1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3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Frontend (React)</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Vercel</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Free tier available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(Node.js)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Railway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tier available</w:t>
            </w:r>
          </w:p>
        </w:tc>
      </w:tr>
      <w:tr>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Database (PostgreSQL)</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Railway</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Free tier available</w:t>
            </w:r>
          </w:p>
        </w:tc>
      </w:tr>
    </w:tbl>
    <w:p>
      <w:pPr>
        <w:spacing w:after="120"/>
      </w:pPr>
      <w:r>
        <w:t xml:space="preserve"/>
      </w:r>
    </w:p>
    <w:p>
      <w:pPr>
        <w:pStyle w:val="Heading2"/>
        <w:spacing w:after="160" w:before="320"/>
      </w:pPr>
      <w:r>
        <w:rPr>
          <w:rFonts w:ascii="Arial" w:cs="Arial" w:eastAsia="Arial" w:hAnsi="Arial"/>
          <w:b/>
          <w:bCs/>
          <w:color w:val="1d4ed8"/>
          <w:sz w:val="28"/>
          <w:szCs w:val="28"/>
        </w:rPr>
        <w:t xml:space="preserve">12.2 Deploying the database</w:t>
      </w:r>
    </w:p>
    <w:p>
      <w:pPr>
        <w:pStyle w:val="ListParagraph"/>
        <w:numPr>
          <w:ilvl w:val="0"/>
          <w:numId w:val="3"/>
        </w:numPr>
        <w:spacing w:after="100"/>
      </w:pPr>
      <w:r>
        <w:rPr>
          <w:rFonts w:ascii="Arial" w:cs="Arial" w:eastAsia="Arial" w:hAnsi="Arial"/>
          <w:color w:val="374151"/>
          <w:sz w:val="22"/>
          <w:szCs w:val="22"/>
        </w:rPr>
        <w:t xml:space="preserve">Go to railway.app and sign up with your GitHub account</w:t>
      </w:r>
    </w:p>
    <w:p>
      <w:pPr>
        <w:pStyle w:val="ListParagraph"/>
        <w:numPr>
          <w:ilvl w:val="0"/>
          <w:numId w:val="3"/>
        </w:numPr>
        <w:spacing w:after="100"/>
      </w:pPr>
      <w:r>
        <w:rPr>
          <w:rFonts w:ascii="Arial" w:cs="Arial" w:eastAsia="Arial" w:hAnsi="Arial"/>
          <w:color w:val="374151"/>
          <w:sz w:val="22"/>
          <w:szCs w:val="22"/>
        </w:rPr>
        <w:t xml:space="preserve">Click "New Project" → "Provision PostgreSQL"</w:t>
      </w:r>
    </w:p>
    <w:p>
      <w:pPr>
        <w:pStyle w:val="ListParagraph"/>
        <w:numPr>
          <w:ilvl w:val="0"/>
          <w:numId w:val="3"/>
        </w:numPr>
        <w:spacing w:after="100"/>
      </w:pPr>
      <w:r>
        <w:rPr>
          <w:rFonts w:ascii="Arial" w:cs="Arial" w:eastAsia="Arial" w:hAnsi="Arial"/>
          <w:color w:val="374151"/>
          <w:sz w:val="22"/>
          <w:szCs w:val="22"/>
        </w:rPr>
        <w:t xml:space="preserve">Click the PostgreSQL service → "Connect" tab → copy the Connection URL</w:t>
      </w:r>
    </w:p>
    <w:p>
      <w:pPr>
        <w:pStyle w:val="ListParagraph"/>
        <w:numPr>
          <w:ilvl w:val="0"/>
          <w:numId w:val="3"/>
        </w:numPr>
        <w:spacing w:after="100"/>
      </w:pPr>
      <w:r>
        <w:rPr>
          <w:rFonts w:ascii="Arial" w:cs="Arial" w:eastAsia="Arial" w:hAnsi="Arial"/>
          <w:color w:val="374151"/>
          <w:sz w:val="22"/>
          <w:szCs w:val="22"/>
        </w:rPr>
        <w:t xml:space="preserve">Click "Query" tab and run your full schema SQL (all 7 CREATE TABLE statements)</w:t>
      </w:r>
    </w:p>
    <w:p>
      <w:pPr>
        <w:spacing w:after="120"/>
      </w:pPr>
      <w:r>
        <w:t xml:space="preserve"/>
      </w:r>
    </w:p>
    <w:p>
      <w:pPr>
        <w:pStyle w:val="Heading2"/>
        <w:spacing w:after="160" w:before="320"/>
      </w:pPr>
      <w:r>
        <w:rPr>
          <w:rFonts w:ascii="Arial" w:cs="Arial" w:eastAsia="Arial" w:hAnsi="Arial"/>
          <w:b/>
          <w:bCs/>
          <w:color w:val="1d4ed8"/>
          <w:sz w:val="28"/>
          <w:szCs w:val="28"/>
        </w:rPr>
        <w:t xml:space="preserve">12.3 Deploying the backend</w:t>
      </w:r>
    </w:p>
    <w:p>
      <w:pPr>
        <w:pStyle w:val="ListParagraph"/>
        <w:numPr>
          <w:ilvl w:val="0"/>
          <w:numId w:val="3"/>
        </w:numPr>
        <w:spacing w:after="100"/>
      </w:pPr>
      <w:r>
        <w:rPr>
          <w:rFonts w:ascii="Arial" w:cs="Arial" w:eastAsia="Arial" w:hAnsi="Arial"/>
          <w:color w:val="374151"/>
          <w:sz w:val="22"/>
          <w:szCs w:val="22"/>
        </w:rPr>
        <w:t xml:space="preserve">Push your backend/ folder to a GitHub repository</w:t>
      </w:r>
    </w:p>
    <w:p>
      <w:pPr>
        <w:pStyle w:val="ListParagraph"/>
        <w:numPr>
          <w:ilvl w:val="0"/>
          <w:numId w:val="3"/>
        </w:numPr>
        <w:spacing w:after="100"/>
      </w:pPr>
      <w:r>
        <w:rPr>
          <w:rFonts w:ascii="Arial" w:cs="Arial" w:eastAsia="Arial" w:hAnsi="Arial"/>
          <w:color w:val="374151"/>
          <w:sz w:val="22"/>
          <w:szCs w:val="22"/>
        </w:rPr>
        <w:t xml:space="preserve">In Railway, click "New Project" → "Deploy from GitHub repo"</w:t>
      </w:r>
    </w:p>
    <w:p>
      <w:pPr>
        <w:pStyle w:val="ListParagraph"/>
        <w:numPr>
          <w:ilvl w:val="0"/>
          <w:numId w:val="3"/>
        </w:numPr>
        <w:spacing w:after="100"/>
      </w:pPr>
      <w:r>
        <w:rPr>
          <w:rFonts w:ascii="Arial" w:cs="Arial" w:eastAsia="Arial" w:hAnsi="Arial"/>
          <w:color w:val="374151"/>
          <w:sz w:val="22"/>
          <w:szCs w:val="22"/>
        </w:rPr>
        <w:t xml:space="preserve">Select your backend repository</w:t>
      </w:r>
    </w:p>
    <w:p>
      <w:pPr>
        <w:pStyle w:val="ListParagraph"/>
        <w:numPr>
          <w:ilvl w:val="0"/>
          <w:numId w:val="3"/>
        </w:numPr>
        <w:spacing w:after="100"/>
      </w:pPr>
      <w:r>
        <w:rPr>
          <w:rFonts w:ascii="Arial" w:cs="Arial" w:eastAsia="Arial" w:hAnsi="Arial"/>
          <w:color w:val="374151"/>
          <w:sz w:val="22"/>
          <w:szCs w:val="22"/>
        </w:rPr>
        <w:t xml:space="preserve">Add environment variables in Railway → Variables tab (DB_HOST, DB_PORT, DB_NAME, DB_USER, DB_PASSWORD, JWT_SECRET, PORT)</w:t>
      </w:r>
    </w:p>
    <w:p>
      <w:pPr>
        <w:pStyle w:val="ListParagraph"/>
        <w:numPr>
          <w:ilvl w:val="0"/>
          <w:numId w:val="3"/>
        </w:numPr>
        <w:spacing w:after="100"/>
      </w:pPr>
      <w:r>
        <w:rPr>
          <w:rFonts w:ascii="Arial" w:cs="Arial" w:eastAsia="Arial" w:hAnsi="Arial"/>
          <w:color w:val="374151"/>
          <w:sz w:val="22"/>
          <w:szCs w:val="22"/>
        </w:rPr>
        <w:t xml:space="preserve">Railway deploys automatically — copy your backend URL from Settings</w:t>
      </w:r>
    </w:p>
    <w:p>
      <w:pPr>
        <w:spacing w:after="120"/>
      </w:pPr>
      <w:r>
        <w:t xml:space="preserve"/>
      </w:r>
    </w:p>
    <w:p>
      <w:pPr>
        <w:pStyle w:val="Heading2"/>
        <w:spacing w:after="160" w:before="320"/>
      </w:pPr>
      <w:r>
        <w:rPr>
          <w:rFonts w:ascii="Arial" w:cs="Arial" w:eastAsia="Arial" w:hAnsi="Arial"/>
          <w:b/>
          <w:bCs/>
          <w:color w:val="1d4ed8"/>
          <w:sz w:val="28"/>
          <w:szCs w:val="28"/>
        </w:rPr>
        <w:t xml:space="preserve">12.4 Deploying the frontend</w:t>
      </w:r>
    </w:p>
    <w:p>
      <w:pPr>
        <w:pStyle w:val="ListParagraph"/>
        <w:numPr>
          <w:ilvl w:val="0"/>
          <w:numId w:val="3"/>
        </w:numPr>
        <w:spacing w:after="100"/>
      </w:pPr>
      <w:r>
        <w:rPr>
          <w:rFonts w:ascii="Arial" w:cs="Arial" w:eastAsia="Arial" w:hAnsi="Arial"/>
          <w:color w:val="374151"/>
          <w:sz w:val="22"/>
          <w:szCs w:val="22"/>
        </w:rPr>
        <w:t xml:space="preserve">Create frontend/src/config.js with: const API = import.meta.env.VITE_API_URL || 'http://localhost:3000/api'; export default API;</w:t>
      </w:r>
    </w:p>
    <w:p>
      <w:pPr>
        <w:pStyle w:val="ListParagraph"/>
        <w:numPr>
          <w:ilvl w:val="0"/>
          <w:numId w:val="3"/>
        </w:numPr>
        <w:spacing w:after="100"/>
      </w:pPr>
      <w:r>
        <w:rPr>
          <w:rFonts w:ascii="Arial" w:cs="Arial" w:eastAsia="Arial" w:hAnsi="Arial"/>
          <w:color w:val="374151"/>
          <w:sz w:val="22"/>
          <w:szCs w:val="22"/>
        </w:rPr>
        <w:t xml:space="preserve">Replace all hardcoded API URLs in your page files with the imported API variable</w:t>
      </w:r>
    </w:p>
    <w:p>
      <w:pPr>
        <w:pStyle w:val="ListParagraph"/>
        <w:numPr>
          <w:ilvl w:val="0"/>
          <w:numId w:val="3"/>
        </w:numPr>
        <w:spacing w:after="100"/>
      </w:pPr>
      <w:r>
        <w:rPr>
          <w:rFonts w:ascii="Arial" w:cs="Arial" w:eastAsia="Arial" w:hAnsi="Arial"/>
          <w:color w:val="374151"/>
          <w:sz w:val="22"/>
          <w:szCs w:val="22"/>
        </w:rPr>
        <w:t xml:space="preserve">Create frontend/.env.production with: VITE_API_URL=https://your-backend.up.railway.app/api</w:t>
      </w:r>
    </w:p>
    <w:p>
      <w:pPr>
        <w:pStyle w:val="ListParagraph"/>
        <w:numPr>
          <w:ilvl w:val="0"/>
          <w:numId w:val="3"/>
        </w:numPr>
        <w:spacing w:after="100"/>
      </w:pPr>
      <w:r>
        <w:rPr>
          <w:rFonts w:ascii="Arial" w:cs="Arial" w:eastAsia="Arial" w:hAnsi="Arial"/>
          <w:color w:val="374151"/>
          <w:sz w:val="22"/>
          <w:szCs w:val="22"/>
        </w:rPr>
        <w:t xml:space="preserve">Push your frontend/ folder to a GitHub repository</w:t>
      </w:r>
    </w:p>
    <w:p>
      <w:pPr>
        <w:pStyle w:val="ListParagraph"/>
        <w:numPr>
          <w:ilvl w:val="0"/>
          <w:numId w:val="3"/>
        </w:numPr>
        <w:spacing w:after="100"/>
      </w:pPr>
      <w:r>
        <w:rPr>
          <w:rFonts w:ascii="Arial" w:cs="Arial" w:eastAsia="Arial" w:hAnsi="Arial"/>
          <w:color w:val="374151"/>
          <w:sz w:val="22"/>
          <w:szCs w:val="22"/>
        </w:rPr>
        <w:t xml:space="preserve">Go to vercel.com → "Add New Project" → select your frontend repository</w:t>
      </w:r>
    </w:p>
    <w:p>
      <w:pPr>
        <w:pStyle w:val="ListParagraph"/>
        <w:numPr>
          <w:ilvl w:val="0"/>
          <w:numId w:val="3"/>
        </w:numPr>
        <w:spacing w:after="100"/>
      </w:pPr>
      <w:r>
        <w:rPr>
          <w:rFonts w:ascii="Arial" w:cs="Arial" w:eastAsia="Arial" w:hAnsi="Arial"/>
          <w:color w:val="374151"/>
          <w:sz w:val="22"/>
          <w:szCs w:val="22"/>
        </w:rPr>
        <w:t xml:space="preserve">Add environment variable: VITE_API_URL = your Railway backend URL</w:t>
      </w:r>
    </w:p>
    <w:p>
      <w:pPr>
        <w:pStyle w:val="ListParagraph"/>
        <w:numPr>
          <w:ilvl w:val="0"/>
          <w:numId w:val="3"/>
        </w:numPr>
        <w:spacing w:after="100"/>
      </w:pPr>
      <w:r>
        <w:rPr>
          <w:rFonts w:ascii="Arial" w:cs="Arial" w:eastAsia="Arial" w:hAnsi="Arial"/>
          <w:color w:val="374151"/>
          <w:sz w:val="22"/>
          <w:szCs w:val="22"/>
        </w:rPr>
        <w:t xml:space="preserve">Click Deploy — your site will be live in about 60 seconds</w:t>
      </w:r>
    </w:p>
    <w:p>
      <w:pPr>
        <w:spacing w:after="120"/>
      </w:pPr>
      <w:r>
        <w:t xml:space="preserve"/>
      </w:r>
    </w:p>
    <w:p>
      <w:pPr>
        <w:pStyle w:val="Heading2"/>
        <w:spacing w:after="160" w:before="320"/>
      </w:pPr>
      <w:r>
        <w:rPr>
          <w:rFonts w:ascii="Arial" w:cs="Arial" w:eastAsia="Arial" w:hAnsi="Arial"/>
          <w:b/>
          <w:bCs/>
          <w:color w:val="1d4ed8"/>
          <w:sz w:val="28"/>
          <w:szCs w:val="28"/>
        </w:rPr>
        <w:t xml:space="preserve">12.5 Updating after deployment</w:t>
      </w:r>
    </w:p>
    <w:p>
      <w:pPr>
        <w:spacing w:after="160" w:before="0"/>
        <w:jc w:val="both"/>
      </w:pPr>
      <w:r>
        <w:rPr>
          <w:rFonts w:ascii="Arial" w:cs="Arial" w:eastAsia="Arial" w:hAnsi="Arial"/>
          <w:color w:val="374151"/>
          <w:sz w:val="22"/>
          <w:szCs w:val="22"/>
        </w:rPr>
        <w:t xml:space="preserve">Both platforms redeploy automatically when you push to GitHub:</w:t>
      </w:r>
    </w:p>
    <w:p>
      <w:pPr>
        <w:shd w:fill="f0f4ff" w:val="clear"/>
        <w:spacing w:after="80" w:before="80"/>
        <w:ind w:left="720"/>
      </w:pPr>
      <w:r>
        <w:rPr>
          <w:rFonts w:ascii="Courier New" w:cs="Courier New" w:eastAsia="Courier New" w:hAnsi="Courier New"/>
          <w:color w:val="1d4ed8"/>
          <w:sz w:val="18"/>
          <w:szCs w:val="18"/>
        </w:rPr>
        <w:t xml:space="preserve">git add .</w:t>
      </w:r>
    </w:p>
    <w:p>
      <w:pPr>
        <w:shd w:fill="f0f4ff" w:val="clear"/>
        <w:spacing w:after="80" w:before="80"/>
        <w:ind w:left="720"/>
      </w:pPr>
      <w:r>
        <w:rPr>
          <w:rFonts w:ascii="Courier New" w:cs="Courier New" w:eastAsia="Courier New" w:hAnsi="Courier New"/>
          <w:color w:val="1d4ed8"/>
          <w:sz w:val="18"/>
          <w:szCs w:val="18"/>
        </w:rPr>
        <w:t xml:space="preserve">git commit -m "describe your change"</w:t>
      </w:r>
    </w:p>
    <w:p>
      <w:pPr>
        <w:shd w:fill="f0f4ff" w:val="clear"/>
        <w:spacing w:after="80" w:before="80"/>
        <w:ind w:left="720"/>
      </w:pPr>
      <w:r>
        <w:rPr>
          <w:rFonts w:ascii="Courier New" w:cs="Courier New" w:eastAsia="Courier New" w:hAnsi="Courier New"/>
          <w:color w:val="1d4ed8"/>
          <w:sz w:val="18"/>
          <w:szCs w:val="18"/>
        </w:rPr>
        <w:t xml:space="preserve">git push</w:t>
      </w:r>
    </w:p>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13. Multilingual Support</w:t>
      </w:r>
    </w:p>
    <w:p>
      <w:pPr>
        <w:pStyle w:val="Heading2"/>
        <w:spacing w:after="160" w:before="320"/>
      </w:pPr>
      <w:r>
        <w:rPr>
          <w:rFonts w:ascii="Arial" w:cs="Arial" w:eastAsia="Arial" w:hAnsi="Arial"/>
          <w:b/>
          <w:bCs/>
          <w:color w:val="1d4ed8"/>
          <w:sz w:val="28"/>
          <w:szCs w:val="28"/>
        </w:rPr>
        <w:t xml:space="preserve">13.1 How it works</w:t>
      </w:r>
    </w:p>
    <w:p>
      <w:pPr>
        <w:spacing w:after="160" w:before="0"/>
        <w:jc w:val="both"/>
      </w:pPr>
      <w:r>
        <w:rPr>
          <w:rFonts w:ascii="Arial" w:cs="Arial" w:eastAsia="Arial" w:hAnsi="Arial"/>
          <w:color w:val="374151"/>
          <w:sz w:val="22"/>
          <w:szCs w:val="22"/>
        </w:rPr>
        <w:t xml:space="preserve">HiveCollective uses i18next to translate the user interface into English, French, and Spanish. The language is set automatically when a user logs in, based on their preferred_language setting from registration.</w:t>
      </w:r>
    </w:p>
    <w:p>
      <w:pPr>
        <w:spacing w:after="160" w:before="0"/>
        <w:jc w:val="both"/>
      </w:pPr>
      <w:r>
        <w:rPr>
          <w:rFonts w:ascii="Arial" w:cs="Arial" w:eastAsia="Arial" w:hAnsi="Arial"/>
          <w:color w:val="374151"/>
          <w:sz w:val="22"/>
          <w:szCs w:val="22"/>
        </w:rPr>
        <w:t xml:space="preserve">Translation keys are stored in JSON files in frontend/src/i18n/:</w:t>
      </w:r>
    </w:p>
    <w:p>
      <w:pPr>
        <w:pStyle w:val="ListParagraph"/>
        <w:numPr>
          <w:ilvl w:val="0"/>
          <w:numId w:val="2"/>
        </w:numPr>
        <w:spacing w:after="80"/>
      </w:pPr>
      <w:r>
        <w:rPr>
          <w:rFonts w:ascii="Arial" w:cs="Arial" w:eastAsia="Arial" w:hAnsi="Arial"/>
          <w:color w:val="374151"/>
          <w:sz w:val="22"/>
          <w:szCs w:val="22"/>
        </w:rPr>
        <w:t xml:space="preserve">en.json — English (default)</w:t>
      </w:r>
    </w:p>
    <w:p>
      <w:pPr>
        <w:pStyle w:val="ListParagraph"/>
        <w:numPr>
          <w:ilvl w:val="0"/>
          <w:numId w:val="2"/>
        </w:numPr>
        <w:spacing w:after="80"/>
      </w:pPr>
      <w:r>
        <w:rPr>
          <w:rFonts w:ascii="Arial" w:cs="Arial" w:eastAsia="Arial" w:hAnsi="Arial"/>
          <w:color w:val="374151"/>
          <w:sz w:val="22"/>
          <w:szCs w:val="22"/>
        </w:rPr>
        <w:t xml:space="preserve">fr.json — French</w:t>
      </w:r>
    </w:p>
    <w:p>
      <w:pPr>
        <w:pStyle w:val="ListParagraph"/>
        <w:numPr>
          <w:ilvl w:val="0"/>
          <w:numId w:val="2"/>
        </w:numPr>
        <w:spacing w:after="80"/>
      </w:pPr>
      <w:r>
        <w:rPr>
          <w:rFonts w:ascii="Arial" w:cs="Arial" w:eastAsia="Arial" w:hAnsi="Arial"/>
          <w:color w:val="374151"/>
          <w:sz w:val="22"/>
          <w:szCs w:val="22"/>
        </w:rPr>
        <w:t xml:space="preserve">es.json — Spanish</w:t>
      </w:r>
    </w:p>
    <w:p>
      <w:pPr>
        <w:spacing w:after="120"/>
      </w:pPr>
      <w:r>
        <w:t xml:space="preserve"/>
      </w:r>
    </w:p>
    <w:p>
      <w:pPr>
        <w:pStyle w:val="Heading2"/>
        <w:spacing w:after="160" w:before="320"/>
      </w:pPr>
      <w:r>
        <w:rPr>
          <w:rFonts w:ascii="Arial" w:cs="Arial" w:eastAsia="Arial" w:hAnsi="Arial"/>
          <w:b/>
          <w:bCs/>
          <w:color w:val="1d4ed8"/>
          <w:sz w:val="28"/>
          <w:szCs w:val="28"/>
        </w:rPr>
        <w:t xml:space="preserve">13.2 Using translations in components</w:t>
      </w:r>
    </w:p>
    <w:p>
      <w:pPr>
        <w:spacing w:after="160" w:before="0"/>
        <w:jc w:val="both"/>
      </w:pPr>
      <w:r>
        <w:rPr>
          <w:rFonts w:ascii="Arial" w:cs="Arial" w:eastAsia="Arial" w:hAnsi="Arial"/>
          <w:color w:val="374151"/>
          <w:sz w:val="22"/>
          <w:szCs w:val="22"/>
        </w:rPr>
        <w:t xml:space="preserve">To use translations in any React component:</w:t>
      </w:r>
    </w:p>
    <w:p>
      <w:pPr>
        <w:shd w:fill="f0f4ff" w:val="clear"/>
        <w:spacing w:after="80" w:before="80"/>
        <w:ind w:left="720"/>
      </w:pPr>
      <w:r>
        <w:rPr>
          <w:rFonts w:ascii="Courier New" w:cs="Courier New" w:eastAsia="Courier New" w:hAnsi="Courier New"/>
          <w:color w:val="1d4ed8"/>
          <w:sz w:val="18"/>
          <w:szCs w:val="18"/>
        </w:rPr>
        <w:t xml:space="preserve">import { useTranslation } from 'react-i18next';</w:t>
      </w:r>
    </w:p>
    <w:p>
      <w:pPr>
        <w:shd w:fill="f0f4ff" w:val="clear"/>
        <w:spacing w:after="80" w:before="80"/>
        <w:ind w:left="720"/>
      </w:pPr>
      <w:r>
        <w:rPr>
          <w:rFonts w:ascii="Courier New" w:cs="Courier New" w:eastAsia="Courier New" w:hAnsi="Courier New"/>
          <w:color w:val="1d4ed8"/>
          <w:sz w:val="18"/>
          <w:szCs w:val="18"/>
        </w:rPr>
        <w:t xml:space="preserve"/>
      </w:r>
    </w:p>
    <w:p>
      <w:pPr>
        <w:shd w:fill="f0f4ff" w:val="clear"/>
        <w:spacing w:after="80" w:before="80"/>
        <w:ind w:left="720"/>
      </w:pPr>
      <w:r>
        <w:rPr>
          <w:rFonts w:ascii="Courier New" w:cs="Courier New" w:eastAsia="Courier New" w:hAnsi="Courier New"/>
          <w:color w:val="1d4ed8"/>
          <w:sz w:val="18"/>
          <w:szCs w:val="18"/>
        </w:rPr>
        <w:t xml:space="preserve">function MyComponent() {</w:t>
      </w:r>
    </w:p>
    <w:p>
      <w:pPr>
        <w:shd w:fill="f0f4ff" w:val="clear"/>
        <w:spacing w:after="80" w:before="80"/>
        <w:ind w:left="720"/>
      </w:pPr>
      <w:r>
        <w:rPr>
          <w:rFonts w:ascii="Courier New" w:cs="Courier New" w:eastAsia="Courier New" w:hAnsi="Courier New"/>
          <w:color w:val="1d4ed8"/>
          <w:sz w:val="18"/>
          <w:szCs w:val="18"/>
        </w:rPr>
        <w:t xml:space="preserve">  const { t } = useTranslation();</w:t>
      </w:r>
    </w:p>
    <w:p>
      <w:pPr>
        <w:shd w:fill="f0f4ff" w:val="clear"/>
        <w:spacing w:after="80" w:before="80"/>
        <w:ind w:left="720"/>
      </w:pPr>
      <w:r>
        <w:rPr>
          <w:rFonts w:ascii="Courier New" w:cs="Courier New" w:eastAsia="Courier New" w:hAnsi="Courier New"/>
          <w:color w:val="1d4ed8"/>
          <w:sz w:val="18"/>
          <w:szCs w:val="18"/>
        </w:rPr>
        <w:t xml:space="preserve">  return &lt;button&gt;{t('nav.problems')}&lt;/button&gt;;</w:t>
      </w:r>
    </w:p>
    <w:p>
      <w:pPr>
        <w:shd w:fill="f0f4ff" w:val="clear"/>
        <w:spacing w:after="80" w:before="80"/>
        <w:ind w:left="720"/>
      </w:pPr>
      <w:r>
        <w:rPr>
          <w:rFonts w:ascii="Courier New" w:cs="Courier New" w:eastAsia="Courier New" w:hAnsi="Courier New"/>
          <w:color w:val="1d4ed8"/>
          <w:sz w:val="18"/>
          <w:szCs w:val="18"/>
        </w:rPr>
        <w:t xml:space="preserve">}</w:t>
      </w:r>
    </w:p>
    <w:p>
      <w:pPr>
        <w:spacing w:after="120"/>
      </w:pPr>
      <w:r>
        <w:t xml:space="preserve"/>
      </w:r>
    </w:p>
    <w:p>
      <w:pPr>
        <w:pStyle w:val="Heading2"/>
        <w:spacing w:after="160" w:before="320"/>
      </w:pPr>
      <w:r>
        <w:rPr>
          <w:rFonts w:ascii="Arial" w:cs="Arial" w:eastAsia="Arial" w:hAnsi="Arial"/>
          <w:b/>
          <w:bCs/>
          <w:color w:val="1d4ed8"/>
          <w:sz w:val="28"/>
          <w:szCs w:val="28"/>
        </w:rPr>
        <w:t xml:space="preserve">13.3 Adding a new language</w:t>
      </w:r>
    </w:p>
    <w:p>
      <w:pPr>
        <w:pStyle w:val="ListParagraph"/>
        <w:numPr>
          <w:ilvl w:val="0"/>
          <w:numId w:val="3"/>
        </w:numPr>
        <w:spacing w:after="100"/>
      </w:pPr>
      <w:r>
        <w:rPr>
          <w:rFonts w:ascii="Arial" w:cs="Arial" w:eastAsia="Arial" w:hAnsi="Arial"/>
          <w:color w:val="374151"/>
          <w:sz w:val="22"/>
          <w:szCs w:val="22"/>
        </w:rPr>
        <w:t xml:space="preserve">Create a new translation file in frontend/src/i18n/ — e.g. pt.json for Portuguese</w:t>
      </w:r>
    </w:p>
    <w:p>
      <w:pPr>
        <w:pStyle w:val="ListParagraph"/>
        <w:numPr>
          <w:ilvl w:val="0"/>
          <w:numId w:val="3"/>
        </w:numPr>
        <w:spacing w:after="100"/>
      </w:pPr>
      <w:r>
        <w:rPr>
          <w:rFonts w:ascii="Arial" w:cs="Arial" w:eastAsia="Arial" w:hAnsi="Arial"/>
          <w:color w:val="374151"/>
          <w:sz w:val="22"/>
          <w:szCs w:val="22"/>
        </w:rPr>
        <w:t xml:space="preserve">Copy the structure from en.json and translate all values</w:t>
      </w:r>
    </w:p>
    <w:p>
      <w:pPr>
        <w:pStyle w:val="ListParagraph"/>
        <w:numPr>
          <w:ilvl w:val="0"/>
          <w:numId w:val="3"/>
        </w:numPr>
        <w:spacing w:after="100"/>
      </w:pPr>
      <w:r>
        <w:rPr>
          <w:rFonts w:ascii="Arial" w:cs="Arial" w:eastAsia="Arial" w:hAnsi="Arial"/>
          <w:color w:val="374151"/>
          <w:sz w:val="22"/>
          <w:szCs w:val="22"/>
        </w:rPr>
        <w:t xml:space="preserve">In frontend/src/i18n/index.js, import the new file and add it to the resources object</w:t>
      </w:r>
    </w:p>
    <w:p>
      <w:pPr>
        <w:pStyle w:val="ListParagraph"/>
        <w:numPr>
          <w:ilvl w:val="0"/>
          <w:numId w:val="3"/>
        </w:numPr>
        <w:spacing w:after="100"/>
      </w:pPr>
      <w:r>
        <w:rPr>
          <w:rFonts w:ascii="Arial" w:cs="Arial" w:eastAsia="Arial" w:hAnsi="Arial"/>
          <w:color w:val="374151"/>
          <w:sz w:val="22"/>
          <w:szCs w:val="22"/>
        </w:rPr>
        <w:t xml:space="preserve">Add the new option to the language selector in RegisterPage.jsx</w:t>
      </w:r>
    </w:p>
    <w:p>
      <w:pPr>
        <w:pStyle w:val="ListParagraph"/>
        <w:numPr>
          <w:ilvl w:val="0"/>
          <w:numId w:val="3"/>
        </w:numPr>
        <w:spacing w:after="100"/>
      </w:pPr>
      <w:r>
        <w:rPr>
          <w:rFonts w:ascii="Arial" w:cs="Arial" w:eastAsia="Arial" w:hAnsi="Arial"/>
          <w:color w:val="374151"/>
          <w:sz w:val="22"/>
          <w:szCs w:val="22"/>
        </w:rPr>
        <w:t xml:space="preserve">Add the language code to the VALID_LANGUAGES array in backend/routes/auth.js</w:t>
      </w:r>
    </w:p>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14. Security</w:t>
      </w:r>
    </w:p>
    <w:p>
      <w:pPr>
        <w:pStyle w:val="Heading2"/>
        <w:spacing w:after="160" w:before="320"/>
      </w:pPr>
      <w:r>
        <w:rPr>
          <w:rFonts w:ascii="Arial" w:cs="Arial" w:eastAsia="Arial" w:hAnsi="Arial"/>
          <w:b/>
          <w:bCs/>
          <w:color w:val="1d4ed8"/>
          <w:sz w:val="28"/>
          <w:szCs w:val="28"/>
        </w:rPr>
        <w:t xml:space="preserve">14.1 Password security</w:t>
      </w:r>
    </w:p>
    <w:p>
      <w:pPr>
        <w:spacing w:after="160" w:before="0"/>
        <w:jc w:val="both"/>
      </w:pPr>
      <w:r>
        <w:rPr>
          <w:rFonts w:ascii="Arial" w:cs="Arial" w:eastAsia="Arial" w:hAnsi="Arial"/>
          <w:color w:val="374151"/>
          <w:sz w:val="22"/>
          <w:szCs w:val="22"/>
        </w:rPr>
        <w:t xml:space="preserve">Passwords are hashed using bcrypt with a salt round of 12 before being stored. Plain-text passwords are never stored or logged. The bcrypt algorithm is intentionally slow to prevent brute-force attacks.</w:t>
      </w:r>
    </w:p>
    <w:p>
      <w:pPr>
        <w:spacing w:after="120"/>
      </w:pPr>
      <w:r>
        <w:t xml:space="preserve"/>
      </w:r>
    </w:p>
    <w:p>
      <w:pPr>
        <w:pStyle w:val="Heading2"/>
        <w:spacing w:after="160" w:before="320"/>
      </w:pPr>
      <w:r>
        <w:rPr>
          <w:rFonts w:ascii="Arial" w:cs="Arial" w:eastAsia="Arial" w:hAnsi="Arial"/>
          <w:b/>
          <w:bCs/>
          <w:color w:val="1d4ed8"/>
          <w:sz w:val="28"/>
          <w:szCs w:val="28"/>
        </w:rPr>
        <w:t xml:space="preserve">14.2 Authentication</w:t>
      </w:r>
    </w:p>
    <w:p>
      <w:pPr>
        <w:spacing w:after="160" w:before="0"/>
        <w:jc w:val="both"/>
      </w:pPr>
      <w:r>
        <w:rPr>
          <w:rFonts w:ascii="Arial" w:cs="Arial" w:eastAsia="Arial" w:hAnsi="Arial"/>
          <w:color w:val="374151"/>
          <w:sz w:val="22"/>
          <w:szCs w:val="22"/>
        </w:rPr>
        <w:t xml:space="preserve">JWT tokens are issued on login and expire after 7 days. Tokens are signed with a secret key stored in the .env file. Protected routes verify the token on every request using the auth middleware.</w:t>
      </w:r>
    </w:p>
    <w:p>
      <w:pPr>
        <w:spacing w:after="120"/>
      </w:pPr>
      <w:r>
        <w:t xml:space="preserve"/>
      </w:r>
    </w:p>
    <w:p>
      <w:pPr>
        <w:pStyle w:val="Heading2"/>
        <w:spacing w:after="160" w:before="320"/>
      </w:pPr>
      <w:r>
        <w:rPr>
          <w:rFonts w:ascii="Arial" w:cs="Arial" w:eastAsia="Arial" w:hAnsi="Arial"/>
          <w:b/>
          <w:bCs/>
          <w:color w:val="1d4ed8"/>
          <w:sz w:val="28"/>
          <w:szCs w:val="28"/>
        </w:rPr>
        <w:t xml:space="preserve">14.3 User enumeration protection</w:t>
      </w:r>
    </w:p>
    <w:p>
      <w:pPr>
        <w:spacing w:after="160" w:before="0"/>
        <w:jc w:val="both"/>
      </w:pPr>
      <w:r>
        <w:rPr>
          <w:rFonts w:ascii="Arial" w:cs="Arial" w:eastAsia="Arial" w:hAnsi="Arial"/>
          <w:color w:val="374151"/>
          <w:sz w:val="22"/>
          <w:szCs w:val="22"/>
        </w:rPr>
        <w:t xml:space="preserve">The login endpoint always returns the same error message ("Invalid email or password") regardless of whether the email exists or the password is wrong. This prevents attackers from discovering which email addresses are registered.</w:t>
      </w:r>
    </w:p>
    <w:p>
      <w:pPr>
        <w:spacing w:after="120"/>
      </w:pPr>
      <w:r>
        <w:t xml:space="preserve"/>
      </w:r>
    </w:p>
    <w:p>
      <w:pPr>
        <w:pStyle w:val="Heading2"/>
        <w:spacing w:after="160" w:before="320"/>
      </w:pPr>
      <w:r>
        <w:rPr>
          <w:rFonts w:ascii="Arial" w:cs="Arial" w:eastAsia="Arial" w:hAnsi="Arial"/>
          <w:b/>
          <w:bCs/>
          <w:color w:val="1d4ed8"/>
          <w:sz w:val="28"/>
          <w:szCs w:val="28"/>
        </w:rPr>
        <w:t xml:space="preserve">14.4 Database-level constraints</w:t>
      </w:r>
    </w:p>
    <w:p>
      <w:pPr>
        <w:spacing w:after="160" w:before="0"/>
        <w:jc w:val="both"/>
      </w:pPr>
      <w:r>
        <w:rPr>
          <w:rFonts w:ascii="Arial" w:cs="Arial" w:eastAsia="Arial" w:hAnsi="Arial"/>
          <w:color w:val="374151"/>
          <w:sz w:val="22"/>
          <w:szCs w:val="22"/>
        </w:rPr>
        <w:t xml:space="preserve">Critical rules are enforced at the database level, not just in application code:</w:t>
      </w:r>
    </w:p>
    <w:p>
      <w:pPr>
        <w:pStyle w:val="ListParagraph"/>
        <w:numPr>
          <w:ilvl w:val="0"/>
          <w:numId w:val="2"/>
        </w:numPr>
        <w:spacing w:after="80"/>
      </w:pPr>
      <w:r>
        <w:rPr>
          <w:rFonts w:ascii="Arial" w:cs="Arial" w:eastAsia="Arial" w:hAnsi="Arial"/>
          <w:color w:val="374151"/>
          <w:sz w:val="22"/>
          <w:szCs w:val="22"/>
        </w:rPr>
        <w:t xml:space="preserve">Votes — UNIQUE(solution_id, user_id) prevents double voting even if the app has a bug</w:t>
      </w:r>
    </w:p>
    <w:p>
      <w:pPr>
        <w:pStyle w:val="ListParagraph"/>
        <w:numPr>
          <w:ilvl w:val="0"/>
          <w:numId w:val="2"/>
        </w:numPr>
        <w:spacing w:after="80"/>
      </w:pPr>
      <w:r>
        <w:rPr>
          <w:rFonts w:ascii="Arial" w:cs="Arial" w:eastAsia="Arial" w:hAnsi="Arial"/>
          <w:color w:val="374151"/>
          <w:sz w:val="22"/>
          <w:szCs w:val="22"/>
        </w:rPr>
        <w:t xml:space="preserve">Group membership — UNIQUE(group_id, user_id) prevents duplicate memberships</w:t>
      </w:r>
    </w:p>
    <w:p>
      <w:pPr>
        <w:pStyle w:val="ListParagraph"/>
        <w:numPr>
          <w:ilvl w:val="0"/>
          <w:numId w:val="2"/>
        </w:numPr>
        <w:spacing w:after="80"/>
      </w:pPr>
      <w:r>
        <w:rPr>
          <w:rFonts w:ascii="Arial" w:cs="Arial" w:eastAsia="Arial" w:hAnsi="Arial"/>
          <w:color w:val="374151"/>
          <w:sz w:val="22"/>
          <w:szCs w:val="22"/>
        </w:rPr>
        <w:t xml:space="preserve">Solution credits — UNIQUE(solution_id, user_id) prevents duplicate credits</w:t>
      </w:r>
    </w:p>
    <w:p>
      <w:pPr>
        <w:pStyle w:val="ListParagraph"/>
        <w:numPr>
          <w:ilvl w:val="0"/>
          <w:numId w:val="2"/>
        </w:numPr>
        <w:spacing w:after="80"/>
      </w:pPr>
      <w:r>
        <w:rPr>
          <w:rFonts w:ascii="Arial" w:cs="Arial" w:eastAsia="Arial" w:hAnsi="Arial"/>
          <w:color w:val="374151"/>
          <w:sz w:val="22"/>
          <w:szCs w:val="22"/>
        </w:rPr>
        <w:t xml:space="preserve">Vote values — CHECK(value IN (1, -1)) prevents invalid vote values</w:t>
      </w:r>
    </w:p>
    <w:p>
      <w:pPr>
        <w:pStyle w:val="ListParagraph"/>
        <w:numPr>
          <w:ilvl w:val="0"/>
          <w:numId w:val="2"/>
        </w:numPr>
        <w:spacing w:after="80"/>
      </w:pPr>
      <w:r>
        <w:rPr>
          <w:rFonts w:ascii="Arial" w:cs="Arial" w:eastAsia="Arial" w:hAnsi="Arial"/>
          <w:color w:val="374151"/>
          <w:sz w:val="22"/>
          <w:szCs w:val="22"/>
        </w:rPr>
        <w:t xml:space="preserve">Scope — ENUM(local, national) prevents invalid scope values</w:t>
      </w:r>
    </w:p>
    <w:p>
      <w:pPr>
        <w:spacing w:after="120"/>
      </w:pPr>
      <w:r>
        <w:t xml:space="preserve"/>
      </w:r>
    </w:p>
    <w:p>
      <w:pPr>
        <w:pStyle w:val="Heading2"/>
        <w:spacing w:after="160" w:before="320"/>
      </w:pPr>
      <w:r>
        <w:rPr>
          <w:rFonts w:ascii="Arial" w:cs="Arial" w:eastAsia="Arial" w:hAnsi="Arial"/>
          <w:b/>
          <w:bCs/>
          <w:color w:val="1d4ed8"/>
          <w:sz w:val="28"/>
          <w:szCs w:val="28"/>
        </w:rPr>
        <w:t xml:space="preserve">14.5 Security checklist for deployment</w:t>
      </w:r>
    </w:p>
    <w:p>
      <w:pPr>
        <w:pStyle w:val="ListParagraph"/>
        <w:numPr>
          <w:ilvl w:val="0"/>
          <w:numId w:val="2"/>
        </w:numPr>
        <w:spacing w:after="80"/>
      </w:pPr>
      <w:r>
        <w:rPr>
          <w:rFonts w:ascii="Arial" w:cs="Arial" w:eastAsia="Arial" w:hAnsi="Arial"/>
          <w:color w:val="374151"/>
          <w:sz w:val="22"/>
          <w:szCs w:val="22"/>
        </w:rPr>
        <w:t xml:space="preserve">Never commit .env files to GitHub</w:t>
      </w:r>
    </w:p>
    <w:p>
      <w:pPr>
        <w:pStyle w:val="ListParagraph"/>
        <w:numPr>
          <w:ilvl w:val="0"/>
          <w:numId w:val="2"/>
        </w:numPr>
        <w:spacing w:after="80"/>
      </w:pPr>
      <w:r>
        <w:rPr>
          <w:rFonts w:ascii="Arial" w:cs="Arial" w:eastAsia="Arial" w:hAnsi="Arial"/>
          <w:color w:val="374151"/>
          <w:sz w:val="22"/>
          <w:szCs w:val="22"/>
        </w:rPr>
        <w:t xml:space="preserve">Use a JWT_SECRET of at least 40 random characters in production</w:t>
      </w:r>
    </w:p>
    <w:p>
      <w:pPr>
        <w:pStyle w:val="ListParagraph"/>
        <w:numPr>
          <w:ilvl w:val="0"/>
          <w:numId w:val="2"/>
        </w:numPr>
        <w:spacing w:after="80"/>
      </w:pPr>
      <w:r>
        <w:rPr>
          <w:rFonts w:ascii="Arial" w:cs="Arial" w:eastAsia="Arial" w:hAnsi="Arial"/>
          <w:color w:val="374151"/>
          <w:sz w:val="22"/>
          <w:szCs w:val="22"/>
        </w:rPr>
        <w:t xml:space="preserve">Set up HTTPS — Vercel and Railway handle this automatically</w:t>
      </w:r>
    </w:p>
    <w:p>
      <w:pPr>
        <w:pStyle w:val="ListParagraph"/>
        <w:numPr>
          <w:ilvl w:val="0"/>
          <w:numId w:val="2"/>
        </w:numPr>
        <w:spacing w:after="80"/>
      </w:pPr>
      <w:r>
        <w:rPr>
          <w:rFonts w:ascii="Arial" w:cs="Arial" w:eastAsia="Arial" w:hAnsi="Arial"/>
          <w:color w:val="374151"/>
          <w:sz w:val="22"/>
          <w:szCs w:val="22"/>
        </w:rPr>
        <w:t xml:space="preserve">Rotate JWT_SECRET if you believe it has been compromised</w:t>
      </w:r>
    </w:p>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5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6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Blank page on load</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i18n import missing or wrong file extension in index.html</w:t>
            </w:r>
          </w:p>
        </w:tc>
        <w:tc>
          <w:tcPr>
            <w:tcW w:type="dxa" w:w="4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Check index.html points to main.jsx not main.tsx. Check i18n/index.js imports all 3 JSON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Cannot connect to 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Wrong .env values or PostgreSQL not running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Verify DB_HOST, DB_PORT, DB_NAME, DB_USER, DB_PASSWORD in .env. Check PostgreSQL service is running.</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"column does not exist" error</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Database migration not run</w:t>
            </w:r>
          </w:p>
        </w:tc>
        <w:tc>
          <w:tcPr>
            <w:tcW w:type="dxa" w:w="4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Run the migration SQL in pgAdmin against your myplatform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 created multiple times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Clicked submit before page loaded correctly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duplicates in pgAdmin: DELETE FROM groups WHERE id IN (2, 3)</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Encoding error — strange characters</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File saved with BOM encoding on Windows</w:t>
            </w:r>
          </w:p>
        </w:tc>
        <w:tc>
          <w:tcPr>
            <w:tcW w:type="dxa" w:w="4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In VS Code, click the encoding indicator bottom-right, choose "Save with Encoding" → UTF-8 (not UTF-8 BOM)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psql not recognised in PowerShell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not added to Windows PATH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C:\Program Files\PostgreSQL\16\bin to your system PATH in Windows environment variables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JWT token invalid after backend restart</w:t>
            </w:r>
          </w:p>
        </w:tc>
        <w:tc>
          <w:tcPr>
            <w:tcW w:type="dxa" w:w="2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JWT_SECRET changed between restarts</w:t>
            </w:r>
          </w:p>
        </w:tc>
        <w:tc>
          <w:tcPr>
            <w:tcW w:type="dxa" w:w="46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Users need to log in again. Keep JWT_SECRET stable in .env.</w:t>
            </w:r>
          </w:p>
        </w:tc>
      </w:tr>
    </w:tbl>
    <w:p>
      <w:pPr>
        <w:spacing w:after="120"/>
      </w:pPr>
      <w:r>
        <w:t xml:space="preserve"/>
      </w:r>
    </w:p>
    <w:p>
      <w:r>
        <w:br w:type="page"/>
      </w:r>
    </w:p>
    <w:p>
      <w:pPr>
        <w:pStyle w:val="Heading1"/>
        <w:pBdr>
          <w:bottom w:val="single" w:color="1d4ed8" w:sz="6" w:space="4"/>
        </w:pBdr>
        <w:spacing w:after="200" w:before="400"/>
      </w:pPr>
      <w:r>
        <w:rPr>
          <w:rFonts w:ascii="Arial" w:cs="Arial" w:eastAsia="Arial" w:hAnsi="Arial"/>
          <w:b/>
          <w:bCs/>
          <w:color w:val="1e3a8a"/>
          <w:sz w:val="36"/>
          <w:szCs w:val="36"/>
        </w:rPr>
        <w:t xml:space="preserve">Appendix — Design Decisions</w:t>
      </w:r>
    </w:p>
    <w:p>
      <w:pPr>
        <w:spacing w:after="160" w:before="0"/>
        <w:jc w:val="both"/>
      </w:pPr>
      <w:r>
        <w:rPr>
          <w:rFonts w:ascii="Arial" w:cs="Arial" w:eastAsia="Arial" w:hAnsi="Arial"/>
          <w:color w:val="374151"/>
          <w:sz w:val="22"/>
          <w:szCs w:val="22"/>
        </w:rPr>
        <w:t xml:space="preserve">This appendix documents the key architectural and product decisions made during the development of HiveCollective, and the reasoning behind them.</w:t>
      </w:r>
    </w:p>
    <w:p>
      <w:pPr>
        <w:spacing w:after="120"/>
      </w:pPr>
      <w:r>
        <w:t xml:space="preserve"/>
      </w:r>
    </w:p>
    <w:p>
      <w:pPr>
        <w:pStyle w:val="Heading2"/>
        <w:spacing w:after="160" w:before="320"/>
      </w:pPr>
      <w:r>
        <w:rPr>
          <w:rFonts w:ascii="Arial" w:cs="Arial" w:eastAsia="Arial" w:hAnsi="Arial"/>
          <w:b/>
          <w:bCs/>
          <w:color w:val="1d4ed8"/>
          <w:sz w:val="28"/>
          <w:szCs w:val="28"/>
        </w:rPr>
        <w:t xml:space="preserve">Score stored on solutions</w:t>
      </w:r>
    </w:p>
    <w:p>
      <w:pPr>
        <w:spacing w:after="160" w:before="0"/>
        <w:jc w:val="both"/>
      </w:pPr>
      <w:r>
        <w:rPr>
          <w:rFonts w:ascii="Arial" w:cs="Arial" w:eastAsia="Arial" w:hAnsi="Arial"/>
          <w:color w:val="374151"/>
          <w:sz w:val="22"/>
          <w:szCs w:val="22"/>
        </w:rPr>
        <w:t xml:space="preserve">Solution scores are stored directly on the solutions table and updated on each vote, rather than being calculated at query time by summing votes. This keeps problem detail pages fast even when a solution has thousands of votes — the score is always a single integer lookup rather than an aggregation query.</w:t>
      </w:r>
    </w:p>
    <w:p>
      <w:pPr>
        <w:spacing w:after="120"/>
      </w:pPr>
      <w:r>
        <w:t xml:space="preserve"/>
      </w:r>
    </w:p>
    <w:p>
      <w:pPr>
        <w:pStyle w:val="Heading2"/>
        <w:spacing w:after="160" w:before="320"/>
      </w:pPr>
      <w:r>
        <w:rPr>
          <w:rFonts w:ascii="Arial" w:cs="Arial" w:eastAsia="Arial" w:hAnsi="Arial"/>
          <w:b/>
          <w:bCs/>
          <w:color w:val="1d4ed8"/>
          <w:sz w:val="28"/>
          <w:szCs w:val="28"/>
        </w:rPr>
        <w:t xml:space="preserve">Database-level uniqueness constraints</w:t>
      </w:r>
    </w:p>
    <w:p>
      <w:pPr>
        <w:spacing w:after="160" w:before="0"/>
        <w:jc w:val="both"/>
      </w:pPr>
      <w:r>
        <w:rPr>
          <w:rFonts w:ascii="Arial" w:cs="Arial" w:eastAsia="Arial" w:hAnsi="Arial"/>
          <w:color w:val="374151"/>
          <w:sz w:val="22"/>
          <w:szCs w:val="22"/>
        </w:rPr>
        <w:t xml:space="preserve">Votes, group memberships, and solution credits are deduplicated at the database level using UNIQUE constraints — not just in application code. This means the rules hold even if there is a bug in the API or if someone bypasses the application layer and calls the database directly.</w:t>
      </w:r>
    </w:p>
    <w:p>
      <w:pPr>
        <w:spacing w:after="120"/>
      </w:pPr>
      <w:r>
        <w:t xml:space="preserve"/>
      </w:r>
    </w:p>
    <w:p>
      <w:pPr>
        <w:pStyle w:val="Heading2"/>
        <w:spacing w:after="160" w:before="320"/>
      </w:pPr>
      <w:r>
        <w:rPr>
          <w:rFonts w:ascii="Arial" w:cs="Arial" w:eastAsia="Arial" w:hAnsi="Arial"/>
          <w:b/>
          <w:bCs/>
          <w:color w:val="1d4ed8"/>
          <w:sz w:val="28"/>
          <w:szCs w:val="28"/>
        </w:rPr>
        <w:t xml:space="preserve">Soft-delete for moderation</w:t>
      </w:r>
    </w:p>
    <w:p>
      <w:pPr>
        <w:spacing w:after="160" w:before="0"/>
        <w:jc w:val="both"/>
      </w:pPr>
      <w:r>
        <w:rPr>
          <w:rFonts w:ascii="Arial" w:cs="Arial" w:eastAsia="Arial" w:hAnsi="Arial"/>
          <w:color w:val="374151"/>
          <w:sz w:val="22"/>
          <w:szCs w:val="22"/>
        </w:rPr>
        <w:t xml:space="preserve">Removed solutions are marked with is_removed = TRUE rather than being permanently deleted. This keeps a record of what was removed and by whom, which is important for accountability and for resolving disputes. Permanently deleted content cannot be recovered.</w:t>
      </w:r>
    </w:p>
    <w:p>
      <w:pPr>
        <w:spacing w:after="120"/>
      </w:pPr>
      <w:r>
        <w:t xml:space="preserve"/>
      </w:r>
    </w:p>
    <w:p>
      <w:pPr>
        <w:pStyle w:val="Heading2"/>
        <w:spacing w:after="160" w:before="320"/>
      </w:pPr>
      <w:r>
        <w:rPr>
          <w:rFonts w:ascii="Arial" w:cs="Arial" w:eastAsia="Arial" w:hAnsi="Arial"/>
          <w:b/>
          <w:bCs/>
          <w:color w:val="1d4ed8"/>
          <w:sz w:val="28"/>
          <w:szCs w:val="28"/>
        </w:rPr>
        <w:t xml:space="preserve">Equal credit for contributors</w:t>
      </w:r>
    </w:p>
    <w:p>
      <w:pPr>
        <w:spacing w:after="160" w:before="0"/>
        <w:jc w:val="both"/>
      </w:pPr>
      <w:r>
        <w:rPr>
          <w:rFonts w:ascii="Arial" w:cs="Arial" w:eastAsia="Arial" w:hAnsi="Arial"/>
          <w:color w:val="374151"/>
          <w:sz w:val="22"/>
          <w:szCs w:val="22"/>
        </w:rPr>
        <w:t xml:space="preserve">When a solution is marked as implemented, all credited contributors receive equal recognition regardless of how much each contributed. This was a deliberate decision to encourage open collaboration rather than creating competitive dynamics around credit allocation. The discussion thread is the permanent record of individual contributions.</w:t>
      </w:r>
    </w:p>
    <w:p>
      <w:pPr>
        <w:spacing w:after="120"/>
      </w:pPr>
      <w:r>
        <w:t xml:space="preserve"/>
      </w:r>
    </w:p>
    <w:p>
      <w:pPr>
        <w:pStyle w:val="Heading2"/>
        <w:spacing w:after="160" w:before="320"/>
      </w:pPr>
      <w:r>
        <w:rPr>
          <w:rFonts w:ascii="Arial" w:cs="Arial" w:eastAsia="Arial" w:hAnsi="Arial"/>
          <w:b/>
          <w:bCs/>
          <w:color w:val="1d4ed8"/>
          <w:sz w:val="28"/>
          <w:szCs w:val="28"/>
        </w:rPr>
        <w:t xml:space="preserve">Open groups</w:t>
      </w:r>
    </w:p>
    <w:p>
      <w:pPr>
        <w:spacing w:after="160" w:before="0"/>
        <w:jc w:val="both"/>
      </w:pPr>
      <w:r>
        <w:rPr>
          <w:rFonts w:ascii="Arial" w:cs="Arial" w:eastAsia="Arial" w:hAnsi="Arial"/>
          <w:color w:val="374151"/>
          <w:sz w:val="22"/>
          <w:szCs w:val="22"/>
        </w:rPr>
        <w:t xml:space="preserve">Groups are open by default — any registered member can join without approval. This keeps the platform accessible and maximises participation. The philosophy is that a solution should attract as many people as possible, not gate-keep its own support base.</w:t>
      </w:r>
    </w:p>
    <w:p>
      <w:pPr>
        <w:spacing w:after="120"/>
      </w:pPr>
      <w:r>
        <w:t xml:space="preserve"/>
      </w:r>
    </w:p>
    <w:p>
      <w:pPr>
        <w:pStyle w:val="Heading2"/>
        <w:spacing w:after="160" w:before="320"/>
      </w:pPr>
      <w:r>
        <w:rPr>
          <w:rFonts w:ascii="Arial" w:cs="Arial" w:eastAsia="Arial" w:hAnsi="Arial"/>
          <w:b/>
          <w:bCs/>
          <w:color w:val="1d4ed8"/>
          <w:sz w:val="28"/>
          <w:szCs w:val="28"/>
        </w:rPr>
        <w:t xml:space="preserve">Public browsing</w:t>
      </w:r>
    </w:p>
    <w:p>
      <w:pPr>
        <w:spacing w:after="160" w:before="0"/>
        <w:jc w:val="both"/>
      </w:pPr>
      <w:r>
        <w:rPr>
          <w:rFonts w:ascii="Arial" w:cs="Arial" w:eastAsia="Arial" w:hAnsi="Arial"/>
          <w:color w:val="374151"/>
          <w:sz w:val="22"/>
          <w:szCs w:val="22"/>
        </w:rPr>
        <w:t xml:space="preserve">Problems and solutions are publicly readable without an account. This was a deliberate decision to lower the barrier to discovery. Policy-makers and journalists who find a link on social media should be able to read the full content without being forced to register. Registration is only required to participate.</w:t>
      </w:r>
    </w:p>
    <w:p>
      <w:pPr>
        <w:spacing w:after="120"/>
      </w:pPr>
      <w:r>
        <w:t xml:space="preserve"/>
      </w:r>
    </w:p>
    <w:p>
      <w:pPr>
        <w:spacing w:before="480"/>
        <w:jc w:val="center"/>
      </w:pPr>
      <w:r>
        <w:rPr>
          <w:rFonts w:ascii="Arial" w:cs="Arial" w:eastAsia="Arial" w:hAnsi="Arial"/>
          <w:i/>
          <w:iCs/>
          <w:color w:val="888888"/>
          <w:sz w:val="20"/>
          <w:szCs w:val="20"/>
        </w:rPr>
        <w:t xml:space="preserve">— End of Manual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5" w:sz="4" w:space="4"/>
      </w:pBdr>
      <w:jc w:val="center"/>
    </w:pPr>
    <w:r>
      <w:rPr>
        <w:rFonts w:ascii="Arial" w:cs="Arial" w:eastAsia="Arial" w:hAnsi="Arial"/>
        <w:color w:val="888888"/>
        <w:sz w:val="18"/>
        <w:szCs w:val="18"/>
      </w:rPr>
      <w:t xml:space="preserve">HiveCollective  |  Collective minds. Real solutions.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4" w:space="4"/>
      </w:pBdr>
    </w:pPr>
    <w:r>
      <w:rPr>
        <w:rFonts w:ascii="Arial" w:cs="Arial" w:eastAsia="Arial" w:hAnsi="Arial"/>
        <w:b/>
        <w:bCs/>
        <w:color w:val="1d4ed8"/>
        <w:sz w:val="18"/>
        <w:szCs w:val="18"/>
      </w:rPr>
      <w:t xml:space="preserve">HiveCollective </w:t>
    </w:r>
    <w:r>
      <w:rPr>
        <w:rFonts w:ascii="Arial" w:cs="Arial" w:eastAsia="Arial" w:hAnsi="Arial"/>
        <w:color w:val="888888"/>
        <w:sz w:val="18"/>
        <w:szCs w:val="18"/>
      </w:rPr>
      <w:t xml:space="preserve">— User &amp; Developer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d4ed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2026-04-11T17:44:24.641Z</dcterms:created>
  <dcterms:modified xsi:type="dcterms:W3CDTF">2026-04-11T17:44:24.642Z</dcterms:modified>
</cp:coreProperties>
</file>

<file path=docProps/custom.xml><?xml version="1.0" encoding="utf-8"?>
<Properties xmlns="http://schemas.openxmlformats.org/officeDocument/2006/custom-properties" xmlns:vt="http://schemas.openxmlformats.org/officeDocument/2006/docPropsVTypes"/>
</file>