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Default="00CD2FEB" w:rsidP="00CD2FEB">
      <w:pPr>
        <w:jc w:val="center"/>
        <w:rPr>
          <w:rFonts w:ascii="Times New Roman" w:hAnsi="Times New Roman"/>
          <w:b/>
          <w:sz w:val="28"/>
        </w:rPr>
      </w:pPr>
    </w:p>
    <w:p w:rsidR="00CD2FEB" w:rsidRPr="00CD2FEB" w:rsidRDefault="001807F2" w:rsidP="00CD2FEB">
      <w:pPr>
        <w:jc w:val="center"/>
        <w:rPr>
          <w:rFonts w:ascii="Times New Roman" w:hAnsi="Times New Roman"/>
          <w:b/>
          <w:sz w:val="44"/>
        </w:rPr>
      </w:pPr>
      <w:r w:rsidRPr="00CD2FEB">
        <w:rPr>
          <w:rFonts w:ascii="Times New Roman" w:hAnsi="Times New Roman"/>
          <w:b/>
          <w:sz w:val="44"/>
        </w:rPr>
        <w:t xml:space="preserve">Мануал по работе с программным обеспечением </w:t>
      </w:r>
      <w:r w:rsidRPr="00CD2FEB">
        <w:rPr>
          <w:rFonts w:ascii="Times New Roman" w:hAnsi="Times New Roman"/>
          <w:b/>
          <w:sz w:val="44"/>
          <w:lang w:val="en-US"/>
        </w:rPr>
        <w:t>OVEN</w:t>
      </w:r>
      <w:r w:rsidRPr="00CD2FEB">
        <w:rPr>
          <w:rFonts w:ascii="Times New Roman" w:hAnsi="Times New Roman"/>
          <w:b/>
          <w:sz w:val="44"/>
        </w:rPr>
        <w:t xml:space="preserve"> </w:t>
      </w:r>
      <w:r w:rsidRPr="00CD2FEB">
        <w:rPr>
          <w:rFonts w:ascii="Times New Roman" w:hAnsi="Times New Roman"/>
          <w:b/>
          <w:sz w:val="44"/>
          <w:lang w:val="en-US"/>
        </w:rPr>
        <w:t>Heater</w:t>
      </w:r>
    </w:p>
    <w:p w:rsidR="00A06B1C" w:rsidRDefault="00CD2FEB">
      <w:pPr>
        <w:rPr>
          <w:rFonts w:ascii="Times New Roman" w:hAnsi="Times New Roman"/>
          <w:b/>
          <w:sz w:val="28"/>
        </w:rPr>
      </w:pPr>
      <w:r w:rsidRPr="00CD2FEB">
        <w:rPr>
          <w:rFonts w:ascii="Times New Roman" w:hAnsi="Times New Roman"/>
          <w:b/>
          <w:sz w:val="28"/>
        </w:rPr>
        <w:br w:type="page"/>
      </w:r>
    </w:p>
    <w:sdt>
      <w:sdtPr>
        <w:id w:val="-237642587"/>
        <w:docPartObj>
          <w:docPartGallery w:val="Table of Contents"/>
          <w:docPartUnique/>
        </w:docPartObj>
      </w:sdtPr>
      <w:sdtEndPr>
        <w:rPr>
          <w:rFonts w:ascii="Times New Roman" w:eastAsiaTheme="minorHAnsi" w:hAnsi="Times New Roman" w:cs="Times New Roman"/>
          <w:bCs/>
          <w:color w:val="auto"/>
          <w:sz w:val="28"/>
          <w:szCs w:val="22"/>
          <w:lang w:eastAsia="en-US"/>
        </w:rPr>
      </w:sdtEndPr>
      <w:sdtContent>
        <w:p w:rsidR="00A06B1C" w:rsidRPr="00A06B1C" w:rsidRDefault="00A06B1C" w:rsidP="00DC0ED1">
          <w:pPr>
            <w:pStyle w:val="a5"/>
            <w:spacing w:line="360" w:lineRule="auto"/>
            <w:rPr>
              <w:rFonts w:ascii="Times New Roman" w:hAnsi="Times New Roman" w:cs="Times New Roman"/>
              <w:b/>
              <w:color w:val="auto"/>
            </w:rPr>
          </w:pPr>
          <w:r w:rsidRPr="00A06B1C">
            <w:rPr>
              <w:rFonts w:ascii="Times New Roman" w:hAnsi="Times New Roman" w:cs="Times New Roman"/>
              <w:b/>
              <w:color w:val="auto"/>
            </w:rPr>
            <w:t>Оглавление</w:t>
          </w:r>
        </w:p>
        <w:p w:rsidR="00C5079F" w:rsidRPr="00C5079F" w:rsidRDefault="00A06B1C">
          <w:pPr>
            <w:pStyle w:val="11"/>
            <w:tabs>
              <w:tab w:val="right" w:leader="dot" w:pos="9345"/>
            </w:tabs>
            <w:rPr>
              <w:rFonts w:ascii="Times New Roman" w:hAnsi="Times New Roman"/>
              <w:noProof/>
              <w:sz w:val="28"/>
            </w:rPr>
          </w:pPr>
          <w:r w:rsidRPr="00A06B1C">
            <w:rPr>
              <w:rFonts w:ascii="Times New Roman" w:hAnsi="Times New Roman"/>
              <w:sz w:val="28"/>
            </w:rPr>
            <w:fldChar w:fldCharType="begin"/>
          </w:r>
          <w:r w:rsidRPr="00A06B1C">
            <w:rPr>
              <w:rFonts w:ascii="Times New Roman" w:hAnsi="Times New Roman"/>
              <w:sz w:val="28"/>
            </w:rPr>
            <w:instrText xml:space="preserve"> TOC \o "1-3" \h \z \u </w:instrText>
          </w:r>
          <w:r w:rsidRPr="00A06B1C">
            <w:rPr>
              <w:rFonts w:ascii="Times New Roman" w:hAnsi="Times New Roman"/>
              <w:sz w:val="28"/>
            </w:rPr>
            <w:fldChar w:fldCharType="separate"/>
          </w:r>
          <w:hyperlink w:anchor="_Toc67682291" w:history="1">
            <w:r w:rsidR="00C5079F" w:rsidRPr="00C5079F">
              <w:rPr>
                <w:rStyle w:val="aa"/>
                <w:rFonts w:ascii="Times New Roman" w:hAnsi="Times New Roman"/>
                <w:noProof/>
                <w:sz w:val="28"/>
              </w:rPr>
              <w:t>Запуск программы</w:t>
            </w:r>
            <w:r w:rsidR="00C5079F" w:rsidRPr="00C5079F">
              <w:rPr>
                <w:rFonts w:ascii="Times New Roman" w:hAnsi="Times New Roman"/>
                <w:noProof/>
                <w:webHidden/>
                <w:sz w:val="28"/>
              </w:rPr>
              <w:tab/>
            </w:r>
            <w:r w:rsidR="00C5079F" w:rsidRPr="00C5079F">
              <w:rPr>
                <w:rFonts w:ascii="Times New Roman" w:hAnsi="Times New Roman"/>
                <w:noProof/>
                <w:webHidden/>
                <w:sz w:val="28"/>
              </w:rPr>
              <w:fldChar w:fldCharType="begin"/>
            </w:r>
            <w:r w:rsidR="00C5079F" w:rsidRPr="00C5079F">
              <w:rPr>
                <w:rFonts w:ascii="Times New Roman" w:hAnsi="Times New Roman"/>
                <w:noProof/>
                <w:webHidden/>
                <w:sz w:val="28"/>
              </w:rPr>
              <w:instrText xml:space="preserve"> PAGEREF _Toc67682291 \h </w:instrText>
            </w:r>
            <w:r w:rsidR="00C5079F" w:rsidRPr="00C5079F">
              <w:rPr>
                <w:rFonts w:ascii="Times New Roman" w:hAnsi="Times New Roman"/>
                <w:noProof/>
                <w:webHidden/>
                <w:sz w:val="28"/>
              </w:rPr>
            </w:r>
            <w:r w:rsidR="00C5079F" w:rsidRPr="00C5079F">
              <w:rPr>
                <w:rFonts w:ascii="Times New Roman" w:hAnsi="Times New Roman"/>
                <w:noProof/>
                <w:webHidden/>
                <w:sz w:val="28"/>
              </w:rPr>
              <w:fldChar w:fldCharType="separate"/>
            </w:r>
            <w:r w:rsidR="000F2437">
              <w:rPr>
                <w:rFonts w:ascii="Times New Roman" w:hAnsi="Times New Roman"/>
                <w:noProof/>
                <w:webHidden/>
                <w:sz w:val="28"/>
              </w:rPr>
              <w:t>3</w:t>
            </w:r>
            <w:r w:rsidR="00C5079F" w:rsidRPr="00C5079F">
              <w:rPr>
                <w:rFonts w:ascii="Times New Roman" w:hAnsi="Times New Roman"/>
                <w:noProof/>
                <w:webHidden/>
                <w:sz w:val="28"/>
              </w:rPr>
              <w:fldChar w:fldCharType="end"/>
            </w:r>
          </w:hyperlink>
        </w:p>
        <w:p w:rsidR="00C5079F" w:rsidRPr="00C5079F" w:rsidRDefault="00C5079F">
          <w:pPr>
            <w:pStyle w:val="11"/>
            <w:tabs>
              <w:tab w:val="right" w:leader="dot" w:pos="9345"/>
            </w:tabs>
            <w:rPr>
              <w:rFonts w:ascii="Times New Roman" w:hAnsi="Times New Roman"/>
              <w:noProof/>
              <w:sz w:val="28"/>
            </w:rPr>
          </w:pPr>
          <w:hyperlink w:anchor="_Toc67682292" w:history="1">
            <w:r w:rsidRPr="00C5079F">
              <w:rPr>
                <w:rStyle w:val="aa"/>
                <w:rFonts w:ascii="Times New Roman" w:hAnsi="Times New Roman"/>
                <w:noProof/>
                <w:sz w:val="28"/>
              </w:rPr>
              <w:t>Подключение к контроллеру</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_Toc67682292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5</w:t>
            </w:r>
            <w:r w:rsidRPr="00C5079F">
              <w:rPr>
                <w:rFonts w:ascii="Times New Roman" w:hAnsi="Times New Roman"/>
                <w:noProof/>
                <w:webHidden/>
                <w:sz w:val="28"/>
              </w:rPr>
              <w:fldChar w:fldCharType="end"/>
            </w:r>
          </w:hyperlink>
        </w:p>
        <w:p w:rsidR="00C5079F" w:rsidRPr="00C5079F" w:rsidRDefault="00C5079F">
          <w:pPr>
            <w:pStyle w:val="11"/>
            <w:tabs>
              <w:tab w:val="right" w:leader="dot" w:pos="9345"/>
            </w:tabs>
            <w:rPr>
              <w:rFonts w:ascii="Times New Roman" w:hAnsi="Times New Roman"/>
              <w:noProof/>
              <w:sz w:val="28"/>
            </w:rPr>
          </w:pPr>
          <w:hyperlink w:anchor="_Toc67682293" w:history="1">
            <w:r w:rsidRPr="00C5079F">
              <w:rPr>
                <w:rStyle w:val="aa"/>
                <w:rFonts w:ascii="Times New Roman" w:hAnsi="Times New Roman"/>
                <w:noProof/>
                <w:sz w:val="28"/>
              </w:rPr>
              <w:t>Выбор режима управления</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_Toc67682293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8</w:t>
            </w:r>
            <w:r w:rsidRPr="00C5079F">
              <w:rPr>
                <w:rFonts w:ascii="Times New Roman" w:hAnsi="Times New Roman"/>
                <w:noProof/>
                <w:webHidden/>
                <w:sz w:val="28"/>
              </w:rPr>
              <w:fldChar w:fldCharType="end"/>
            </w:r>
          </w:hyperlink>
        </w:p>
        <w:p w:rsidR="00C5079F" w:rsidRPr="00C5079F" w:rsidRDefault="00C5079F">
          <w:pPr>
            <w:pStyle w:val="11"/>
            <w:tabs>
              <w:tab w:val="right" w:leader="dot" w:pos="9345"/>
            </w:tabs>
            <w:rPr>
              <w:rFonts w:ascii="Times New Roman" w:hAnsi="Times New Roman"/>
              <w:noProof/>
              <w:sz w:val="28"/>
            </w:rPr>
          </w:pPr>
          <w:hyperlink w:anchor="_Toc67682294" w:history="1">
            <w:r w:rsidRPr="00C5079F">
              <w:rPr>
                <w:rStyle w:val="aa"/>
                <w:rFonts w:ascii="Times New Roman" w:hAnsi="Times New Roman"/>
                <w:noProof/>
                <w:sz w:val="28"/>
              </w:rPr>
              <w:t>Режим управления 1</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_Toc67682294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9</w:t>
            </w:r>
            <w:r w:rsidRPr="00C5079F">
              <w:rPr>
                <w:rFonts w:ascii="Times New Roman" w:hAnsi="Times New Roman"/>
                <w:noProof/>
                <w:webHidden/>
                <w:sz w:val="28"/>
              </w:rPr>
              <w:fldChar w:fldCharType="end"/>
            </w:r>
          </w:hyperlink>
        </w:p>
        <w:p w:rsidR="00C5079F" w:rsidRPr="00C5079F" w:rsidRDefault="00C5079F">
          <w:pPr>
            <w:pStyle w:val="11"/>
            <w:tabs>
              <w:tab w:val="right" w:leader="dot" w:pos="9345"/>
            </w:tabs>
            <w:rPr>
              <w:rFonts w:ascii="Times New Roman" w:hAnsi="Times New Roman"/>
              <w:noProof/>
              <w:sz w:val="28"/>
            </w:rPr>
          </w:pPr>
          <w:hyperlink w:anchor="_Toc67682295" w:history="1">
            <w:r w:rsidRPr="00C5079F">
              <w:rPr>
                <w:rStyle w:val="aa"/>
                <w:rFonts w:ascii="Times New Roman" w:hAnsi="Times New Roman"/>
                <w:noProof/>
                <w:sz w:val="28"/>
              </w:rPr>
              <w:t>Режим управления 2</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_Toc67682295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11</w:t>
            </w:r>
            <w:r w:rsidRPr="00C5079F">
              <w:rPr>
                <w:rFonts w:ascii="Times New Roman" w:hAnsi="Times New Roman"/>
                <w:noProof/>
                <w:webHidden/>
                <w:sz w:val="28"/>
              </w:rPr>
              <w:fldChar w:fldCharType="end"/>
            </w:r>
          </w:hyperlink>
        </w:p>
        <w:p w:rsidR="00C5079F" w:rsidRPr="00C5079F" w:rsidRDefault="00C5079F">
          <w:pPr>
            <w:pStyle w:val="11"/>
            <w:tabs>
              <w:tab w:val="right" w:leader="dot" w:pos="9345"/>
            </w:tabs>
            <w:rPr>
              <w:rFonts w:ascii="Times New Roman" w:hAnsi="Times New Roman"/>
              <w:noProof/>
              <w:sz w:val="28"/>
            </w:rPr>
          </w:pPr>
          <w:hyperlink w:anchor="_Toc67682296" w:history="1">
            <w:r w:rsidRPr="00C5079F">
              <w:rPr>
                <w:rStyle w:val="aa"/>
                <w:rFonts w:ascii="Times New Roman" w:hAnsi="Times New Roman"/>
                <w:noProof/>
                <w:sz w:val="28"/>
              </w:rPr>
              <w:t>Специальные возможности программы</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_Toc67682296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14</w:t>
            </w:r>
            <w:r w:rsidRPr="00C5079F">
              <w:rPr>
                <w:rFonts w:ascii="Times New Roman" w:hAnsi="Times New Roman"/>
                <w:noProof/>
                <w:webHidden/>
                <w:sz w:val="28"/>
              </w:rPr>
              <w:fldChar w:fldCharType="end"/>
            </w:r>
          </w:hyperlink>
        </w:p>
        <w:p w:rsidR="00C5079F" w:rsidRDefault="00C5079F">
          <w:pPr>
            <w:pStyle w:val="11"/>
            <w:tabs>
              <w:tab w:val="right" w:leader="dot" w:pos="9345"/>
            </w:tabs>
            <w:rPr>
              <w:rFonts w:cstheme="minorBidi"/>
              <w:noProof/>
            </w:rPr>
          </w:pPr>
          <w:hyperlink w:anchor="_Toc67682297" w:history="1">
            <w:r w:rsidRPr="00C5079F">
              <w:rPr>
                <w:rStyle w:val="aa"/>
                <w:rFonts w:ascii="Times New Roman" w:hAnsi="Times New Roman"/>
                <w:noProof/>
                <w:sz w:val="28"/>
              </w:rPr>
              <w:t>Информация по технике безопасной работы</w:t>
            </w:r>
            <w:r w:rsidRPr="00C5079F">
              <w:rPr>
                <w:rFonts w:ascii="Times New Roman" w:hAnsi="Times New Roman"/>
                <w:noProof/>
                <w:webHidden/>
                <w:sz w:val="28"/>
              </w:rPr>
              <w:tab/>
            </w:r>
            <w:r w:rsidRPr="00C5079F">
              <w:rPr>
                <w:rFonts w:ascii="Times New Roman" w:hAnsi="Times New Roman"/>
                <w:noProof/>
                <w:webHidden/>
                <w:sz w:val="28"/>
              </w:rPr>
              <w:fldChar w:fldCharType="begin"/>
            </w:r>
            <w:r w:rsidRPr="00C5079F">
              <w:rPr>
                <w:rFonts w:ascii="Times New Roman" w:hAnsi="Times New Roman"/>
                <w:noProof/>
                <w:webHidden/>
                <w:sz w:val="28"/>
              </w:rPr>
              <w:instrText xml:space="preserve"> PAGEREF _Toc67682297 \h </w:instrText>
            </w:r>
            <w:r w:rsidRPr="00C5079F">
              <w:rPr>
                <w:rFonts w:ascii="Times New Roman" w:hAnsi="Times New Roman"/>
                <w:noProof/>
                <w:webHidden/>
                <w:sz w:val="28"/>
              </w:rPr>
            </w:r>
            <w:r w:rsidRPr="00C5079F">
              <w:rPr>
                <w:rFonts w:ascii="Times New Roman" w:hAnsi="Times New Roman"/>
                <w:noProof/>
                <w:webHidden/>
                <w:sz w:val="28"/>
              </w:rPr>
              <w:fldChar w:fldCharType="separate"/>
            </w:r>
            <w:r w:rsidR="000F2437">
              <w:rPr>
                <w:rFonts w:ascii="Times New Roman" w:hAnsi="Times New Roman"/>
                <w:noProof/>
                <w:webHidden/>
                <w:sz w:val="28"/>
              </w:rPr>
              <w:t>15</w:t>
            </w:r>
            <w:r w:rsidRPr="00C5079F">
              <w:rPr>
                <w:rFonts w:ascii="Times New Roman" w:hAnsi="Times New Roman"/>
                <w:noProof/>
                <w:webHidden/>
                <w:sz w:val="28"/>
              </w:rPr>
              <w:fldChar w:fldCharType="end"/>
            </w:r>
          </w:hyperlink>
        </w:p>
        <w:p w:rsidR="00A06B1C" w:rsidRPr="00A06B1C" w:rsidRDefault="00A06B1C">
          <w:pPr>
            <w:rPr>
              <w:rFonts w:ascii="Times New Roman" w:hAnsi="Times New Roman" w:cs="Times New Roman"/>
              <w:sz w:val="28"/>
            </w:rPr>
          </w:pPr>
          <w:r w:rsidRPr="00A06B1C">
            <w:rPr>
              <w:rFonts w:ascii="Times New Roman" w:hAnsi="Times New Roman" w:cs="Times New Roman"/>
              <w:bCs/>
              <w:sz w:val="28"/>
            </w:rPr>
            <w:fldChar w:fldCharType="end"/>
          </w:r>
        </w:p>
      </w:sdtContent>
    </w:sdt>
    <w:p w:rsidR="00A06B1C" w:rsidRDefault="00A06B1C">
      <w:pPr>
        <w:rPr>
          <w:rFonts w:ascii="Times New Roman" w:hAnsi="Times New Roman"/>
          <w:b/>
          <w:sz w:val="28"/>
        </w:rPr>
      </w:pPr>
      <w:bookmarkStart w:id="0" w:name="_GoBack"/>
      <w:bookmarkEnd w:id="0"/>
      <w:r>
        <w:rPr>
          <w:rFonts w:ascii="Times New Roman" w:hAnsi="Times New Roman"/>
          <w:b/>
          <w:sz w:val="28"/>
        </w:rPr>
        <w:br w:type="page"/>
      </w:r>
    </w:p>
    <w:p w:rsidR="001807F2" w:rsidRPr="00A06B1C" w:rsidRDefault="00A06B1C" w:rsidP="00A06B1C">
      <w:pPr>
        <w:pStyle w:val="1"/>
        <w:spacing w:before="0" w:after="240"/>
        <w:jc w:val="center"/>
        <w:rPr>
          <w:rFonts w:ascii="Times New Roman" w:hAnsi="Times New Roman" w:cs="Times New Roman"/>
          <w:b/>
          <w:color w:val="auto"/>
          <w:sz w:val="28"/>
          <w:szCs w:val="22"/>
        </w:rPr>
      </w:pPr>
      <w:bookmarkStart w:id="1" w:name="_Toc67682291"/>
      <w:r w:rsidRPr="00A06B1C">
        <w:rPr>
          <w:rFonts w:ascii="Times New Roman" w:hAnsi="Times New Roman" w:cs="Times New Roman"/>
          <w:b/>
          <w:color w:val="auto"/>
        </w:rPr>
        <w:lastRenderedPageBreak/>
        <w:t>Запуск программы</w:t>
      </w:r>
      <w:bookmarkEnd w:id="1"/>
    </w:p>
    <w:p w:rsidR="00A06B1C" w:rsidRDefault="00A06B1C" w:rsidP="004821F5">
      <w:pPr>
        <w:pStyle w:val="a3"/>
        <w:spacing w:line="360" w:lineRule="auto"/>
        <w:ind w:left="0" w:firstLine="720"/>
        <w:jc w:val="both"/>
        <w:rPr>
          <w:rFonts w:ascii="Times New Roman" w:hAnsi="Times New Roman"/>
          <w:sz w:val="28"/>
        </w:rPr>
      </w:pPr>
      <w:r>
        <w:rPr>
          <w:rFonts w:ascii="Times New Roman" w:hAnsi="Times New Roman"/>
          <w:sz w:val="28"/>
        </w:rPr>
        <w:t xml:space="preserve">При скачивании программы необходимо извлечь из архива папку </w:t>
      </w:r>
      <w:r w:rsidRPr="00A06B1C">
        <w:rPr>
          <w:rFonts w:ascii="Times New Roman" w:hAnsi="Times New Roman"/>
          <w:sz w:val="28"/>
        </w:rPr>
        <w:t>“</w:t>
      </w:r>
      <w:r>
        <w:rPr>
          <w:rFonts w:ascii="Times New Roman" w:hAnsi="Times New Roman"/>
          <w:sz w:val="28"/>
          <w:lang w:val="en-US"/>
        </w:rPr>
        <w:t>release</w:t>
      </w:r>
      <w:r w:rsidRPr="00A06B1C">
        <w:rPr>
          <w:rFonts w:ascii="Times New Roman" w:hAnsi="Times New Roman"/>
          <w:sz w:val="28"/>
        </w:rPr>
        <w:t xml:space="preserve">”. </w:t>
      </w:r>
      <w:r>
        <w:rPr>
          <w:rFonts w:ascii="Times New Roman" w:hAnsi="Times New Roman"/>
          <w:sz w:val="28"/>
        </w:rPr>
        <w:t>Д</w:t>
      </w:r>
      <w:r w:rsidR="004821F5">
        <w:rPr>
          <w:rFonts w:ascii="Times New Roman" w:hAnsi="Times New Roman"/>
          <w:sz w:val="28"/>
        </w:rPr>
        <w:t xml:space="preserve">анная папка содержит в себе все составляющие части программы. Главным файлом запуска программы является исполняемый файл </w:t>
      </w:r>
      <w:r w:rsidR="004821F5" w:rsidRPr="004821F5">
        <w:rPr>
          <w:rFonts w:ascii="Times New Roman" w:hAnsi="Times New Roman"/>
          <w:sz w:val="28"/>
        </w:rPr>
        <w:t>“</w:t>
      </w:r>
      <w:r w:rsidR="004821F5">
        <w:rPr>
          <w:rFonts w:ascii="Times New Roman" w:hAnsi="Times New Roman"/>
          <w:sz w:val="28"/>
          <w:lang w:val="en-US"/>
        </w:rPr>
        <w:t>OVEN</w:t>
      </w:r>
      <w:r w:rsidR="004821F5" w:rsidRPr="004821F5">
        <w:rPr>
          <w:rFonts w:ascii="Times New Roman" w:hAnsi="Times New Roman"/>
          <w:sz w:val="28"/>
        </w:rPr>
        <w:t>.</w:t>
      </w:r>
      <w:r w:rsidR="004821F5">
        <w:rPr>
          <w:rFonts w:ascii="Times New Roman" w:hAnsi="Times New Roman"/>
          <w:sz w:val="28"/>
          <w:lang w:val="en-US"/>
        </w:rPr>
        <w:t>exe</w:t>
      </w:r>
      <w:r w:rsidR="004821F5" w:rsidRPr="004821F5">
        <w:rPr>
          <w:rFonts w:ascii="Times New Roman" w:hAnsi="Times New Roman"/>
          <w:sz w:val="28"/>
        </w:rPr>
        <w:t>”</w:t>
      </w:r>
      <w:r w:rsidR="004821F5">
        <w:rPr>
          <w:rFonts w:ascii="Times New Roman" w:hAnsi="Times New Roman"/>
          <w:sz w:val="28"/>
        </w:rPr>
        <w:t>. Программу не требуется устанавливать, необходимо просто скачать архив, извлечь из него папку в необходимое место и запустить исполняемый файл.</w:t>
      </w:r>
    </w:p>
    <w:p w:rsidR="004821F5" w:rsidRDefault="004821F5" w:rsidP="004821F5">
      <w:pPr>
        <w:pStyle w:val="a3"/>
        <w:spacing w:line="360" w:lineRule="auto"/>
        <w:ind w:left="0" w:firstLine="720"/>
        <w:jc w:val="both"/>
        <w:rPr>
          <w:rFonts w:ascii="Times New Roman" w:hAnsi="Times New Roman"/>
          <w:sz w:val="28"/>
        </w:rPr>
      </w:pPr>
      <w:r>
        <w:rPr>
          <w:rFonts w:ascii="Times New Roman" w:hAnsi="Times New Roman"/>
          <w:sz w:val="28"/>
        </w:rPr>
        <w:t xml:space="preserve">Содержимое папки </w:t>
      </w:r>
      <w:r w:rsidRPr="004821F5">
        <w:rPr>
          <w:rFonts w:ascii="Times New Roman" w:hAnsi="Times New Roman"/>
          <w:sz w:val="28"/>
        </w:rPr>
        <w:t>“</w:t>
      </w:r>
      <w:r>
        <w:rPr>
          <w:rFonts w:ascii="Times New Roman" w:hAnsi="Times New Roman"/>
          <w:sz w:val="28"/>
          <w:lang w:val="en-US"/>
        </w:rPr>
        <w:t>release</w:t>
      </w:r>
      <w:r w:rsidRPr="004821F5">
        <w:rPr>
          <w:rFonts w:ascii="Times New Roman" w:hAnsi="Times New Roman"/>
          <w:sz w:val="28"/>
        </w:rPr>
        <w:t>”</w:t>
      </w:r>
      <w:r>
        <w:rPr>
          <w:rFonts w:ascii="Times New Roman" w:hAnsi="Times New Roman"/>
          <w:sz w:val="28"/>
        </w:rPr>
        <w:t xml:space="preserve"> категорически запрещено каким-либо образом изменять или корректировать. Это может привести к нестабильной работе программы или полному прекращению ее работы. В случае, если часть файлов была удалена или подвержена изменению, необходимо заново скачать архив с программой.</w:t>
      </w:r>
    </w:p>
    <w:p w:rsidR="004821F5" w:rsidRPr="004821F5" w:rsidRDefault="004821F5" w:rsidP="004821F5">
      <w:pPr>
        <w:pStyle w:val="a3"/>
        <w:spacing w:line="360" w:lineRule="auto"/>
        <w:ind w:left="0" w:firstLine="720"/>
        <w:jc w:val="both"/>
        <w:rPr>
          <w:rFonts w:ascii="Times New Roman" w:hAnsi="Times New Roman"/>
          <w:sz w:val="28"/>
        </w:rPr>
      </w:pPr>
      <w:r>
        <w:rPr>
          <w:rFonts w:ascii="Times New Roman" w:hAnsi="Times New Roman"/>
          <w:sz w:val="28"/>
        </w:rPr>
        <w:t xml:space="preserve">Единственными файлами, которые можно извлекать или изменять внутри папки </w:t>
      </w:r>
      <w:r w:rsidRPr="004821F5">
        <w:rPr>
          <w:rFonts w:ascii="Times New Roman" w:hAnsi="Times New Roman"/>
          <w:sz w:val="28"/>
        </w:rPr>
        <w:t>“</w:t>
      </w:r>
      <w:r>
        <w:rPr>
          <w:rFonts w:ascii="Times New Roman" w:hAnsi="Times New Roman"/>
          <w:sz w:val="28"/>
          <w:lang w:val="en-US"/>
        </w:rPr>
        <w:t>release</w:t>
      </w:r>
      <w:r w:rsidRPr="004821F5">
        <w:rPr>
          <w:rFonts w:ascii="Times New Roman" w:hAnsi="Times New Roman"/>
          <w:sz w:val="28"/>
        </w:rPr>
        <w:t>”</w:t>
      </w:r>
      <w:r>
        <w:rPr>
          <w:rFonts w:ascii="Times New Roman" w:hAnsi="Times New Roman"/>
          <w:sz w:val="28"/>
        </w:rPr>
        <w:t>, являются создаваемые в ходе проведения экспериментов файлы с данными о нагреве (*.</w:t>
      </w:r>
      <w:r>
        <w:rPr>
          <w:rFonts w:ascii="Times New Roman" w:hAnsi="Times New Roman"/>
          <w:sz w:val="28"/>
          <w:lang w:val="en-US"/>
        </w:rPr>
        <w:t>csv</w:t>
      </w:r>
      <w:r w:rsidRPr="004821F5">
        <w:rPr>
          <w:rFonts w:ascii="Times New Roman" w:hAnsi="Times New Roman"/>
          <w:sz w:val="28"/>
        </w:rPr>
        <w:t xml:space="preserve"> </w:t>
      </w:r>
      <w:r>
        <w:rPr>
          <w:rFonts w:ascii="Times New Roman" w:hAnsi="Times New Roman"/>
          <w:sz w:val="28"/>
        </w:rPr>
        <w:t>файлы), а также сохраненные изображения графиков (</w:t>
      </w:r>
      <w:r w:rsidRPr="004821F5">
        <w:rPr>
          <w:rFonts w:ascii="Times New Roman" w:hAnsi="Times New Roman"/>
          <w:sz w:val="28"/>
        </w:rPr>
        <w:t>*.</w:t>
      </w:r>
      <w:r>
        <w:rPr>
          <w:rFonts w:ascii="Times New Roman" w:hAnsi="Times New Roman"/>
          <w:sz w:val="28"/>
          <w:lang w:val="en-US"/>
        </w:rPr>
        <w:t>bmp</w:t>
      </w:r>
      <w:r>
        <w:rPr>
          <w:rFonts w:ascii="Times New Roman" w:hAnsi="Times New Roman"/>
          <w:sz w:val="28"/>
        </w:rPr>
        <w:t xml:space="preserve"> файлы). Файлы с названием </w:t>
      </w:r>
      <w:r>
        <w:rPr>
          <w:rFonts w:ascii="Times New Roman" w:hAnsi="Times New Roman"/>
          <w:sz w:val="28"/>
          <w:lang w:val="en-US"/>
        </w:rPr>
        <w:t>log</w:t>
      </w:r>
      <w:r w:rsidRPr="004821F5">
        <w:rPr>
          <w:rFonts w:ascii="Times New Roman" w:hAnsi="Times New Roman"/>
          <w:sz w:val="28"/>
        </w:rPr>
        <w:t>_*.</w:t>
      </w:r>
      <w:r>
        <w:rPr>
          <w:rFonts w:ascii="Times New Roman" w:hAnsi="Times New Roman"/>
          <w:sz w:val="28"/>
          <w:lang w:val="en-US"/>
        </w:rPr>
        <w:t>txt</w:t>
      </w:r>
      <w:r w:rsidRPr="004821F5">
        <w:rPr>
          <w:rFonts w:ascii="Times New Roman" w:hAnsi="Times New Roman"/>
          <w:sz w:val="28"/>
        </w:rPr>
        <w:t xml:space="preserve"> </w:t>
      </w:r>
      <w:r>
        <w:rPr>
          <w:rFonts w:ascii="Times New Roman" w:hAnsi="Times New Roman"/>
          <w:sz w:val="28"/>
        </w:rPr>
        <w:t>предназначены для отладки программного кода разработчиком в случае сбоев программы. Их удаление не приведет к поломке программы, однако сделает невозможным определение причины возникших ошибок и сильно затруднит работу программистам.</w:t>
      </w:r>
    </w:p>
    <w:p w:rsidR="004821F5" w:rsidRDefault="004821F5" w:rsidP="004821F5">
      <w:pPr>
        <w:pStyle w:val="a3"/>
        <w:spacing w:line="360" w:lineRule="auto"/>
        <w:ind w:left="0" w:firstLine="720"/>
        <w:jc w:val="both"/>
        <w:rPr>
          <w:rFonts w:ascii="Times New Roman" w:hAnsi="Times New Roman"/>
          <w:sz w:val="28"/>
        </w:rPr>
      </w:pPr>
      <w:r>
        <w:rPr>
          <w:rFonts w:ascii="Times New Roman" w:hAnsi="Times New Roman"/>
          <w:sz w:val="28"/>
        </w:rPr>
        <w:t>После запуска программы появится окно, представленное на рисунке 1.</w:t>
      </w:r>
    </w:p>
    <w:p w:rsidR="00055241" w:rsidRDefault="004821F5" w:rsidP="004821F5">
      <w:pPr>
        <w:pStyle w:val="a3"/>
        <w:spacing w:line="360" w:lineRule="auto"/>
        <w:ind w:left="0" w:firstLine="720"/>
        <w:jc w:val="both"/>
        <w:rPr>
          <w:rFonts w:ascii="Times New Roman" w:hAnsi="Times New Roman"/>
          <w:sz w:val="28"/>
        </w:rPr>
      </w:pPr>
      <w:r>
        <w:rPr>
          <w:rFonts w:ascii="Times New Roman" w:hAnsi="Times New Roman"/>
          <w:sz w:val="28"/>
        </w:rPr>
        <w:t>В дан</w:t>
      </w:r>
      <w:r w:rsidR="00055241">
        <w:rPr>
          <w:rFonts w:ascii="Times New Roman" w:hAnsi="Times New Roman"/>
          <w:sz w:val="28"/>
        </w:rPr>
        <w:t>ном окне имеются четыре раздела:</w:t>
      </w:r>
    </w:p>
    <w:p w:rsidR="00055241" w:rsidRDefault="00055241" w:rsidP="00055241">
      <w:pPr>
        <w:pStyle w:val="a3"/>
        <w:numPr>
          <w:ilvl w:val="0"/>
          <w:numId w:val="4"/>
        </w:numPr>
        <w:spacing w:line="360" w:lineRule="auto"/>
        <w:jc w:val="both"/>
        <w:rPr>
          <w:rFonts w:ascii="Times New Roman" w:hAnsi="Times New Roman"/>
          <w:sz w:val="28"/>
        </w:rPr>
      </w:pPr>
      <w:r>
        <w:rPr>
          <w:rFonts w:ascii="Times New Roman" w:hAnsi="Times New Roman"/>
          <w:sz w:val="28"/>
        </w:rPr>
        <w:t>«Подключение»;</w:t>
      </w:r>
    </w:p>
    <w:p w:rsidR="00055241" w:rsidRDefault="00055241" w:rsidP="00055241">
      <w:pPr>
        <w:pStyle w:val="a3"/>
        <w:numPr>
          <w:ilvl w:val="0"/>
          <w:numId w:val="4"/>
        </w:numPr>
        <w:spacing w:line="360" w:lineRule="auto"/>
        <w:jc w:val="both"/>
        <w:rPr>
          <w:rFonts w:ascii="Times New Roman" w:hAnsi="Times New Roman"/>
          <w:sz w:val="28"/>
        </w:rPr>
      </w:pPr>
      <w:r>
        <w:rPr>
          <w:rFonts w:ascii="Times New Roman" w:hAnsi="Times New Roman"/>
          <w:sz w:val="28"/>
        </w:rPr>
        <w:t>«Режим управления»;</w:t>
      </w:r>
    </w:p>
    <w:p w:rsidR="00055241" w:rsidRDefault="00055241" w:rsidP="00055241">
      <w:pPr>
        <w:pStyle w:val="a3"/>
        <w:numPr>
          <w:ilvl w:val="0"/>
          <w:numId w:val="4"/>
        </w:numPr>
        <w:spacing w:line="360" w:lineRule="auto"/>
        <w:jc w:val="both"/>
        <w:rPr>
          <w:rFonts w:ascii="Times New Roman" w:hAnsi="Times New Roman"/>
          <w:sz w:val="28"/>
        </w:rPr>
      </w:pPr>
      <w:r>
        <w:rPr>
          <w:rFonts w:ascii="Times New Roman" w:hAnsi="Times New Roman"/>
          <w:sz w:val="28"/>
        </w:rPr>
        <w:t>«Режим 1»;</w:t>
      </w:r>
    </w:p>
    <w:p w:rsidR="004821F5" w:rsidRPr="00055241" w:rsidRDefault="00055241" w:rsidP="00055241">
      <w:pPr>
        <w:pStyle w:val="a3"/>
        <w:numPr>
          <w:ilvl w:val="0"/>
          <w:numId w:val="4"/>
        </w:numPr>
        <w:spacing w:line="360" w:lineRule="auto"/>
        <w:jc w:val="both"/>
        <w:rPr>
          <w:rFonts w:ascii="Times New Roman" w:hAnsi="Times New Roman"/>
          <w:sz w:val="28"/>
        </w:rPr>
      </w:pPr>
      <w:r>
        <w:rPr>
          <w:rFonts w:ascii="Times New Roman" w:hAnsi="Times New Roman"/>
          <w:sz w:val="28"/>
        </w:rPr>
        <w:t>«Режим 2».</w:t>
      </w:r>
    </w:p>
    <w:p w:rsidR="004821F5" w:rsidRDefault="004821F5" w:rsidP="004821F5">
      <w:pPr>
        <w:pStyle w:val="a3"/>
        <w:spacing w:line="360" w:lineRule="auto"/>
        <w:ind w:left="0"/>
        <w:jc w:val="center"/>
        <w:rPr>
          <w:rFonts w:ascii="Times New Roman" w:hAnsi="Times New Roman"/>
          <w:sz w:val="28"/>
        </w:rPr>
      </w:pPr>
      <w:r w:rsidRPr="004821F5">
        <w:rPr>
          <w:rFonts w:ascii="Times New Roman" w:hAnsi="Times New Roman"/>
          <w:sz w:val="28"/>
        </w:rPr>
        <w:lastRenderedPageBreak/>
        <w:drawing>
          <wp:inline distT="0" distB="0" distL="0" distR="0" wp14:anchorId="337B0DA1" wp14:editId="12C69EA6">
            <wp:extent cx="5940425" cy="2599690"/>
            <wp:effectExtent l="19050" t="19050" r="22225" b="1016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2599690"/>
                    </a:xfrm>
                    <a:prstGeom prst="rect">
                      <a:avLst/>
                    </a:prstGeom>
                    <a:ln>
                      <a:solidFill>
                        <a:schemeClr val="tx1"/>
                      </a:solidFill>
                    </a:ln>
                  </pic:spPr>
                </pic:pic>
              </a:graphicData>
            </a:graphic>
          </wp:inline>
        </w:drawing>
      </w:r>
    </w:p>
    <w:p w:rsidR="004821F5" w:rsidRDefault="004821F5" w:rsidP="004821F5">
      <w:pPr>
        <w:pStyle w:val="a3"/>
        <w:spacing w:line="360" w:lineRule="auto"/>
        <w:ind w:left="0"/>
        <w:jc w:val="center"/>
        <w:rPr>
          <w:rFonts w:ascii="Times New Roman" w:hAnsi="Times New Roman"/>
          <w:sz w:val="28"/>
        </w:rPr>
      </w:pPr>
      <w:r>
        <w:rPr>
          <w:rFonts w:ascii="Times New Roman" w:hAnsi="Times New Roman"/>
          <w:sz w:val="28"/>
        </w:rPr>
        <w:t>Рис. 1. Вид окна программы</w:t>
      </w:r>
    </w:p>
    <w:p w:rsidR="00055241" w:rsidRDefault="00055241" w:rsidP="00055241">
      <w:pPr>
        <w:pStyle w:val="a3"/>
        <w:spacing w:line="360" w:lineRule="auto"/>
        <w:ind w:left="0" w:firstLine="851"/>
        <w:jc w:val="both"/>
        <w:rPr>
          <w:rFonts w:ascii="Times New Roman" w:hAnsi="Times New Roman"/>
          <w:sz w:val="28"/>
        </w:rPr>
      </w:pPr>
      <w:r>
        <w:rPr>
          <w:rFonts w:ascii="Times New Roman" w:hAnsi="Times New Roman"/>
          <w:sz w:val="28"/>
        </w:rPr>
        <w:t xml:space="preserve">Для правильного выхода из программы необходимо, чтобы поле «СТАТУС» имело значение «отключено». В таком случае возможно просто закрыть окно кнопкой «Крестик» (Х) в правом верхнем углу (комбинация клавиш </w:t>
      </w:r>
      <w:r>
        <w:rPr>
          <w:rFonts w:ascii="Times New Roman" w:hAnsi="Times New Roman"/>
          <w:sz w:val="28"/>
          <w:lang w:val="en-US"/>
        </w:rPr>
        <w:t>Alt</w:t>
      </w:r>
      <w:r w:rsidRPr="00055241">
        <w:rPr>
          <w:rFonts w:ascii="Times New Roman" w:hAnsi="Times New Roman"/>
          <w:sz w:val="28"/>
        </w:rPr>
        <w:t xml:space="preserve"> + </w:t>
      </w:r>
      <w:r>
        <w:rPr>
          <w:rFonts w:ascii="Times New Roman" w:hAnsi="Times New Roman"/>
          <w:sz w:val="28"/>
          <w:lang w:val="en-US"/>
        </w:rPr>
        <w:t>F</w:t>
      </w:r>
      <w:r w:rsidRPr="00055241">
        <w:rPr>
          <w:rFonts w:ascii="Times New Roman" w:hAnsi="Times New Roman"/>
          <w:sz w:val="28"/>
        </w:rPr>
        <w:t>4).</w:t>
      </w:r>
    </w:p>
    <w:p w:rsidR="00055241" w:rsidRDefault="00055241">
      <w:pPr>
        <w:rPr>
          <w:rFonts w:ascii="Times New Roman" w:hAnsi="Times New Roman"/>
          <w:sz w:val="28"/>
        </w:rPr>
      </w:pPr>
      <w:r>
        <w:rPr>
          <w:rFonts w:ascii="Times New Roman" w:hAnsi="Times New Roman"/>
          <w:sz w:val="28"/>
        </w:rPr>
        <w:br w:type="page"/>
      </w:r>
    </w:p>
    <w:p w:rsidR="00055241" w:rsidRPr="00055241" w:rsidRDefault="00055241" w:rsidP="00055241">
      <w:pPr>
        <w:pStyle w:val="1"/>
        <w:spacing w:before="0" w:after="240" w:line="360" w:lineRule="auto"/>
        <w:jc w:val="center"/>
        <w:rPr>
          <w:rFonts w:ascii="Times New Roman" w:hAnsi="Times New Roman" w:cs="Times New Roman"/>
          <w:b/>
          <w:color w:val="auto"/>
        </w:rPr>
      </w:pPr>
      <w:bookmarkStart w:id="2" w:name="_Toc67682292"/>
      <w:r w:rsidRPr="00055241">
        <w:rPr>
          <w:rFonts w:ascii="Times New Roman" w:hAnsi="Times New Roman" w:cs="Times New Roman"/>
          <w:b/>
          <w:color w:val="auto"/>
        </w:rPr>
        <w:lastRenderedPageBreak/>
        <w:t>Подключение к контроллеру</w:t>
      </w:r>
      <w:bookmarkEnd w:id="2"/>
    </w:p>
    <w:p w:rsidR="00055241" w:rsidRDefault="00055241" w:rsidP="00055241">
      <w:pPr>
        <w:pStyle w:val="a3"/>
        <w:spacing w:after="0" w:line="360" w:lineRule="auto"/>
        <w:ind w:left="0" w:firstLine="720"/>
        <w:jc w:val="both"/>
        <w:rPr>
          <w:rFonts w:ascii="Times New Roman" w:hAnsi="Times New Roman"/>
          <w:sz w:val="28"/>
        </w:rPr>
      </w:pPr>
      <w:r>
        <w:rPr>
          <w:rFonts w:ascii="Times New Roman" w:hAnsi="Times New Roman"/>
          <w:sz w:val="28"/>
        </w:rPr>
        <w:t>Подключение к контроллеру осуществляется заданием параметров в полях раздела «Подключение» («Номер СОМ», «Частота Бод», «</w:t>
      </w:r>
      <w:r>
        <w:rPr>
          <w:rFonts w:ascii="Times New Roman" w:hAnsi="Times New Roman"/>
          <w:sz w:val="28"/>
          <w:lang w:val="en-US"/>
        </w:rPr>
        <w:t>ID</w:t>
      </w:r>
      <w:r>
        <w:rPr>
          <w:rFonts w:ascii="Times New Roman" w:hAnsi="Times New Roman"/>
          <w:sz w:val="28"/>
        </w:rPr>
        <w:t xml:space="preserve"> Контроллера») и нажатием кнопки «Соединение». В случае успешного подключения станут активными </w:t>
      </w:r>
      <w:r w:rsidR="00623C32">
        <w:rPr>
          <w:rFonts w:ascii="Times New Roman" w:hAnsi="Times New Roman"/>
          <w:sz w:val="28"/>
        </w:rPr>
        <w:t>все разделы в окне программы, а в поле «СТАТУС» установится значение «подключено».</w:t>
      </w:r>
    </w:p>
    <w:p w:rsidR="00623C32" w:rsidRDefault="00623C32" w:rsidP="00055241">
      <w:pPr>
        <w:pStyle w:val="a3"/>
        <w:spacing w:after="0" w:line="360" w:lineRule="auto"/>
        <w:ind w:left="0" w:firstLine="720"/>
        <w:jc w:val="both"/>
        <w:rPr>
          <w:rFonts w:ascii="Times New Roman" w:hAnsi="Times New Roman"/>
          <w:sz w:val="28"/>
        </w:rPr>
      </w:pPr>
      <w:r>
        <w:rPr>
          <w:rFonts w:ascii="Times New Roman" w:hAnsi="Times New Roman"/>
          <w:sz w:val="28"/>
        </w:rPr>
        <w:t>Все поля в данном разделе заполняются автоматически, однако, в случае невозможности подключения, их следует корректировать вручную.</w:t>
      </w:r>
    </w:p>
    <w:p w:rsidR="00623C32" w:rsidRDefault="00623C32" w:rsidP="00623C32">
      <w:pPr>
        <w:pStyle w:val="a3"/>
        <w:numPr>
          <w:ilvl w:val="0"/>
          <w:numId w:val="5"/>
        </w:numPr>
        <w:spacing w:after="0" w:line="360" w:lineRule="auto"/>
        <w:jc w:val="both"/>
        <w:rPr>
          <w:rFonts w:ascii="Times New Roman" w:hAnsi="Times New Roman"/>
          <w:sz w:val="28"/>
        </w:rPr>
      </w:pPr>
      <w:r>
        <w:rPr>
          <w:rFonts w:ascii="Times New Roman" w:hAnsi="Times New Roman"/>
          <w:sz w:val="28"/>
        </w:rPr>
        <w:t xml:space="preserve">В поле «Номер СОМ» выставляется значение СОМ-порта, к которому подключен контроллер. В случае подключения лишь одного устройства (контроллера) к портам </w:t>
      </w:r>
      <w:r>
        <w:rPr>
          <w:rFonts w:ascii="Times New Roman" w:hAnsi="Times New Roman"/>
          <w:sz w:val="28"/>
          <w:lang w:val="en-US"/>
        </w:rPr>
        <w:t>USB</w:t>
      </w:r>
      <w:r>
        <w:rPr>
          <w:rFonts w:ascii="Times New Roman" w:hAnsi="Times New Roman"/>
          <w:sz w:val="28"/>
        </w:rPr>
        <w:t xml:space="preserve"> данное поле автоматически заполняется верно. Однако, в случае подключения дополнительных контроллеров к компьютеру, данное поле должно быть скорректировано вручную. Для этого необходимо определить номер СОМ-порта Вашего контроллера. Порядок действий представлен ниже:</w:t>
      </w:r>
    </w:p>
    <w:p w:rsidR="00623C32" w:rsidRDefault="00623C32" w:rsidP="00623C32">
      <w:pPr>
        <w:pStyle w:val="a3"/>
        <w:spacing w:after="0" w:line="360" w:lineRule="auto"/>
        <w:ind w:left="1080"/>
        <w:jc w:val="both"/>
        <w:rPr>
          <w:rFonts w:ascii="Times New Roman" w:hAnsi="Times New Roman"/>
          <w:sz w:val="28"/>
        </w:rPr>
      </w:pPr>
      <w:r>
        <w:rPr>
          <w:rFonts w:ascii="Times New Roman" w:hAnsi="Times New Roman"/>
          <w:sz w:val="28"/>
        </w:rPr>
        <w:t xml:space="preserve">- Нажать комбинацию клавиш </w:t>
      </w:r>
      <w:r>
        <w:rPr>
          <w:rFonts w:ascii="Times New Roman" w:hAnsi="Times New Roman"/>
          <w:sz w:val="28"/>
          <w:lang w:val="en-US"/>
        </w:rPr>
        <w:t>Win</w:t>
      </w:r>
      <w:r w:rsidRPr="00623C32">
        <w:rPr>
          <w:rFonts w:ascii="Times New Roman" w:hAnsi="Times New Roman"/>
          <w:sz w:val="28"/>
        </w:rPr>
        <w:t>+</w:t>
      </w:r>
      <w:r>
        <w:rPr>
          <w:rFonts w:ascii="Times New Roman" w:hAnsi="Times New Roman"/>
          <w:sz w:val="28"/>
          <w:lang w:val="en-US"/>
        </w:rPr>
        <w:t>R</w:t>
      </w:r>
      <w:r>
        <w:rPr>
          <w:rFonts w:ascii="Times New Roman" w:hAnsi="Times New Roman"/>
          <w:sz w:val="28"/>
        </w:rPr>
        <w:t>;</w:t>
      </w:r>
    </w:p>
    <w:p w:rsidR="00623C32" w:rsidRDefault="00623C32" w:rsidP="00623C32">
      <w:pPr>
        <w:pStyle w:val="a3"/>
        <w:spacing w:after="0" w:line="360" w:lineRule="auto"/>
        <w:ind w:left="1080"/>
        <w:jc w:val="both"/>
        <w:rPr>
          <w:rFonts w:ascii="Times New Roman" w:hAnsi="Times New Roman"/>
          <w:sz w:val="28"/>
        </w:rPr>
      </w:pPr>
      <w:r>
        <w:rPr>
          <w:rFonts w:ascii="Times New Roman" w:hAnsi="Times New Roman"/>
          <w:sz w:val="28"/>
        </w:rPr>
        <w:t xml:space="preserve">- После открытия окна </w:t>
      </w:r>
      <w:r w:rsidR="008F02AC">
        <w:rPr>
          <w:rFonts w:ascii="Times New Roman" w:hAnsi="Times New Roman"/>
          <w:sz w:val="28"/>
        </w:rPr>
        <w:t xml:space="preserve">«Выполнить», </w:t>
      </w:r>
      <w:r>
        <w:rPr>
          <w:rFonts w:ascii="Times New Roman" w:hAnsi="Times New Roman"/>
          <w:sz w:val="28"/>
        </w:rPr>
        <w:t>ввести туда строку «</w:t>
      </w:r>
      <w:proofErr w:type="spellStart"/>
      <w:r>
        <w:rPr>
          <w:rFonts w:ascii="Times New Roman" w:hAnsi="Times New Roman"/>
          <w:sz w:val="28"/>
          <w:lang w:val="en-US"/>
        </w:rPr>
        <w:t>devmgmt</w:t>
      </w:r>
      <w:proofErr w:type="spellEnd"/>
      <w:r w:rsidRPr="00623C32">
        <w:rPr>
          <w:rFonts w:ascii="Times New Roman" w:hAnsi="Times New Roman"/>
          <w:sz w:val="28"/>
        </w:rPr>
        <w:t>.</w:t>
      </w:r>
      <w:proofErr w:type="spellStart"/>
      <w:r>
        <w:rPr>
          <w:rFonts w:ascii="Times New Roman" w:hAnsi="Times New Roman"/>
          <w:sz w:val="28"/>
          <w:lang w:val="en-US"/>
        </w:rPr>
        <w:t>msc</w:t>
      </w:r>
      <w:proofErr w:type="spellEnd"/>
      <w:r>
        <w:rPr>
          <w:rFonts w:ascii="Times New Roman" w:hAnsi="Times New Roman"/>
          <w:sz w:val="28"/>
        </w:rPr>
        <w:t>»</w:t>
      </w:r>
      <w:r w:rsidR="008F02AC">
        <w:rPr>
          <w:rFonts w:ascii="Times New Roman" w:hAnsi="Times New Roman"/>
          <w:sz w:val="28"/>
        </w:rPr>
        <w:t xml:space="preserve"> и нажать на кнопку «ОК», как показано на рисунке;</w:t>
      </w:r>
    </w:p>
    <w:p w:rsidR="008F02AC" w:rsidRDefault="00623C32" w:rsidP="008F02AC">
      <w:pPr>
        <w:pStyle w:val="a3"/>
        <w:spacing w:after="0" w:line="360" w:lineRule="auto"/>
        <w:ind w:left="1080"/>
        <w:jc w:val="center"/>
        <w:rPr>
          <w:rFonts w:ascii="Times New Roman" w:hAnsi="Times New Roman"/>
          <w:sz w:val="28"/>
        </w:rPr>
      </w:pPr>
      <w:r w:rsidRPr="003C23FA">
        <w:rPr>
          <w:rFonts w:ascii="Times New Roman" w:hAnsi="Times New Roman"/>
          <w:noProof/>
          <w:sz w:val="28"/>
          <w:lang w:eastAsia="ru-RU"/>
        </w:rPr>
        <w:drawing>
          <wp:inline distT="0" distB="0" distL="0" distR="0" wp14:anchorId="68C112E1" wp14:editId="51FE3401">
            <wp:extent cx="3190875" cy="1524446"/>
            <wp:effectExtent l="19050" t="19050" r="952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9407" cy="1538077"/>
                    </a:xfrm>
                    <a:prstGeom prst="rect">
                      <a:avLst/>
                    </a:prstGeom>
                    <a:ln>
                      <a:solidFill>
                        <a:schemeClr val="tx1"/>
                      </a:solidFill>
                    </a:ln>
                  </pic:spPr>
                </pic:pic>
              </a:graphicData>
            </a:graphic>
          </wp:inline>
        </w:drawing>
      </w:r>
    </w:p>
    <w:p w:rsidR="008F02AC" w:rsidRDefault="008F02AC" w:rsidP="008F02AC">
      <w:pPr>
        <w:pStyle w:val="a3"/>
        <w:spacing w:after="0" w:line="360" w:lineRule="auto"/>
        <w:ind w:left="1080"/>
        <w:jc w:val="both"/>
        <w:rPr>
          <w:rFonts w:ascii="Times New Roman" w:hAnsi="Times New Roman"/>
          <w:sz w:val="28"/>
        </w:rPr>
      </w:pPr>
      <w:r>
        <w:rPr>
          <w:rFonts w:ascii="Times New Roman" w:hAnsi="Times New Roman"/>
          <w:sz w:val="28"/>
        </w:rPr>
        <w:t xml:space="preserve">- После этого откроется окно диспетчера задач, где в разделе «Порты (СОМ и </w:t>
      </w:r>
      <w:r>
        <w:rPr>
          <w:rFonts w:ascii="Times New Roman" w:hAnsi="Times New Roman"/>
          <w:sz w:val="28"/>
          <w:lang w:val="en-US"/>
        </w:rPr>
        <w:t>LPT</w:t>
      </w:r>
      <w:r w:rsidRPr="008F02AC">
        <w:rPr>
          <w:rFonts w:ascii="Times New Roman" w:hAnsi="Times New Roman"/>
          <w:sz w:val="28"/>
        </w:rPr>
        <w:t>)</w:t>
      </w:r>
      <w:r>
        <w:rPr>
          <w:rFonts w:ascii="Times New Roman" w:hAnsi="Times New Roman"/>
          <w:sz w:val="28"/>
        </w:rPr>
        <w:t>» необходимо определить Ваше устройство и запомнить его СОМ-порт как показано на рисунке;</w:t>
      </w:r>
    </w:p>
    <w:p w:rsidR="006C52E1" w:rsidRDefault="006C52E1" w:rsidP="008F02AC">
      <w:pPr>
        <w:pStyle w:val="a3"/>
        <w:spacing w:after="0" w:line="360" w:lineRule="auto"/>
        <w:ind w:left="1080"/>
        <w:jc w:val="both"/>
        <w:rPr>
          <w:rFonts w:ascii="Times New Roman" w:hAnsi="Times New Roman"/>
          <w:sz w:val="28"/>
        </w:rPr>
      </w:pPr>
      <w:r>
        <w:rPr>
          <w:rFonts w:ascii="Times New Roman" w:hAnsi="Times New Roman"/>
          <w:sz w:val="28"/>
        </w:rPr>
        <w:t>- Далее необходимо ввести данное название СОМ-порта в формате «</w:t>
      </w:r>
      <w:proofErr w:type="gramStart"/>
      <w:r>
        <w:rPr>
          <w:rFonts w:ascii="Times New Roman" w:hAnsi="Times New Roman"/>
          <w:sz w:val="28"/>
        </w:rPr>
        <w:t>СОМ..</w:t>
      </w:r>
      <w:proofErr w:type="gramEnd"/>
      <w:r>
        <w:rPr>
          <w:rFonts w:ascii="Times New Roman" w:hAnsi="Times New Roman"/>
          <w:sz w:val="28"/>
        </w:rPr>
        <w:t>» в поле «Номер СОМ» программы.</w:t>
      </w:r>
    </w:p>
    <w:p w:rsidR="008F02AC" w:rsidRDefault="008F02AC" w:rsidP="008F02AC">
      <w:pPr>
        <w:pStyle w:val="a3"/>
        <w:spacing w:after="0" w:line="360" w:lineRule="auto"/>
        <w:ind w:left="0"/>
        <w:jc w:val="center"/>
        <w:rPr>
          <w:rFonts w:ascii="Times New Roman" w:hAnsi="Times New Roman"/>
          <w:sz w:val="28"/>
        </w:rPr>
      </w:pPr>
      <w:r w:rsidRPr="003C23FA">
        <w:rPr>
          <w:rFonts w:ascii="Times New Roman" w:hAnsi="Times New Roman"/>
          <w:noProof/>
          <w:sz w:val="28"/>
          <w:lang w:eastAsia="ru-RU"/>
        </w:rPr>
        <w:lastRenderedPageBreak/>
        <w:drawing>
          <wp:inline distT="0" distB="0" distL="0" distR="0" wp14:anchorId="201DE448" wp14:editId="35CB506F">
            <wp:extent cx="5940425" cy="5031740"/>
            <wp:effectExtent l="19050" t="19050" r="22225" b="165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5031740"/>
                    </a:xfrm>
                    <a:prstGeom prst="rect">
                      <a:avLst/>
                    </a:prstGeom>
                    <a:ln>
                      <a:solidFill>
                        <a:schemeClr val="tx1"/>
                      </a:solidFill>
                    </a:ln>
                  </pic:spPr>
                </pic:pic>
              </a:graphicData>
            </a:graphic>
          </wp:inline>
        </w:drawing>
      </w:r>
    </w:p>
    <w:p w:rsidR="008F02AC" w:rsidRDefault="006C52E1" w:rsidP="006C52E1">
      <w:pPr>
        <w:pStyle w:val="a3"/>
        <w:numPr>
          <w:ilvl w:val="0"/>
          <w:numId w:val="5"/>
        </w:numPr>
        <w:spacing w:after="0" w:line="360" w:lineRule="auto"/>
        <w:jc w:val="both"/>
        <w:rPr>
          <w:rFonts w:ascii="Times New Roman" w:hAnsi="Times New Roman"/>
          <w:sz w:val="28"/>
        </w:rPr>
      </w:pPr>
      <w:r>
        <w:rPr>
          <w:rFonts w:ascii="Times New Roman" w:hAnsi="Times New Roman"/>
          <w:sz w:val="28"/>
        </w:rPr>
        <w:t xml:space="preserve">В поле «Частота Бод» необходимо выбрать используемую частоту обмена данными. В текущем контроллере данная частота настроена на 9600, однако, при замене контроллера возможно изменение данного параметра. Легче всего будет подстроить данный параметр внутри контроллера и не изменять данный параметр в программе. В случае необходимости обратиться к разработчику для настройки контроллера </w:t>
      </w:r>
      <w:proofErr w:type="gramStart"/>
      <w:r>
        <w:rPr>
          <w:rFonts w:ascii="Times New Roman" w:hAnsi="Times New Roman"/>
          <w:sz w:val="28"/>
        </w:rPr>
        <w:t>( 8</w:t>
      </w:r>
      <w:proofErr w:type="gramEnd"/>
      <w:r>
        <w:rPr>
          <w:rFonts w:ascii="Times New Roman" w:hAnsi="Times New Roman"/>
          <w:sz w:val="28"/>
        </w:rPr>
        <w:t>-913-879-71-89 );</w:t>
      </w:r>
    </w:p>
    <w:p w:rsidR="006C52E1" w:rsidRDefault="006C52E1" w:rsidP="006C52E1">
      <w:pPr>
        <w:pStyle w:val="a3"/>
        <w:numPr>
          <w:ilvl w:val="0"/>
          <w:numId w:val="5"/>
        </w:numPr>
        <w:spacing w:after="0" w:line="360" w:lineRule="auto"/>
        <w:jc w:val="both"/>
        <w:rPr>
          <w:rFonts w:ascii="Times New Roman" w:hAnsi="Times New Roman"/>
          <w:sz w:val="28"/>
        </w:rPr>
      </w:pPr>
      <w:r>
        <w:rPr>
          <w:rFonts w:ascii="Times New Roman" w:hAnsi="Times New Roman"/>
          <w:sz w:val="28"/>
        </w:rPr>
        <w:t>Поле «</w:t>
      </w:r>
      <w:r>
        <w:rPr>
          <w:rFonts w:ascii="Times New Roman" w:hAnsi="Times New Roman"/>
          <w:sz w:val="28"/>
          <w:lang w:val="en-US"/>
        </w:rPr>
        <w:t>ID</w:t>
      </w:r>
      <w:r w:rsidRPr="006C52E1">
        <w:rPr>
          <w:rFonts w:ascii="Times New Roman" w:hAnsi="Times New Roman"/>
          <w:sz w:val="28"/>
        </w:rPr>
        <w:t xml:space="preserve"> </w:t>
      </w:r>
      <w:r>
        <w:rPr>
          <w:rFonts w:ascii="Times New Roman" w:hAnsi="Times New Roman"/>
          <w:sz w:val="28"/>
        </w:rPr>
        <w:t>Контроллера» также не нужно менять в случае, если работает всего один контроллер. Данное поле лучше изменить внутри самого контроллера. В случае необходимости также обратиться за помощью в настройке, или обратиться к мануалу, приложенному к контроллеру;</w:t>
      </w:r>
    </w:p>
    <w:p w:rsidR="00C5079F" w:rsidRPr="00C5079F" w:rsidRDefault="00C5079F" w:rsidP="00C5079F">
      <w:pPr>
        <w:spacing w:after="0" w:line="360" w:lineRule="auto"/>
        <w:ind w:firstLine="709"/>
        <w:jc w:val="both"/>
        <w:rPr>
          <w:rFonts w:ascii="Times New Roman" w:hAnsi="Times New Roman"/>
          <w:sz w:val="28"/>
        </w:rPr>
      </w:pPr>
      <w:r>
        <w:rPr>
          <w:rFonts w:ascii="Times New Roman" w:hAnsi="Times New Roman"/>
          <w:sz w:val="28"/>
        </w:rPr>
        <w:lastRenderedPageBreak/>
        <w:t>Для разрыва связи с контроллером необходимо нажать кнопку «Разрыв». При успешном разрыве соединения поле «СТАТУС» примет значение «отключено».</w:t>
      </w:r>
    </w:p>
    <w:p w:rsidR="006C52E1" w:rsidRDefault="006C52E1">
      <w:pPr>
        <w:rPr>
          <w:rFonts w:ascii="Times New Roman" w:hAnsi="Times New Roman"/>
          <w:sz w:val="28"/>
        </w:rPr>
      </w:pPr>
      <w:r>
        <w:rPr>
          <w:rFonts w:ascii="Times New Roman" w:hAnsi="Times New Roman"/>
          <w:sz w:val="28"/>
        </w:rPr>
        <w:br w:type="page"/>
      </w:r>
    </w:p>
    <w:p w:rsidR="006C52E1" w:rsidRPr="006C52E1" w:rsidRDefault="006C52E1" w:rsidP="006C52E1">
      <w:pPr>
        <w:pStyle w:val="1"/>
        <w:spacing w:before="0" w:after="240" w:line="360" w:lineRule="auto"/>
        <w:jc w:val="center"/>
        <w:rPr>
          <w:rFonts w:ascii="Times New Roman" w:hAnsi="Times New Roman" w:cs="Times New Roman"/>
          <w:b/>
          <w:color w:val="auto"/>
        </w:rPr>
      </w:pPr>
      <w:bookmarkStart w:id="3" w:name="_Toc67682293"/>
      <w:r w:rsidRPr="006C52E1">
        <w:rPr>
          <w:rFonts w:ascii="Times New Roman" w:hAnsi="Times New Roman" w:cs="Times New Roman"/>
          <w:b/>
          <w:color w:val="auto"/>
        </w:rPr>
        <w:lastRenderedPageBreak/>
        <w:t>Выбор режима управления</w:t>
      </w:r>
      <w:bookmarkEnd w:id="3"/>
    </w:p>
    <w:p w:rsidR="006C52E1" w:rsidRDefault="006C52E1" w:rsidP="006C52E1">
      <w:pPr>
        <w:pStyle w:val="a3"/>
        <w:spacing w:after="0" w:line="360" w:lineRule="auto"/>
        <w:ind w:left="0" w:firstLine="720"/>
        <w:jc w:val="both"/>
        <w:rPr>
          <w:rFonts w:ascii="Times New Roman" w:hAnsi="Times New Roman"/>
          <w:sz w:val="28"/>
        </w:rPr>
      </w:pPr>
      <w:r>
        <w:rPr>
          <w:rFonts w:ascii="Times New Roman" w:hAnsi="Times New Roman"/>
          <w:sz w:val="28"/>
        </w:rPr>
        <w:t>При успешном подключении становится активным раздел программы «Режим управления». В данном разделе возможно выбрать, каким образом будет идти нагрев. Выбор режима осуществляется путем нажатия на соответствующий маркер. При выборе маркера «Режим 1» становится активным раздел программы «Режим 1». В случае выбора маркера «Режим 2» становится активным раздел программы «Режим 2».</w:t>
      </w:r>
    </w:p>
    <w:p w:rsidR="006C52E1" w:rsidRDefault="006C52E1" w:rsidP="006C52E1">
      <w:pPr>
        <w:pStyle w:val="a3"/>
        <w:spacing w:after="0" w:line="360" w:lineRule="auto"/>
        <w:ind w:left="0" w:firstLine="720"/>
        <w:jc w:val="both"/>
        <w:rPr>
          <w:rFonts w:ascii="Times New Roman" w:hAnsi="Times New Roman"/>
          <w:sz w:val="28"/>
        </w:rPr>
      </w:pPr>
      <w:r>
        <w:rPr>
          <w:rFonts w:ascii="Times New Roman" w:hAnsi="Times New Roman"/>
          <w:sz w:val="28"/>
        </w:rPr>
        <w:t>Вид раздела «Режим управления» представлен на рисунке 2.</w:t>
      </w:r>
    </w:p>
    <w:p w:rsidR="006C52E1" w:rsidRDefault="006C52E1" w:rsidP="006C52E1">
      <w:pPr>
        <w:pStyle w:val="a3"/>
        <w:spacing w:after="0" w:line="360" w:lineRule="auto"/>
        <w:ind w:left="0" w:firstLine="720"/>
        <w:jc w:val="center"/>
        <w:rPr>
          <w:rFonts w:ascii="Times New Roman" w:hAnsi="Times New Roman"/>
          <w:sz w:val="28"/>
        </w:rPr>
      </w:pPr>
      <w:r w:rsidRPr="006C52E1">
        <w:rPr>
          <w:rFonts w:ascii="Times New Roman" w:hAnsi="Times New Roman"/>
          <w:sz w:val="28"/>
        </w:rPr>
        <w:drawing>
          <wp:inline distT="0" distB="0" distL="0" distR="0" wp14:anchorId="53D98797" wp14:editId="5B33A0D1">
            <wp:extent cx="1743318" cy="1019317"/>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3318" cy="1019317"/>
                    </a:xfrm>
                    <a:prstGeom prst="rect">
                      <a:avLst/>
                    </a:prstGeom>
                  </pic:spPr>
                </pic:pic>
              </a:graphicData>
            </a:graphic>
          </wp:inline>
        </w:drawing>
      </w:r>
    </w:p>
    <w:p w:rsidR="00DC0ED1" w:rsidRDefault="006C52E1" w:rsidP="006C52E1">
      <w:pPr>
        <w:pStyle w:val="a3"/>
        <w:spacing w:after="0" w:line="360" w:lineRule="auto"/>
        <w:ind w:left="0" w:firstLine="720"/>
        <w:jc w:val="center"/>
        <w:rPr>
          <w:rFonts w:ascii="Times New Roman" w:hAnsi="Times New Roman"/>
          <w:sz w:val="28"/>
        </w:rPr>
      </w:pPr>
      <w:r>
        <w:rPr>
          <w:rFonts w:ascii="Times New Roman" w:hAnsi="Times New Roman"/>
          <w:sz w:val="28"/>
        </w:rPr>
        <w:t>Рис. 2. Вид раздела «Режим управления»</w:t>
      </w:r>
    </w:p>
    <w:p w:rsidR="00DC0ED1" w:rsidRDefault="00DC0ED1">
      <w:pPr>
        <w:rPr>
          <w:rFonts w:ascii="Times New Roman" w:hAnsi="Times New Roman"/>
          <w:sz w:val="28"/>
        </w:rPr>
      </w:pPr>
      <w:r>
        <w:rPr>
          <w:rFonts w:ascii="Times New Roman" w:hAnsi="Times New Roman"/>
          <w:sz w:val="28"/>
        </w:rPr>
        <w:br w:type="page"/>
      </w:r>
    </w:p>
    <w:p w:rsidR="006C52E1" w:rsidRPr="006C6290" w:rsidRDefault="006C6290" w:rsidP="006C6290">
      <w:pPr>
        <w:pStyle w:val="1"/>
        <w:spacing w:before="0" w:after="240" w:line="360" w:lineRule="auto"/>
        <w:jc w:val="center"/>
        <w:rPr>
          <w:rFonts w:ascii="Times New Roman" w:hAnsi="Times New Roman" w:cs="Times New Roman"/>
          <w:b/>
          <w:color w:val="auto"/>
        </w:rPr>
      </w:pPr>
      <w:bookmarkStart w:id="4" w:name="_Toc67682294"/>
      <w:r>
        <w:rPr>
          <w:rFonts w:ascii="Times New Roman" w:hAnsi="Times New Roman" w:cs="Times New Roman"/>
          <w:b/>
          <w:color w:val="auto"/>
        </w:rPr>
        <w:lastRenderedPageBreak/>
        <w:t>Режим управления 1</w:t>
      </w:r>
      <w:bookmarkEnd w:id="4"/>
    </w:p>
    <w:p w:rsidR="006C6290" w:rsidRDefault="006C6290" w:rsidP="006C6290">
      <w:pPr>
        <w:pStyle w:val="a3"/>
        <w:spacing w:after="0" w:line="360" w:lineRule="auto"/>
        <w:ind w:left="0" w:firstLine="720"/>
        <w:jc w:val="both"/>
        <w:rPr>
          <w:rFonts w:ascii="Times New Roman" w:hAnsi="Times New Roman"/>
          <w:sz w:val="28"/>
        </w:rPr>
      </w:pPr>
      <w:r>
        <w:rPr>
          <w:rFonts w:ascii="Times New Roman" w:hAnsi="Times New Roman"/>
          <w:sz w:val="28"/>
        </w:rPr>
        <w:t>При выборе в разделе «Режим управления» маркера «Режим 1» станет активным раздел «Режим 1», вид которого представлен на рисунке 3.</w:t>
      </w:r>
    </w:p>
    <w:p w:rsidR="006C6290" w:rsidRDefault="006C6290" w:rsidP="006C6290">
      <w:pPr>
        <w:pStyle w:val="a3"/>
        <w:spacing w:after="0" w:line="360" w:lineRule="auto"/>
        <w:ind w:left="0"/>
        <w:jc w:val="center"/>
        <w:rPr>
          <w:rFonts w:ascii="Times New Roman" w:hAnsi="Times New Roman"/>
          <w:sz w:val="28"/>
        </w:rPr>
      </w:pPr>
      <w:r w:rsidRPr="006C6290">
        <w:rPr>
          <w:rFonts w:ascii="Times New Roman" w:hAnsi="Times New Roman"/>
          <w:sz w:val="28"/>
        </w:rPr>
        <w:drawing>
          <wp:inline distT="0" distB="0" distL="0" distR="0" wp14:anchorId="66AD6085" wp14:editId="245CAC0E">
            <wp:extent cx="6004299" cy="2680273"/>
            <wp:effectExtent l="0" t="0" r="0"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18722" cy="2686711"/>
                    </a:xfrm>
                    <a:prstGeom prst="rect">
                      <a:avLst/>
                    </a:prstGeom>
                  </pic:spPr>
                </pic:pic>
              </a:graphicData>
            </a:graphic>
          </wp:inline>
        </w:drawing>
      </w:r>
    </w:p>
    <w:p w:rsidR="006C6290" w:rsidRDefault="006C6290" w:rsidP="006C6290">
      <w:pPr>
        <w:pStyle w:val="a3"/>
        <w:spacing w:after="0" w:line="360" w:lineRule="auto"/>
        <w:ind w:left="0"/>
        <w:jc w:val="center"/>
        <w:rPr>
          <w:rFonts w:ascii="Times New Roman" w:hAnsi="Times New Roman"/>
          <w:sz w:val="28"/>
        </w:rPr>
      </w:pPr>
      <w:r>
        <w:rPr>
          <w:rFonts w:ascii="Times New Roman" w:hAnsi="Times New Roman"/>
          <w:sz w:val="28"/>
        </w:rPr>
        <w:t>Рис. 1. Вид раздела «Режим 1»</w:t>
      </w:r>
    </w:p>
    <w:p w:rsidR="006C6290" w:rsidRDefault="006C6290" w:rsidP="006C6290">
      <w:pPr>
        <w:pStyle w:val="a3"/>
        <w:spacing w:after="0" w:line="360" w:lineRule="auto"/>
        <w:ind w:left="0" w:firstLine="709"/>
        <w:jc w:val="both"/>
        <w:rPr>
          <w:rFonts w:ascii="Times New Roman" w:hAnsi="Times New Roman"/>
          <w:sz w:val="28"/>
        </w:rPr>
      </w:pPr>
      <w:r>
        <w:rPr>
          <w:rFonts w:ascii="Times New Roman" w:hAnsi="Times New Roman"/>
          <w:sz w:val="28"/>
        </w:rPr>
        <w:t xml:space="preserve">В данном режиме управления происходит регулирование температуры по </w:t>
      </w:r>
      <w:proofErr w:type="spellStart"/>
      <w:r>
        <w:rPr>
          <w:rFonts w:ascii="Times New Roman" w:hAnsi="Times New Roman"/>
          <w:sz w:val="28"/>
        </w:rPr>
        <w:t>уставке</w:t>
      </w:r>
      <w:proofErr w:type="spellEnd"/>
      <w:r>
        <w:rPr>
          <w:rFonts w:ascii="Times New Roman" w:hAnsi="Times New Roman"/>
          <w:sz w:val="28"/>
        </w:rPr>
        <w:t>. В поле «</w:t>
      </w:r>
      <w:proofErr w:type="spellStart"/>
      <w:r>
        <w:rPr>
          <w:rFonts w:ascii="Times New Roman" w:hAnsi="Times New Roman"/>
          <w:sz w:val="28"/>
        </w:rPr>
        <w:t>Уставка</w:t>
      </w:r>
      <w:proofErr w:type="spellEnd"/>
      <w:r>
        <w:rPr>
          <w:rFonts w:ascii="Times New Roman" w:hAnsi="Times New Roman"/>
          <w:sz w:val="28"/>
        </w:rPr>
        <w:t xml:space="preserve"> по температуре» задается численное значение температуры, до которой печь будет разогреваться с максимальной скоростью, после чего, по достижении температуры будет происходить ее поддержание до тех пор, пока пользователь не решит закончить.</w:t>
      </w:r>
    </w:p>
    <w:p w:rsidR="006C6290" w:rsidRDefault="006C6290" w:rsidP="006C6290">
      <w:pPr>
        <w:pStyle w:val="a3"/>
        <w:spacing w:after="0" w:line="360" w:lineRule="auto"/>
        <w:ind w:left="0" w:firstLine="709"/>
        <w:jc w:val="both"/>
        <w:rPr>
          <w:rFonts w:ascii="Times New Roman" w:hAnsi="Times New Roman"/>
          <w:sz w:val="28"/>
        </w:rPr>
      </w:pPr>
      <w:r>
        <w:rPr>
          <w:rFonts w:ascii="Times New Roman" w:hAnsi="Times New Roman"/>
          <w:sz w:val="28"/>
        </w:rPr>
        <w:t>Для начала нагрева необходимо проследовать по следующему алгоритму действий:</w:t>
      </w:r>
    </w:p>
    <w:p w:rsidR="006C6290" w:rsidRDefault="006C6290" w:rsidP="006C6290">
      <w:pPr>
        <w:pStyle w:val="a3"/>
        <w:numPr>
          <w:ilvl w:val="0"/>
          <w:numId w:val="7"/>
        </w:numPr>
        <w:spacing w:after="0" w:line="360" w:lineRule="auto"/>
        <w:jc w:val="both"/>
        <w:rPr>
          <w:rFonts w:ascii="Times New Roman" w:hAnsi="Times New Roman"/>
          <w:sz w:val="28"/>
        </w:rPr>
      </w:pPr>
      <w:r>
        <w:rPr>
          <w:rFonts w:ascii="Times New Roman" w:hAnsi="Times New Roman"/>
          <w:sz w:val="28"/>
        </w:rPr>
        <w:t>Задать в поле «</w:t>
      </w:r>
      <w:proofErr w:type="spellStart"/>
      <w:r>
        <w:rPr>
          <w:rFonts w:ascii="Times New Roman" w:hAnsi="Times New Roman"/>
          <w:sz w:val="28"/>
        </w:rPr>
        <w:t>Уставка</w:t>
      </w:r>
      <w:proofErr w:type="spellEnd"/>
      <w:r>
        <w:rPr>
          <w:rFonts w:ascii="Times New Roman" w:hAnsi="Times New Roman"/>
          <w:sz w:val="28"/>
        </w:rPr>
        <w:t xml:space="preserve"> по температуре» численное значение в градусах Цельсия температуры, до которой необходимо разогреть печь и поддерживать;</w:t>
      </w:r>
    </w:p>
    <w:p w:rsidR="006C6290" w:rsidRDefault="006C6290" w:rsidP="006C6290">
      <w:pPr>
        <w:pStyle w:val="a3"/>
        <w:numPr>
          <w:ilvl w:val="0"/>
          <w:numId w:val="7"/>
        </w:numPr>
        <w:spacing w:after="0" w:line="360" w:lineRule="auto"/>
        <w:jc w:val="both"/>
        <w:rPr>
          <w:rFonts w:ascii="Times New Roman" w:hAnsi="Times New Roman"/>
          <w:sz w:val="28"/>
        </w:rPr>
      </w:pPr>
      <w:r>
        <w:rPr>
          <w:rFonts w:ascii="Times New Roman" w:hAnsi="Times New Roman"/>
          <w:sz w:val="28"/>
        </w:rPr>
        <w:t xml:space="preserve">(Не обязательно) </w:t>
      </w:r>
      <w:proofErr w:type="gramStart"/>
      <w:r>
        <w:rPr>
          <w:rFonts w:ascii="Times New Roman" w:hAnsi="Times New Roman"/>
          <w:sz w:val="28"/>
        </w:rPr>
        <w:t>В</w:t>
      </w:r>
      <w:proofErr w:type="gramEnd"/>
      <w:r>
        <w:rPr>
          <w:rFonts w:ascii="Times New Roman" w:hAnsi="Times New Roman"/>
          <w:sz w:val="28"/>
        </w:rPr>
        <w:t xml:space="preserve"> случае необходимости можно поставить галочку в поле «Запись в файл». Это сделает доступным поле «Имя файла», куда необходимо записать название файла для записи данных</w:t>
      </w:r>
      <w:proofErr w:type="gramStart"/>
      <w:r>
        <w:rPr>
          <w:rFonts w:ascii="Times New Roman" w:hAnsi="Times New Roman"/>
          <w:sz w:val="28"/>
        </w:rPr>
        <w:t xml:space="preserve">. </w:t>
      </w:r>
      <w:proofErr w:type="gramEnd"/>
      <w:r>
        <w:rPr>
          <w:rFonts w:ascii="Times New Roman" w:hAnsi="Times New Roman"/>
          <w:sz w:val="28"/>
        </w:rPr>
        <w:t>При введении имени в данное поле данные будут писаться в файл формата «</w:t>
      </w:r>
      <w:proofErr w:type="spellStart"/>
      <w:r>
        <w:rPr>
          <w:rFonts w:ascii="Times New Roman" w:hAnsi="Times New Roman"/>
          <w:sz w:val="28"/>
        </w:rPr>
        <w:t>имя_файла</w:t>
      </w:r>
      <w:proofErr w:type="spellEnd"/>
      <w:r>
        <w:rPr>
          <w:rFonts w:ascii="Times New Roman" w:hAnsi="Times New Roman"/>
          <w:sz w:val="28"/>
        </w:rPr>
        <w:t>.</w:t>
      </w:r>
      <w:r>
        <w:rPr>
          <w:rFonts w:ascii="Times New Roman" w:hAnsi="Times New Roman"/>
          <w:sz w:val="28"/>
          <w:lang w:val="en-US"/>
        </w:rPr>
        <w:t>csv</w:t>
      </w:r>
      <w:r>
        <w:rPr>
          <w:rFonts w:ascii="Times New Roman" w:hAnsi="Times New Roman"/>
          <w:sz w:val="28"/>
        </w:rPr>
        <w:t>»</w:t>
      </w:r>
      <w:proofErr w:type="gramStart"/>
      <w:r>
        <w:rPr>
          <w:rFonts w:ascii="Times New Roman" w:hAnsi="Times New Roman"/>
          <w:sz w:val="28"/>
        </w:rPr>
        <w:t xml:space="preserve">. </w:t>
      </w:r>
      <w:proofErr w:type="gramEnd"/>
      <w:r>
        <w:rPr>
          <w:rFonts w:ascii="Times New Roman" w:hAnsi="Times New Roman"/>
          <w:sz w:val="28"/>
        </w:rPr>
        <w:t xml:space="preserve">В случае оставления данного поля пустым запись </w:t>
      </w:r>
      <w:r>
        <w:rPr>
          <w:rFonts w:ascii="Times New Roman" w:hAnsi="Times New Roman"/>
          <w:sz w:val="28"/>
        </w:rPr>
        <w:lastRenderedPageBreak/>
        <w:t>происходить не будет. Данный файл с данными можно будет найти в папке «</w:t>
      </w:r>
      <w:r>
        <w:rPr>
          <w:rFonts w:ascii="Times New Roman" w:hAnsi="Times New Roman"/>
          <w:sz w:val="28"/>
          <w:lang w:val="en-US"/>
        </w:rPr>
        <w:t>release</w:t>
      </w:r>
      <w:r>
        <w:rPr>
          <w:rFonts w:ascii="Times New Roman" w:hAnsi="Times New Roman"/>
          <w:sz w:val="28"/>
        </w:rPr>
        <w:t>»;</w:t>
      </w:r>
    </w:p>
    <w:p w:rsidR="006C6290" w:rsidRDefault="006C6290" w:rsidP="006C6290">
      <w:pPr>
        <w:pStyle w:val="a3"/>
        <w:numPr>
          <w:ilvl w:val="0"/>
          <w:numId w:val="7"/>
        </w:numPr>
        <w:spacing w:after="0" w:line="360" w:lineRule="auto"/>
        <w:jc w:val="both"/>
        <w:rPr>
          <w:rFonts w:ascii="Times New Roman" w:hAnsi="Times New Roman"/>
          <w:sz w:val="28"/>
        </w:rPr>
      </w:pPr>
      <w:r>
        <w:rPr>
          <w:rFonts w:ascii="Times New Roman" w:hAnsi="Times New Roman"/>
          <w:sz w:val="28"/>
        </w:rPr>
        <w:t>Нажать кнопку «Пуск». Это действие запустит процесс нагрева. Остановить процесс возможно нажатием кнопки «Стоп»</w:t>
      </w:r>
      <w:r w:rsidR="009975FF">
        <w:rPr>
          <w:rFonts w:ascii="Times New Roman" w:hAnsi="Times New Roman"/>
          <w:sz w:val="28"/>
        </w:rPr>
        <w:t>;</w:t>
      </w:r>
    </w:p>
    <w:p w:rsidR="009975FF" w:rsidRDefault="009975FF" w:rsidP="006C6290">
      <w:pPr>
        <w:pStyle w:val="a3"/>
        <w:numPr>
          <w:ilvl w:val="0"/>
          <w:numId w:val="7"/>
        </w:numPr>
        <w:spacing w:after="0" w:line="360" w:lineRule="auto"/>
        <w:jc w:val="both"/>
        <w:rPr>
          <w:rFonts w:ascii="Times New Roman" w:hAnsi="Times New Roman"/>
          <w:sz w:val="28"/>
        </w:rPr>
      </w:pPr>
      <w:r>
        <w:rPr>
          <w:rFonts w:ascii="Times New Roman" w:hAnsi="Times New Roman"/>
          <w:sz w:val="28"/>
        </w:rPr>
        <w:t>В случае необходимости сохранения графика, после нажатия кнопки «Стоп» необходимо ввести в поле «Имя картинки» название сохраняемого графика, после чего нажать кнопку «Сохранить». Выполнить сохранение графика возможно в любой момент времени. На картинке будет сохранено изображение, которое имеется на графике в текущий момент. Сохранение происходит в файл с названием «</w:t>
      </w:r>
      <w:proofErr w:type="spellStart"/>
      <w:r>
        <w:rPr>
          <w:rFonts w:ascii="Times New Roman" w:hAnsi="Times New Roman"/>
          <w:sz w:val="28"/>
        </w:rPr>
        <w:t>имя_картинки</w:t>
      </w:r>
      <w:proofErr w:type="spellEnd"/>
      <w:r>
        <w:rPr>
          <w:rFonts w:ascii="Times New Roman" w:hAnsi="Times New Roman"/>
          <w:sz w:val="28"/>
        </w:rPr>
        <w:t>.</w:t>
      </w:r>
      <w:r>
        <w:rPr>
          <w:rFonts w:ascii="Times New Roman" w:hAnsi="Times New Roman"/>
          <w:sz w:val="28"/>
          <w:lang w:val="en-US"/>
        </w:rPr>
        <w:t>bmp</w:t>
      </w:r>
      <w:r>
        <w:rPr>
          <w:rFonts w:ascii="Times New Roman" w:hAnsi="Times New Roman"/>
          <w:sz w:val="28"/>
        </w:rPr>
        <w:t>».</w:t>
      </w:r>
    </w:p>
    <w:p w:rsidR="009975FF" w:rsidRDefault="009975FF" w:rsidP="009975FF">
      <w:pPr>
        <w:spacing w:after="0" w:line="360" w:lineRule="auto"/>
        <w:ind w:firstLine="709"/>
        <w:jc w:val="both"/>
        <w:rPr>
          <w:rFonts w:ascii="Times New Roman" w:hAnsi="Times New Roman"/>
          <w:sz w:val="28"/>
        </w:rPr>
      </w:pPr>
      <w:r>
        <w:rPr>
          <w:rFonts w:ascii="Times New Roman" w:hAnsi="Times New Roman"/>
          <w:sz w:val="28"/>
        </w:rPr>
        <w:t>В поле «КАНАЛ 1» отображается текущее значение температуры. В поле «К1» отображается текущее состояние реле.</w:t>
      </w:r>
    </w:p>
    <w:p w:rsidR="009975FF" w:rsidRPr="009975FF" w:rsidRDefault="009975FF" w:rsidP="009975FF">
      <w:pPr>
        <w:spacing w:after="0" w:line="360" w:lineRule="auto"/>
        <w:ind w:firstLine="709"/>
        <w:jc w:val="both"/>
        <w:rPr>
          <w:rFonts w:ascii="Times New Roman" w:hAnsi="Times New Roman"/>
          <w:sz w:val="28"/>
        </w:rPr>
      </w:pPr>
      <w:r>
        <w:rPr>
          <w:rFonts w:ascii="Times New Roman" w:hAnsi="Times New Roman"/>
          <w:sz w:val="28"/>
        </w:rPr>
        <w:t>Поля «КАНАЛ 2» и «К2» на текущий момент не несут смысловой нагрузки.</w:t>
      </w:r>
    </w:p>
    <w:p w:rsidR="009975FF" w:rsidRPr="009975FF" w:rsidRDefault="009975FF">
      <w:pPr>
        <w:rPr>
          <w:rFonts w:ascii="Times New Roman" w:hAnsi="Times New Roman"/>
          <w:sz w:val="28"/>
        </w:rPr>
      </w:pPr>
      <w:r w:rsidRPr="009975FF">
        <w:rPr>
          <w:rFonts w:ascii="Times New Roman" w:hAnsi="Times New Roman"/>
          <w:sz w:val="28"/>
        </w:rPr>
        <w:br w:type="page"/>
      </w:r>
    </w:p>
    <w:p w:rsidR="009975FF" w:rsidRPr="009975FF" w:rsidRDefault="009975FF" w:rsidP="009975FF">
      <w:pPr>
        <w:pStyle w:val="1"/>
        <w:spacing w:before="0" w:after="240" w:line="360" w:lineRule="auto"/>
        <w:jc w:val="center"/>
        <w:rPr>
          <w:rFonts w:ascii="Times New Roman" w:hAnsi="Times New Roman" w:cs="Times New Roman"/>
          <w:b/>
          <w:color w:val="auto"/>
        </w:rPr>
      </w:pPr>
      <w:bookmarkStart w:id="5" w:name="_Toc67682295"/>
      <w:r>
        <w:rPr>
          <w:rFonts w:ascii="Times New Roman" w:hAnsi="Times New Roman" w:cs="Times New Roman"/>
          <w:b/>
          <w:color w:val="auto"/>
        </w:rPr>
        <w:lastRenderedPageBreak/>
        <w:t>Режим управления 2</w:t>
      </w:r>
      <w:bookmarkEnd w:id="5"/>
    </w:p>
    <w:p w:rsidR="009975FF" w:rsidRDefault="009975FF" w:rsidP="009975FF">
      <w:pPr>
        <w:pStyle w:val="a3"/>
        <w:spacing w:line="360" w:lineRule="auto"/>
        <w:ind w:left="0" w:firstLine="720"/>
        <w:jc w:val="both"/>
        <w:rPr>
          <w:rFonts w:ascii="Times New Roman" w:hAnsi="Times New Roman"/>
          <w:sz w:val="28"/>
        </w:rPr>
      </w:pPr>
      <w:r>
        <w:rPr>
          <w:rFonts w:ascii="Times New Roman" w:hAnsi="Times New Roman"/>
          <w:sz w:val="28"/>
        </w:rPr>
        <w:t xml:space="preserve">При выборе в разделе «Режим управления» маркера «Режим 2» </w:t>
      </w:r>
      <w:r>
        <w:rPr>
          <w:rFonts w:ascii="Times New Roman" w:hAnsi="Times New Roman"/>
          <w:sz w:val="28"/>
        </w:rPr>
        <w:t>станет активным раздел «</w:t>
      </w:r>
      <w:r>
        <w:rPr>
          <w:rFonts w:ascii="Times New Roman" w:hAnsi="Times New Roman"/>
          <w:sz w:val="28"/>
        </w:rPr>
        <w:t>Режим 2</w:t>
      </w:r>
      <w:r>
        <w:rPr>
          <w:rFonts w:ascii="Times New Roman" w:hAnsi="Times New Roman"/>
          <w:sz w:val="28"/>
        </w:rPr>
        <w:t>», вид к</w:t>
      </w:r>
      <w:r>
        <w:rPr>
          <w:rFonts w:ascii="Times New Roman" w:hAnsi="Times New Roman"/>
          <w:sz w:val="28"/>
        </w:rPr>
        <w:t>оторого представлен на рисунке 4</w:t>
      </w:r>
      <w:r>
        <w:rPr>
          <w:rFonts w:ascii="Times New Roman" w:hAnsi="Times New Roman"/>
          <w:sz w:val="28"/>
        </w:rPr>
        <w:t>.</w:t>
      </w:r>
    </w:p>
    <w:p w:rsidR="009975FF" w:rsidRDefault="009975FF" w:rsidP="009975FF">
      <w:pPr>
        <w:pStyle w:val="a3"/>
        <w:spacing w:line="360" w:lineRule="auto"/>
        <w:ind w:left="0"/>
        <w:jc w:val="center"/>
        <w:rPr>
          <w:rFonts w:ascii="Times New Roman" w:hAnsi="Times New Roman"/>
          <w:sz w:val="28"/>
        </w:rPr>
      </w:pPr>
      <w:r w:rsidRPr="009975FF">
        <w:rPr>
          <w:rFonts w:ascii="Times New Roman" w:hAnsi="Times New Roman"/>
          <w:sz w:val="28"/>
        </w:rPr>
        <w:drawing>
          <wp:inline distT="0" distB="0" distL="0" distR="0" wp14:anchorId="1241517B" wp14:editId="6EDF9E98">
            <wp:extent cx="5940425" cy="26479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47950"/>
                    </a:xfrm>
                    <a:prstGeom prst="rect">
                      <a:avLst/>
                    </a:prstGeom>
                  </pic:spPr>
                </pic:pic>
              </a:graphicData>
            </a:graphic>
          </wp:inline>
        </w:drawing>
      </w:r>
    </w:p>
    <w:p w:rsidR="009975FF" w:rsidRDefault="009975FF" w:rsidP="009975FF">
      <w:pPr>
        <w:pStyle w:val="a3"/>
        <w:spacing w:line="360" w:lineRule="auto"/>
        <w:ind w:left="0"/>
        <w:jc w:val="center"/>
        <w:rPr>
          <w:rFonts w:ascii="Times New Roman" w:hAnsi="Times New Roman"/>
          <w:sz w:val="28"/>
        </w:rPr>
      </w:pPr>
      <w:r>
        <w:rPr>
          <w:rFonts w:ascii="Times New Roman" w:hAnsi="Times New Roman"/>
          <w:sz w:val="28"/>
        </w:rPr>
        <w:t>Рис. 4. Вид раздела «Режим 2»</w:t>
      </w:r>
    </w:p>
    <w:p w:rsidR="009975FF" w:rsidRDefault="009975FF" w:rsidP="009975FF">
      <w:pPr>
        <w:pStyle w:val="a3"/>
        <w:spacing w:line="360" w:lineRule="auto"/>
        <w:ind w:left="0" w:firstLine="709"/>
        <w:jc w:val="both"/>
        <w:rPr>
          <w:rFonts w:ascii="Times New Roman" w:hAnsi="Times New Roman"/>
          <w:sz w:val="28"/>
        </w:rPr>
      </w:pPr>
      <w:r>
        <w:rPr>
          <w:rFonts w:ascii="Times New Roman" w:hAnsi="Times New Roman"/>
          <w:sz w:val="28"/>
        </w:rPr>
        <w:t xml:space="preserve">В данном разделе происходит управление температурой по профилю, задаваемому пользователем. Для </w:t>
      </w:r>
      <w:r w:rsidR="001635EF">
        <w:rPr>
          <w:rFonts w:ascii="Times New Roman" w:hAnsi="Times New Roman"/>
          <w:sz w:val="28"/>
        </w:rPr>
        <w:t>регулирования</w:t>
      </w:r>
      <w:r>
        <w:rPr>
          <w:rFonts w:ascii="Times New Roman" w:hAnsi="Times New Roman"/>
          <w:sz w:val="28"/>
        </w:rPr>
        <w:t xml:space="preserve"> </w:t>
      </w:r>
      <w:r w:rsidR="001635EF">
        <w:rPr>
          <w:rFonts w:ascii="Times New Roman" w:hAnsi="Times New Roman"/>
          <w:sz w:val="28"/>
        </w:rPr>
        <w:t xml:space="preserve">по </w:t>
      </w:r>
      <w:r>
        <w:rPr>
          <w:rFonts w:ascii="Times New Roman" w:hAnsi="Times New Roman"/>
          <w:sz w:val="28"/>
        </w:rPr>
        <w:t>пр</w:t>
      </w:r>
      <w:r w:rsidR="001635EF">
        <w:rPr>
          <w:rFonts w:ascii="Times New Roman" w:hAnsi="Times New Roman"/>
          <w:sz w:val="28"/>
        </w:rPr>
        <w:t>офилю</w:t>
      </w:r>
      <w:r>
        <w:rPr>
          <w:rFonts w:ascii="Times New Roman" w:hAnsi="Times New Roman"/>
          <w:sz w:val="28"/>
        </w:rPr>
        <w:t xml:space="preserve"> необходимо следовать по описанному ниже алгоритму:</w:t>
      </w:r>
    </w:p>
    <w:p w:rsidR="009975FF" w:rsidRDefault="009975FF" w:rsidP="009975FF">
      <w:pPr>
        <w:pStyle w:val="a3"/>
        <w:numPr>
          <w:ilvl w:val="0"/>
          <w:numId w:val="8"/>
        </w:numPr>
        <w:spacing w:line="360" w:lineRule="auto"/>
        <w:jc w:val="both"/>
        <w:rPr>
          <w:rFonts w:ascii="Times New Roman" w:hAnsi="Times New Roman"/>
          <w:sz w:val="28"/>
        </w:rPr>
      </w:pPr>
      <w:r>
        <w:rPr>
          <w:rFonts w:ascii="Times New Roman" w:hAnsi="Times New Roman"/>
          <w:sz w:val="28"/>
        </w:rPr>
        <w:t xml:space="preserve">Задать значение стартовой температуры в поле «Исходная температура», после чего нажать кнопку «Задать». Данная температура является начальной для проведения эксперимента и начальной для всего профиля, задаваемого пользователем. При запуске нагрева </w:t>
      </w:r>
      <w:proofErr w:type="gramStart"/>
      <w:r>
        <w:rPr>
          <w:rFonts w:ascii="Times New Roman" w:hAnsi="Times New Roman"/>
          <w:sz w:val="28"/>
        </w:rPr>
        <w:t>сперва происходит</w:t>
      </w:r>
      <w:proofErr w:type="gramEnd"/>
      <w:r>
        <w:rPr>
          <w:rFonts w:ascii="Times New Roman" w:hAnsi="Times New Roman"/>
          <w:sz w:val="28"/>
        </w:rPr>
        <w:t xml:space="preserve"> нагрев до данной температуры, а уже после следует работа по профилю</w:t>
      </w:r>
      <w:r w:rsidR="003B3D4A">
        <w:rPr>
          <w:rFonts w:ascii="Times New Roman" w:hAnsi="Times New Roman"/>
          <w:sz w:val="28"/>
        </w:rPr>
        <w:t>;</w:t>
      </w:r>
    </w:p>
    <w:p w:rsidR="003B3D4A" w:rsidRDefault="003B3D4A" w:rsidP="009975FF">
      <w:pPr>
        <w:pStyle w:val="a3"/>
        <w:numPr>
          <w:ilvl w:val="0"/>
          <w:numId w:val="8"/>
        </w:numPr>
        <w:spacing w:line="360" w:lineRule="auto"/>
        <w:jc w:val="both"/>
        <w:rPr>
          <w:rFonts w:ascii="Times New Roman" w:hAnsi="Times New Roman"/>
          <w:sz w:val="28"/>
        </w:rPr>
      </w:pPr>
      <w:r>
        <w:rPr>
          <w:rFonts w:ascii="Times New Roman" w:hAnsi="Times New Roman"/>
          <w:sz w:val="28"/>
        </w:rPr>
        <w:t>Пока не задан весь профиль выполнять следующее:</w:t>
      </w:r>
    </w:p>
    <w:p w:rsidR="003B3D4A" w:rsidRDefault="003B3D4A" w:rsidP="003B3D4A">
      <w:pPr>
        <w:pStyle w:val="a3"/>
        <w:spacing w:line="360" w:lineRule="auto"/>
        <w:ind w:left="1069"/>
        <w:jc w:val="both"/>
        <w:rPr>
          <w:rFonts w:ascii="Times New Roman" w:hAnsi="Times New Roman"/>
          <w:sz w:val="28"/>
        </w:rPr>
      </w:pPr>
      <w:r>
        <w:rPr>
          <w:rFonts w:ascii="Times New Roman" w:hAnsi="Times New Roman"/>
          <w:sz w:val="28"/>
        </w:rPr>
        <w:t>- При необходимости увеличения температуры:</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«Скорость» положительное значение скорости (С/мин);</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«Температура» значение конечной температуры (С), до которой будет происходить нагрев (больше текущей) с заданной скоростью;</w:t>
      </w:r>
    </w:p>
    <w:p w:rsidR="003B3D4A" w:rsidRDefault="003B3D4A" w:rsidP="003B3D4A">
      <w:pPr>
        <w:pStyle w:val="a3"/>
        <w:spacing w:line="360" w:lineRule="auto"/>
        <w:ind w:left="1069"/>
        <w:jc w:val="both"/>
        <w:rPr>
          <w:rFonts w:ascii="Times New Roman" w:hAnsi="Times New Roman"/>
          <w:sz w:val="28"/>
        </w:rPr>
      </w:pPr>
      <w:r>
        <w:rPr>
          <w:rFonts w:ascii="Times New Roman" w:hAnsi="Times New Roman"/>
          <w:sz w:val="28"/>
        </w:rPr>
        <w:lastRenderedPageBreak/>
        <w:t>- При необходимости уменьшения температуры:</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«Скорость» отрицательное значение скорости (С/мин);</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«Температура» значение конечной температуры (С), до которой будет происходить охлаждение (ниже текущей) с заданной скоростью;</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 При необходимости поддержания температуры:</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«Скорость» значение 0 (ноль);</w:t>
      </w:r>
    </w:p>
    <w:p w:rsidR="003B3D4A" w:rsidRDefault="003B3D4A" w:rsidP="003B3D4A">
      <w:pPr>
        <w:pStyle w:val="a3"/>
        <w:spacing w:line="360" w:lineRule="auto"/>
        <w:ind w:left="1418" w:hanging="349"/>
        <w:jc w:val="both"/>
        <w:rPr>
          <w:rFonts w:ascii="Times New Roman" w:hAnsi="Times New Roman"/>
          <w:sz w:val="28"/>
        </w:rPr>
      </w:pPr>
      <w:r>
        <w:rPr>
          <w:rFonts w:ascii="Times New Roman" w:hAnsi="Times New Roman"/>
          <w:sz w:val="28"/>
        </w:rPr>
        <w:tab/>
        <w:t>- Задать в поле «Температура» длительность поддержания температуры (в минутах);</w:t>
      </w:r>
    </w:p>
    <w:p w:rsidR="003B3D4A" w:rsidRDefault="003B3D4A" w:rsidP="003B3D4A">
      <w:pPr>
        <w:pStyle w:val="a3"/>
        <w:spacing w:line="360" w:lineRule="auto"/>
        <w:ind w:left="1134" w:hanging="65"/>
        <w:jc w:val="both"/>
        <w:rPr>
          <w:rFonts w:ascii="Times New Roman" w:hAnsi="Times New Roman"/>
          <w:sz w:val="28"/>
        </w:rPr>
      </w:pPr>
      <w:r>
        <w:rPr>
          <w:rFonts w:ascii="Times New Roman" w:hAnsi="Times New Roman"/>
          <w:sz w:val="28"/>
        </w:rPr>
        <w:t xml:space="preserve">- Нажать кнопку «Добавить». В случае, если все введенные данные введены корректно будет добавлена точка в график профиля (располагается в левой нижней части раздела). Случае неверно введенных данных точка не будет добавлена (в таком случае следует перепроверить все введенные данные на правильность). Если данные введены верно, но программа все равно не добавляет точку в профиль, либо если правильность добавления точки вызывает сомнения, следует обратиться к разработчикам </w:t>
      </w:r>
      <w:proofErr w:type="gramStart"/>
      <w:r>
        <w:rPr>
          <w:rFonts w:ascii="Times New Roman" w:hAnsi="Times New Roman"/>
          <w:sz w:val="28"/>
        </w:rPr>
        <w:t>( 8</w:t>
      </w:r>
      <w:proofErr w:type="gramEnd"/>
      <w:r>
        <w:rPr>
          <w:rFonts w:ascii="Times New Roman" w:hAnsi="Times New Roman"/>
          <w:sz w:val="28"/>
        </w:rPr>
        <w:t>-913-87-71-89 );</w:t>
      </w:r>
    </w:p>
    <w:p w:rsidR="003B3D4A" w:rsidRDefault="003B3D4A" w:rsidP="003B3D4A">
      <w:pPr>
        <w:pStyle w:val="a3"/>
        <w:spacing w:line="360" w:lineRule="auto"/>
        <w:ind w:left="1134" w:hanging="65"/>
        <w:jc w:val="both"/>
        <w:rPr>
          <w:rFonts w:ascii="Times New Roman" w:hAnsi="Times New Roman"/>
          <w:sz w:val="28"/>
        </w:rPr>
      </w:pPr>
      <w:r>
        <w:rPr>
          <w:rFonts w:ascii="Times New Roman" w:hAnsi="Times New Roman"/>
          <w:sz w:val="28"/>
        </w:rPr>
        <w:t>- Если профиль необходимо откорректировать, имеются кнопки «Удалить» (удаляет последнюю добавленную точку на профиле) и «Очистить» (удаляет весь заданный профиль целиком);</w:t>
      </w:r>
    </w:p>
    <w:p w:rsidR="003B3D4A" w:rsidRDefault="003E0EED" w:rsidP="003E0EED">
      <w:pPr>
        <w:pStyle w:val="a3"/>
        <w:numPr>
          <w:ilvl w:val="0"/>
          <w:numId w:val="8"/>
        </w:numPr>
        <w:spacing w:line="360" w:lineRule="auto"/>
        <w:jc w:val="both"/>
        <w:rPr>
          <w:rFonts w:ascii="Times New Roman" w:hAnsi="Times New Roman"/>
          <w:sz w:val="28"/>
        </w:rPr>
      </w:pPr>
      <w:r>
        <w:rPr>
          <w:rFonts w:ascii="Times New Roman" w:hAnsi="Times New Roman"/>
          <w:sz w:val="28"/>
        </w:rPr>
        <w:t xml:space="preserve">(Не обязательно) </w:t>
      </w:r>
      <w:proofErr w:type="gramStart"/>
      <w:r>
        <w:rPr>
          <w:rFonts w:ascii="Times New Roman" w:hAnsi="Times New Roman"/>
          <w:sz w:val="28"/>
        </w:rPr>
        <w:t>В</w:t>
      </w:r>
      <w:proofErr w:type="gramEnd"/>
      <w:r>
        <w:rPr>
          <w:rFonts w:ascii="Times New Roman" w:hAnsi="Times New Roman"/>
          <w:sz w:val="28"/>
        </w:rPr>
        <w:t xml:space="preserve"> случае необходимости можно поставить галочку в поле «Запись в файл». Это сделает доступным поле «Имя файла», куда необходимо записать название файла для записи данных. При введении имени в данное поле данные будут писаться в файл формата «</w:t>
      </w:r>
      <w:proofErr w:type="spellStart"/>
      <w:r>
        <w:rPr>
          <w:rFonts w:ascii="Times New Roman" w:hAnsi="Times New Roman"/>
          <w:sz w:val="28"/>
        </w:rPr>
        <w:t>имя_файла</w:t>
      </w:r>
      <w:proofErr w:type="spellEnd"/>
      <w:r>
        <w:rPr>
          <w:rFonts w:ascii="Times New Roman" w:hAnsi="Times New Roman"/>
          <w:sz w:val="28"/>
        </w:rPr>
        <w:t>.</w:t>
      </w:r>
      <w:r>
        <w:rPr>
          <w:rFonts w:ascii="Times New Roman" w:hAnsi="Times New Roman"/>
          <w:sz w:val="28"/>
          <w:lang w:val="en-US"/>
        </w:rPr>
        <w:t>csv</w:t>
      </w:r>
      <w:r>
        <w:rPr>
          <w:rFonts w:ascii="Times New Roman" w:hAnsi="Times New Roman"/>
          <w:sz w:val="28"/>
        </w:rPr>
        <w:t>». В случае оставления данного поля пустым запись происходить не будет. Данный файл с данными можно будет найти в папке «</w:t>
      </w:r>
      <w:r>
        <w:rPr>
          <w:rFonts w:ascii="Times New Roman" w:hAnsi="Times New Roman"/>
          <w:sz w:val="28"/>
          <w:lang w:val="en-US"/>
        </w:rPr>
        <w:t>release</w:t>
      </w:r>
      <w:r>
        <w:rPr>
          <w:rFonts w:ascii="Times New Roman" w:hAnsi="Times New Roman"/>
          <w:sz w:val="28"/>
        </w:rPr>
        <w:t>»;</w:t>
      </w:r>
    </w:p>
    <w:p w:rsidR="003E0EED" w:rsidRDefault="003E0EED" w:rsidP="003E0EED">
      <w:pPr>
        <w:pStyle w:val="a3"/>
        <w:numPr>
          <w:ilvl w:val="0"/>
          <w:numId w:val="8"/>
        </w:numPr>
        <w:spacing w:line="360" w:lineRule="auto"/>
        <w:jc w:val="both"/>
        <w:rPr>
          <w:rFonts w:ascii="Times New Roman" w:hAnsi="Times New Roman"/>
          <w:sz w:val="28"/>
        </w:rPr>
      </w:pPr>
      <w:r>
        <w:rPr>
          <w:rFonts w:ascii="Times New Roman" w:hAnsi="Times New Roman"/>
          <w:sz w:val="28"/>
        </w:rPr>
        <w:t>Нажать кнопку «Пуск». Это действие запустит процесс нагрева. Остановить процесс возможно нажатием кнопки «Стоп»;</w:t>
      </w:r>
    </w:p>
    <w:p w:rsidR="00B3503F" w:rsidRDefault="003E0EED" w:rsidP="003E0EED">
      <w:pPr>
        <w:pStyle w:val="a3"/>
        <w:numPr>
          <w:ilvl w:val="0"/>
          <w:numId w:val="8"/>
        </w:numPr>
        <w:spacing w:after="0" w:line="360" w:lineRule="auto"/>
        <w:jc w:val="both"/>
        <w:rPr>
          <w:rFonts w:ascii="Times New Roman" w:hAnsi="Times New Roman"/>
          <w:sz w:val="28"/>
        </w:rPr>
      </w:pPr>
      <w:r>
        <w:rPr>
          <w:rFonts w:ascii="Times New Roman" w:hAnsi="Times New Roman"/>
          <w:sz w:val="28"/>
        </w:rPr>
        <w:lastRenderedPageBreak/>
        <w:t>В случае необходимости сохранения графика, после нажатия кнопки «Стоп» необходимо ввести в поле «Имя картинки» название сохраняемого графика, после чего нажать кнопку «Сохранить». Выполнить сохранение графика возможно в л</w:t>
      </w:r>
      <w:r>
        <w:rPr>
          <w:rFonts w:ascii="Times New Roman" w:hAnsi="Times New Roman"/>
          <w:sz w:val="28"/>
        </w:rPr>
        <w:t>юбой момент времени. На картинках будут сохранены изображения заданного профиля и реального процесса регулирования по данному профилю, которы</w:t>
      </w:r>
      <w:r>
        <w:rPr>
          <w:rFonts w:ascii="Times New Roman" w:hAnsi="Times New Roman"/>
          <w:sz w:val="28"/>
        </w:rPr>
        <w:t xml:space="preserve">е </w:t>
      </w:r>
      <w:r>
        <w:rPr>
          <w:rFonts w:ascii="Times New Roman" w:hAnsi="Times New Roman"/>
          <w:sz w:val="28"/>
        </w:rPr>
        <w:t>имею</w:t>
      </w:r>
      <w:r>
        <w:rPr>
          <w:rFonts w:ascii="Times New Roman" w:hAnsi="Times New Roman"/>
          <w:sz w:val="28"/>
        </w:rPr>
        <w:t>тся</w:t>
      </w:r>
      <w:r>
        <w:rPr>
          <w:rFonts w:ascii="Times New Roman" w:hAnsi="Times New Roman"/>
          <w:sz w:val="28"/>
        </w:rPr>
        <w:t xml:space="preserve"> на графиках</w:t>
      </w:r>
      <w:r>
        <w:rPr>
          <w:rFonts w:ascii="Times New Roman" w:hAnsi="Times New Roman"/>
          <w:sz w:val="28"/>
        </w:rPr>
        <w:t xml:space="preserve"> в текущий момент. Сохранение происходит в файл</w:t>
      </w:r>
      <w:r>
        <w:rPr>
          <w:rFonts w:ascii="Times New Roman" w:hAnsi="Times New Roman"/>
          <w:sz w:val="28"/>
        </w:rPr>
        <w:t>ы с названия</w:t>
      </w:r>
      <w:r>
        <w:rPr>
          <w:rFonts w:ascii="Times New Roman" w:hAnsi="Times New Roman"/>
          <w:sz w:val="28"/>
        </w:rPr>
        <w:t>м</w:t>
      </w:r>
      <w:r>
        <w:rPr>
          <w:rFonts w:ascii="Times New Roman" w:hAnsi="Times New Roman"/>
          <w:sz w:val="28"/>
        </w:rPr>
        <w:t>и</w:t>
      </w:r>
      <w:r>
        <w:rPr>
          <w:rFonts w:ascii="Times New Roman" w:hAnsi="Times New Roman"/>
          <w:sz w:val="28"/>
        </w:rPr>
        <w:t xml:space="preserve"> «</w:t>
      </w:r>
      <w:proofErr w:type="spellStart"/>
      <w:r>
        <w:rPr>
          <w:rFonts w:ascii="Times New Roman" w:hAnsi="Times New Roman"/>
          <w:sz w:val="28"/>
        </w:rPr>
        <w:t>имя_картинки</w:t>
      </w:r>
      <w:proofErr w:type="spellEnd"/>
      <w:r>
        <w:rPr>
          <w:rFonts w:ascii="Times New Roman" w:hAnsi="Times New Roman"/>
          <w:sz w:val="28"/>
        </w:rPr>
        <w:t>_</w:t>
      </w:r>
      <w:r>
        <w:rPr>
          <w:rFonts w:ascii="Times New Roman" w:hAnsi="Times New Roman"/>
          <w:sz w:val="28"/>
          <w:lang w:val="en-US"/>
        </w:rPr>
        <w:t>plot</w:t>
      </w:r>
      <w:r>
        <w:rPr>
          <w:rFonts w:ascii="Times New Roman" w:hAnsi="Times New Roman"/>
          <w:sz w:val="28"/>
        </w:rPr>
        <w:t>.</w:t>
      </w:r>
      <w:r>
        <w:rPr>
          <w:rFonts w:ascii="Times New Roman" w:hAnsi="Times New Roman"/>
          <w:sz w:val="28"/>
          <w:lang w:val="en-US"/>
        </w:rPr>
        <w:t>bmp</w:t>
      </w:r>
      <w:r>
        <w:rPr>
          <w:rFonts w:ascii="Times New Roman" w:hAnsi="Times New Roman"/>
          <w:sz w:val="28"/>
        </w:rPr>
        <w:t>»</w:t>
      </w:r>
      <w:r w:rsidRPr="003E0EED">
        <w:rPr>
          <w:rFonts w:ascii="Times New Roman" w:hAnsi="Times New Roman"/>
          <w:sz w:val="28"/>
        </w:rPr>
        <w:t xml:space="preserve"> </w:t>
      </w:r>
      <w:r>
        <w:rPr>
          <w:rFonts w:ascii="Times New Roman" w:hAnsi="Times New Roman"/>
          <w:sz w:val="28"/>
        </w:rPr>
        <w:t xml:space="preserve">и </w:t>
      </w:r>
      <w:r>
        <w:rPr>
          <w:rFonts w:ascii="Times New Roman" w:hAnsi="Times New Roman"/>
          <w:sz w:val="28"/>
        </w:rPr>
        <w:t>«</w:t>
      </w:r>
      <w:proofErr w:type="spellStart"/>
      <w:r>
        <w:rPr>
          <w:rFonts w:ascii="Times New Roman" w:hAnsi="Times New Roman"/>
          <w:sz w:val="28"/>
        </w:rPr>
        <w:t>имя_картинки</w:t>
      </w:r>
      <w:proofErr w:type="spellEnd"/>
      <w:r>
        <w:rPr>
          <w:rFonts w:ascii="Times New Roman" w:hAnsi="Times New Roman"/>
          <w:sz w:val="28"/>
        </w:rPr>
        <w:t>_</w:t>
      </w:r>
      <w:r>
        <w:rPr>
          <w:rFonts w:ascii="Times New Roman" w:hAnsi="Times New Roman"/>
          <w:sz w:val="28"/>
          <w:lang w:val="en-US"/>
        </w:rPr>
        <w:t>trend</w:t>
      </w:r>
      <w:r>
        <w:rPr>
          <w:rFonts w:ascii="Times New Roman" w:hAnsi="Times New Roman"/>
          <w:sz w:val="28"/>
        </w:rPr>
        <w:t>.</w:t>
      </w:r>
      <w:r>
        <w:rPr>
          <w:rFonts w:ascii="Times New Roman" w:hAnsi="Times New Roman"/>
          <w:sz w:val="28"/>
          <w:lang w:val="en-US"/>
        </w:rPr>
        <w:t>bmp</w:t>
      </w:r>
      <w:r>
        <w:rPr>
          <w:rFonts w:ascii="Times New Roman" w:hAnsi="Times New Roman"/>
          <w:sz w:val="28"/>
        </w:rPr>
        <w:t>».</w:t>
      </w:r>
    </w:p>
    <w:p w:rsidR="00B3503F" w:rsidRPr="00B3503F" w:rsidRDefault="00B3503F" w:rsidP="00B3503F">
      <w:pPr>
        <w:spacing w:after="0" w:line="360" w:lineRule="auto"/>
        <w:ind w:firstLine="709"/>
        <w:jc w:val="both"/>
        <w:rPr>
          <w:rFonts w:ascii="Times New Roman" w:hAnsi="Times New Roman"/>
          <w:sz w:val="28"/>
        </w:rPr>
      </w:pPr>
      <w:r w:rsidRPr="00B3503F">
        <w:rPr>
          <w:rFonts w:ascii="Times New Roman" w:hAnsi="Times New Roman"/>
          <w:sz w:val="28"/>
        </w:rPr>
        <w:t>В поле «КАНАЛ 1» отображается текущее значение температуры. В поле «К1» отображается текущее состояние реле.</w:t>
      </w:r>
    </w:p>
    <w:p w:rsidR="00B3503F" w:rsidRPr="00B3503F" w:rsidRDefault="00B3503F" w:rsidP="00B3503F">
      <w:pPr>
        <w:spacing w:after="0" w:line="360" w:lineRule="auto"/>
        <w:ind w:firstLine="709"/>
        <w:jc w:val="both"/>
        <w:rPr>
          <w:rFonts w:ascii="Times New Roman" w:hAnsi="Times New Roman"/>
          <w:sz w:val="28"/>
        </w:rPr>
      </w:pPr>
      <w:r w:rsidRPr="00B3503F">
        <w:rPr>
          <w:rFonts w:ascii="Times New Roman" w:hAnsi="Times New Roman"/>
          <w:sz w:val="28"/>
        </w:rPr>
        <w:t>Поля «КАНАЛ 2» и «К2» на текущий момент не несут смысловой нагрузки.</w:t>
      </w:r>
    </w:p>
    <w:p w:rsidR="00B3503F" w:rsidRDefault="00B3503F">
      <w:pPr>
        <w:rPr>
          <w:rFonts w:ascii="Times New Roman" w:hAnsi="Times New Roman"/>
          <w:sz w:val="28"/>
        </w:rPr>
      </w:pPr>
      <w:r>
        <w:rPr>
          <w:rFonts w:ascii="Times New Roman" w:hAnsi="Times New Roman"/>
          <w:sz w:val="28"/>
        </w:rPr>
        <w:br w:type="page"/>
      </w:r>
    </w:p>
    <w:p w:rsidR="003E0EED" w:rsidRDefault="001635EF" w:rsidP="001635EF">
      <w:pPr>
        <w:pStyle w:val="1"/>
        <w:spacing w:before="0" w:after="240" w:line="360" w:lineRule="auto"/>
        <w:jc w:val="center"/>
        <w:rPr>
          <w:rFonts w:ascii="Times New Roman" w:hAnsi="Times New Roman" w:cs="Times New Roman"/>
          <w:b/>
          <w:color w:val="auto"/>
        </w:rPr>
      </w:pPr>
      <w:bookmarkStart w:id="6" w:name="_Toc67682296"/>
      <w:r>
        <w:rPr>
          <w:rFonts w:ascii="Times New Roman" w:hAnsi="Times New Roman" w:cs="Times New Roman"/>
          <w:b/>
          <w:color w:val="auto"/>
        </w:rPr>
        <w:lastRenderedPageBreak/>
        <w:t>Специальные возможности программы</w:t>
      </w:r>
      <w:bookmarkEnd w:id="6"/>
    </w:p>
    <w:p w:rsidR="001635EF" w:rsidRDefault="001635EF" w:rsidP="001635EF">
      <w:pPr>
        <w:spacing w:after="0" w:line="360" w:lineRule="auto"/>
        <w:ind w:firstLine="709"/>
        <w:jc w:val="both"/>
        <w:rPr>
          <w:rFonts w:ascii="Times New Roman" w:hAnsi="Times New Roman" w:cs="Times New Roman"/>
          <w:sz w:val="28"/>
        </w:rPr>
      </w:pPr>
      <w:r>
        <w:rPr>
          <w:rFonts w:ascii="Times New Roman" w:hAnsi="Times New Roman" w:cs="Times New Roman"/>
          <w:sz w:val="28"/>
        </w:rPr>
        <w:t>В программу заложена возможность чередования светлой и темной тем. Для смены текущей темы необходимо нажать на кнопку «Сменить Тему» в разделе «Подключение».</w:t>
      </w:r>
    </w:p>
    <w:p w:rsidR="001635EF" w:rsidRDefault="001635EF" w:rsidP="001635EF">
      <w:pPr>
        <w:spacing w:after="0" w:line="360" w:lineRule="auto"/>
        <w:ind w:firstLine="709"/>
        <w:jc w:val="both"/>
        <w:rPr>
          <w:rFonts w:ascii="Times New Roman" w:hAnsi="Times New Roman" w:cs="Times New Roman"/>
          <w:sz w:val="28"/>
        </w:rPr>
      </w:pPr>
      <w:r>
        <w:rPr>
          <w:rFonts w:ascii="Times New Roman" w:hAnsi="Times New Roman" w:cs="Times New Roman"/>
          <w:sz w:val="28"/>
        </w:rPr>
        <w:t>Также в программе возможна работа с использованием горячих клавиш. Перечень горячих клавиш и их назначение представлены в таблице 1.</w:t>
      </w:r>
    </w:p>
    <w:p w:rsidR="001635EF" w:rsidRDefault="001635EF" w:rsidP="001635EF">
      <w:pPr>
        <w:spacing w:after="0" w:line="360" w:lineRule="auto"/>
        <w:ind w:firstLine="709"/>
        <w:jc w:val="right"/>
        <w:rPr>
          <w:rFonts w:ascii="Times New Roman" w:hAnsi="Times New Roman" w:cs="Times New Roman"/>
          <w:sz w:val="28"/>
        </w:rPr>
      </w:pPr>
      <w:r>
        <w:rPr>
          <w:rFonts w:ascii="Times New Roman" w:hAnsi="Times New Roman" w:cs="Times New Roman"/>
          <w:sz w:val="28"/>
        </w:rPr>
        <w:t>Таблица 1. Перечень горячих клавиш для работы с программой</w:t>
      </w:r>
    </w:p>
    <w:tbl>
      <w:tblPr>
        <w:tblStyle w:val="a4"/>
        <w:tblW w:w="0" w:type="auto"/>
        <w:tblInd w:w="851" w:type="dxa"/>
        <w:tblLook w:val="04A0" w:firstRow="1" w:lastRow="0" w:firstColumn="1" w:lastColumn="0" w:noHBand="0" w:noVBand="1"/>
      </w:tblPr>
      <w:tblGrid>
        <w:gridCol w:w="3539"/>
        <w:gridCol w:w="4955"/>
      </w:tblGrid>
      <w:tr w:rsidR="001635EF" w:rsidTr="00C5079F">
        <w:tc>
          <w:tcPr>
            <w:tcW w:w="3539" w:type="dxa"/>
            <w:vAlign w:val="center"/>
          </w:tcPr>
          <w:p w:rsidR="001635EF" w:rsidRPr="00D5457B" w:rsidRDefault="001635EF" w:rsidP="00C5079F">
            <w:pPr>
              <w:spacing w:line="276" w:lineRule="auto"/>
              <w:jc w:val="center"/>
              <w:rPr>
                <w:rFonts w:ascii="Times New Roman" w:hAnsi="Times New Roman"/>
                <w:b/>
                <w:sz w:val="28"/>
              </w:rPr>
            </w:pPr>
            <w:r w:rsidRPr="00D5457B">
              <w:rPr>
                <w:rFonts w:ascii="Times New Roman" w:hAnsi="Times New Roman"/>
                <w:b/>
                <w:sz w:val="28"/>
              </w:rPr>
              <w:t>Комбинация клавиш</w:t>
            </w:r>
          </w:p>
        </w:tc>
        <w:tc>
          <w:tcPr>
            <w:tcW w:w="4955" w:type="dxa"/>
            <w:vAlign w:val="center"/>
          </w:tcPr>
          <w:p w:rsidR="001635EF" w:rsidRPr="00D5457B" w:rsidRDefault="001635EF" w:rsidP="00C5079F">
            <w:pPr>
              <w:spacing w:line="276" w:lineRule="auto"/>
              <w:jc w:val="center"/>
              <w:rPr>
                <w:rFonts w:ascii="Times New Roman" w:hAnsi="Times New Roman"/>
                <w:b/>
                <w:sz w:val="28"/>
              </w:rPr>
            </w:pPr>
            <w:r w:rsidRPr="00D5457B">
              <w:rPr>
                <w:rFonts w:ascii="Times New Roman" w:hAnsi="Times New Roman"/>
                <w:b/>
                <w:sz w:val="28"/>
              </w:rPr>
              <w:t>Назначение</w:t>
            </w:r>
          </w:p>
        </w:tc>
      </w:tr>
      <w:tr w:rsidR="001635EF" w:rsidTr="00C5079F">
        <w:tc>
          <w:tcPr>
            <w:tcW w:w="3539" w:type="dxa"/>
            <w:vAlign w:val="center"/>
          </w:tcPr>
          <w:p w:rsidR="001635EF" w:rsidRPr="00D5457B"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D</w:t>
            </w:r>
          </w:p>
        </w:tc>
        <w:tc>
          <w:tcPr>
            <w:tcW w:w="4955" w:type="dxa"/>
            <w:vAlign w:val="center"/>
          </w:tcPr>
          <w:p w:rsidR="001635EF" w:rsidRPr="00D5457B" w:rsidRDefault="001635EF" w:rsidP="00C5079F">
            <w:pPr>
              <w:spacing w:line="276" w:lineRule="auto"/>
              <w:jc w:val="center"/>
              <w:rPr>
                <w:rFonts w:ascii="Times New Roman" w:hAnsi="Times New Roman"/>
                <w:sz w:val="28"/>
              </w:rPr>
            </w:pPr>
            <w:r>
              <w:rPr>
                <w:rFonts w:ascii="Times New Roman" w:hAnsi="Times New Roman"/>
                <w:sz w:val="28"/>
              </w:rPr>
              <w:t xml:space="preserve">Выполняет функционал кнопки </w:t>
            </w:r>
            <w:r w:rsidRPr="00D5457B">
              <w:rPr>
                <w:rFonts w:ascii="Times New Roman" w:hAnsi="Times New Roman"/>
                <w:sz w:val="28"/>
              </w:rPr>
              <w:t>“</w:t>
            </w:r>
            <w:r w:rsidR="00C5079F">
              <w:rPr>
                <w:rFonts w:ascii="Times New Roman" w:hAnsi="Times New Roman"/>
                <w:sz w:val="28"/>
              </w:rPr>
              <w:t>Разрыв</w:t>
            </w:r>
            <w:r w:rsidRPr="00D5457B">
              <w:rPr>
                <w:rFonts w:ascii="Times New Roman" w:hAnsi="Times New Roman"/>
                <w:sz w:val="28"/>
              </w:rPr>
              <w:t>”</w:t>
            </w:r>
            <w:r>
              <w:rPr>
                <w:rFonts w:ascii="Times New Roman" w:hAnsi="Times New Roman"/>
                <w:sz w:val="28"/>
              </w:rPr>
              <w:t xml:space="preserve"> (если кнопка активна)</w:t>
            </w:r>
          </w:p>
        </w:tc>
      </w:tr>
      <w:tr w:rsidR="001635EF" w:rsidTr="00C5079F">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Shift + S</w:t>
            </w:r>
          </w:p>
        </w:tc>
        <w:tc>
          <w:tcPr>
            <w:tcW w:w="4955" w:type="dxa"/>
            <w:vAlign w:val="center"/>
          </w:tcPr>
          <w:p w:rsidR="001635EF" w:rsidRDefault="001635EF" w:rsidP="00C5079F">
            <w:pPr>
              <w:spacing w:line="276" w:lineRule="auto"/>
              <w:jc w:val="center"/>
              <w:rPr>
                <w:rFonts w:ascii="Times New Roman" w:hAnsi="Times New Roman"/>
                <w:sz w:val="28"/>
              </w:rPr>
            </w:pPr>
            <w:r>
              <w:rPr>
                <w:rFonts w:ascii="Times New Roman" w:hAnsi="Times New Roman"/>
                <w:sz w:val="28"/>
              </w:rPr>
              <w:t>Останавливает или начинает процесс регулирования в выбранном режиме с выставленными параметрами</w:t>
            </w:r>
          </w:p>
        </w:tc>
      </w:tr>
      <w:tr w:rsidR="001635EF" w:rsidTr="00C5079F">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Shift + T</w:t>
            </w:r>
          </w:p>
        </w:tc>
        <w:tc>
          <w:tcPr>
            <w:tcW w:w="4955" w:type="dxa"/>
            <w:vAlign w:val="center"/>
          </w:tcPr>
          <w:p w:rsidR="001635EF" w:rsidRDefault="001635EF" w:rsidP="00C5079F">
            <w:pPr>
              <w:spacing w:line="276" w:lineRule="auto"/>
              <w:jc w:val="center"/>
              <w:rPr>
                <w:rFonts w:ascii="Times New Roman" w:hAnsi="Times New Roman"/>
                <w:sz w:val="28"/>
              </w:rPr>
            </w:pPr>
            <w:r>
              <w:rPr>
                <w:rFonts w:ascii="Times New Roman" w:hAnsi="Times New Roman"/>
                <w:sz w:val="28"/>
              </w:rPr>
              <w:t>Смена цветовой гаммы программы (темная или светлая)</w:t>
            </w:r>
          </w:p>
        </w:tc>
      </w:tr>
      <w:tr w:rsidR="001635EF" w:rsidTr="00C5079F">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Shift + W</w:t>
            </w:r>
          </w:p>
        </w:tc>
        <w:tc>
          <w:tcPr>
            <w:tcW w:w="4955" w:type="dxa"/>
            <w:vAlign w:val="center"/>
          </w:tcPr>
          <w:p w:rsidR="001635EF" w:rsidRDefault="001635EF" w:rsidP="00C5079F">
            <w:pPr>
              <w:spacing w:line="276" w:lineRule="auto"/>
              <w:jc w:val="center"/>
              <w:rPr>
                <w:rFonts w:ascii="Times New Roman" w:hAnsi="Times New Roman"/>
                <w:sz w:val="28"/>
              </w:rPr>
            </w:pPr>
            <w:r>
              <w:rPr>
                <w:rFonts w:ascii="Times New Roman" w:hAnsi="Times New Roman"/>
                <w:sz w:val="28"/>
              </w:rPr>
              <w:t>Разрешение записи в файл (ставит галочку в поле и ставит каретку в поле названия конечного файла)</w:t>
            </w:r>
          </w:p>
        </w:tc>
      </w:tr>
      <w:tr w:rsidR="001635EF" w:rsidTr="00C5079F">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Shift + C</w:t>
            </w:r>
          </w:p>
        </w:tc>
        <w:tc>
          <w:tcPr>
            <w:tcW w:w="4955" w:type="dxa"/>
            <w:vAlign w:val="center"/>
          </w:tcPr>
          <w:p w:rsidR="001635EF" w:rsidRDefault="001635EF" w:rsidP="00C5079F">
            <w:pPr>
              <w:spacing w:line="276" w:lineRule="auto"/>
              <w:jc w:val="center"/>
              <w:rPr>
                <w:rFonts w:ascii="Times New Roman" w:hAnsi="Times New Roman"/>
                <w:sz w:val="28"/>
              </w:rPr>
            </w:pPr>
            <w:r>
              <w:rPr>
                <w:rFonts w:ascii="Times New Roman" w:hAnsi="Times New Roman"/>
                <w:sz w:val="28"/>
              </w:rPr>
              <w:t>В режиме 2 полная очистка тренда</w:t>
            </w:r>
          </w:p>
        </w:tc>
      </w:tr>
      <w:tr w:rsidR="001635EF" w:rsidTr="00C5079F">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Ctrl + Shift + D</w:t>
            </w:r>
          </w:p>
        </w:tc>
        <w:tc>
          <w:tcPr>
            <w:tcW w:w="4955" w:type="dxa"/>
            <w:vAlign w:val="center"/>
          </w:tcPr>
          <w:p w:rsidR="001635EF" w:rsidRDefault="001635EF" w:rsidP="00C5079F">
            <w:pPr>
              <w:spacing w:line="276" w:lineRule="auto"/>
              <w:jc w:val="center"/>
              <w:rPr>
                <w:rFonts w:ascii="Times New Roman" w:hAnsi="Times New Roman"/>
                <w:sz w:val="28"/>
              </w:rPr>
            </w:pPr>
            <w:r>
              <w:rPr>
                <w:rFonts w:ascii="Times New Roman" w:hAnsi="Times New Roman"/>
                <w:sz w:val="28"/>
              </w:rPr>
              <w:t>Удаление последней точки заданного профиля</w:t>
            </w:r>
          </w:p>
        </w:tc>
      </w:tr>
      <w:tr w:rsidR="001635EF" w:rsidTr="00C5079F">
        <w:trPr>
          <w:trHeight w:val="105"/>
        </w:trPr>
        <w:tc>
          <w:tcPr>
            <w:tcW w:w="3539" w:type="dxa"/>
            <w:vMerge w:val="restart"/>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Enter</w:t>
            </w:r>
          </w:p>
        </w:tc>
        <w:tc>
          <w:tcPr>
            <w:tcW w:w="4955" w:type="dxa"/>
            <w:vAlign w:val="center"/>
          </w:tcPr>
          <w:p w:rsidR="001635EF" w:rsidRPr="00D5457B" w:rsidRDefault="001635EF" w:rsidP="00C5079F">
            <w:pPr>
              <w:spacing w:line="276" w:lineRule="auto"/>
              <w:jc w:val="center"/>
              <w:rPr>
                <w:rFonts w:ascii="Times New Roman" w:hAnsi="Times New Roman"/>
                <w:sz w:val="28"/>
              </w:rPr>
            </w:pPr>
            <w:r>
              <w:rPr>
                <w:rFonts w:ascii="Times New Roman" w:hAnsi="Times New Roman"/>
                <w:sz w:val="28"/>
              </w:rPr>
              <w:t>При расположении каретки в поле</w:t>
            </w:r>
            <w:r w:rsidRPr="00D5457B">
              <w:rPr>
                <w:rFonts w:ascii="Times New Roman" w:hAnsi="Times New Roman"/>
                <w:sz w:val="28"/>
              </w:rPr>
              <w:t xml:space="preserve"> “ </w:t>
            </w:r>
            <w:r>
              <w:rPr>
                <w:rFonts w:ascii="Times New Roman" w:hAnsi="Times New Roman"/>
                <w:sz w:val="28"/>
                <w:lang w:val="en-US"/>
              </w:rPr>
              <w:t>ID</w:t>
            </w:r>
            <w:r w:rsidR="00C5079F">
              <w:rPr>
                <w:rFonts w:ascii="Times New Roman" w:hAnsi="Times New Roman"/>
                <w:sz w:val="28"/>
              </w:rPr>
              <w:t xml:space="preserve"> Контроллера</w:t>
            </w:r>
            <w:r w:rsidRPr="00D5457B">
              <w:rPr>
                <w:rFonts w:ascii="Times New Roman" w:hAnsi="Times New Roman"/>
                <w:sz w:val="28"/>
              </w:rPr>
              <w:t>”</w:t>
            </w:r>
            <w:r>
              <w:rPr>
                <w:rFonts w:ascii="Times New Roman" w:hAnsi="Times New Roman"/>
                <w:sz w:val="28"/>
              </w:rPr>
              <w:t xml:space="preserve"> выполняет функцию кнопки </w:t>
            </w:r>
            <w:r w:rsidRPr="00D5457B">
              <w:rPr>
                <w:rFonts w:ascii="Times New Roman" w:hAnsi="Times New Roman"/>
                <w:sz w:val="28"/>
              </w:rPr>
              <w:t>“</w:t>
            </w:r>
            <w:r w:rsidR="00C5079F">
              <w:rPr>
                <w:rFonts w:ascii="Times New Roman" w:hAnsi="Times New Roman"/>
                <w:sz w:val="28"/>
              </w:rPr>
              <w:t>Соединение</w:t>
            </w:r>
            <w:r w:rsidRPr="00D5457B">
              <w:rPr>
                <w:rFonts w:ascii="Times New Roman" w:hAnsi="Times New Roman"/>
                <w:sz w:val="28"/>
              </w:rPr>
              <w:t>”</w:t>
            </w:r>
          </w:p>
        </w:tc>
      </w:tr>
      <w:tr w:rsidR="001635EF" w:rsidTr="00C5079F">
        <w:trPr>
          <w:trHeight w:val="105"/>
        </w:trPr>
        <w:tc>
          <w:tcPr>
            <w:tcW w:w="3539" w:type="dxa"/>
            <w:vMerge/>
            <w:vAlign w:val="center"/>
          </w:tcPr>
          <w:p w:rsidR="001635EF" w:rsidRPr="00D5457B" w:rsidRDefault="001635EF" w:rsidP="00C5079F">
            <w:pPr>
              <w:spacing w:line="276" w:lineRule="auto"/>
              <w:jc w:val="center"/>
              <w:rPr>
                <w:rFonts w:ascii="Times New Roman" w:hAnsi="Times New Roman"/>
                <w:sz w:val="28"/>
              </w:rPr>
            </w:pPr>
          </w:p>
        </w:tc>
        <w:tc>
          <w:tcPr>
            <w:tcW w:w="4955" w:type="dxa"/>
            <w:vAlign w:val="center"/>
          </w:tcPr>
          <w:p w:rsidR="001635EF" w:rsidRPr="00D5457B" w:rsidRDefault="001635EF" w:rsidP="00C5079F">
            <w:pPr>
              <w:spacing w:line="276" w:lineRule="auto"/>
              <w:jc w:val="center"/>
              <w:rPr>
                <w:rFonts w:ascii="Times New Roman" w:hAnsi="Times New Roman"/>
                <w:sz w:val="28"/>
              </w:rPr>
            </w:pPr>
            <w:r>
              <w:rPr>
                <w:rFonts w:ascii="Times New Roman" w:hAnsi="Times New Roman"/>
                <w:sz w:val="28"/>
              </w:rPr>
              <w:t>При расположении каретки в поле задания начальной</w:t>
            </w:r>
            <w:r w:rsidR="00C5079F">
              <w:rPr>
                <w:rFonts w:ascii="Times New Roman" w:hAnsi="Times New Roman"/>
                <w:sz w:val="28"/>
              </w:rPr>
              <w:t xml:space="preserve"> температуры тренда (Р</w:t>
            </w:r>
            <w:r>
              <w:rPr>
                <w:rFonts w:ascii="Times New Roman" w:hAnsi="Times New Roman"/>
                <w:sz w:val="28"/>
              </w:rPr>
              <w:t xml:space="preserve">ежим 2) выполняет функцию кнопки </w:t>
            </w:r>
            <w:r w:rsidR="00C5079F">
              <w:rPr>
                <w:rFonts w:ascii="Times New Roman" w:hAnsi="Times New Roman"/>
                <w:sz w:val="28"/>
              </w:rPr>
              <w:t>«Задать»</w:t>
            </w:r>
          </w:p>
        </w:tc>
      </w:tr>
      <w:tr w:rsidR="001635EF" w:rsidTr="00C5079F">
        <w:trPr>
          <w:trHeight w:val="105"/>
        </w:trPr>
        <w:tc>
          <w:tcPr>
            <w:tcW w:w="3539" w:type="dxa"/>
            <w:vMerge/>
            <w:vAlign w:val="center"/>
          </w:tcPr>
          <w:p w:rsidR="001635EF" w:rsidRPr="00D5457B" w:rsidRDefault="001635EF" w:rsidP="00C5079F">
            <w:pPr>
              <w:spacing w:line="276" w:lineRule="auto"/>
              <w:jc w:val="center"/>
              <w:rPr>
                <w:rFonts w:ascii="Times New Roman" w:hAnsi="Times New Roman"/>
                <w:sz w:val="28"/>
              </w:rPr>
            </w:pPr>
          </w:p>
        </w:tc>
        <w:tc>
          <w:tcPr>
            <w:tcW w:w="4955" w:type="dxa"/>
            <w:vAlign w:val="center"/>
          </w:tcPr>
          <w:p w:rsidR="001635EF" w:rsidRPr="00D5457B" w:rsidRDefault="001635EF" w:rsidP="00C5079F">
            <w:pPr>
              <w:spacing w:line="276" w:lineRule="auto"/>
              <w:jc w:val="center"/>
              <w:rPr>
                <w:rFonts w:ascii="Times New Roman" w:hAnsi="Times New Roman"/>
                <w:sz w:val="28"/>
              </w:rPr>
            </w:pPr>
            <w:r>
              <w:rPr>
                <w:rFonts w:ascii="Times New Roman" w:hAnsi="Times New Roman"/>
                <w:sz w:val="28"/>
              </w:rPr>
              <w:t xml:space="preserve">При расположении каретки в поле </w:t>
            </w:r>
            <w:r w:rsidR="00C5079F">
              <w:rPr>
                <w:rFonts w:ascii="Times New Roman" w:hAnsi="Times New Roman"/>
                <w:sz w:val="28"/>
              </w:rPr>
              <w:t>«Температура»</w:t>
            </w:r>
            <w:r w:rsidRPr="00D5457B">
              <w:rPr>
                <w:rFonts w:ascii="Times New Roman" w:hAnsi="Times New Roman"/>
                <w:sz w:val="28"/>
              </w:rPr>
              <w:t xml:space="preserve"> (</w:t>
            </w:r>
            <w:r>
              <w:rPr>
                <w:rFonts w:ascii="Times New Roman" w:hAnsi="Times New Roman"/>
                <w:sz w:val="28"/>
              </w:rPr>
              <w:t>Режим 2) добавляет точку в профиль</w:t>
            </w:r>
          </w:p>
        </w:tc>
      </w:tr>
      <w:tr w:rsidR="001635EF" w:rsidTr="00C5079F">
        <w:trPr>
          <w:trHeight w:val="105"/>
        </w:trPr>
        <w:tc>
          <w:tcPr>
            <w:tcW w:w="3539" w:type="dxa"/>
            <w:vAlign w:val="center"/>
          </w:tcPr>
          <w:p w:rsidR="001635EF" w:rsidRPr="00A63BC5" w:rsidRDefault="001635EF" w:rsidP="00C5079F">
            <w:pPr>
              <w:spacing w:line="276" w:lineRule="auto"/>
              <w:jc w:val="center"/>
              <w:rPr>
                <w:rFonts w:ascii="Times New Roman" w:hAnsi="Times New Roman"/>
                <w:sz w:val="28"/>
                <w:lang w:val="en-US"/>
              </w:rPr>
            </w:pPr>
            <w:r>
              <w:rPr>
                <w:rFonts w:ascii="Times New Roman" w:hAnsi="Times New Roman"/>
                <w:sz w:val="28"/>
                <w:lang w:val="en-US"/>
              </w:rPr>
              <w:t>F1</w:t>
            </w:r>
          </w:p>
        </w:tc>
        <w:tc>
          <w:tcPr>
            <w:tcW w:w="4955" w:type="dxa"/>
            <w:vAlign w:val="center"/>
          </w:tcPr>
          <w:p w:rsidR="001635EF" w:rsidRDefault="00C5079F" w:rsidP="00C5079F">
            <w:pPr>
              <w:spacing w:line="276" w:lineRule="auto"/>
              <w:jc w:val="center"/>
              <w:rPr>
                <w:rFonts w:ascii="Times New Roman" w:hAnsi="Times New Roman"/>
                <w:sz w:val="28"/>
              </w:rPr>
            </w:pPr>
            <w:r>
              <w:rPr>
                <w:rFonts w:ascii="Times New Roman" w:hAnsi="Times New Roman"/>
                <w:sz w:val="28"/>
              </w:rPr>
              <w:t>Выбор Р</w:t>
            </w:r>
            <w:r w:rsidR="001635EF">
              <w:rPr>
                <w:rFonts w:ascii="Times New Roman" w:hAnsi="Times New Roman"/>
                <w:sz w:val="28"/>
              </w:rPr>
              <w:t>ежима 1</w:t>
            </w:r>
          </w:p>
        </w:tc>
      </w:tr>
      <w:tr w:rsidR="001635EF" w:rsidTr="00C5079F">
        <w:trPr>
          <w:trHeight w:val="105"/>
        </w:trPr>
        <w:tc>
          <w:tcPr>
            <w:tcW w:w="3539" w:type="dxa"/>
            <w:vAlign w:val="center"/>
          </w:tcPr>
          <w:p w:rsidR="001635EF" w:rsidRDefault="001635EF" w:rsidP="00C5079F">
            <w:pPr>
              <w:spacing w:line="276" w:lineRule="auto"/>
              <w:jc w:val="center"/>
              <w:rPr>
                <w:rFonts w:ascii="Times New Roman" w:hAnsi="Times New Roman"/>
                <w:sz w:val="28"/>
                <w:lang w:val="en-US"/>
              </w:rPr>
            </w:pPr>
            <w:r>
              <w:rPr>
                <w:rFonts w:ascii="Times New Roman" w:hAnsi="Times New Roman"/>
                <w:sz w:val="28"/>
                <w:lang w:val="en-US"/>
              </w:rPr>
              <w:t>F2</w:t>
            </w:r>
          </w:p>
        </w:tc>
        <w:tc>
          <w:tcPr>
            <w:tcW w:w="4955" w:type="dxa"/>
            <w:vAlign w:val="center"/>
          </w:tcPr>
          <w:p w:rsidR="001635EF" w:rsidRDefault="00C5079F" w:rsidP="00C5079F">
            <w:pPr>
              <w:spacing w:line="276" w:lineRule="auto"/>
              <w:jc w:val="center"/>
              <w:rPr>
                <w:rFonts w:ascii="Times New Roman" w:hAnsi="Times New Roman"/>
                <w:sz w:val="28"/>
              </w:rPr>
            </w:pPr>
            <w:r>
              <w:rPr>
                <w:rFonts w:ascii="Times New Roman" w:hAnsi="Times New Roman"/>
                <w:sz w:val="28"/>
              </w:rPr>
              <w:t>Выбор Р</w:t>
            </w:r>
            <w:r w:rsidR="001635EF">
              <w:rPr>
                <w:rFonts w:ascii="Times New Roman" w:hAnsi="Times New Roman"/>
                <w:sz w:val="28"/>
              </w:rPr>
              <w:t>ежима 2</w:t>
            </w:r>
          </w:p>
        </w:tc>
      </w:tr>
    </w:tbl>
    <w:p w:rsidR="001635EF" w:rsidRDefault="001635EF" w:rsidP="001635EF">
      <w:pPr>
        <w:spacing w:after="0" w:line="360" w:lineRule="auto"/>
        <w:ind w:firstLine="709"/>
        <w:jc w:val="both"/>
        <w:rPr>
          <w:rFonts w:ascii="Times New Roman" w:hAnsi="Times New Roman" w:cs="Times New Roman"/>
          <w:sz w:val="28"/>
        </w:rPr>
      </w:pPr>
    </w:p>
    <w:p w:rsidR="00C5079F" w:rsidRDefault="00C5079F">
      <w:pPr>
        <w:rPr>
          <w:rFonts w:ascii="Times New Roman" w:hAnsi="Times New Roman"/>
          <w:sz w:val="28"/>
        </w:rPr>
      </w:pPr>
      <w:r>
        <w:rPr>
          <w:rFonts w:ascii="Times New Roman" w:hAnsi="Times New Roman"/>
          <w:sz w:val="28"/>
        </w:rPr>
        <w:br w:type="page"/>
      </w:r>
    </w:p>
    <w:p w:rsidR="00C5079F" w:rsidRPr="00C5079F" w:rsidRDefault="00C5079F" w:rsidP="00C5079F">
      <w:pPr>
        <w:pStyle w:val="1"/>
        <w:spacing w:before="0" w:after="240" w:line="360" w:lineRule="auto"/>
        <w:jc w:val="center"/>
        <w:rPr>
          <w:rFonts w:ascii="Times New Roman" w:hAnsi="Times New Roman" w:cs="Times New Roman"/>
          <w:b/>
          <w:color w:val="auto"/>
        </w:rPr>
      </w:pPr>
      <w:bookmarkStart w:id="7" w:name="_Toc67682297"/>
      <w:r>
        <w:rPr>
          <w:rFonts w:ascii="Times New Roman" w:hAnsi="Times New Roman" w:cs="Times New Roman"/>
          <w:b/>
          <w:color w:val="auto"/>
        </w:rPr>
        <w:lastRenderedPageBreak/>
        <w:t>Информация по технике безопасной работы</w:t>
      </w:r>
      <w:bookmarkEnd w:id="7"/>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Данная программа выставляет режим работы контроллера на ручной, следовательно, в случае возможного сбоя (программного или системного) положение печки может остаться включенным, что может привести к неблагоприятным последствиям. В связи с отсутствием аппаратного обеспечения аварийного отключения печки следует придерживаться следующего:</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 Не оставлять программу работать на длительный срок при своем отсутствии. Всякое может случиться, пока вас</w:t>
      </w:r>
      <w:r>
        <w:rPr>
          <w:rFonts w:ascii="Times New Roman" w:hAnsi="Times New Roman"/>
          <w:sz w:val="28"/>
        </w:rPr>
        <w:t xml:space="preserve"> не будет</w:t>
      </w:r>
      <w:r>
        <w:rPr>
          <w:rFonts w:ascii="Times New Roman" w:hAnsi="Times New Roman"/>
          <w:sz w:val="28"/>
        </w:rPr>
        <w:t xml:space="preserve"> рядом, может отключиться или зависнуть компьютер, пока вас нет, а печка оказаться во включенном состоянии, что приведет к неблагоприятным последствиям.</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 xml:space="preserve">- Не открывать во время работы программы папку, где располагаются исходные файлы программы (папка </w:t>
      </w:r>
      <w:r>
        <w:rPr>
          <w:rFonts w:ascii="Times New Roman" w:hAnsi="Times New Roman"/>
          <w:sz w:val="28"/>
          <w:lang w:val="en-US"/>
        </w:rPr>
        <w:t>oven</w:t>
      </w:r>
      <w:r w:rsidRPr="00A63BC5">
        <w:rPr>
          <w:rFonts w:ascii="Times New Roman" w:hAnsi="Times New Roman"/>
          <w:sz w:val="28"/>
        </w:rPr>
        <w:t>_</w:t>
      </w:r>
      <w:r>
        <w:rPr>
          <w:rFonts w:ascii="Times New Roman" w:hAnsi="Times New Roman"/>
          <w:sz w:val="28"/>
          <w:lang w:val="en-US"/>
        </w:rPr>
        <w:t>heater</w:t>
      </w:r>
      <w:r w:rsidRPr="00A63BC5">
        <w:rPr>
          <w:rFonts w:ascii="Times New Roman" w:hAnsi="Times New Roman"/>
          <w:sz w:val="28"/>
        </w:rPr>
        <w:t>)</w:t>
      </w:r>
      <w:r>
        <w:rPr>
          <w:rFonts w:ascii="Times New Roman" w:hAnsi="Times New Roman"/>
          <w:sz w:val="28"/>
        </w:rPr>
        <w:t>. Любое открытие или изменение файлов внутри данной папки во время работы программы (даже лог-файлов и файлов с записываемыми данными) может привести к нестабильной работе приложения.</w:t>
      </w:r>
    </w:p>
    <w:p w:rsidR="00C5079F" w:rsidRDefault="00C5079F" w:rsidP="00C5079F">
      <w:pPr>
        <w:spacing w:line="360" w:lineRule="auto"/>
        <w:ind w:firstLine="851"/>
        <w:jc w:val="both"/>
        <w:rPr>
          <w:rFonts w:ascii="Times New Roman" w:hAnsi="Times New Roman"/>
          <w:sz w:val="28"/>
        </w:rPr>
      </w:pPr>
      <w:r>
        <w:rPr>
          <w:rFonts w:ascii="Times New Roman" w:hAnsi="Times New Roman"/>
          <w:b/>
          <w:sz w:val="28"/>
        </w:rPr>
        <w:t xml:space="preserve">ВАЖНО!!! </w:t>
      </w:r>
      <w:r>
        <w:rPr>
          <w:rFonts w:ascii="Times New Roman" w:hAnsi="Times New Roman"/>
          <w:sz w:val="28"/>
        </w:rPr>
        <w:t>Во время предварительных тестов не было замечено сбоев в работе программы при соблюдении вышеперечисленных условий, однако, в связи с относительно небольшим временем тестирования ПО следует ОБЯЗАТЕЛЬНО прочесть инструкцию по обработке сбоев программы (представлена в следующем абзаце).</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Если при работе ПО в любом из режимов внезапно зависло и перестало реагировать на команды пользователя, то необходимо:</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 xml:space="preserve">- Взглянуть на контроллере на светодиод рядом с надписью </w:t>
      </w:r>
      <w:r w:rsidRPr="001067DB">
        <w:rPr>
          <w:rFonts w:ascii="Times New Roman" w:hAnsi="Times New Roman"/>
          <w:sz w:val="28"/>
        </w:rPr>
        <w:t>“</w:t>
      </w:r>
      <w:r>
        <w:rPr>
          <w:rFonts w:ascii="Times New Roman" w:hAnsi="Times New Roman"/>
          <w:sz w:val="28"/>
          <w:lang w:val="en-US"/>
        </w:rPr>
        <w:t>K</w:t>
      </w:r>
      <w:r w:rsidRPr="001067DB">
        <w:rPr>
          <w:rFonts w:ascii="Times New Roman" w:hAnsi="Times New Roman"/>
          <w:sz w:val="28"/>
        </w:rPr>
        <w:t>1”</w:t>
      </w:r>
      <w:r>
        <w:rPr>
          <w:rFonts w:ascii="Times New Roman" w:hAnsi="Times New Roman"/>
          <w:sz w:val="28"/>
        </w:rPr>
        <w:t>. Если он горит, то немедленно закрыть программу любым из методов. (</w:t>
      </w:r>
      <w:proofErr w:type="gramStart"/>
      <w:r>
        <w:rPr>
          <w:rFonts w:ascii="Times New Roman" w:hAnsi="Times New Roman"/>
          <w:sz w:val="28"/>
        </w:rPr>
        <w:t>Через диспетчер</w:t>
      </w:r>
      <w:proofErr w:type="gramEnd"/>
      <w:r>
        <w:rPr>
          <w:rFonts w:ascii="Times New Roman" w:hAnsi="Times New Roman"/>
          <w:sz w:val="28"/>
        </w:rPr>
        <w:t xml:space="preserve"> устройств буд</w:t>
      </w:r>
      <w:r>
        <w:rPr>
          <w:rFonts w:ascii="Times New Roman" w:hAnsi="Times New Roman"/>
          <w:sz w:val="28"/>
        </w:rPr>
        <w:t>ет самым эффективным – комбинация</w:t>
      </w:r>
      <w:r>
        <w:rPr>
          <w:rFonts w:ascii="Times New Roman" w:hAnsi="Times New Roman"/>
          <w:sz w:val="28"/>
        </w:rPr>
        <w:t xml:space="preserve"> </w:t>
      </w:r>
      <w:r>
        <w:rPr>
          <w:rFonts w:ascii="Times New Roman" w:hAnsi="Times New Roman"/>
          <w:sz w:val="28"/>
          <w:lang w:val="en-US"/>
        </w:rPr>
        <w:t>Ctrl</w:t>
      </w:r>
      <w:r w:rsidRPr="001067DB">
        <w:rPr>
          <w:rFonts w:ascii="Times New Roman" w:hAnsi="Times New Roman"/>
          <w:sz w:val="28"/>
        </w:rPr>
        <w:t xml:space="preserve"> + </w:t>
      </w:r>
      <w:r>
        <w:rPr>
          <w:rFonts w:ascii="Times New Roman" w:hAnsi="Times New Roman"/>
          <w:sz w:val="28"/>
          <w:lang w:val="en-US"/>
        </w:rPr>
        <w:t>Shift</w:t>
      </w:r>
      <w:r w:rsidRPr="001067DB">
        <w:rPr>
          <w:rFonts w:ascii="Times New Roman" w:hAnsi="Times New Roman"/>
          <w:sz w:val="28"/>
        </w:rPr>
        <w:t xml:space="preserve"> + </w:t>
      </w:r>
      <w:r>
        <w:rPr>
          <w:rFonts w:ascii="Times New Roman" w:hAnsi="Times New Roman"/>
          <w:sz w:val="28"/>
          <w:lang w:val="en-US"/>
        </w:rPr>
        <w:t>Esc</w:t>
      </w:r>
      <w:r>
        <w:rPr>
          <w:rFonts w:ascii="Times New Roman" w:hAnsi="Times New Roman"/>
          <w:sz w:val="28"/>
        </w:rPr>
        <w:t xml:space="preserve">, после чего выбираем </w:t>
      </w:r>
      <w:r>
        <w:rPr>
          <w:rFonts w:ascii="Times New Roman" w:hAnsi="Times New Roman"/>
          <w:sz w:val="28"/>
        </w:rPr>
        <w:t>программу</w:t>
      </w:r>
      <w:r>
        <w:rPr>
          <w:rFonts w:ascii="Times New Roman" w:hAnsi="Times New Roman"/>
          <w:sz w:val="28"/>
        </w:rPr>
        <w:t xml:space="preserve"> и нажимаем «Завершить процесс»). Как только приложение закрылось, запускаем его снова и подключаемся к </w:t>
      </w:r>
      <w:r>
        <w:rPr>
          <w:rFonts w:ascii="Times New Roman" w:hAnsi="Times New Roman"/>
          <w:sz w:val="28"/>
        </w:rPr>
        <w:lastRenderedPageBreak/>
        <w:t>контроллеру (настройки сбросятся и контроллер снова перейдет в режим ожидания).</w:t>
      </w:r>
    </w:p>
    <w:p w:rsidR="00C5079F" w:rsidRDefault="00C5079F" w:rsidP="00C5079F">
      <w:pPr>
        <w:spacing w:line="360" w:lineRule="auto"/>
        <w:ind w:firstLine="851"/>
        <w:jc w:val="both"/>
        <w:rPr>
          <w:rFonts w:ascii="Times New Roman" w:hAnsi="Times New Roman"/>
          <w:b/>
          <w:sz w:val="28"/>
        </w:rPr>
      </w:pPr>
      <w:r>
        <w:rPr>
          <w:rFonts w:ascii="Times New Roman" w:hAnsi="Times New Roman"/>
          <w:sz w:val="28"/>
        </w:rPr>
        <w:t xml:space="preserve">- В случае, когда закрыть программу не получается, но светодиод на контроллере возле «К1» горит, необходимо отключить питание от системы. (Каким-нибудь из способов – например при помощи черного тумблера на левом боку внизу установки). </w:t>
      </w:r>
      <w:r>
        <w:rPr>
          <w:rFonts w:ascii="Times New Roman" w:hAnsi="Times New Roman"/>
          <w:b/>
          <w:sz w:val="28"/>
        </w:rPr>
        <w:t>ВАЖНО!!!</w:t>
      </w:r>
      <w:r w:rsidRPr="009F79C2">
        <w:rPr>
          <w:rFonts w:ascii="Times New Roman" w:hAnsi="Times New Roman"/>
          <w:b/>
          <w:sz w:val="28"/>
        </w:rPr>
        <w:t xml:space="preserve"> Данный метод нежелателен, так как может повредить другим устройствам, находящимся на том же питании</w:t>
      </w:r>
      <w:r>
        <w:rPr>
          <w:rFonts w:ascii="Times New Roman" w:hAnsi="Times New Roman"/>
          <w:b/>
          <w:sz w:val="28"/>
        </w:rPr>
        <w:t>, все же лучше попытаться закрыть программу и перезапустить ее С ВЫПОЛНЕНИЕМ ПОДКЛЮЧЕНИЯ</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 Самый простой вариант, если программа зависла и светодиод возле «К1» не горит. В этом случае печка не греет и можно довольно долго пытаться перезапустить соединение путем перезапуска программы вручную</w:t>
      </w:r>
      <w:r>
        <w:rPr>
          <w:rFonts w:ascii="Times New Roman" w:hAnsi="Times New Roman"/>
          <w:sz w:val="28"/>
        </w:rPr>
        <w:t>, не опасаясь ничего</w:t>
      </w:r>
      <w:r>
        <w:rPr>
          <w:rFonts w:ascii="Times New Roman" w:hAnsi="Times New Roman"/>
          <w:sz w:val="28"/>
        </w:rPr>
        <w:t>.</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В папке с исходным кодом программы хранятся фалы</w:t>
      </w:r>
      <w:r w:rsidRPr="005F2EEF">
        <w:rPr>
          <w:rFonts w:ascii="Times New Roman" w:hAnsi="Times New Roman"/>
          <w:sz w:val="28"/>
        </w:rPr>
        <w:t xml:space="preserve"> “</w:t>
      </w:r>
      <w:r>
        <w:rPr>
          <w:rFonts w:ascii="Times New Roman" w:hAnsi="Times New Roman"/>
          <w:sz w:val="28"/>
          <w:lang w:val="en-US"/>
        </w:rPr>
        <w:t>log</w:t>
      </w:r>
      <w:r w:rsidRPr="005F2EEF">
        <w:rPr>
          <w:rFonts w:ascii="Times New Roman" w:hAnsi="Times New Roman"/>
          <w:sz w:val="28"/>
        </w:rPr>
        <w:t>_</w:t>
      </w:r>
      <w:proofErr w:type="spellStart"/>
      <w:r>
        <w:rPr>
          <w:rFonts w:ascii="Times New Roman" w:hAnsi="Times New Roman"/>
          <w:sz w:val="28"/>
          <w:lang w:val="en-US"/>
        </w:rPr>
        <w:t>xxxx</w:t>
      </w:r>
      <w:proofErr w:type="spellEnd"/>
      <w:r w:rsidRPr="005F2EEF">
        <w:rPr>
          <w:rFonts w:ascii="Times New Roman" w:hAnsi="Times New Roman"/>
          <w:sz w:val="28"/>
        </w:rPr>
        <w:t>”</w:t>
      </w:r>
      <w:r>
        <w:rPr>
          <w:rFonts w:ascii="Times New Roman" w:hAnsi="Times New Roman"/>
          <w:sz w:val="28"/>
        </w:rPr>
        <w:t xml:space="preserve"> НИКОГДА НЕ УДАЛЯТЬ ИХ!!! Они необходимы для отладки программы при возникновении сбоев.</w:t>
      </w:r>
    </w:p>
    <w:p w:rsidR="00C5079F" w:rsidRDefault="00C5079F" w:rsidP="00C5079F">
      <w:pPr>
        <w:spacing w:line="360" w:lineRule="auto"/>
        <w:ind w:firstLine="851"/>
        <w:jc w:val="both"/>
        <w:rPr>
          <w:rFonts w:ascii="Times New Roman" w:hAnsi="Times New Roman"/>
          <w:sz w:val="28"/>
        </w:rPr>
      </w:pPr>
      <w:r>
        <w:rPr>
          <w:rFonts w:ascii="Times New Roman" w:hAnsi="Times New Roman"/>
          <w:sz w:val="28"/>
        </w:rPr>
        <w:t>В случае возникновения вопросов и при ошибках в работе программы:</w:t>
      </w:r>
    </w:p>
    <w:p w:rsidR="00C5079F" w:rsidRPr="00C5079F" w:rsidRDefault="00C5079F" w:rsidP="00C5079F">
      <w:pPr>
        <w:spacing w:line="360" w:lineRule="auto"/>
        <w:ind w:firstLine="851"/>
        <w:jc w:val="both"/>
        <w:rPr>
          <w:rFonts w:ascii="Times New Roman" w:hAnsi="Times New Roman"/>
          <w:sz w:val="28"/>
          <w:lang w:val="en-US"/>
        </w:rPr>
      </w:pPr>
      <w:r>
        <w:rPr>
          <w:rFonts w:ascii="Times New Roman" w:hAnsi="Times New Roman"/>
          <w:sz w:val="28"/>
        </w:rPr>
        <w:t>8(913)879-71-89</w:t>
      </w:r>
      <w:r>
        <w:rPr>
          <w:rFonts w:ascii="Times New Roman" w:hAnsi="Times New Roman"/>
          <w:sz w:val="28"/>
        </w:rPr>
        <w:t xml:space="preserve"> (Егор)</w:t>
      </w:r>
    </w:p>
    <w:p w:rsidR="00C5079F" w:rsidRPr="008A1FA0" w:rsidRDefault="00C5079F" w:rsidP="00C5079F">
      <w:pPr>
        <w:spacing w:line="360" w:lineRule="auto"/>
        <w:ind w:firstLine="851"/>
        <w:jc w:val="both"/>
        <w:rPr>
          <w:rFonts w:ascii="Times New Roman" w:hAnsi="Times New Roman"/>
          <w:sz w:val="28"/>
          <w:lang w:val="en-US"/>
        </w:rPr>
      </w:pPr>
      <w:r>
        <w:rPr>
          <w:rFonts w:ascii="Times New Roman" w:hAnsi="Times New Roman"/>
          <w:sz w:val="28"/>
          <w:lang w:val="en-US"/>
        </w:rPr>
        <w:t>eai84199@gmail.com</w:t>
      </w:r>
    </w:p>
    <w:p w:rsidR="008A1FA0" w:rsidRPr="008A1FA0" w:rsidRDefault="008A1FA0" w:rsidP="001067DB">
      <w:pPr>
        <w:ind w:firstLine="851"/>
        <w:jc w:val="both"/>
        <w:rPr>
          <w:rFonts w:ascii="Times New Roman" w:hAnsi="Times New Roman"/>
          <w:sz w:val="28"/>
          <w:lang w:val="en-US"/>
        </w:rPr>
      </w:pPr>
    </w:p>
    <w:sectPr w:rsidR="008A1FA0" w:rsidRPr="008A1FA0" w:rsidSect="00897913">
      <w:footerReference w:type="default" r:id="rId1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16DE1" w:rsidRDefault="00916DE1" w:rsidP="00897913">
      <w:pPr>
        <w:spacing w:after="0" w:line="240" w:lineRule="auto"/>
      </w:pPr>
      <w:r>
        <w:separator/>
      </w:r>
    </w:p>
  </w:endnote>
  <w:endnote w:type="continuationSeparator" w:id="0">
    <w:p w:rsidR="00916DE1" w:rsidRDefault="00916DE1" w:rsidP="008979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9146157"/>
      <w:docPartObj>
        <w:docPartGallery w:val="Page Numbers (Bottom of Page)"/>
        <w:docPartUnique/>
      </w:docPartObj>
    </w:sdtPr>
    <w:sdtEndPr>
      <w:rPr>
        <w:rFonts w:ascii="Times New Roman" w:hAnsi="Times New Roman" w:cs="Times New Roman"/>
      </w:rPr>
    </w:sdtEndPr>
    <w:sdtContent>
      <w:p w:rsidR="00897913" w:rsidRPr="00897913" w:rsidRDefault="00897913">
        <w:pPr>
          <w:pStyle w:val="ad"/>
          <w:jc w:val="right"/>
          <w:rPr>
            <w:rFonts w:ascii="Times New Roman" w:hAnsi="Times New Roman" w:cs="Times New Roman"/>
          </w:rPr>
        </w:pPr>
        <w:r w:rsidRPr="00897913">
          <w:rPr>
            <w:rFonts w:ascii="Times New Roman" w:hAnsi="Times New Roman" w:cs="Times New Roman"/>
          </w:rPr>
          <w:fldChar w:fldCharType="begin"/>
        </w:r>
        <w:r w:rsidRPr="00897913">
          <w:rPr>
            <w:rFonts w:ascii="Times New Roman" w:hAnsi="Times New Roman" w:cs="Times New Roman"/>
          </w:rPr>
          <w:instrText>PAGE   \* MERGEFORMAT</w:instrText>
        </w:r>
        <w:r w:rsidRPr="00897913">
          <w:rPr>
            <w:rFonts w:ascii="Times New Roman" w:hAnsi="Times New Roman" w:cs="Times New Roman"/>
          </w:rPr>
          <w:fldChar w:fldCharType="separate"/>
        </w:r>
        <w:r w:rsidR="000F2437">
          <w:rPr>
            <w:rFonts w:ascii="Times New Roman" w:hAnsi="Times New Roman" w:cs="Times New Roman"/>
            <w:noProof/>
          </w:rPr>
          <w:t>14</w:t>
        </w:r>
        <w:r w:rsidRPr="00897913">
          <w:rPr>
            <w:rFonts w:ascii="Times New Roman" w:hAnsi="Times New Roman" w:cs="Times New Roman"/>
          </w:rPr>
          <w:fldChar w:fldCharType="end"/>
        </w:r>
      </w:p>
    </w:sdtContent>
  </w:sdt>
  <w:p w:rsidR="00897913" w:rsidRPr="00897913" w:rsidRDefault="00897913">
    <w:pPr>
      <w:pStyle w:val="ad"/>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16DE1" w:rsidRDefault="00916DE1" w:rsidP="00897913">
      <w:pPr>
        <w:spacing w:after="0" w:line="240" w:lineRule="auto"/>
      </w:pPr>
      <w:r>
        <w:separator/>
      </w:r>
    </w:p>
  </w:footnote>
  <w:footnote w:type="continuationSeparator" w:id="0">
    <w:p w:rsidR="00916DE1" w:rsidRDefault="00916DE1" w:rsidP="008979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DD335B"/>
    <w:multiLevelType w:val="hybridMultilevel"/>
    <w:tmpl w:val="258838F0"/>
    <w:lvl w:ilvl="0" w:tplc="60AC268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188F6534"/>
    <w:multiLevelType w:val="multilevel"/>
    <w:tmpl w:val="DE90F2A6"/>
    <w:lvl w:ilvl="0">
      <w:start w:val="1"/>
      <w:numFmt w:val="decimal"/>
      <w:lvlText w:val="%1."/>
      <w:lvlJc w:val="left"/>
      <w:pPr>
        <w:ind w:left="720" w:hanging="360"/>
      </w:pPr>
      <w:rPr>
        <w:rFonts w:hint="default"/>
        <w:b/>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2" w15:restartNumberingAfterBreak="0">
    <w:nsid w:val="2141679D"/>
    <w:multiLevelType w:val="hybridMultilevel"/>
    <w:tmpl w:val="3C70F2FE"/>
    <w:lvl w:ilvl="0" w:tplc="4CDAB20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36B78A4"/>
    <w:multiLevelType w:val="hybridMultilevel"/>
    <w:tmpl w:val="1C286EA0"/>
    <w:lvl w:ilvl="0" w:tplc="52F600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26315C36"/>
    <w:multiLevelType w:val="hybridMultilevel"/>
    <w:tmpl w:val="FC40E5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7F8512C"/>
    <w:multiLevelType w:val="hybridMultilevel"/>
    <w:tmpl w:val="B8E6CB2A"/>
    <w:lvl w:ilvl="0" w:tplc="4CDAB20C">
      <w:start w:val="1"/>
      <w:numFmt w:val="decimal"/>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4A07628"/>
    <w:multiLevelType w:val="hybridMultilevel"/>
    <w:tmpl w:val="C326FE8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6765B6C"/>
    <w:multiLevelType w:val="hybridMultilevel"/>
    <w:tmpl w:val="E9285924"/>
    <w:lvl w:ilvl="0" w:tplc="B7EA1F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1334A5F"/>
    <w:multiLevelType w:val="hybridMultilevel"/>
    <w:tmpl w:val="1C206286"/>
    <w:lvl w:ilvl="0" w:tplc="53D6A6F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1"/>
  </w:num>
  <w:num w:numId="2">
    <w:abstractNumId w:val="3"/>
  </w:num>
  <w:num w:numId="3">
    <w:abstractNumId w:val="4"/>
  </w:num>
  <w:num w:numId="4">
    <w:abstractNumId w:val="8"/>
  </w:num>
  <w:num w:numId="5">
    <w:abstractNumId w:val="0"/>
  </w:num>
  <w:num w:numId="6">
    <w:abstractNumId w:val="6"/>
  </w:num>
  <w:num w:numId="7">
    <w:abstractNumId w:val="7"/>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3E12"/>
    <w:rsid w:val="00055241"/>
    <w:rsid w:val="000F2437"/>
    <w:rsid w:val="001067DB"/>
    <w:rsid w:val="001635EF"/>
    <w:rsid w:val="001807F2"/>
    <w:rsid w:val="001A189F"/>
    <w:rsid w:val="002438DF"/>
    <w:rsid w:val="00353C87"/>
    <w:rsid w:val="003B3D4A"/>
    <w:rsid w:val="003C23FA"/>
    <w:rsid w:val="003E0EED"/>
    <w:rsid w:val="00433E12"/>
    <w:rsid w:val="004821F5"/>
    <w:rsid w:val="004E100E"/>
    <w:rsid w:val="005450FE"/>
    <w:rsid w:val="005F2EEF"/>
    <w:rsid w:val="00623C32"/>
    <w:rsid w:val="006C52E1"/>
    <w:rsid w:val="006C6290"/>
    <w:rsid w:val="00780C01"/>
    <w:rsid w:val="00897913"/>
    <w:rsid w:val="008A1FA0"/>
    <w:rsid w:val="008F02AC"/>
    <w:rsid w:val="00916DE1"/>
    <w:rsid w:val="009975FF"/>
    <w:rsid w:val="009F79C2"/>
    <w:rsid w:val="00A06B1C"/>
    <w:rsid w:val="00A63BC5"/>
    <w:rsid w:val="00AD5136"/>
    <w:rsid w:val="00B3503F"/>
    <w:rsid w:val="00BF3E61"/>
    <w:rsid w:val="00C5079F"/>
    <w:rsid w:val="00CD2FEB"/>
    <w:rsid w:val="00D5457B"/>
    <w:rsid w:val="00DC0ED1"/>
    <w:rsid w:val="00E938D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76B3C"/>
  <w15:chartTrackingRefBased/>
  <w15:docId w15:val="{87FB36AD-8226-4E61-B172-9633BCF41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3503F"/>
  </w:style>
  <w:style w:type="paragraph" w:styleId="1">
    <w:name w:val="heading 1"/>
    <w:basedOn w:val="a"/>
    <w:next w:val="a"/>
    <w:link w:val="10"/>
    <w:uiPriority w:val="9"/>
    <w:qFormat/>
    <w:rsid w:val="00CD2FE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807F2"/>
    <w:pPr>
      <w:ind w:left="720"/>
      <w:contextualSpacing/>
    </w:pPr>
  </w:style>
  <w:style w:type="table" w:styleId="a4">
    <w:name w:val="Table Grid"/>
    <w:basedOn w:val="a1"/>
    <w:uiPriority w:val="39"/>
    <w:rsid w:val="00D545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CD2FEB"/>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CD2FEB"/>
    <w:pPr>
      <w:outlineLvl w:val="9"/>
    </w:pPr>
    <w:rPr>
      <w:lang w:eastAsia="ru-RU"/>
    </w:rPr>
  </w:style>
  <w:style w:type="paragraph" w:styleId="2">
    <w:name w:val="toc 2"/>
    <w:basedOn w:val="a"/>
    <w:next w:val="a"/>
    <w:autoRedefine/>
    <w:uiPriority w:val="39"/>
    <w:unhideWhenUsed/>
    <w:rsid w:val="00CD2FEB"/>
    <w:pPr>
      <w:spacing w:after="100"/>
      <w:ind w:left="220"/>
    </w:pPr>
    <w:rPr>
      <w:rFonts w:eastAsiaTheme="minorEastAsia" w:cs="Times New Roman"/>
      <w:lang w:eastAsia="ru-RU"/>
    </w:rPr>
  </w:style>
  <w:style w:type="paragraph" w:styleId="11">
    <w:name w:val="toc 1"/>
    <w:basedOn w:val="a"/>
    <w:next w:val="a"/>
    <w:autoRedefine/>
    <w:uiPriority w:val="39"/>
    <w:unhideWhenUsed/>
    <w:rsid w:val="00CD2FEB"/>
    <w:pPr>
      <w:spacing w:after="100"/>
    </w:pPr>
    <w:rPr>
      <w:rFonts w:eastAsiaTheme="minorEastAsia" w:cs="Times New Roman"/>
      <w:lang w:eastAsia="ru-RU"/>
    </w:rPr>
  </w:style>
  <w:style w:type="paragraph" w:styleId="3">
    <w:name w:val="toc 3"/>
    <w:basedOn w:val="a"/>
    <w:next w:val="a"/>
    <w:autoRedefine/>
    <w:uiPriority w:val="39"/>
    <w:unhideWhenUsed/>
    <w:rsid w:val="00CD2FEB"/>
    <w:pPr>
      <w:spacing w:after="100"/>
      <w:ind w:left="440"/>
    </w:pPr>
    <w:rPr>
      <w:rFonts w:eastAsiaTheme="minorEastAsia" w:cs="Times New Roman"/>
      <w:lang w:eastAsia="ru-RU"/>
    </w:rPr>
  </w:style>
  <w:style w:type="paragraph" w:styleId="a6">
    <w:name w:val="Title"/>
    <w:basedOn w:val="a"/>
    <w:next w:val="a"/>
    <w:link w:val="a7"/>
    <w:uiPriority w:val="10"/>
    <w:qFormat/>
    <w:rsid w:val="00A06B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7">
    <w:name w:val="Заголовок Знак"/>
    <w:basedOn w:val="a0"/>
    <w:link w:val="a6"/>
    <w:uiPriority w:val="10"/>
    <w:rsid w:val="00A06B1C"/>
    <w:rPr>
      <w:rFonts w:asciiTheme="majorHAnsi" w:eastAsiaTheme="majorEastAsia" w:hAnsiTheme="majorHAnsi" w:cstheme="majorBidi"/>
      <w:spacing w:val="-10"/>
      <w:kern w:val="28"/>
      <w:sz w:val="56"/>
      <w:szCs w:val="56"/>
    </w:rPr>
  </w:style>
  <w:style w:type="paragraph" w:styleId="a8">
    <w:name w:val="Balloon Text"/>
    <w:basedOn w:val="a"/>
    <w:link w:val="a9"/>
    <w:uiPriority w:val="99"/>
    <w:semiHidden/>
    <w:unhideWhenUsed/>
    <w:rsid w:val="00A06B1C"/>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A06B1C"/>
    <w:rPr>
      <w:rFonts w:ascii="Segoe UI" w:hAnsi="Segoe UI" w:cs="Segoe UI"/>
      <w:sz w:val="18"/>
      <w:szCs w:val="18"/>
    </w:rPr>
  </w:style>
  <w:style w:type="character" w:styleId="aa">
    <w:name w:val="Hyperlink"/>
    <w:basedOn w:val="a0"/>
    <w:uiPriority w:val="99"/>
    <w:unhideWhenUsed/>
    <w:rsid w:val="00A06B1C"/>
    <w:rPr>
      <w:color w:val="0563C1" w:themeColor="hyperlink"/>
      <w:u w:val="single"/>
    </w:rPr>
  </w:style>
  <w:style w:type="paragraph" w:styleId="ab">
    <w:name w:val="header"/>
    <w:basedOn w:val="a"/>
    <w:link w:val="ac"/>
    <w:uiPriority w:val="99"/>
    <w:unhideWhenUsed/>
    <w:rsid w:val="00897913"/>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897913"/>
  </w:style>
  <w:style w:type="paragraph" w:styleId="ad">
    <w:name w:val="footer"/>
    <w:basedOn w:val="a"/>
    <w:link w:val="ae"/>
    <w:uiPriority w:val="99"/>
    <w:unhideWhenUsed/>
    <w:rsid w:val="00897913"/>
    <w:pPr>
      <w:tabs>
        <w:tab w:val="center" w:pos="4677"/>
        <w:tab w:val="right" w:pos="9355"/>
      </w:tabs>
      <w:spacing w:after="0" w:line="240" w:lineRule="auto"/>
    </w:pPr>
  </w:style>
  <w:style w:type="character" w:customStyle="1" w:styleId="ae">
    <w:name w:val="Нижний колонтитул Знак"/>
    <w:basedOn w:val="a0"/>
    <w:link w:val="ad"/>
    <w:uiPriority w:val="99"/>
    <w:rsid w:val="008979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2E7D"/>
    <w:rsid w:val="00232E7D"/>
    <w:rsid w:val="0055349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03C59BA5D3844DBB5FF6860AB932C10">
    <w:name w:val="903C59BA5D3844DBB5FF6860AB932C10"/>
    <w:rsid w:val="00232E7D"/>
  </w:style>
  <w:style w:type="paragraph" w:customStyle="1" w:styleId="BE93E077AEF34477B15B5A47D2B0D621">
    <w:name w:val="BE93E077AEF34477B15B5A47D2B0D621"/>
    <w:rsid w:val="00232E7D"/>
  </w:style>
  <w:style w:type="paragraph" w:customStyle="1" w:styleId="DB1DAFDE36C3446BBCA36BB941599F74">
    <w:name w:val="DB1DAFDE36C3446BBCA36BB941599F74"/>
    <w:rsid w:val="00232E7D"/>
  </w:style>
  <w:style w:type="paragraph" w:customStyle="1" w:styleId="C02206AC91A9475D8C4B6E48F9036A68">
    <w:name w:val="C02206AC91A9475D8C4B6E48F9036A68"/>
    <w:rsid w:val="00232E7D"/>
  </w:style>
  <w:style w:type="paragraph" w:customStyle="1" w:styleId="520223389B944FC48FE91F600F0DBD30">
    <w:name w:val="520223389B944FC48FE91F600F0DBD30"/>
    <w:rsid w:val="00232E7D"/>
  </w:style>
  <w:style w:type="paragraph" w:customStyle="1" w:styleId="44F0C96D90C444E3ACB185908587A1D9">
    <w:name w:val="44F0C96D90C444E3ACB185908587A1D9"/>
    <w:rsid w:val="00232E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EAD2B-BD4B-40A8-805D-684527692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2082</Words>
  <Characters>11868</Characters>
  <Application>Microsoft Office Word</Application>
  <DocSecurity>0</DocSecurity>
  <Lines>98</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Egor Ivanov</dc:creator>
  <cp:keywords/>
  <dc:description/>
  <cp:lastModifiedBy>Egor Ivanov</cp:lastModifiedBy>
  <cp:revision>34</cp:revision>
  <cp:lastPrinted>2021-03-26T13:19:00Z</cp:lastPrinted>
  <dcterms:created xsi:type="dcterms:W3CDTF">2021-03-22T06:53:00Z</dcterms:created>
  <dcterms:modified xsi:type="dcterms:W3CDTF">2021-03-26T13:19:00Z</dcterms:modified>
</cp:coreProperties>
</file>