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238B5" w14:textId="77777777" w:rsidR="007544FD" w:rsidRDefault="007544FD">
      <w:pPr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pPr w:leftFromText="180" w:rightFromText="180" w:topFromText="180" w:bottomFromText="180" w:vertAnchor="text"/>
        <w:tblW w:w="10800" w:type="dxa"/>
        <w:tblLayout w:type="fixed"/>
        <w:tblLook w:val="0400" w:firstRow="0" w:lastRow="0" w:firstColumn="0" w:lastColumn="0" w:noHBand="0" w:noVBand="1"/>
      </w:tblPr>
      <w:tblGrid>
        <w:gridCol w:w="5765"/>
        <w:gridCol w:w="5035"/>
      </w:tblGrid>
      <w:tr w:rsidR="007544FD" w14:paraId="2D9B7680" w14:textId="77777777" w:rsidTr="008E0DBF">
        <w:trPr>
          <w:trHeight w:val="710"/>
        </w:trPr>
        <w:tc>
          <w:tcPr>
            <w:tcW w:w="576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6435C" w14:textId="77777777" w:rsidR="007544FD" w:rsidRDefault="00000000">
            <w:pPr>
              <w:widowControl/>
              <w:spacing w:line="276" w:lineRule="auto"/>
              <w:rPr>
                <w:rFonts w:ascii="Arial" w:eastAsia="Arial" w:hAnsi="Arial" w:cs="Arial"/>
                <w:b/>
                <w:smallCaps/>
                <w:color w:val="0F0F0F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mallCaps/>
                <w:color w:val="0F0F0F"/>
                <w:sz w:val="30"/>
                <w:szCs w:val="30"/>
              </w:rPr>
              <w:t>Eaint Kyawt Hmu</w:t>
            </w:r>
          </w:p>
          <w:p w14:paraId="6362DE76" w14:textId="77777777" w:rsidR="007544F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(657) 347-6537 | eaintkyawthmu@gmail.com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2FD3DFD" w14:textId="77777777" w:rsidR="007544FD" w:rsidRDefault="00000000">
            <w:pPr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hyperlink r:id="rId8">
              <w:r>
                <w:rPr>
                  <w:rFonts w:ascii="Arial" w:eastAsia="Arial" w:hAnsi="Arial" w:cs="Arial"/>
                  <w:color w:val="1155CC"/>
                  <w:sz w:val="18"/>
                  <w:szCs w:val="18"/>
                  <w:u w:val="single"/>
                </w:rPr>
                <w:t>https://www.linkedin.com/in/eaintkyawthmu</w:t>
              </w:r>
            </w:hyperlink>
          </w:p>
          <w:p w14:paraId="28400D0C" w14:textId="77777777" w:rsidR="007544FD" w:rsidRDefault="00000000">
            <w:pPr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hyperlink r:id="rId9">
              <w:r>
                <w:rPr>
                  <w:rFonts w:ascii="Arial" w:eastAsia="Arial" w:hAnsi="Arial" w:cs="Arial"/>
                  <w:color w:val="1155CC"/>
                  <w:sz w:val="18"/>
                  <w:szCs w:val="18"/>
                  <w:u w:val="single"/>
                </w:rPr>
                <w:t>github.com/</w:t>
              </w:r>
              <w:proofErr w:type="spellStart"/>
              <w:r>
                <w:rPr>
                  <w:rFonts w:ascii="Arial" w:eastAsia="Arial" w:hAnsi="Arial" w:cs="Arial"/>
                  <w:color w:val="1155CC"/>
                  <w:sz w:val="18"/>
                  <w:szCs w:val="18"/>
                  <w:u w:val="single"/>
                </w:rPr>
                <w:t>eaintkyawthmu</w:t>
              </w:r>
              <w:proofErr w:type="spellEnd"/>
            </w:hyperlink>
          </w:p>
          <w:p w14:paraId="3C413BAF" w14:textId="77777777" w:rsidR="007544FD" w:rsidRDefault="00000000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San Jose, CA 95110</w:t>
            </w:r>
          </w:p>
        </w:tc>
      </w:tr>
    </w:tbl>
    <w:p w14:paraId="401DE2BE" w14:textId="77777777" w:rsidR="007544FD" w:rsidRDefault="00000000" w:rsidP="00D70547">
      <w:pPr>
        <w:pStyle w:val="Heading1"/>
        <w:spacing w:before="0"/>
        <w:rPr>
          <w:rFonts w:ascii="Arial" w:eastAsia="Arial" w:hAnsi="Arial" w:cs="Arial"/>
          <w:sz w:val="22"/>
          <w:szCs w:val="22"/>
        </w:rPr>
        <w:sectPr w:rsidR="007544FD">
          <w:footerReference w:type="default" r:id="rId10"/>
          <w:pgSz w:w="12240" w:h="15840"/>
          <w:pgMar w:top="288" w:right="720" w:bottom="288" w:left="720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sz w:val="22"/>
          <w:szCs w:val="22"/>
        </w:rPr>
        <w:t>Summary</w:t>
      </w:r>
    </w:p>
    <w:p w14:paraId="55906F7C" w14:textId="77777777" w:rsidR="007544FD" w:rsidRDefault="00000000">
      <w:pPr>
        <w:tabs>
          <w:tab w:val="left" w:pos="360"/>
        </w:tabs>
        <w:spacing w:before="120" w:line="276" w:lineRule="auto"/>
        <w:jc w:val="both"/>
        <w:rPr>
          <w:rFonts w:ascii="Arial" w:eastAsia="Arial" w:hAnsi="Arial" w:cs="Arial"/>
        </w:rPr>
        <w:sectPr w:rsidR="007544FD">
          <w:type w:val="continuous"/>
          <w:pgSz w:w="12240" w:h="15840"/>
          <w:pgMar w:top="288" w:right="720" w:bottom="288" w:left="720" w:header="720" w:footer="720" w:gutter="0"/>
          <w:cols w:space="720"/>
        </w:sectPr>
      </w:pPr>
      <w:r>
        <w:rPr>
          <w:rFonts w:ascii="Arial" w:eastAsia="Arial" w:hAnsi="Arial" w:cs="Arial"/>
        </w:rPr>
        <w:t>Driven by a passion for Artificial Intelligence and Machine Learning, I have recently graduated from Caltech, eager to leverage my skills in innovative projects within the industry. My background of over 8 years in marketing and business development, enriched by an intensive dive into AI and ML, uniquely positions me to bridge cutting-edge technology with impactful applications. Energetic and committed, I am prepared to contribute to projects that utilize AI for positive change. Authorized to work in the U.S. without visa sponsorship.</w:t>
      </w:r>
    </w:p>
    <w:p w14:paraId="2111C76F" w14:textId="77777777" w:rsidR="007544FD" w:rsidRDefault="00000000">
      <w:pPr>
        <w:pStyle w:val="Heading1"/>
        <w:ind w:right="-90"/>
        <w:rPr>
          <w:rFonts w:ascii="Arial" w:eastAsia="Arial" w:hAnsi="Arial" w:cs="Arial"/>
          <w:sz w:val="22"/>
          <w:szCs w:val="22"/>
        </w:rPr>
      </w:pPr>
      <w:bookmarkStart w:id="0" w:name="_heading=h.mjgg0vs0yd9" w:colFirst="0" w:colLast="0"/>
      <w:bookmarkEnd w:id="0"/>
      <w:r>
        <w:rPr>
          <w:rFonts w:ascii="Arial" w:eastAsia="Arial" w:hAnsi="Arial" w:cs="Arial"/>
          <w:sz w:val="22"/>
          <w:szCs w:val="22"/>
        </w:rPr>
        <w:t>Professional Experience</w:t>
      </w:r>
    </w:p>
    <w:p w14:paraId="421CA991" w14:textId="77777777" w:rsidR="007544FD" w:rsidRDefault="00000000" w:rsidP="00D70547">
      <w:pPr>
        <w:spacing w:before="120" w:after="80" w:line="276" w:lineRule="auto"/>
        <w:ind w:left="270" w:right="-90"/>
        <w:rPr>
          <w:rFonts w:ascii="Arial" w:eastAsia="Arial" w:hAnsi="Arial" w:cs="Arial"/>
          <w:b/>
          <w:smallCaps/>
        </w:rPr>
      </w:pPr>
      <w:r>
        <w:rPr>
          <w:rFonts w:ascii="Arial" w:eastAsia="Arial" w:hAnsi="Arial" w:cs="Arial"/>
          <w:b/>
        </w:rPr>
        <w:t>AI/ML Capstone Project Participant</w:t>
      </w:r>
      <w:r>
        <w:rPr>
          <w:rFonts w:ascii="Arial" w:eastAsia="Arial" w:hAnsi="Arial" w:cs="Arial"/>
          <w:b/>
          <w:smallCaps/>
        </w:rPr>
        <w:t xml:space="preserve"> </w:t>
      </w:r>
      <w:proofErr w:type="gramStart"/>
      <w:r>
        <w:rPr>
          <w:rFonts w:ascii="Arial" w:eastAsia="Arial" w:hAnsi="Arial" w:cs="Arial"/>
          <w:b/>
          <w:smallCaps/>
        </w:rPr>
        <w:t xml:space="preserve">– </w:t>
      </w:r>
      <w:r>
        <w:rPr>
          <w:rFonts w:ascii="Arial" w:eastAsia="Arial" w:hAnsi="Arial" w:cs="Arial"/>
        </w:rPr>
        <w:t xml:space="preserve"> Caltech</w:t>
      </w:r>
      <w:proofErr w:type="gramEnd"/>
      <w:r>
        <w:rPr>
          <w:rFonts w:ascii="Arial" w:eastAsia="Arial" w:hAnsi="Arial" w:cs="Arial"/>
        </w:rPr>
        <w:t xml:space="preserve"> CTME </w:t>
      </w:r>
      <w:r>
        <w:rPr>
          <w:rFonts w:ascii="Arial" w:eastAsia="Arial" w:hAnsi="Arial" w:cs="Arial"/>
          <w:b/>
          <w:smallCaps/>
        </w:rPr>
        <w:t xml:space="preserve">– </w:t>
      </w:r>
      <w:r>
        <w:rPr>
          <w:rFonts w:ascii="Arial" w:eastAsia="Arial" w:hAnsi="Arial" w:cs="Arial"/>
        </w:rPr>
        <w:t>San Jose, CA</w:t>
      </w:r>
      <w:r>
        <w:rPr>
          <w:rFonts w:ascii="Arial" w:eastAsia="Arial" w:hAnsi="Arial" w:cs="Arial"/>
        </w:rPr>
        <w:tab/>
        <w:t xml:space="preserve"> Dec 2023 – Feb 2024</w:t>
      </w:r>
    </w:p>
    <w:p w14:paraId="60A1FB03" w14:textId="77777777" w:rsidR="007544FD" w:rsidRDefault="00000000">
      <w:pPr>
        <w:numPr>
          <w:ilvl w:val="0"/>
          <w:numId w:val="3"/>
        </w:numPr>
        <w:tabs>
          <w:tab w:val="right" w:pos="10710"/>
          <w:tab w:val="left" w:pos="360"/>
        </w:tabs>
        <w:spacing w:line="276" w:lineRule="auto"/>
        <w:ind w:left="630" w:right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Led the ICMR Cancer Genes Analysis project, applying PCA, LDA, and t-SNE for gene expression data analysis.</w:t>
      </w:r>
    </w:p>
    <w:p w14:paraId="41278C0A" w14:textId="77777777" w:rsidR="007544FD" w:rsidRDefault="00000000">
      <w:pPr>
        <w:numPr>
          <w:ilvl w:val="0"/>
          <w:numId w:val="3"/>
        </w:numPr>
        <w:tabs>
          <w:tab w:val="right" w:pos="10710"/>
          <w:tab w:val="left" w:pos="360"/>
        </w:tabs>
        <w:spacing w:line="276" w:lineRule="auto"/>
        <w:ind w:left="630" w:right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Developed SVM, Random Forest, and Deep Neural Network models, achieving high accuracy in cancer classification.</w:t>
      </w:r>
    </w:p>
    <w:p w14:paraId="25342F54" w14:textId="77777777" w:rsidR="007544FD" w:rsidRDefault="00000000">
      <w:pPr>
        <w:numPr>
          <w:ilvl w:val="0"/>
          <w:numId w:val="3"/>
        </w:numPr>
        <w:tabs>
          <w:tab w:val="left" w:pos="360"/>
        </w:tabs>
        <w:spacing w:line="276" w:lineRule="auto"/>
        <w:ind w:left="630" w:right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Demonstrated potential applications of AI in personalized medicine through detailed gene analysis.</w:t>
      </w:r>
    </w:p>
    <w:p w14:paraId="5E087F3B" w14:textId="77777777" w:rsidR="007544FD" w:rsidRDefault="007544FD">
      <w:pPr>
        <w:tabs>
          <w:tab w:val="right" w:pos="10890"/>
          <w:tab w:val="right" w:pos="10890"/>
        </w:tabs>
        <w:ind w:left="270" w:right="-90"/>
        <w:rPr>
          <w:rFonts w:ascii="Arial" w:eastAsia="Arial" w:hAnsi="Arial" w:cs="Arial"/>
        </w:rPr>
      </w:pPr>
    </w:p>
    <w:p w14:paraId="0705F2D9" w14:textId="77777777" w:rsidR="007544FD" w:rsidRDefault="00000000">
      <w:pPr>
        <w:tabs>
          <w:tab w:val="right" w:pos="10890"/>
          <w:tab w:val="right" w:pos="10890"/>
        </w:tabs>
        <w:spacing w:after="80"/>
        <w:ind w:left="270" w:right="-9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Amazon Bestseller </w:t>
      </w:r>
      <w:proofErr w:type="gramStart"/>
      <w:r>
        <w:rPr>
          <w:rFonts w:ascii="Arial" w:eastAsia="Arial" w:hAnsi="Arial" w:cs="Arial"/>
          <w:b/>
        </w:rPr>
        <w:t xml:space="preserve">Scraper </w:t>
      </w:r>
      <w:r>
        <w:rPr>
          <w:rFonts w:ascii="Arial" w:eastAsia="Arial" w:hAnsi="Arial" w:cs="Arial"/>
        </w:rPr>
        <w:t xml:space="preserve"> –</w:t>
      </w:r>
      <w:proofErr w:type="gramEnd"/>
      <w:r>
        <w:rPr>
          <w:rFonts w:ascii="Arial" w:eastAsia="Arial" w:hAnsi="Arial" w:cs="Arial"/>
        </w:rPr>
        <w:t xml:space="preserve"> Personal Project – San Jose, CA</w:t>
      </w:r>
      <w:r>
        <w:rPr>
          <w:rFonts w:ascii="Arial" w:eastAsia="Arial" w:hAnsi="Arial" w:cs="Arial"/>
        </w:rPr>
        <w:tab/>
        <w:t>Apr 2023 - May 2023</w:t>
      </w:r>
    </w:p>
    <w:p w14:paraId="0A421E57" w14:textId="77777777" w:rsidR="007544FD" w:rsidRDefault="00000000">
      <w:pPr>
        <w:numPr>
          <w:ilvl w:val="0"/>
          <w:numId w:val="3"/>
        </w:numPr>
        <w:tabs>
          <w:tab w:val="left" w:pos="360"/>
        </w:tabs>
        <w:spacing w:line="276" w:lineRule="auto"/>
        <w:ind w:left="630" w:right="9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Developed a Python-based web scraper to efficiently extract data from Amazon's Best-sellers page.</w:t>
      </w:r>
    </w:p>
    <w:p w14:paraId="2592A93A" w14:textId="77777777" w:rsidR="007544FD" w:rsidRDefault="00000000">
      <w:pPr>
        <w:numPr>
          <w:ilvl w:val="0"/>
          <w:numId w:val="3"/>
        </w:numPr>
        <w:tabs>
          <w:tab w:val="left" w:pos="360"/>
        </w:tabs>
        <w:spacing w:line="276" w:lineRule="auto"/>
        <w:ind w:left="630" w:right="9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Engineered the scraper using Beautiful Soup, Selenium, and headless Chrome driver.</w:t>
      </w:r>
    </w:p>
    <w:p w14:paraId="00960467" w14:textId="38913830" w:rsidR="007544FD" w:rsidRDefault="00000000" w:rsidP="00D70547">
      <w:pPr>
        <w:numPr>
          <w:ilvl w:val="0"/>
          <w:numId w:val="3"/>
        </w:numPr>
        <w:tabs>
          <w:tab w:val="left" w:pos="360"/>
        </w:tabs>
        <w:spacing w:line="276" w:lineRule="auto"/>
        <w:ind w:left="630" w:right="9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Automated data extraction process to capture real-time market trends and consumer preferences.</w:t>
      </w:r>
    </w:p>
    <w:p w14:paraId="520B3BB9" w14:textId="77777777" w:rsidR="00D70547" w:rsidRPr="00D70547" w:rsidRDefault="00D70547" w:rsidP="00D70547">
      <w:pPr>
        <w:tabs>
          <w:tab w:val="left" w:pos="360"/>
        </w:tabs>
        <w:spacing w:line="276" w:lineRule="auto"/>
        <w:ind w:left="270" w:right="90"/>
        <w:rPr>
          <w:rFonts w:ascii="Arial" w:eastAsia="Arial" w:hAnsi="Arial" w:cs="Arial"/>
        </w:rPr>
      </w:pPr>
    </w:p>
    <w:p w14:paraId="163383A4" w14:textId="3AA65B43" w:rsidR="007544FD" w:rsidRDefault="00000000" w:rsidP="00D70547">
      <w:pPr>
        <w:tabs>
          <w:tab w:val="left" w:pos="360"/>
        </w:tabs>
        <w:spacing w:after="80"/>
        <w:ind w:left="270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 xml:space="preserve">Founder, </w:t>
      </w:r>
      <w:r>
        <w:rPr>
          <w:rFonts w:ascii="Arial" w:eastAsia="Arial" w:hAnsi="Arial" w:cs="Arial"/>
        </w:rPr>
        <w:t xml:space="preserve"> iDEAHUB</w:t>
      </w:r>
      <w:proofErr w:type="gramEnd"/>
      <w:r>
        <w:rPr>
          <w:rFonts w:ascii="Arial" w:eastAsia="Arial" w:hAnsi="Arial" w:cs="Arial"/>
        </w:rPr>
        <w:t xml:space="preserve"> Digital Marketing Agency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 xml:space="preserve"> Sep 2018 – Jun 2021</w:t>
      </w:r>
    </w:p>
    <w:p w14:paraId="514DE21A" w14:textId="77777777" w:rsidR="007544FD" w:rsidRDefault="00000000">
      <w:pPr>
        <w:numPr>
          <w:ilvl w:val="0"/>
          <w:numId w:val="1"/>
        </w:numPr>
        <w:tabs>
          <w:tab w:val="left" w:pos="180"/>
        </w:tabs>
        <w:spacing w:line="276" w:lineRule="auto"/>
        <w:ind w:left="630" w:right="-9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Directed digital marketing strategies for over 34 brands, optimizing campaign performance and ROI through data analysis and innovative approaches.</w:t>
      </w:r>
    </w:p>
    <w:p w14:paraId="33E7D547" w14:textId="13FF1B86" w:rsidR="007544FD" w:rsidRDefault="00000000">
      <w:pPr>
        <w:numPr>
          <w:ilvl w:val="0"/>
          <w:numId w:val="1"/>
        </w:numPr>
        <w:tabs>
          <w:tab w:val="left" w:pos="180"/>
        </w:tabs>
        <w:spacing w:line="276" w:lineRule="auto"/>
        <w:ind w:left="630" w:right="-9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Spearheaded marketing, sales, and product programs, significantly improving social media presence.</w:t>
      </w:r>
    </w:p>
    <w:p w14:paraId="5FEDCE12" w14:textId="77777777" w:rsidR="007544FD" w:rsidRDefault="00000000">
      <w:pPr>
        <w:pStyle w:val="Heading1"/>
        <w:spacing w:before="120"/>
        <w:rPr>
          <w:rFonts w:ascii="Arial" w:eastAsia="Arial" w:hAnsi="Arial" w:cs="Arial"/>
        </w:rPr>
      </w:pPr>
      <w:bookmarkStart w:id="1" w:name="_heading=h.eyfetfc40h7a" w:colFirst="0" w:colLast="0"/>
      <w:bookmarkEnd w:id="1"/>
      <w:r>
        <w:rPr>
          <w:rFonts w:ascii="Arial" w:eastAsia="Arial" w:hAnsi="Arial" w:cs="Arial"/>
        </w:rPr>
        <w:t>Education</w:t>
      </w:r>
    </w:p>
    <w:p w14:paraId="41077B1B" w14:textId="77777777" w:rsidR="007544FD" w:rsidRDefault="00000000">
      <w:pPr>
        <w:spacing w:before="120"/>
        <w:ind w:left="27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Postgraduate Certificate in Artificial Intelligence and Machine Learning</w:t>
      </w:r>
      <w:r>
        <w:rPr>
          <w:rFonts w:ascii="Arial" w:eastAsia="Arial" w:hAnsi="Arial" w:cs="Arial"/>
          <w:b/>
        </w:rPr>
        <w:tab/>
        <w:t xml:space="preserve"> Mar 2023 – Feb 2024</w:t>
      </w:r>
    </w:p>
    <w:p w14:paraId="570A8A3B" w14:textId="77777777" w:rsidR="007544FD" w:rsidRDefault="00000000">
      <w:pPr>
        <w:spacing w:line="360" w:lineRule="auto"/>
        <w:ind w:left="27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i/>
        </w:rPr>
        <w:t>Caltech Center for Technology and Management Education, USA</w:t>
      </w:r>
      <w:r>
        <w:rPr>
          <w:rFonts w:ascii="Arial" w:eastAsia="Arial" w:hAnsi="Arial" w:cs="Arial"/>
          <w:b/>
        </w:rPr>
        <w:tab/>
      </w:r>
    </w:p>
    <w:p w14:paraId="4A65E7F4" w14:textId="77777777" w:rsidR="007544FD" w:rsidRDefault="00000000">
      <w:pPr>
        <w:ind w:left="27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Executive MBA, Business Administration and Management</w:t>
      </w:r>
      <w:r>
        <w:rPr>
          <w:rFonts w:ascii="Arial" w:eastAsia="Arial" w:hAnsi="Arial" w:cs="Arial"/>
          <w:b/>
        </w:rPr>
        <w:tab/>
        <w:t>Mar 2019 – May 2020</w:t>
      </w:r>
    </w:p>
    <w:p w14:paraId="42805268" w14:textId="77777777" w:rsidR="007544FD" w:rsidRDefault="00000000">
      <w:pPr>
        <w:spacing w:line="360" w:lineRule="auto"/>
        <w:ind w:left="27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i/>
        </w:rPr>
        <w:t>The American International Institute, USA</w:t>
      </w:r>
      <w:r>
        <w:rPr>
          <w:rFonts w:ascii="Arial" w:eastAsia="Arial" w:hAnsi="Arial" w:cs="Arial"/>
          <w:b/>
        </w:rPr>
        <w:tab/>
      </w:r>
    </w:p>
    <w:p w14:paraId="4FE646A8" w14:textId="77777777" w:rsidR="007544FD" w:rsidRDefault="00000000">
      <w:pPr>
        <w:ind w:left="27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Associate of Science in Business Administration and Management</w:t>
      </w:r>
      <w:r>
        <w:rPr>
          <w:rFonts w:ascii="Arial" w:eastAsia="Arial" w:hAnsi="Arial" w:cs="Arial"/>
          <w:b/>
        </w:rPr>
        <w:tab/>
        <w:t>Feb 2017 – Aug 2018</w:t>
      </w:r>
    </w:p>
    <w:p w14:paraId="503183EE" w14:textId="77777777" w:rsidR="007544FD" w:rsidRDefault="00000000">
      <w:pPr>
        <w:spacing w:line="360" w:lineRule="auto"/>
        <w:ind w:left="27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Canberra Institute of Technology, Australia</w:t>
      </w:r>
      <w:r>
        <w:rPr>
          <w:rFonts w:ascii="Arial" w:eastAsia="Arial" w:hAnsi="Arial" w:cs="Arial"/>
          <w:b/>
          <w:i/>
        </w:rPr>
        <w:tab/>
      </w:r>
    </w:p>
    <w:p w14:paraId="169F26B1" w14:textId="77777777" w:rsidR="007544FD" w:rsidRDefault="00000000">
      <w:pPr>
        <w:ind w:left="27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Bachelor of Arts in English Language and Literature</w:t>
      </w:r>
      <w:r>
        <w:rPr>
          <w:rFonts w:ascii="Arial" w:eastAsia="Arial" w:hAnsi="Arial" w:cs="Arial"/>
          <w:b/>
        </w:rPr>
        <w:tab/>
        <w:t>Jun 2008 – Dec 2011</w:t>
      </w:r>
    </w:p>
    <w:p w14:paraId="729C16FC" w14:textId="77777777" w:rsidR="007544FD" w:rsidRDefault="00000000">
      <w:pPr>
        <w:spacing w:line="360" w:lineRule="auto"/>
        <w:ind w:left="27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  <w:i/>
        </w:rPr>
        <w:t>University of Foreign Languages, Myanmar</w:t>
      </w:r>
      <w:r>
        <w:rPr>
          <w:rFonts w:ascii="Arial" w:eastAsia="Arial" w:hAnsi="Arial" w:cs="Arial"/>
          <w:i/>
        </w:rPr>
        <w:tab/>
      </w:r>
    </w:p>
    <w:p w14:paraId="692AB4B6" w14:textId="77777777" w:rsidR="007544FD" w:rsidRDefault="00000000">
      <w:pPr>
        <w:pStyle w:val="Heading1"/>
        <w:rPr>
          <w:rFonts w:ascii="Arial" w:eastAsia="Arial" w:hAnsi="Arial" w:cs="Arial"/>
        </w:rPr>
        <w:sectPr w:rsidR="007544FD">
          <w:type w:val="continuous"/>
          <w:pgSz w:w="12240" w:h="15840"/>
          <w:pgMar w:top="288" w:right="720" w:bottom="288" w:left="720" w:header="720" w:footer="720" w:gutter="0"/>
          <w:cols w:space="720"/>
        </w:sectPr>
      </w:pPr>
      <w:r>
        <w:rPr>
          <w:rFonts w:ascii="Arial" w:eastAsia="Arial" w:hAnsi="Arial" w:cs="Arial"/>
        </w:rPr>
        <w:t>Skills</w:t>
      </w:r>
    </w:p>
    <w:p w14:paraId="26638B00" w14:textId="77777777" w:rsidR="007544FD" w:rsidRDefault="00000000">
      <w:pPr>
        <w:spacing w:before="120" w:line="276" w:lineRule="auto"/>
        <w:ind w:left="450" w:hanging="45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</w:t>
      </w:r>
    </w:p>
    <w:p w14:paraId="53D85385" w14:textId="77777777" w:rsidR="007544FD" w:rsidRDefault="00000000">
      <w:pPr>
        <w:numPr>
          <w:ilvl w:val="0"/>
          <w:numId w:val="2"/>
        </w:numPr>
        <w:spacing w:line="276" w:lineRule="auto"/>
        <w:ind w:left="360" w:right="-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Python (Pandas, NumPy, SciPy, Matplotlib)</w:t>
      </w:r>
    </w:p>
    <w:p w14:paraId="2D08EAF6" w14:textId="77777777" w:rsidR="007544FD" w:rsidRDefault="00000000">
      <w:pPr>
        <w:numPr>
          <w:ilvl w:val="0"/>
          <w:numId w:val="2"/>
        </w:numPr>
        <w:spacing w:line="276" w:lineRule="auto"/>
        <w:ind w:left="360" w:right="-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Data Science &amp; ML (Statistical Analysis, EDA, Data </w:t>
      </w:r>
      <w:proofErr w:type="gramStart"/>
      <w:r>
        <w:rPr>
          <w:rFonts w:ascii="Arial" w:eastAsia="Arial" w:hAnsi="Arial" w:cs="Arial"/>
        </w:rPr>
        <w:t>mining ,TensorFlow</w:t>
      </w:r>
      <w:proofErr w:type="gram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Keras</w:t>
      </w:r>
      <w:proofErr w:type="spellEnd"/>
      <w:r>
        <w:rPr>
          <w:rFonts w:ascii="Arial" w:eastAsia="Arial" w:hAnsi="Arial" w:cs="Arial"/>
        </w:rPr>
        <w:t>, Scikit-learn)</w:t>
      </w:r>
    </w:p>
    <w:p w14:paraId="4A2AAA72" w14:textId="77777777" w:rsidR="007544FD" w:rsidRDefault="00000000">
      <w:pPr>
        <w:numPr>
          <w:ilvl w:val="0"/>
          <w:numId w:val="2"/>
        </w:numPr>
        <w:spacing w:line="276" w:lineRule="auto"/>
        <w:ind w:left="360" w:right="-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Data Visualization (Tableau, Power BI, Looker Studio)</w:t>
      </w:r>
    </w:p>
    <w:p w14:paraId="77779C06" w14:textId="7829BCC0" w:rsidR="007544FD" w:rsidRPr="00A01B47" w:rsidRDefault="00000000" w:rsidP="00A01B47">
      <w:pPr>
        <w:numPr>
          <w:ilvl w:val="0"/>
          <w:numId w:val="2"/>
        </w:numPr>
        <w:spacing w:line="276" w:lineRule="auto"/>
        <w:ind w:left="360" w:right="-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Technologies (SQL, Beautiful Soup, HTML, Flask, </w:t>
      </w:r>
      <w:r w:rsidRPr="00A01B47">
        <w:rPr>
          <w:rFonts w:ascii="Arial" w:eastAsia="Arial" w:hAnsi="Arial" w:cs="Arial"/>
        </w:rPr>
        <w:t>GCP, Azure, GitHub)</w:t>
      </w:r>
    </w:p>
    <w:p w14:paraId="42A989B1" w14:textId="77777777" w:rsidR="007544FD" w:rsidRDefault="007544FD">
      <w:pPr>
        <w:spacing w:line="276" w:lineRule="auto"/>
        <w:rPr>
          <w:rFonts w:ascii="Arial" w:eastAsia="Arial" w:hAnsi="Arial" w:cs="Arial"/>
        </w:rPr>
      </w:pPr>
    </w:p>
    <w:p w14:paraId="7D141A59" w14:textId="77777777" w:rsidR="007544FD" w:rsidRDefault="00000000">
      <w:pPr>
        <w:spacing w:before="120" w:line="276" w:lineRule="auto"/>
        <w:ind w:left="450" w:hanging="45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Business</w:t>
      </w:r>
    </w:p>
    <w:p w14:paraId="0743BA60" w14:textId="77777777" w:rsidR="007544FD" w:rsidRDefault="00000000">
      <w:pPr>
        <w:numPr>
          <w:ilvl w:val="0"/>
          <w:numId w:val="2"/>
        </w:numPr>
        <w:spacing w:line="276" w:lineRule="auto"/>
        <w:ind w:left="450" w:hanging="45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Project Management, Digital Marketing, Strategic Planning, Business Development, Report Writing, Presentations, Marketing Analytics</w:t>
      </w:r>
    </w:p>
    <w:p w14:paraId="4C51BA09" w14:textId="77777777" w:rsidR="007544FD" w:rsidRDefault="00000000">
      <w:pP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Soft Skills</w:t>
      </w:r>
    </w:p>
    <w:p w14:paraId="765AB7D8" w14:textId="77777777" w:rsidR="007544FD" w:rsidRDefault="00000000">
      <w:pPr>
        <w:numPr>
          <w:ilvl w:val="0"/>
          <w:numId w:val="2"/>
        </w:numPr>
        <w:spacing w:line="276" w:lineRule="auto"/>
        <w:ind w:left="450" w:hanging="450"/>
        <w:rPr>
          <w:rFonts w:ascii="Arial" w:eastAsia="Arial" w:hAnsi="Arial" w:cs="Arial"/>
        </w:rPr>
        <w:sectPr w:rsidR="007544FD">
          <w:type w:val="continuous"/>
          <w:pgSz w:w="12240" w:h="15840"/>
          <w:pgMar w:top="288" w:right="720" w:bottom="288" w:left="720" w:header="720" w:footer="720" w:gutter="0"/>
          <w:cols w:num="2" w:space="720" w:equalWidth="0">
            <w:col w:w="5040" w:space="720"/>
            <w:col w:w="5040" w:space="0"/>
          </w:cols>
        </w:sectPr>
      </w:pPr>
      <w:r>
        <w:rPr>
          <w:rFonts w:ascii="Arial" w:eastAsia="Arial" w:hAnsi="Arial" w:cs="Arial"/>
        </w:rPr>
        <w:t>Exceptionally Quick Learner, Independent, Adaptability, Problem-Solving</w:t>
      </w:r>
    </w:p>
    <w:p w14:paraId="114BCBBD" w14:textId="77777777" w:rsidR="007544FD" w:rsidRDefault="00000000" w:rsidP="008608E1">
      <w:pPr>
        <w:spacing w:line="276" w:lineRule="auto"/>
        <w:ind w:left="9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Reference </w:t>
      </w:r>
    </w:p>
    <w:p w14:paraId="1F35F341" w14:textId="77777777" w:rsidR="008608E1" w:rsidRDefault="00000000" w:rsidP="008608E1">
      <w:pPr>
        <w:spacing w:before="80"/>
        <w:ind w:left="9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Caltech CTME </w:t>
      </w:r>
      <w:r>
        <w:rPr>
          <w:rFonts w:ascii="Arial" w:eastAsia="Arial" w:hAnsi="Arial" w:cs="Arial"/>
        </w:rPr>
        <w:t>Artificial Intelligence and Machine Learning Certificate Program</w:t>
      </w:r>
      <w:r w:rsidR="00D70547">
        <w:rPr>
          <w:rFonts w:ascii="Arial" w:eastAsia="Arial" w:hAnsi="Arial" w:cs="Arial"/>
        </w:rPr>
        <w:t xml:space="preserve"> </w:t>
      </w:r>
    </w:p>
    <w:p w14:paraId="0E446122" w14:textId="4AE3C629" w:rsidR="007544FD" w:rsidRDefault="00000000" w:rsidP="008608E1">
      <w:pPr>
        <w:spacing w:before="80"/>
        <w:ind w:left="9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Contact: </w:t>
      </w:r>
      <w:hyperlink r:id="rId11">
        <w:r>
          <w:rPr>
            <w:rFonts w:ascii="Arial" w:eastAsia="Arial" w:hAnsi="Arial" w:cs="Arial"/>
            <w:color w:val="1155CC"/>
            <w:u w:val="single"/>
          </w:rPr>
          <w:t>ctme@caltech.edu</w:t>
        </w:r>
      </w:hyperlink>
    </w:p>
    <w:sectPr w:rsidR="007544FD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0B723" w14:textId="77777777" w:rsidR="00495DF8" w:rsidRDefault="00495DF8">
      <w:r>
        <w:separator/>
      </w:r>
    </w:p>
  </w:endnote>
  <w:endnote w:type="continuationSeparator" w:id="0">
    <w:p w14:paraId="67B2E8CF" w14:textId="77777777" w:rsidR="00495DF8" w:rsidRDefault="00495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3E1B7" w14:textId="77777777" w:rsidR="007544FD" w:rsidRDefault="007544FD">
    <w:pPr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CFDD0" w14:textId="77777777" w:rsidR="00495DF8" w:rsidRDefault="00495DF8">
      <w:r>
        <w:separator/>
      </w:r>
    </w:p>
  </w:footnote>
  <w:footnote w:type="continuationSeparator" w:id="0">
    <w:p w14:paraId="17D16428" w14:textId="77777777" w:rsidR="00495DF8" w:rsidRDefault="00495D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37CD4"/>
    <w:multiLevelType w:val="multilevel"/>
    <w:tmpl w:val="2F90F89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EA27A2"/>
    <w:multiLevelType w:val="multilevel"/>
    <w:tmpl w:val="6AE448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AA070A"/>
    <w:multiLevelType w:val="multilevel"/>
    <w:tmpl w:val="81BEC87C"/>
    <w:lvl w:ilvl="0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</w:abstractNum>
  <w:num w:numId="1" w16cid:durableId="177669447">
    <w:abstractNumId w:val="0"/>
  </w:num>
  <w:num w:numId="2" w16cid:durableId="1201478944">
    <w:abstractNumId w:val="1"/>
  </w:num>
  <w:num w:numId="3" w16cid:durableId="2048022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4FD"/>
    <w:rsid w:val="000E0BAC"/>
    <w:rsid w:val="00495DF8"/>
    <w:rsid w:val="007544FD"/>
    <w:rsid w:val="008608E1"/>
    <w:rsid w:val="008E0DBF"/>
    <w:rsid w:val="00A01B47"/>
    <w:rsid w:val="00D7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9AC6"/>
  <w15:docId w15:val="{4097238A-1F5F-4571-A83A-8B2375FC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widowControl w:val="0"/>
        <w:tabs>
          <w:tab w:val="right" w:pos="10800"/>
        </w:tabs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single" w:sz="4" w:space="2" w:color="000000"/>
        <w:right w:val="nil"/>
        <w:between w:val="nil"/>
      </w:pBdr>
      <w:tabs>
        <w:tab w:val="left" w:pos="360"/>
      </w:tabs>
      <w:spacing w:before="200"/>
      <w:outlineLvl w:val="0"/>
    </w:pPr>
    <w:rPr>
      <w:rFonts w:ascii="Garamond" w:eastAsia="Garamond" w:hAnsi="Garamond" w:cs="Garamond"/>
      <w:b/>
      <w:color w:val="000000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eaintkyawthm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tme@caltech.edu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eaintkyawthm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8XLvxyo+2RvTFB5EyCFTy/Tf8A==">CgMxLjAyDWgubnJoZnRlOHRqc3cyDWgubWpnZzB2czB5ZDkyDmguZXlmZXRmYzQwaDdhOAByITF1bGs1d011Ry1tM2daZS1obHJMaWllQjBHbnVlaThObA==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Eaint Kyawt Hmu</cp:lastModifiedBy>
  <cp:revision>2</cp:revision>
  <dcterms:created xsi:type="dcterms:W3CDTF">2024-02-05T12:41:00Z</dcterms:created>
  <dcterms:modified xsi:type="dcterms:W3CDTF">2024-02-05T12:41:00Z</dcterms:modified>
</cp:coreProperties>
</file>