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anjka8m13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Temel yaklaşım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 bir CRM yerine şu mantıkla düşünün: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aynı veri modeli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farklı persona dashboard’ları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bazlı menü ve görünürlük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aynı kayıt için farklı detay derinliği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Yani örneğin bir opportunity kaydı:</w:t>
      </w:r>
    </w:p>
    <w:p w:rsidR="00000000" w:rsidDel="00000000" w:rsidP="00000000" w:rsidRDefault="00000000" w:rsidRPr="00000000" w14:paraId="0000000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tarafında conflict ve visibility ile görünür,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tarafında stage ve next step ile görünür,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tarafında scope ve milestone ile görünür,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partner tarafında sadece summary görünür.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rvw1jl6bp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 persona’ lar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 sizin yapı için 6 ana persona öneririm: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Founding Orchestrator / Core Governance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Owner / Business Builder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Architect / Technical Partner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/ Referral Partner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Manager / PMO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Restricted External / Advisor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İstersen 7. olarak:</w:t>
        <w:br w:type="textWrapping"/>
        <w:t xml:space="preserve"> 7. </w:t>
      </w:r>
      <w:r w:rsidDel="00000000" w:rsidR="00000000" w:rsidRPr="00000000">
        <w:rPr>
          <w:b w:val="1"/>
          <w:bCs w:val="1"/>
          <w:rtl w:val="0"/>
        </w:rPr>
        <w:t xml:space="preserve">Finance / Ops View</w:t>
        <w:br w:type="textWrapping"/>
      </w:r>
      <w:r w:rsidDel="00000000" w:rsidR="00000000" w:rsidRPr="00000000">
        <w:rPr>
          <w:rtl w:val="0"/>
        </w:rPr>
        <w:t xml:space="preserve"> sonradan eklenebilir.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yml3ahq37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Founding Orchestrator / Core Governance ekranı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persona sensin veya çekirdek yönetim halkası.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81gkhc6cv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 kişinin ana soruları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Kim neyin üstünde çalışıyor?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Nerede conflict var?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fırsatlar owner bekliyor?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partner aktif, hangisi pasif?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ürünler gerçekten ilerliyor?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Nerede visibility sorunu var?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işte ekonomik paylaşım net değil?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quzd6n0to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dashboard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açılış ekranında şunlar olmalı: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1rlepoxvd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Üst KPI kartları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opportunities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flagged items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approvals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leads expiring soon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projects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Agreements nearing expiry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bqmbhzugv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bölüm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heatmap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stage’e göre fırsatlar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ülkeye göre dağılım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ürün kategorisine göre dağılım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&amp; visibility panel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 bekleyen kayıtlar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approval bekleyen erişimler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/ overlap olabilecek hesaplar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sbten83v7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Sağ panel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 aktiviteler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eklenen lead’ler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karar bekleyen konular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eklenen partner / ürün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a9o1i6eb7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menü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 &amp; Compliance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b67b9qa0y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Detay ekranında vurgulanacak alanlar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opportunity açıldığında governance persona şunları ilk görmeli:</w:t>
      </w:r>
    </w:p>
    <w:p w:rsidR="00000000" w:rsidDel="00000000" w:rsidP="00000000" w:rsidRDefault="00000000" w:rsidRPr="00000000" w14:paraId="0000004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owner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level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path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flags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products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revenue split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entity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status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66gth1qwj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 persona için hızlı aksiyonlar</w:t>
      </w:r>
    </w:p>
    <w:p w:rsidR="00000000" w:rsidDel="00000000" w:rsidP="00000000" w:rsidRDefault="00000000" w:rsidRPr="00000000" w14:paraId="0000004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 değiştir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ata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review başlat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access ver / kaldır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split review iste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room aç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f8zrkpipu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Partner Owner / Business Builder ekranı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persona ürün sahibi, iş geliştiren veya kendi müşteri/kanal alanı olan partner.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x99u5r3ke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soruları</w:t>
      </w:r>
    </w:p>
    <w:p w:rsidR="00000000" w:rsidDel="00000000" w:rsidP="00000000" w:rsidRDefault="00000000" w:rsidRPr="00000000" w14:paraId="0000005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Benim lead’lerim neler?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fırsatlarım ilerliyor?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ürünlerimi paylaşmışım?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görüşme / follow-up bekliyor?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partnerlerle birlikte çalışıyorum?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Gelir potansiyelim ne?</w:t>
        <w:br w:type="textWrapping"/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yjgdyjah5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dashboard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c4umk1tk4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kartları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leads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opportunities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needing follow-up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scheduled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pending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revenue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iwjhx5cn4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 liste blokları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pipeline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accounts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products / capabilities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active collaborations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o4bdnlp4a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Sağ panel</w:t>
      </w:r>
    </w:p>
    <w:p w:rsidR="00000000" w:rsidDel="00000000" w:rsidP="00000000" w:rsidRDefault="00000000" w:rsidRPr="00000000" w14:paraId="0000006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actions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meetings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tasks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requests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v14yj93wf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menü</w:t>
      </w:r>
    </w:p>
    <w:p w:rsidR="00000000" w:rsidDel="00000000" w:rsidP="00000000" w:rsidRDefault="00000000" w:rsidRPr="00000000" w14:paraId="0000006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Dashboard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Leads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Opportunities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Accounts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Products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kqj6zdk3s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 detay ekranı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persona için ilk görünenler:</w:t>
      </w:r>
    </w:p>
    <w:p w:rsidR="00000000" w:rsidDel="00000000" w:rsidP="00000000" w:rsidRDefault="00000000" w:rsidRPr="00000000" w14:paraId="0000007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müşteri summary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action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stage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involved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support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status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owner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summary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09p2suhdg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Hızlı aksiyonlar</w:t>
      </w:r>
    </w:p>
    <w:p w:rsidR="00000000" w:rsidDel="00000000" w:rsidP="00000000" w:rsidRDefault="00000000" w:rsidRPr="00000000" w14:paraId="0000008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yeni lead ekle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log gir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iste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teknik destek çağır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talep et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collaborator ekle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83eqmsmmr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Solution Architect / Technical Partner ekranı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Erol tipi persona.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xkjhaf1ma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soruları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Hangi fırsatta benden teknik katkı bekleniyor?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ürün / çözüm eşleşmesi var?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Nerede integration gerekiyor?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demo / PoC hazırlanmalı?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delivery riskleri var?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opportunity teknik açıdan kırmızı bayrak taşıyor?</w:t>
        <w:br w:type="textWrapping"/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ns8yia653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dashboard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a9ltzcmys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kartları</w:t>
      </w:r>
    </w:p>
    <w:p w:rsidR="00000000" w:rsidDel="00000000" w:rsidP="00000000" w:rsidRDefault="00000000" w:rsidRPr="00000000" w14:paraId="0000009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reviews pending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Solutions matched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requests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implementation items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blockers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risks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m3coewcbg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 bloklar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 technical review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matching queue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PoC / demo queue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/ architecture notes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readiness</w:t>
        <w:br w:type="textWrapping"/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h3u247nrh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menü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Dashboard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Needing Review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&amp; Architectures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/ Docs</w:t>
        <w:br w:type="textWrapping"/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5luxgmd9s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 detay ekranı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persona için ilk görünenler: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case summary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industry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integrations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flags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products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owner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assumptions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 / blockers</w:t>
        <w:br w:type="textWrapping"/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fbk9pfz0h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 sekmeler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Notes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Map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Scope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Risk</w:t>
        <w:br w:type="textWrapping"/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oxz86ab0d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Hızlı aksiyonlar</w:t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teknik uygun / uygun değil işaretle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fit öner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scope oluştur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riski ekle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estimate gir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DPA/security review trigger et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e2r6tupfi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Channel / Referral Partner ekranı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persona çok detay istemez. Hızlı, hafif, mobil uyumlu olmalı.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yoprthhoq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soruları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Hangi lead’leri verdim?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Hangileri kabul edildi?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aşamadalar?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Komisyon doğacak mı?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Benden bir aksiyon bekleniyor mu?</w:t>
        <w:br w:type="textWrapping"/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wl42ecxx3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dashboard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eniyroaj6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kartları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Submitted leads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leads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referrals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won referrals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payout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nexz1bwgb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 bloklar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submitted leads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tracker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info requests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Payout summary</w:t>
        <w:br w:type="textWrapping"/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62z5fzfey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menü</w:t>
      </w:r>
    </w:p>
    <w:p w:rsidR="00000000" w:rsidDel="00000000" w:rsidP="00000000" w:rsidRDefault="00000000" w:rsidRPr="00000000" w14:paraId="000000D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Referrals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Lead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Payouts</w:t>
        <w:br w:type="textWrapping"/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21h6529bx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Ekran karakteri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persona için ekran sade olmalı: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çok alan gösterme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teknik detay gösterme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sınırlı olsun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sadece gerekli commercial summary ver</w:t>
        <w:br w:type="textWrapping"/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vywsc9poj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Hızlı aksiyonlar</w:t>
      </w:r>
    </w:p>
    <w:p w:rsidR="00000000" w:rsidDel="00000000" w:rsidP="00000000" w:rsidRDefault="00000000" w:rsidRPr="00000000" w14:paraId="000000E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submit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update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info upload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 meeting request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inquiry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ppvt9hqd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Delivery Manager / PMO ekranı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persona Muhittin tipi veya proje koordinasyonundaki kişiler için.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mp52dhh14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soruları</w:t>
      </w:r>
    </w:p>
    <w:p w:rsidR="00000000" w:rsidDel="00000000" w:rsidP="00000000" w:rsidRDefault="00000000" w:rsidRPr="00000000" w14:paraId="000000E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Hangi iş delivery’ye döndü?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net mi?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Kim neyi teslim edecek?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Milestone’lar ne durumda?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proje gecikiyor?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agreement / SOW eksik?</w:t>
        <w:br w:type="textWrapping"/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w7lwrykzv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dashboard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gmfi7p359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kartları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projects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 due this week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items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SOW missing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pending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handoff pending</w:t>
        <w:br w:type="textWrapping"/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sun499xr6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 bloklar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status board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timeline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&amp; approvals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/ owner view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risks</w:t>
        <w:br w:type="textWrapping"/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lb7naxxk8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menü</w:t>
      </w:r>
    </w:p>
    <w:p w:rsidR="00000000" w:rsidDel="00000000" w:rsidP="00000000" w:rsidRDefault="00000000" w:rsidRPr="00000000" w14:paraId="000000F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Dashboard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SOW / Agreements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View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ln25ifuii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detay ekranı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görünmesi gerekenler:</w:t>
      </w:r>
    </w:p>
    <w:p w:rsidR="00000000" w:rsidDel="00000000" w:rsidP="00000000" w:rsidRDefault="00000000" w:rsidRPr="00000000" w14:paraId="0000010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owner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lead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lead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version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list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commitments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/ support window</w:t>
        <w:br w:type="textWrapping"/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tm8t1tqva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Hızlı aksiyonlar</w:t>
      </w:r>
    </w:p>
    <w:p w:rsidR="00000000" w:rsidDel="00000000" w:rsidP="00000000" w:rsidRDefault="00000000" w:rsidRPr="00000000" w14:paraId="0000011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milestone ekle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blocker işaretle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change request aç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request gönder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handoff başlat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7olgf9hdkl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Restricted External / Advisor ekranı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persona için çok hafif ve kontrollü erişim gerekir.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v75zh7m4c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soruları</w:t>
      </w:r>
    </w:p>
    <w:p w:rsidR="00000000" w:rsidDel="00000000" w:rsidP="00000000" w:rsidRDefault="00000000" w:rsidRPr="00000000" w14:paraId="0000011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Bana açılan hangi kayıtlar var?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Nerede benden input isteniyor?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dokümana erişebilirim?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toplantıya davetliyim?</w:t>
        <w:br w:type="textWrapping"/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6wo3f7yi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dashboard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y21esv6ne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kartları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opportunities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requests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tasks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sessions</w:t>
        <w:br w:type="textWrapping"/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dcxr6gap3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 bloklar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with me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requests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notes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available</w:t>
        <w:br w:type="textWrapping"/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sjsf63w1w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 menü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Items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</w:t>
        <w:br w:type="textWrapping"/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rrtal5z264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Tasarım notu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persona için: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müşteri tam detay yok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fiyat tam detay yok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diğer partner kayıtları yok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sadece ilgili context summary var</w:t>
        <w:br w:type="textWrapping"/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gfbe17092i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Ortak ekran desenleri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Roller farklı olsa da bazı ekran desenleri ortak olsun.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s8d5ovu1c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Liste ekranları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ana modülde ortak liste yapısı:</w:t>
      </w:r>
    </w:p>
    <w:p w:rsidR="00000000" w:rsidDel="00000000" w:rsidP="00000000" w:rsidRDefault="00000000" w:rsidRPr="00000000" w14:paraId="0000013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filtre çubuğu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views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badge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badge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stage/status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action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updated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Örnek filtreler: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flag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path</w:t>
        <w:br w:type="textWrapping"/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il28hx6i2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Kayıt detay ekranı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ana kayıtta 5 sabit üst blok olsun: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/ Stage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Action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sekmeler: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Agreements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items</w:t>
        <w:br w:type="textWrapping"/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3imfkxg6tj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Hızlı kayıt oluşturma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Kullanıcılar için hızlı create akışları: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lead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contact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opportunity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product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note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risk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agreement link</w:t>
        <w:br w:type="textWrapping"/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4ukzf8oudu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Önerilen ana ekran mimarisi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1s2o5f302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 menü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 bazlı değişsin.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 çekirdek yapı şu olabilir: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51mvp19l1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Üst bar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search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button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tasks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switcher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/ access scope</w:t>
        <w:br w:type="textWrapping"/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8qnbx7ggf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Sağ yardımcı panel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Kayıt açıkken:</w:t>
      </w:r>
    </w:p>
    <w:p w:rsidR="00000000" w:rsidDel="00000000" w:rsidP="00000000" w:rsidRDefault="00000000" w:rsidRPr="00000000" w14:paraId="0000017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activity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records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pending</w:t>
        <w:br w:type="textWrapping"/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oz2ovm1chi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bazlı widget önerileri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o3vddgimb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Founding / Governance</w:t>
      </w:r>
    </w:p>
    <w:p w:rsidR="00000000" w:rsidDel="00000000" w:rsidP="00000000" w:rsidRDefault="00000000" w:rsidRPr="00000000" w14:paraId="0000017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 queue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requests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leads expiring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cross-partner overlaps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agreements expiring</w:t>
        <w:br w:type="textWrapping"/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q8htpesy2h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Owner</w:t>
      </w:r>
    </w:p>
    <w:p w:rsidR="00000000" w:rsidDel="00000000" w:rsidP="00000000" w:rsidRDefault="00000000" w:rsidRPr="00000000" w14:paraId="0000018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pipeline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 due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pending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collaborations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earnings</w:t>
        <w:br w:type="textWrapping"/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dnlggw6ovk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/ Erol</w:t>
      </w:r>
    </w:p>
    <w:p w:rsidR="00000000" w:rsidDel="00000000" w:rsidP="00000000" w:rsidRDefault="00000000" w:rsidRPr="00000000" w14:paraId="0000018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opportunities needing architecture review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solution-product fit matrix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blockers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flags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requests</w:t>
        <w:br w:type="textWrapping"/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ktxbd5s2g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Referral Partner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referrals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/ rejected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forecast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required info</w:t>
        <w:br w:type="textWrapping"/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lh6p37yskb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PMO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projects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burn-down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items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SOW missing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pending</w:t>
        <w:br w:type="textWrapping"/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uyvka7zeu2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Ekran seviyesinde görünürlük önerisi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Aynı kaydın üç farklı görünümü olabilir.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qbq6mcry1q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Summary View</w:t>
      </w:r>
    </w:p>
    <w:p w:rsidR="00000000" w:rsidDel="00000000" w:rsidP="00000000" w:rsidRDefault="00000000" w:rsidRPr="00000000" w14:paraId="0000019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restricted kullanıcılar için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müşteri adı gizlenebilir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sadece ihtiyaç tipi, ülke, stage, next action</w:t>
        <w:br w:type="textWrapping"/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fms78bxsko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Working View</w:t>
      </w:r>
    </w:p>
    <w:p w:rsidR="00000000" w:rsidDel="00000000" w:rsidP="00000000" w:rsidRDefault="00000000" w:rsidRPr="00000000" w14:paraId="000001A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aktif partnerler için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daha fazla ticari detay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sınırlı doküman erişimi</w:t>
        <w:br w:type="textWrapping"/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wcqogean4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Governance View</w:t>
      </w:r>
    </w:p>
    <w:p w:rsidR="00000000" w:rsidDel="00000000" w:rsidP="00000000" w:rsidRDefault="00000000" w:rsidRPr="00000000" w14:paraId="000001A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çekirdek yönetim için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conflict, payout, visibility history, access decisions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ayrım çok iş görür.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qib43wir4d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Erol için tasarım tavsiyesi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Erol’e özel olarak şunu öneririm: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ekranlarını şu mantıkla wireframe’lesin: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5ruxhhohd4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 1 – 6 ana dashboard</w:t>
      </w:r>
    </w:p>
    <w:p w:rsidR="00000000" w:rsidDel="00000000" w:rsidP="00000000" w:rsidRDefault="00000000" w:rsidRPr="00000000" w14:paraId="000001A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dashboard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dashboard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dashboard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dashboard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dashboard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dashboard</w:t>
        <w:br w:type="textWrapping"/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t9si9hhum5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 2 – 4 kritik detay ekranı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detail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detail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detail</w:t>
        <w:br w:type="textWrapping"/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lc2e5c8jjm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 3 – 3 temel create flow</w:t>
      </w:r>
    </w:p>
    <w:p w:rsidR="00000000" w:rsidDel="00000000" w:rsidP="00000000" w:rsidRDefault="00000000" w:rsidRPr="00000000" w14:paraId="000001B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lead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lead to opportunity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won opportunity to project</w:t>
        <w:br w:type="textWrapping"/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hytadm5tbe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 kritik UX prensibi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sistemde başarı, çok veri göstermekten değil,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doğru rol için doğru karar ekranını vermekten</w:t>
      </w:r>
      <w:r w:rsidDel="00000000" w:rsidR="00000000" w:rsidRPr="00000000">
        <w:rPr>
          <w:rtl w:val="0"/>
        </w:rPr>
        <w:t xml:space="preserve"> gelir.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Yani:</w:t>
      </w:r>
    </w:p>
    <w:p w:rsidR="00000000" w:rsidDel="00000000" w:rsidP="00000000" w:rsidRDefault="00000000" w:rsidRPr="00000000" w14:paraId="000001C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kişisi conflict görmeli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kişisi follow-up görmeli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Teknik kişi integration görmeli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 milestone görmeli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partner summary görmeli</w:t>
        <w:br w:type="textWrapping"/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Hepsine aynı ekran verilirse sistem kısa sürede yorucu olur.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