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1D4C" w14:textId="77777777" w:rsidR="00003D03" w:rsidRPr="00003D03" w:rsidRDefault="00003D03" w:rsidP="00003D03">
      <w:r w:rsidRPr="00003D03">
        <w:rPr>
          <w:b/>
          <w:bCs/>
        </w:rPr>
        <w:t>Lab Module 2 Question: Regularization Techniques in Deep Learning</w:t>
      </w:r>
    </w:p>
    <w:p w14:paraId="5710D9A1" w14:textId="77777777" w:rsidR="00003D03" w:rsidRPr="00003D03" w:rsidRDefault="00003D03" w:rsidP="00003D03">
      <w:r w:rsidRPr="00003D03">
        <w:rPr>
          <w:b/>
          <w:bCs/>
        </w:rPr>
        <w:t>Objective:</w:t>
      </w:r>
      <w:r w:rsidRPr="00003D03">
        <w:br/>
        <w:t>To explore and implement various regularization techniques to prevent overfitting in a deep learning model.</w:t>
      </w:r>
    </w:p>
    <w:p w14:paraId="3C79DA58" w14:textId="77777777" w:rsidR="00003D03" w:rsidRPr="00003D03" w:rsidRDefault="00003D03" w:rsidP="00003D03">
      <w:r w:rsidRPr="00003D03">
        <w:rPr>
          <w:b/>
          <w:bCs/>
        </w:rPr>
        <w:t>Task:</w:t>
      </w:r>
      <w:r w:rsidRPr="00003D03">
        <w:br/>
        <w:t>You are provided with a dataset for classification. Perform the following steps to design and evaluate a robust deep learning model by implementing regularization techniques:</w:t>
      </w:r>
    </w:p>
    <w:p w14:paraId="29BA282E" w14:textId="77777777" w:rsidR="00003D03" w:rsidRPr="00003D03" w:rsidRDefault="00003D03" w:rsidP="00003D03">
      <w:pPr>
        <w:numPr>
          <w:ilvl w:val="0"/>
          <w:numId w:val="2"/>
        </w:numPr>
      </w:pPr>
      <w:r w:rsidRPr="00003D03">
        <w:rPr>
          <w:b/>
          <w:bCs/>
        </w:rPr>
        <w:t>Baseline Model</w:t>
      </w:r>
      <w:r w:rsidRPr="00003D03">
        <w:t>:</w:t>
      </w:r>
    </w:p>
    <w:p w14:paraId="65A427C1" w14:textId="77777777" w:rsidR="00003D03" w:rsidRPr="00003D03" w:rsidRDefault="00003D03" w:rsidP="00003D03">
      <w:pPr>
        <w:numPr>
          <w:ilvl w:val="1"/>
          <w:numId w:val="2"/>
        </w:numPr>
      </w:pPr>
      <w:r w:rsidRPr="00003D03">
        <w:t>Build and train a baseline model without any regularization.</w:t>
      </w:r>
    </w:p>
    <w:p w14:paraId="6595F60C" w14:textId="77777777" w:rsidR="00003D03" w:rsidRPr="00003D03" w:rsidRDefault="00003D03" w:rsidP="00003D03">
      <w:pPr>
        <w:numPr>
          <w:ilvl w:val="1"/>
          <w:numId w:val="2"/>
        </w:numPr>
      </w:pPr>
      <w:r w:rsidRPr="00003D03">
        <w:t>Record training and validation accuracy, loss, and observe overfitting symptoms (if any).</w:t>
      </w:r>
    </w:p>
    <w:p w14:paraId="450D0985" w14:textId="77777777" w:rsidR="00003D03" w:rsidRPr="00003D03" w:rsidRDefault="00003D03" w:rsidP="00003D03">
      <w:pPr>
        <w:numPr>
          <w:ilvl w:val="0"/>
          <w:numId w:val="2"/>
        </w:numPr>
      </w:pPr>
      <w:r w:rsidRPr="00003D03">
        <w:rPr>
          <w:b/>
          <w:bCs/>
        </w:rPr>
        <w:t>L1 and L2 Regularization</w:t>
      </w:r>
      <w:r w:rsidRPr="00003D03">
        <w:t>:</w:t>
      </w:r>
    </w:p>
    <w:p w14:paraId="20330105" w14:textId="77777777" w:rsidR="00003D03" w:rsidRPr="00003D03" w:rsidRDefault="00003D03" w:rsidP="00003D03">
      <w:pPr>
        <w:numPr>
          <w:ilvl w:val="1"/>
          <w:numId w:val="2"/>
        </w:numPr>
      </w:pPr>
      <w:r w:rsidRPr="00003D03">
        <w:t>Modify the baseline model by applying L1 and L2 regularization (individually and together).</w:t>
      </w:r>
    </w:p>
    <w:p w14:paraId="5FBADE27" w14:textId="77777777" w:rsidR="00003D03" w:rsidRPr="00003D03" w:rsidRDefault="00003D03" w:rsidP="00003D03">
      <w:pPr>
        <w:numPr>
          <w:ilvl w:val="1"/>
          <w:numId w:val="2"/>
        </w:numPr>
      </w:pPr>
      <w:r w:rsidRPr="00003D03">
        <w:t>Experiment with different regularization strengths (e.g., λ = 0.01, 0.1, 0.5) and evaluate their impact on model performance.</w:t>
      </w:r>
    </w:p>
    <w:p w14:paraId="1EE966FF" w14:textId="77777777" w:rsidR="00003D03" w:rsidRPr="00003D03" w:rsidRDefault="00003D03" w:rsidP="00003D03">
      <w:pPr>
        <w:numPr>
          <w:ilvl w:val="0"/>
          <w:numId w:val="2"/>
        </w:numPr>
      </w:pPr>
      <w:r w:rsidRPr="00003D03">
        <w:rPr>
          <w:b/>
          <w:bCs/>
        </w:rPr>
        <w:t>Dropout</w:t>
      </w:r>
      <w:r w:rsidRPr="00003D03">
        <w:t>:</w:t>
      </w:r>
    </w:p>
    <w:p w14:paraId="7B20FC88" w14:textId="77777777" w:rsidR="00003D03" w:rsidRPr="00003D03" w:rsidRDefault="00003D03" w:rsidP="00003D03">
      <w:pPr>
        <w:numPr>
          <w:ilvl w:val="1"/>
          <w:numId w:val="2"/>
        </w:numPr>
      </w:pPr>
      <w:r w:rsidRPr="00003D03">
        <w:t>Introduce dropout layers into your model architecture.</w:t>
      </w:r>
    </w:p>
    <w:p w14:paraId="3B84DA94" w14:textId="77777777" w:rsidR="00003D03" w:rsidRPr="00003D03" w:rsidRDefault="00003D03" w:rsidP="00003D03">
      <w:pPr>
        <w:numPr>
          <w:ilvl w:val="1"/>
          <w:numId w:val="2"/>
        </w:numPr>
      </w:pPr>
      <w:r w:rsidRPr="00003D03">
        <w:t>Experiment with different dropout rates (e.g., 0.2, 0.5) and observe how it affects overfitting and model performance.</w:t>
      </w:r>
    </w:p>
    <w:p w14:paraId="72C22C44" w14:textId="77777777" w:rsidR="00003D03" w:rsidRPr="00003D03" w:rsidRDefault="00003D03" w:rsidP="00003D03">
      <w:pPr>
        <w:numPr>
          <w:ilvl w:val="0"/>
          <w:numId w:val="2"/>
        </w:numPr>
      </w:pPr>
      <w:r w:rsidRPr="00003D03">
        <w:rPr>
          <w:b/>
          <w:bCs/>
        </w:rPr>
        <w:t>Early Stopping</w:t>
      </w:r>
      <w:r w:rsidRPr="00003D03">
        <w:t>:</w:t>
      </w:r>
    </w:p>
    <w:p w14:paraId="1E291801" w14:textId="77777777" w:rsidR="00003D03" w:rsidRPr="00003D03" w:rsidRDefault="00003D03" w:rsidP="00003D03">
      <w:pPr>
        <w:numPr>
          <w:ilvl w:val="1"/>
          <w:numId w:val="2"/>
        </w:numPr>
      </w:pPr>
      <w:r w:rsidRPr="00003D03">
        <w:t>Implement early stopping by monitoring validation loss.</w:t>
      </w:r>
    </w:p>
    <w:p w14:paraId="298A9609" w14:textId="77777777" w:rsidR="00003D03" w:rsidRPr="00003D03" w:rsidRDefault="00003D03" w:rsidP="00003D03">
      <w:pPr>
        <w:numPr>
          <w:ilvl w:val="1"/>
          <w:numId w:val="2"/>
        </w:numPr>
      </w:pPr>
      <w:r w:rsidRPr="00003D03">
        <w:t>Set appropriate patience and minimum delta values. Compare results with and without early stopping.</w:t>
      </w:r>
    </w:p>
    <w:p w14:paraId="44AAAF89" w14:textId="77777777" w:rsidR="00003D03" w:rsidRPr="00003D03" w:rsidRDefault="00003D03" w:rsidP="00003D03">
      <w:pPr>
        <w:numPr>
          <w:ilvl w:val="0"/>
          <w:numId w:val="2"/>
        </w:numPr>
      </w:pPr>
      <w:r w:rsidRPr="00003D03">
        <w:rPr>
          <w:b/>
          <w:bCs/>
        </w:rPr>
        <w:t>Data Augmentation</w:t>
      </w:r>
      <w:r w:rsidRPr="00003D03">
        <w:t>:</w:t>
      </w:r>
    </w:p>
    <w:p w14:paraId="631CF38F" w14:textId="77777777" w:rsidR="00003D03" w:rsidRPr="00003D03" w:rsidRDefault="00003D03" w:rsidP="00003D03">
      <w:pPr>
        <w:numPr>
          <w:ilvl w:val="1"/>
          <w:numId w:val="2"/>
        </w:numPr>
      </w:pPr>
      <w:r w:rsidRPr="00003D03">
        <w:t>Apply data augmentation techniques (e.g., flipping, rotation, cropping, brightness/contrast adjustment).</w:t>
      </w:r>
    </w:p>
    <w:p w14:paraId="68B89827" w14:textId="77777777" w:rsidR="00003D03" w:rsidRPr="00003D03" w:rsidRDefault="00003D03" w:rsidP="00003D03">
      <w:pPr>
        <w:numPr>
          <w:ilvl w:val="1"/>
          <w:numId w:val="2"/>
        </w:numPr>
      </w:pPr>
      <w:r w:rsidRPr="00003D03">
        <w:t>Train the model using augmented data and evaluate its impact on performance.</w:t>
      </w:r>
    </w:p>
    <w:p w14:paraId="0CB1FCE4" w14:textId="77777777" w:rsidR="00003D03" w:rsidRPr="00003D03" w:rsidRDefault="00003D03" w:rsidP="00003D03">
      <w:pPr>
        <w:numPr>
          <w:ilvl w:val="0"/>
          <w:numId w:val="2"/>
        </w:numPr>
      </w:pPr>
      <w:r w:rsidRPr="00003D03">
        <w:rPr>
          <w:b/>
          <w:bCs/>
        </w:rPr>
        <w:t>Combined Regularization</w:t>
      </w:r>
      <w:r w:rsidRPr="00003D03">
        <w:t>:</w:t>
      </w:r>
    </w:p>
    <w:p w14:paraId="233F7FCF" w14:textId="77777777" w:rsidR="00003D03" w:rsidRPr="00003D03" w:rsidRDefault="00003D03" w:rsidP="00003D03">
      <w:pPr>
        <w:numPr>
          <w:ilvl w:val="1"/>
          <w:numId w:val="2"/>
        </w:numPr>
      </w:pPr>
      <w:r w:rsidRPr="00003D03">
        <w:lastRenderedPageBreak/>
        <w:t>Combine two or more regularization techniques (e.g., L2 + Dropout + Data Augmentation).</w:t>
      </w:r>
    </w:p>
    <w:p w14:paraId="05723638" w14:textId="1544C84D" w:rsidR="00003D03" w:rsidRDefault="00003D03" w:rsidP="00003D03">
      <w:pPr>
        <w:numPr>
          <w:ilvl w:val="1"/>
          <w:numId w:val="2"/>
        </w:numPr>
      </w:pPr>
      <w:r w:rsidRPr="00003D03">
        <w:t>Compare the results with individual techniques and the baseline model.</w:t>
      </w:r>
    </w:p>
    <w:p w14:paraId="3745B35D" w14:textId="2CC05B25" w:rsidR="00003D03" w:rsidRDefault="00003D03" w:rsidP="00003D03">
      <w:pPr>
        <w:rPr>
          <w:b/>
          <w:bCs/>
          <w:u w:val="single"/>
        </w:rPr>
      </w:pPr>
      <w:r w:rsidRPr="00003D03">
        <w:rPr>
          <w:b/>
          <w:bCs/>
          <w:u w:val="single"/>
        </w:rPr>
        <w:t xml:space="preserve">Dataset </w:t>
      </w:r>
    </w:p>
    <w:p w14:paraId="5E45724D" w14:textId="77777777" w:rsidR="00003D03" w:rsidRPr="00003D03" w:rsidRDefault="00003D03" w:rsidP="00003D03">
      <w:pPr>
        <w:jc w:val="both"/>
      </w:pPr>
      <w:r w:rsidRPr="00003D03">
        <w:t>The MNIST dataset is a widely used collection of handwritten digits (0-9) that serves as a benchmark for evaluating image classification algorithms in machine learning, consisting of 60,000 training images and 10,000 testing images, each a 28x28 pixel grayscale image, making it a popular choice for beginners to practice with image recognition models due to its simplicity and readily available format; "MNIST" stands for "Modified National Institute of Standards and Technology" which is the source of the original data. </w:t>
      </w:r>
    </w:p>
    <w:p w14:paraId="293EDBE6" w14:textId="77777777" w:rsidR="00003D03" w:rsidRPr="00003D03" w:rsidRDefault="00003D03" w:rsidP="00003D03">
      <w:r w:rsidRPr="00003D03">
        <w:t>Key points about MNIST:</w:t>
      </w:r>
    </w:p>
    <w:p w14:paraId="6B86DDEB" w14:textId="77777777" w:rsidR="00003D03" w:rsidRPr="00003D03" w:rsidRDefault="00003D03" w:rsidP="00003D03">
      <w:pPr>
        <w:numPr>
          <w:ilvl w:val="0"/>
          <w:numId w:val="1"/>
        </w:numPr>
      </w:pPr>
      <w:r w:rsidRPr="00003D03">
        <w:rPr>
          <w:b/>
          <w:bCs/>
        </w:rPr>
        <w:t>Data type:</w:t>
      </w:r>
      <w:r w:rsidRPr="00003D03">
        <w:t> Grayscale images of handwritten digits (0-9) </w:t>
      </w:r>
    </w:p>
    <w:p w14:paraId="2FFC78A2" w14:textId="77777777" w:rsidR="00003D03" w:rsidRPr="00003D03" w:rsidRDefault="00003D03" w:rsidP="00003D03">
      <w:pPr>
        <w:numPr>
          <w:ilvl w:val="0"/>
          <w:numId w:val="1"/>
        </w:numPr>
      </w:pPr>
      <w:r w:rsidRPr="00003D03">
        <w:rPr>
          <w:b/>
          <w:bCs/>
        </w:rPr>
        <w:t>Image size:</w:t>
      </w:r>
      <w:r w:rsidRPr="00003D03">
        <w:t> 28x28 pixels </w:t>
      </w:r>
    </w:p>
    <w:p w14:paraId="03ACA6DD" w14:textId="77777777" w:rsidR="00003D03" w:rsidRPr="00003D03" w:rsidRDefault="00003D03" w:rsidP="00003D03">
      <w:pPr>
        <w:numPr>
          <w:ilvl w:val="0"/>
          <w:numId w:val="1"/>
        </w:numPr>
      </w:pPr>
      <w:r w:rsidRPr="00003D03">
        <w:rPr>
          <w:b/>
          <w:bCs/>
        </w:rPr>
        <w:t>Split:</w:t>
      </w:r>
      <w:r w:rsidRPr="00003D03">
        <w:t> 60,000 training images, 10,000 testing images </w:t>
      </w:r>
    </w:p>
    <w:p w14:paraId="118A0EC1" w14:textId="77777777" w:rsidR="00003D03" w:rsidRPr="00003D03" w:rsidRDefault="00003D03" w:rsidP="00003D03">
      <w:pPr>
        <w:numPr>
          <w:ilvl w:val="0"/>
          <w:numId w:val="1"/>
        </w:numPr>
      </w:pPr>
      <w:r w:rsidRPr="00003D03">
        <w:rPr>
          <w:b/>
          <w:bCs/>
        </w:rPr>
        <w:t>Use case:</w:t>
      </w:r>
      <w:r w:rsidRPr="00003D03">
        <w:t> Commonly used for testing and training image classification models, especially when starting with machine learning due to its simplicity </w:t>
      </w:r>
    </w:p>
    <w:p w14:paraId="77D26A50" w14:textId="77777777" w:rsidR="00003D03" w:rsidRPr="00003D03" w:rsidRDefault="00003D03" w:rsidP="00003D03">
      <w:pPr>
        <w:ind w:left="720"/>
        <w:rPr>
          <w:b/>
          <w:bCs/>
          <w:u w:val="single"/>
        </w:rPr>
      </w:pPr>
    </w:p>
    <w:p w14:paraId="369BE419" w14:textId="77777777" w:rsidR="00003D03" w:rsidRDefault="00003D03" w:rsidP="00003D03">
      <w:pPr>
        <w:ind w:left="720"/>
      </w:pPr>
    </w:p>
    <w:p w14:paraId="732BB1DB" w14:textId="312526E4" w:rsidR="00213560" w:rsidRDefault="00213560" w:rsidP="00003D03">
      <w:pPr>
        <w:ind w:left="720"/>
      </w:pPr>
      <w:r w:rsidRPr="00213560">
        <w:t>https://www.google.com/search?q=regularization+in+deep+learning+analytics+vidhya+shubham+jain&amp;oq=&amp;gs_lcrp=EgZjaHJvbWUqCQgCECMYJxjqAjIJCAAQIxgnGOoCMgkIARAjGCcY6gIyCQgCECMYJxjqAjIJCAMQIxgnGOoCMgkIBBAjGCcY6gIyCQgFECMYJxjqAjIJCAYQIxgnGOoCMgkIBxAjGCcY6gLSAQkxNTU2ajBqMTWoAgiwAgE&amp;sourceid=chrome&amp;ie=UTF-8</w:t>
      </w:r>
    </w:p>
    <w:sectPr w:rsidR="0021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763BE"/>
    <w:multiLevelType w:val="multilevel"/>
    <w:tmpl w:val="6C5C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A785E"/>
    <w:multiLevelType w:val="multilevel"/>
    <w:tmpl w:val="F1AE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311380">
    <w:abstractNumId w:val="0"/>
  </w:num>
  <w:num w:numId="2" w16cid:durableId="4745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3"/>
    <w:rsid w:val="00003D03"/>
    <w:rsid w:val="00213560"/>
    <w:rsid w:val="00CD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19DC"/>
  <w15:chartTrackingRefBased/>
  <w15:docId w15:val="{DC5B8710-AE99-4091-AB28-E0E2AD9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7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6333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33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48753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9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1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9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7857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23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8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74557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0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 T</dc:creator>
  <cp:keywords/>
  <dc:description/>
  <cp:lastModifiedBy>Thasni T</cp:lastModifiedBy>
  <cp:revision>14</cp:revision>
  <dcterms:created xsi:type="dcterms:W3CDTF">2025-01-27T03:39:00Z</dcterms:created>
  <dcterms:modified xsi:type="dcterms:W3CDTF">2025-01-27T03:44:00Z</dcterms:modified>
</cp:coreProperties>
</file>